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7C695" w14:textId="177A90E4" w:rsidR="00887AC5" w:rsidRPr="00D0290E" w:rsidRDefault="0076448D" w:rsidP="00D0290E">
      <w:pPr>
        <w:jc w:val="center"/>
        <w:rPr>
          <w:b/>
        </w:rPr>
      </w:pPr>
      <w:bookmarkStart w:id="0" w:name="_Toc8992788"/>
      <w:bookmarkStart w:id="1" w:name="_Toc526127386"/>
      <w:bookmarkStart w:id="2" w:name="_Toc525510115"/>
      <w:bookmarkStart w:id="3" w:name="_Toc9941064"/>
      <w:r w:rsidRPr="00D0290E">
        <w:rPr>
          <w:b/>
        </w:rPr>
        <w:t>TUGAS AKHIR</w:t>
      </w:r>
    </w:p>
    <w:p w14:paraId="2B2A0138" w14:textId="77777777" w:rsidR="0076448D" w:rsidRPr="00DC48FD" w:rsidRDefault="0076448D" w:rsidP="0076448D">
      <w:pPr>
        <w:jc w:val="center"/>
        <w:rPr>
          <w:b/>
        </w:rPr>
      </w:pPr>
      <w:r w:rsidRPr="00DC48FD">
        <w:rPr>
          <w:b/>
        </w:rPr>
        <w:t xml:space="preserve">PENGENALAN POLA </w:t>
      </w:r>
      <w:r w:rsidR="007A08F4" w:rsidRPr="00DC48FD">
        <w:rPr>
          <w:b/>
        </w:rPr>
        <w:t xml:space="preserve">TULISAN TANGAN </w:t>
      </w:r>
      <w:r w:rsidRPr="00DC48FD">
        <w:rPr>
          <w:b/>
        </w:rPr>
        <w:t xml:space="preserve">AKSARA SASAK MENGGUNAKAN EKSTRAKSI FITUR </w:t>
      </w:r>
      <w:r w:rsidR="0038264D" w:rsidRPr="00DC48FD">
        <w:rPr>
          <w:b/>
        </w:rPr>
        <w:t>PCA</w:t>
      </w:r>
      <w:r w:rsidRPr="00DC48FD">
        <w:rPr>
          <w:b/>
        </w:rPr>
        <w:t xml:space="preserve"> DENGAN METODE </w:t>
      </w:r>
      <w:r w:rsidR="00A34D3A" w:rsidRPr="00DC48FD">
        <w:rPr>
          <w:b/>
        </w:rPr>
        <w:t>ANN</w:t>
      </w:r>
    </w:p>
    <w:p w14:paraId="057D98F1" w14:textId="77777777" w:rsidR="0076448D" w:rsidRPr="00DC48FD" w:rsidRDefault="0076448D" w:rsidP="00E857A5">
      <w:pPr>
        <w:pStyle w:val="Heading1"/>
        <w:jc w:val="center"/>
        <w:rPr>
          <w:color w:val="auto"/>
        </w:rPr>
      </w:pPr>
    </w:p>
    <w:p w14:paraId="3E60FD43" w14:textId="77777777" w:rsidR="0076448D" w:rsidRPr="00DC48FD" w:rsidRDefault="0076448D" w:rsidP="00652EAB"/>
    <w:p w14:paraId="29E0D785" w14:textId="77777777" w:rsidR="0076448D" w:rsidRPr="00DC48FD" w:rsidRDefault="0076448D" w:rsidP="0076448D"/>
    <w:p w14:paraId="31B8DD89" w14:textId="77777777" w:rsidR="0076448D" w:rsidRPr="00DC48FD" w:rsidRDefault="0076448D" w:rsidP="00E857A5">
      <w:pPr>
        <w:pStyle w:val="Heading1"/>
        <w:jc w:val="center"/>
        <w:rPr>
          <w:color w:val="auto"/>
        </w:rPr>
      </w:pPr>
    </w:p>
    <w:p w14:paraId="1C17B0E8" w14:textId="77777777" w:rsidR="0076448D" w:rsidRPr="00DC48FD" w:rsidRDefault="00C529ED" w:rsidP="00340637">
      <w:pPr>
        <w:jc w:val="center"/>
      </w:pPr>
      <w:r w:rsidRPr="00DC48FD">
        <w:rPr>
          <w:noProof/>
          <w:lang w:val="id-ID" w:eastAsia="id-ID"/>
        </w:rPr>
        <w:drawing>
          <wp:inline distT="0" distB="0" distL="0" distR="0" wp14:anchorId="659A425E" wp14:editId="69F0F24D">
            <wp:extent cx="1948479" cy="1927860"/>
            <wp:effectExtent l="19050" t="0" r="0" b="0"/>
            <wp:docPr id="6" name="Picture 87" descr="C:\Users\aditj\Desktop\IMG-20190314-WA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aditj\Desktop\IMG-20190314-WA000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8479" cy="1927860"/>
                    </a:xfrm>
                    <a:prstGeom prst="rect">
                      <a:avLst/>
                    </a:prstGeom>
                    <a:noFill/>
                    <a:ln>
                      <a:noFill/>
                    </a:ln>
                  </pic:spPr>
                </pic:pic>
              </a:graphicData>
            </a:graphic>
          </wp:inline>
        </w:drawing>
      </w:r>
    </w:p>
    <w:p w14:paraId="53EA697B" w14:textId="77777777" w:rsidR="0076448D" w:rsidRPr="00340637" w:rsidRDefault="0076448D" w:rsidP="00340637">
      <w:pPr>
        <w:jc w:val="center"/>
        <w:rPr>
          <w:b/>
        </w:rPr>
      </w:pPr>
      <w:r w:rsidRPr="00340637">
        <w:rPr>
          <w:b/>
        </w:rPr>
        <w:t>Oleh :</w:t>
      </w:r>
    </w:p>
    <w:p w14:paraId="62DD6C2C" w14:textId="77777777" w:rsidR="0076448D" w:rsidRPr="00DC48FD" w:rsidRDefault="0076448D" w:rsidP="0076448D">
      <w:pPr>
        <w:jc w:val="center"/>
        <w:rPr>
          <w:b/>
        </w:rPr>
      </w:pPr>
      <w:r w:rsidRPr="00DC48FD">
        <w:rPr>
          <w:b/>
        </w:rPr>
        <w:t>Frizqa Ervina</w:t>
      </w:r>
    </w:p>
    <w:p w14:paraId="638BC1AD" w14:textId="77777777" w:rsidR="0076448D" w:rsidRPr="00DC48FD" w:rsidRDefault="0076448D" w:rsidP="0076448D">
      <w:pPr>
        <w:jc w:val="center"/>
        <w:rPr>
          <w:b/>
        </w:rPr>
      </w:pPr>
      <w:r w:rsidRPr="00DC48FD">
        <w:rPr>
          <w:b/>
        </w:rPr>
        <w:t>F1D016029</w:t>
      </w:r>
    </w:p>
    <w:p w14:paraId="0392070F" w14:textId="77777777" w:rsidR="0076448D" w:rsidRPr="00DC48FD" w:rsidRDefault="0076448D" w:rsidP="0076448D">
      <w:pPr>
        <w:jc w:val="center"/>
        <w:rPr>
          <w:b/>
        </w:rPr>
      </w:pPr>
    </w:p>
    <w:p w14:paraId="14256B92" w14:textId="77777777" w:rsidR="0076448D" w:rsidRPr="00DC48FD" w:rsidRDefault="0076448D" w:rsidP="0076448D">
      <w:pPr>
        <w:jc w:val="center"/>
        <w:rPr>
          <w:b/>
        </w:rPr>
      </w:pPr>
    </w:p>
    <w:p w14:paraId="7A9C7E73" w14:textId="77777777" w:rsidR="0076448D" w:rsidRPr="00DC48FD" w:rsidRDefault="0076448D" w:rsidP="0076448D">
      <w:pPr>
        <w:rPr>
          <w:b/>
        </w:rPr>
      </w:pPr>
    </w:p>
    <w:p w14:paraId="60AC0DBE" w14:textId="77777777" w:rsidR="0076448D" w:rsidRPr="00DC48FD" w:rsidRDefault="0076448D" w:rsidP="0076448D">
      <w:pPr>
        <w:jc w:val="center"/>
        <w:rPr>
          <w:b/>
        </w:rPr>
      </w:pPr>
    </w:p>
    <w:p w14:paraId="4398178D" w14:textId="77777777" w:rsidR="0076448D" w:rsidRPr="00DC48FD" w:rsidRDefault="0076448D" w:rsidP="0076448D">
      <w:pPr>
        <w:jc w:val="center"/>
        <w:rPr>
          <w:b/>
        </w:rPr>
      </w:pPr>
    </w:p>
    <w:p w14:paraId="3CCC5AC8" w14:textId="77777777" w:rsidR="0076448D" w:rsidRPr="00DC48FD" w:rsidRDefault="0076448D" w:rsidP="0076448D">
      <w:pPr>
        <w:jc w:val="center"/>
        <w:rPr>
          <w:b/>
        </w:rPr>
      </w:pPr>
    </w:p>
    <w:p w14:paraId="06C38D57" w14:textId="77777777" w:rsidR="0076448D" w:rsidRPr="00DC48FD" w:rsidRDefault="0076448D" w:rsidP="0076448D">
      <w:pPr>
        <w:jc w:val="center"/>
        <w:rPr>
          <w:b/>
        </w:rPr>
      </w:pPr>
    </w:p>
    <w:p w14:paraId="1711FE8D" w14:textId="77777777" w:rsidR="0076448D" w:rsidRPr="00DC48FD" w:rsidRDefault="0076448D" w:rsidP="0076448D">
      <w:pPr>
        <w:jc w:val="center"/>
        <w:rPr>
          <w:b/>
        </w:rPr>
      </w:pPr>
      <w:r w:rsidRPr="00DC48FD">
        <w:rPr>
          <w:b/>
        </w:rPr>
        <w:t>PROGRAM STUDI TEKNIK INFORMATIKA</w:t>
      </w:r>
    </w:p>
    <w:p w14:paraId="285F26B0" w14:textId="77777777" w:rsidR="0076448D" w:rsidRPr="00DC48FD" w:rsidRDefault="0076448D" w:rsidP="0076448D">
      <w:pPr>
        <w:jc w:val="center"/>
        <w:rPr>
          <w:b/>
        </w:rPr>
      </w:pPr>
      <w:r w:rsidRPr="00DC48FD">
        <w:rPr>
          <w:b/>
        </w:rPr>
        <w:t>FAKULTAS TEKNIK</w:t>
      </w:r>
    </w:p>
    <w:p w14:paraId="655C0201" w14:textId="77777777" w:rsidR="0076448D" w:rsidRPr="00DC48FD" w:rsidRDefault="0076448D" w:rsidP="0076448D">
      <w:pPr>
        <w:jc w:val="center"/>
        <w:rPr>
          <w:b/>
        </w:rPr>
      </w:pPr>
      <w:r w:rsidRPr="00DC48FD">
        <w:rPr>
          <w:b/>
        </w:rPr>
        <w:t>UNIVERSITAS MATARAM</w:t>
      </w:r>
    </w:p>
    <w:p w14:paraId="15C5D8ED" w14:textId="77777777" w:rsidR="0076448D" w:rsidRPr="00DC48FD" w:rsidRDefault="00C529ED" w:rsidP="0076448D">
      <w:pPr>
        <w:jc w:val="center"/>
        <w:rPr>
          <w:b/>
        </w:rPr>
      </w:pPr>
      <w:r w:rsidRPr="00DC48FD">
        <w:rPr>
          <w:b/>
        </w:rPr>
        <w:t>2020</w:t>
      </w:r>
    </w:p>
    <w:p w14:paraId="621FB989" w14:textId="77777777" w:rsidR="0038264D" w:rsidRPr="00DC48FD" w:rsidRDefault="0038264D" w:rsidP="0038264D"/>
    <w:p w14:paraId="761DBADF" w14:textId="77777777" w:rsidR="007C0DEF" w:rsidRDefault="007C0DEF" w:rsidP="007C0DEF">
      <w:pPr>
        <w:jc w:val="center"/>
      </w:pPr>
      <w:bookmarkStart w:id="4" w:name="_Toc532122582"/>
    </w:p>
    <w:p w14:paraId="3115D1D8" w14:textId="77777777" w:rsidR="00652EAB" w:rsidRDefault="00652EAB" w:rsidP="00A92D02">
      <w:pPr>
        <w:rPr>
          <w:b/>
        </w:rPr>
      </w:pPr>
    </w:p>
    <w:p w14:paraId="6D96F1BF" w14:textId="186E4C76" w:rsidR="0038264D" w:rsidRPr="007C0DEF" w:rsidRDefault="00A92D02" w:rsidP="007C0DEF">
      <w:pPr>
        <w:jc w:val="center"/>
        <w:rPr>
          <w:b/>
        </w:rPr>
      </w:pPr>
      <w:r w:rsidRPr="007C0DEF">
        <w:rPr>
          <w:b/>
        </w:rPr>
        <w:lastRenderedPageBreak/>
        <w:t>TUGAS AKHIR</w:t>
      </w:r>
      <w:bookmarkEnd w:id="4"/>
    </w:p>
    <w:p w14:paraId="52C52C97" w14:textId="208031CD" w:rsidR="0038264D" w:rsidRPr="00DC48FD" w:rsidRDefault="0038264D" w:rsidP="0038264D">
      <w:pPr>
        <w:jc w:val="center"/>
        <w:rPr>
          <w:b/>
          <w:sz w:val="28"/>
          <w:szCs w:val="28"/>
        </w:rPr>
      </w:pPr>
      <w:r w:rsidRPr="00DC48FD">
        <w:rPr>
          <w:b/>
          <w:sz w:val="28"/>
          <w:szCs w:val="28"/>
        </w:rPr>
        <w:t>PENGENALAN POLA TULISAN TANGAN AKSARA SASAK MENGGUNAKAN EKSTRAKSI FITUR PCA DENGAN METODE ANN</w:t>
      </w:r>
    </w:p>
    <w:p w14:paraId="714C6E99" w14:textId="77777777" w:rsidR="0038264D" w:rsidRPr="00DC48FD" w:rsidRDefault="0038264D" w:rsidP="0038264D">
      <w:pPr>
        <w:jc w:val="center"/>
      </w:pPr>
      <w:r w:rsidRPr="00DC48FD">
        <w:t>Oleh:</w:t>
      </w:r>
    </w:p>
    <w:p w14:paraId="1C3BEA4E" w14:textId="77777777" w:rsidR="0038264D" w:rsidRPr="00DC48FD" w:rsidRDefault="0038264D" w:rsidP="0038264D">
      <w:pPr>
        <w:jc w:val="center"/>
      </w:pPr>
    </w:p>
    <w:p w14:paraId="41987C97" w14:textId="77777777" w:rsidR="0038264D" w:rsidRPr="00DC48FD" w:rsidRDefault="0038264D" w:rsidP="0038264D">
      <w:pPr>
        <w:jc w:val="center"/>
        <w:rPr>
          <w:b/>
        </w:rPr>
      </w:pPr>
      <w:r w:rsidRPr="00DC48FD">
        <w:rPr>
          <w:b/>
        </w:rPr>
        <w:t>FRIZQA ERVINA</w:t>
      </w:r>
    </w:p>
    <w:p w14:paraId="11F086EC" w14:textId="77777777" w:rsidR="0038264D" w:rsidRPr="00DC48FD" w:rsidRDefault="0038264D" w:rsidP="0038264D">
      <w:pPr>
        <w:jc w:val="center"/>
        <w:rPr>
          <w:b/>
        </w:rPr>
      </w:pPr>
      <w:r w:rsidRPr="00DC48FD">
        <w:rPr>
          <w:b/>
        </w:rPr>
        <w:t>F1D 016 029</w:t>
      </w:r>
    </w:p>
    <w:p w14:paraId="5374CBF2" w14:textId="6812872E" w:rsidR="0038264D" w:rsidRPr="00DC48FD" w:rsidRDefault="0038264D" w:rsidP="0038264D">
      <w:pPr>
        <w:jc w:val="center"/>
      </w:pPr>
      <w:r w:rsidRPr="00DC48FD">
        <w:t>Telah diperiksa dan disetujui oleh Tim Pembimbing:</w:t>
      </w:r>
      <w:r w:rsidRPr="00DC48FD">
        <w:br/>
      </w:r>
    </w:p>
    <w:tbl>
      <w:tblPr>
        <w:tblW w:w="9473" w:type="dxa"/>
        <w:tblLook w:val="04A0" w:firstRow="1" w:lastRow="0" w:firstColumn="1" w:lastColumn="0" w:noHBand="0" w:noVBand="1"/>
      </w:tblPr>
      <w:tblGrid>
        <w:gridCol w:w="425"/>
        <w:gridCol w:w="4970"/>
        <w:gridCol w:w="4078"/>
      </w:tblGrid>
      <w:tr w:rsidR="0038264D" w:rsidRPr="00DC48FD" w14:paraId="342228AA" w14:textId="77777777" w:rsidTr="00683C83">
        <w:trPr>
          <w:trHeight w:val="279"/>
        </w:trPr>
        <w:tc>
          <w:tcPr>
            <w:tcW w:w="425" w:type="dxa"/>
            <w:hideMark/>
          </w:tcPr>
          <w:p w14:paraId="42C0F64E" w14:textId="77777777" w:rsidR="0038264D" w:rsidRPr="00DC48FD" w:rsidRDefault="0038264D" w:rsidP="00683C83">
            <w:r w:rsidRPr="00DC48FD">
              <w:t>1.</w:t>
            </w:r>
          </w:p>
        </w:tc>
        <w:tc>
          <w:tcPr>
            <w:tcW w:w="4970" w:type="dxa"/>
            <w:hideMark/>
          </w:tcPr>
          <w:p w14:paraId="7FB5DDAE" w14:textId="77777777" w:rsidR="0038264D" w:rsidRPr="00DC48FD" w:rsidRDefault="0038264D" w:rsidP="00683C83">
            <w:r w:rsidRPr="00DC48FD">
              <w:t>Pembimbing Utama</w:t>
            </w:r>
          </w:p>
        </w:tc>
        <w:tc>
          <w:tcPr>
            <w:tcW w:w="4078" w:type="dxa"/>
          </w:tcPr>
          <w:p w14:paraId="7F066A1F" w14:textId="77777777" w:rsidR="0038264D" w:rsidRPr="00DC48FD" w:rsidRDefault="0038264D" w:rsidP="00683C83"/>
        </w:tc>
      </w:tr>
      <w:tr w:rsidR="0038264D" w:rsidRPr="00DC48FD" w14:paraId="2DD12DF5" w14:textId="77777777" w:rsidTr="00683C83">
        <w:trPr>
          <w:trHeight w:val="964"/>
        </w:trPr>
        <w:tc>
          <w:tcPr>
            <w:tcW w:w="425" w:type="dxa"/>
          </w:tcPr>
          <w:p w14:paraId="1D7ECFE9" w14:textId="77777777" w:rsidR="0038264D" w:rsidRPr="00DC48FD" w:rsidRDefault="0038264D" w:rsidP="00683C83"/>
        </w:tc>
        <w:tc>
          <w:tcPr>
            <w:tcW w:w="4970" w:type="dxa"/>
          </w:tcPr>
          <w:p w14:paraId="24FAE26E" w14:textId="7A360675" w:rsidR="0038264D" w:rsidRPr="00DC48FD" w:rsidRDefault="00FB7BBE" w:rsidP="00683C83">
            <w:r w:rsidRPr="00DC48FD">
              <w:rPr>
                <w:rFonts w:eastAsia="Times New Roman"/>
                <w:noProof/>
                <w:lang w:val="id-ID" w:eastAsia="id-ID"/>
              </w:rPr>
              <w:drawing>
                <wp:inline distT="0" distB="0" distL="0" distR="0" wp14:anchorId="5B8C723A" wp14:editId="4B73B017">
                  <wp:extent cx="2624447" cy="609964"/>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9">
                            <a:extLst>
                              <a:ext uri="{28A0092B-C50C-407E-A947-70E740481C1C}">
                                <a14:useLocalDpi xmlns:a14="http://schemas.microsoft.com/office/drawing/2010/main" val="0"/>
                              </a:ext>
                            </a:extLst>
                          </a:blip>
                          <a:stretch>
                            <a:fillRect/>
                          </a:stretch>
                        </pic:blipFill>
                        <pic:spPr>
                          <a:xfrm>
                            <a:off x="0" y="0"/>
                            <a:ext cx="2627631" cy="610704"/>
                          </a:xfrm>
                          <a:prstGeom prst="rect">
                            <a:avLst/>
                          </a:prstGeom>
                        </pic:spPr>
                      </pic:pic>
                    </a:graphicData>
                  </a:graphic>
                </wp:inline>
              </w:drawing>
            </w:r>
          </w:p>
        </w:tc>
        <w:tc>
          <w:tcPr>
            <w:tcW w:w="4078" w:type="dxa"/>
          </w:tcPr>
          <w:p w14:paraId="47CD660F" w14:textId="77777777" w:rsidR="0038264D" w:rsidRPr="00DC48FD" w:rsidRDefault="0038264D" w:rsidP="00683C83"/>
        </w:tc>
      </w:tr>
      <w:tr w:rsidR="0038264D" w:rsidRPr="00DC48FD" w14:paraId="7B0F07F3" w14:textId="77777777" w:rsidTr="00683C83">
        <w:trPr>
          <w:trHeight w:val="423"/>
        </w:trPr>
        <w:tc>
          <w:tcPr>
            <w:tcW w:w="425" w:type="dxa"/>
          </w:tcPr>
          <w:p w14:paraId="4CDCE80B" w14:textId="77777777" w:rsidR="0038264D" w:rsidRPr="00DC48FD" w:rsidRDefault="0038264D" w:rsidP="00683C83"/>
        </w:tc>
        <w:tc>
          <w:tcPr>
            <w:tcW w:w="4970" w:type="dxa"/>
            <w:hideMark/>
          </w:tcPr>
          <w:p w14:paraId="51BED83E" w14:textId="352C0BE8" w:rsidR="0038264D" w:rsidRPr="00DC48FD" w:rsidRDefault="0038264D" w:rsidP="00683C83">
            <w:pPr>
              <w:rPr>
                <w:b/>
              </w:rPr>
            </w:pPr>
            <w:r w:rsidRPr="00DC48FD">
              <w:rPr>
                <w:b/>
              </w:rPr>
              <w:t>Prof. I GP Suta Wijaya, S.T.,M.T.,D.Eng.</w:t>
            </w:r>
            <w:r w:rsidRPr="00DC48FD">
              <w:rPr>
                <w:b/>
              </w:rPr>
              <w:br/>
              <w:t>NIP. 19731130 200003 1 001</w:t>
            </w:r>
          </w:p>
        </w:tc>
        <w:tc>
          <w:tcPr>
            <w:tcW w:w="4078" w:type="dxa"/>
            <w:hideMark/>
          </w:tcPr>
          <w:p w14:paraId="217AB218" w14:textId="4851CDC9" w:rsidR="0038264D" w:rsidRPr="00DC48FD" w:rsidRDefault="00764009" w:rsidP="00683C83">
            <w:r w:rsidRPr="00DC48FD">
              <w:t>Tanggal:</w:t>
            </w:r>
            <w:r w:rsidR="00747F52">
              <w:rPr>
                <w:lang w:val="id-ID"/>
              </w:rPr>
              <w:t xml:space="preserve"> 27/07</w:t>
            </w:r>
            <w:r w:rsidRPr="00DC48FD">
              <w:t>2020</w:t>
            </w:r>
          </w:p>
        </w:tc>
      </w:tr>
      <w:tr w:rsidR="0038264D" w:rsidRPr="00DC48FD" w14:paraId="3D0737DC" w14:textId="77777777" w:rsidTr="00683C83">
        <w:trPr>
          <w:trHeight w:val="250"/>
        </w:trPr>
        <w:tc>
          <w:tcPr>
            <w:tcW w:w="425" w:type="dxa"/>
          </w:tcPr>
          <w:p w14:paraId="0AB0EF30" w14:textId="77777777" w:rsidR="0038264D" w:rsidRPr="00DC48FD" w:rsidRDefault="0038264D" w:rsidP="00683C83"/>
        </w:tc>
        <w:tc>
          <w:tcPr>
            <w:tcW w:w="4970" w:type="dxa"/>
          </w:tcPr>
          <w:p w14:paraId="40D4CC4B" w14:textId="7DA1D39D" w:rsidR="0038264D" w:rsidRPr="00DC48FD" w:rsidRDefault="0038264D" w:rsidP="00683C83">
            <w:pPr>
              <w:rPr>
                <w:b/>
              </w:rPr>
            </w:pPr>
          </w:p>
        </w:tc>
        <w:tc>
          <w:tcPr>
            <w:tcW w:w="4078" w:type="dxa"/>
          </w:tcPr>
          <w:p w14:paraId="3EAE3A81" w14:textId="77777777" w:rsidR="0038264D" w:rsidRPr="00DC48FD" w:rsidRDefault="0038264D" w:rsidP="00683C83"/>
        </w:tc>
      </w:tr>
      <w:tr w:rsidR="0038264D" w:rsidRPr="00DC48FD" w14:paraId="20A5481D" w14:textId="77777777" w:rsidTr="00683C83">
        <w:trPr>
          <w:trHeight w:val="279"/>
        </w:trPr>
        <w:tc>
          <w:tcPr>
            <w:tcW w:w="425" w:type="dxa"/>
            <w:hideMark/>
          </w:tcPr>
          <w:p w14:paraId="58F6DA52" w14:textId="77777777" w:rsidR="0038264D" w:rsidRPr="00DC48FD" w:rsidRDefault="0038264D" w:rsidP="00683C83">
            <w:r w:rsidRPr="00DC48FD">
              <w:t>2.</w:t>
            </w:r>
          </w:p>
        </w:tc>
        <w:tc>
          <w:tcPr>
            <w:tcW w:w="4970" w:type="dxa"/>
            <w:hideMark/>
          </w:tcPr>
          <w:p w14:paraId="11226F1B" w14:textId="3E965EBD" w:rsidR="0038264D" w:rsidRPr="00DC48FD" w:rsidRDefault="0038264D" w:rsidP="00683C83">
            <w:r w:rsidRPr="00DC48FD">
              <w:t>Pembimbing Pendamping</w:t>
            </w:r>
          </w:p>
        </w:tc>
        <w:tc>
          <w:tcPr>
            <w:tcW w:w="4078" w:type="dxa"/>
          </w:tcPr>
          <w:p w14:paraId="710D2730" w14:textId="77777777" w:rsidR="0038264D" w:rsidRPr="00DC48FD" w:rsidRDefault="0038264D" w:rsidP="00683C83"/>
        </w:tc>
      </w:tr>
      <w:tr w:rsidR="0038264D" w:rsidRPr="00DC48FD" w14:paraId="0140B9B1" w14:textId="77777777" w:rsidTr="00683C83">
        <w:trPr>
          <w:trHeight w:val="964"/>
        </w:trPr>
        <w:tc>
          <w:tcPr>
            <w:tcW w:w="425" w:type="dxa"/>
          </w:tcPr>
          <w:p w14:paraId="7FCC34C2" w14:textId="77777777" w:rsidR="0038264D" w:rsidRPr="00DC48FD" w:rsidRDefault="0038264D" w:rsidP="00683C83"/>
        </w:tc>
        <w:tc>
          <w:tcPr>
            <w:tcW w:w="4970" w:type="dxa"/>
          </w:tcPr>
          <w:p w14:paraId="5810E778" w14:textId="77777777" w:rsidR="0038264D" w:rsidRPr="00DC48FD" w:rsidRDefault="00FB7BBE" w:rsidP="00683C83">
            <w:r w:rsidRPr="00DC48FD">
              <w:rPr>
                <w:noProof/>
                <w:lang w:val="id-ID" w:eastAsia="id-ID"/>
              </w:rPr>
              <w:drawing>
                <wp:inline distT="0" distB="0" distL="0" distR="0" wp14:anchorId="444D3C0C" wp14:editId="62058335">
                  <wp:extent cx="1484416" cy="629393"/>
                  <wp:effectExtent l="0" t="0" r="1905" b="0"/>
                  <wp:docPr id="19" name="Picture 19" descr="E:\SKRIPSI\SKRIPSI FIFI\3572a0dd46fe1c723a8c9d9377ebf50b-1586749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SKRIPSI FIFI\3572a0dd46fe1c723a8c9d9377ebf50b-158674904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1475" cy="632386"/>
                          </a:xfrm>
                          <a:prstGeom prst="rect">
                            <a:avLst/>
                          </a:prstGeom>
                          <a:noFill/>
                          <a:ln>
                            <a:noFill/>
                          </a:ln>
                        </pic:spPr>
                      </pic:pic>
                    </a:graphicData>
                  </a:graphic>
                </wp:inline>
              </w:drawing>
            </w:r>
          </w:p>
        </w:tc>
        <w:tc>
          <w:tcPr>
            <w:tcW w:w="4078" w:type="dxa"/>
          </w:tcPr>
          <w:p w14:paraId="1B8CBD23" w14:textId="77777777" w:rsidR="0038264D" w:rsidRPr="00DC48FD" w:rsidRDefault="0038264D" w:rsidP="00683C83"/>
        </w:tc>
      </w:tr>
      <w:tr w:rsidR="0038264D" w:rsidRPr="00DC48FD" w14:paraId="46935C08" w14:textId="77777777" w:rsidTr="00683C83">
        <w:trPr>
          <w:trHeight w:val="294"/>
        </w:trPr>
        <w:tc>
          <w:tcPr>
            <w:tcW w:w="425" w:type="dxa"/>
          </w:tcPr>
          <w:p w14:paraId="2B2063D7" w14:textId="77777777" w:rsidR="0038264D" w:rsidRPr="00DC48FD" w:rsidRDefault="0038264D" w:rsidP="00683C83"/>
        </w:tc>
        <w:tc>
          <w:tcPr>
            <w:tcW w:w="4970" w:type="dxa"/>
            <w:hideMark/>
          </w:tcPr>
          <w:p w14:paraId="14A2ECDA" w14:textId="77777777" w:rsidR="0038264D" w:rsidRPr="00DC48FD" w:rsidRDefault="0038264D" w:rsidP="00683C83">
            <w:pPr>
              <w:jc w:val="left"/>
              <w:rPr>
                <w:b/>
              </w:rPr>
            </w:pPr>
            <w:bookmarkStart w:id="5" w:name="_Hlk46742733"/>
            <w:r w:rsidRPr="00DC48FD">
              <w:rPr>
                <w:rFonts w:eastAsia="WenQuanYi Micro Hei"/>
                <w:b/>
                <w:bCs/>
                <w:kern w:val="1"/>
                <w:lang w:val="id-ID" w:bidi="hi-IN"/>
              </w:rPr>
              <w:t>Fitri Bimantoro,S.T.,M.Kom</w:t>
            </w:r>
            <w:bookmarkEnd w:id="5"/>
            <w:r w:rsidRPr="00DC48FD">
              <w:rPr>
                <w:b/>
              </w:rPr>
              <w:br/>
            </w:r>
            <w:r w:rsidRPr="00DC48FD">
              <w:rPr>
                <w:rFonts w:eastAsia="Times New Roman"/>
                <w:b/>
                <w:lang w:eastAsia="id-ID"/>
              </w:rPr>
              <w:t xml:space="preserve">NIP. </w:t>
            </w:r>
            <w:r w:rsidRPr="00DC48FD">
              <w:rPr>
                <w:b/>
                <w:bCs/>
                <w:shd w:val="clear" w:color="auto" w:fill="FFFFFF"/>
              </w:rPr>
              <w:t>19860622 201504 1 002</w:t>
            </w:r>
          </w:p>
        </w:tc>
        <w:tc>
          <w:tcPr>
            <w:tcW w:w="4078" w:type="dxa"/>
            <w:hideMark/>
          </w:tcPr>
          <w:p w14:paraId="49651996" w14:textId="7B88A6F1" w:rsidR="0038264D" w:rsidRPr="00DC48FD" w:rsidRDefault="0038264D" w:rsidP="00683C83">
            <w:r w:rsidRPr="00DC48FD">
              <w:t>Tanggal:</w:t>
            </w:r>
            <w:r w:rsidR="00747F52">
              <w:rPr>
                <w:lang w:val="id-ID"/>
              </w:rPr>
              <w:t xml:space="preserve"> 22/07/</w:t>
            </w:r>
            <w:r w:rsidR="00764009" w:rsidRPr="00DC48FD">
              <w:t>2020</w:t>
            </w:r>
          </w:p>
        </w:tc>
      </w:tr>
    </w:tbl>
    <w:p w14:paraId="1E3E7A79" w14:textId="1E489F79" w:rsidR="0038264D" w:rsidRPr="00DC48FD" w:rsidRDefault="0038264D" w:rsidP="0038264D">
      <w:pPr>
        <w:rPr>
          <w:rFonts w:eastAsia="Times New Roman"/>
          <w:b/>
          <w:lang w:eastAsia="id-ID"/>
        </w:rPr>
      </w:pPr>
    </w:p>
    <w:p w14:paraId="5DED2615" w14:textId="0BD3A701" w:rsidR="0038264D" w:rsidRPr="00DC48FD" w:rsidRDefault="0038264D" w:rsidP="0038264D">
      <w:pPr>
        <w:pStyle w:val="ListParagraph"/>
        <w:ind w:left="0"/>
        <w:jc w:val="center"/>
        <w:rPr>
          <w:rFonts w:eastAsia="Times New Roman"/>
          <w:lang w:eastAsia="id-ID"/>
        </w:rPr>
      </w:pPr>
      <w:r w:rsidRPr="00DC48FD">
        <w:rPr>
          <w:rFonts w:eastAsia="Times New Roman"/>
          <w:lang w:eastAsia="id-ID"/>
        </w:rPr>
        <w:t>Mengetahui</w:t>
      </w:r>
    </w:p>
    <w:p w14:paraId="6DDAE152" w14:textId="359E1C86" w:rsidR="0038264D" w:rsidRPr="00DC48FD" w:rsidRDefault="0038264D" w:rsidP="0038264D">
      <w:pPr>
        <w:pStyle w:val="ListParagraph"/>
        <w:ind w:left="0"/>
        <w:jc w:val="center"/>
        <w:rPr>
          <w:rFonts w:eastAsia="Times New Roman"/>
          <w:lang w:eastAsia="id-ID"/>
        </w:rPr>
      </w:pPr>
      <w:r w:rsidRPr="00DC48FD">
        <w:rPr>
          <w:rFonts w:eastAsia="Times New Roman"/>
          <w:lang w:eastAsia="id-ID"/>
        </w:rPr>
        <w:t xml:space="preserve">Ketua Program Studi Teknik Informatika </w:t>
      </w:r>
    </w:p>
    <w:p w14:paraId="01030400" w14:textId="0DB9108F" w:rsidR="0038264D" w:rsidRPr="00DC48FD" w:rsidRDefault="008B0F0D" w:rsidP="0038264D">
      <w:pPr>
        <w:pStyle w:val="ListParagraph"/>
        <w:ind w:left="0"/>
        <w:jc w:val="center"/>
        <w:rPr>
          <w:rFonts w:eastAsia="Times New Roman"/>
          <w:lang w:eastAsia="id-ID"/>
        </w:rPr>
      </w:pPr>
      <w:r>
        <w:rPr>
          <w:rFonts w:eastAsia="Times New Roman"/>
          <w:b/>
          <w:noProof/>
          <w:lang w:eastAsia="id-ID"/>
        </w:rPr>
        <w:drawing>
          <wp:anchor distT="0" distB="0" distL="114300" distR="114300" simplePos="0" relativeHeight="251660288" behindDoc="0" locked="0" layoutInCell="1" allowOverlap="1" wp14:anchorId="7D3E1C53" wp14:editId="30533886">
            <wp:simplePos x="0" y="0"/>
            <wp:positionH relativeFrom="column">
              <wp:posOffset>931545</wp:posOffset>
            </wp:positionH>
            <wp:positionV relativeFrom="paragraph">
              <wp:posOffset>156210</wp:posOffset>
            </wp:positionV>
            <wp:extent cx="1552575" cy="1552575"/>
            <wp:effectExtent l="0" t="0" r="9525"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apPSTI_Org.png"/>
                    <pic:cNvPicPr/>
                  </pic:nvPicPr>
                  <pic:blipFill>
                    <a:blip r:embed="rId11">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14:sizeRelH relativeFrom="margin">
              <wp14:pctWidth>0</wp14:pctWidth>
            </wp14:sizeRelH>
            <wp14:sizeRelV relativeFrom="margin">
              <wp14:pctHeight>0</wp14:pctHeight>
            </wp14:sizeRelV>
          </wp:anchor>
        </w:drawing>
      </w:r>
      <w:r w:rsidR="0038264D" w:rsidRPr="00DC48FD">
        <w:rPr>
          <w:rFonts w:eastAsia="Times New Roman"/>
          <w:lang w:eastAsia="id-ID"/>
        </w:rPr>
        <w:t>Fakultas Teknik</w:t>
      </w:r>
    </w:p>
    <w:p w14:paraId="6BBD1531" w14:textId="77777777" w:rsidR="0038264D" w:rsidRPr="00DC48FD" w:rsidRDefault="0038264D" w:rsidP="00FB7BBE">
      <w:pPr>
        <w:pStyle w:val="ListParagraph"/>
        <w:ind w:left="0"/>
        <w:jc w:val="center"/>
        <w:rPr>
          <w:rFonts w:eastAsia="Times New Roman"/>
          <w:lang w:eastAsia="id-ID"/>
        </w:rPr>
      </w:pPr>
      <w:r w:rsidRPr="00DC48FD">
        <w:rPr>
          <w:rFonts w:eastAsia="Times New Roman"/>
          <w:lang w:eastAsia="id-ID"/>
        </w:rPr>
        <w:t>Universitas Mataram</w:t>
      </w:r>
    </w:p>
    <w:p w14:paraId="4FE2E48C" w14:textId="77777777" w:rsidR="0038264D" w:rsidRPr="00DC48FD" w:rsidRDefault="00FB7BBE" w:rsidP="0038264D">
      <w:pPr>
        <w:pStyle w:val="ListParagraph"/>
        <w:ind w:left="0"/>
        <w:rPr>
          <w:rFonts w:eastAsia="Times New Roman"/>
          <w:lang w:eastAsia="id-ID"/>
        </w:rPr>
      </w:pPr>
      <w:r w:rsidRPr="00DC48FD">
        <w:rPr>
          <w:rFonts w:eastAsia="Times New Roman"/>
          <w:noProof/>
          <w:lang w:eastAsia="en-US"/>
        </w:rPr>
        <w:t xml:space="preserve">                                         </w:t>
      </w:r>
      <w:r w:rsidRPr="00DC48FD">
        <w:rPr>
          <w:rFonts w:eastAsia="Times New Roman"/>
          <w:noProof/>
          <w:lang w:val="id-ID" w:eastAsia="id-ID"/>
        </w:rPr>
        <w:drawing>
          <wp:inline distT="0" distB="0" distL="0" distR="0" wp14:anchorId="088762D9" wp14:editId="4CE7C319">
            <wp:extent cx="2624447" cy="609964"/>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9">
                      <a:extLst>
                        <a:ext uri="{28A0092B-C50C-407E-A947-70E740481C1C}">
                          <a14:useLocalDpi xmlns:a14="http://schemas.microsoft.com/office/drawing/2010/main" val="0"/>
                        </a:ext>
                      </a:extLst>
                    </a:blip>
                    <a:stretch>
                      <a:fillRect/>
                    </a:stretch>
                  </pic:blipFill>
                  <pic:spPr>
                    <a:xfrm>
                      <a:off x="0" y="0"/>
                      <a:ext cx="2627631" cy="610704"/>
                    </a:xfrm>
                    <a:prstGeom prst="rect">
                      <a:avLst/>
                    </a:prstGeom>
                  </pic:spPr>
                </pic:pic>
              </a:graphicData>
            </a:graphic>
          </wp:inline>
        </w:drawing>
      </w:r>
    </w:p>
    <w:p w14:paraId="4E66BBE1" w14:textId="1CDC3701" w:rsidR="0038264D" w:rsidRPr="00DC48FD" w:rsidRDefault="0038264D" w:rsidP="0038264D">
      <w:pPr>
        <w:spacing w:line="240" w:lineRule="auto"/>
        <w:jc w:val="center"/>
        <w:rPr>
          <w:b/>
        </w:rPr>
      </w:pPr>
      <w:r w:rsidRPr="00DC48FD">
        <w:rPr>
          <w:b/>
          <w:u w:val="single"/>
        </w:rPr>
        <w:t>Prof. I GP Suta Wijaya, S.T.,M.T.,D.Eng.</w:t>
      </w:r>
      <w:r w:rsidRPr="00DC48FD">
        <w:rPr>
          <w:b/>
        </w:rPr>
        <w:br/>
        <w:t>NIP. 19731130 200003 1 001</w:t>
      </w:r>
    </w:p>
    <w:p w14:paraId="18D60468" w14:textId="55B839D5" w:rsidR="00747F52" w:rsidRDefault="008B0F0D" w:rsidP="00DB1847">
      <w:pPr>
        <w:widowControl/>
        <w:spacing w:after="200" w:line="276" w:lineRule="auto"/>
        <w:rPr>
          <w:b/>
          <w:color w:val="000000"/>
          <w:sz w:val="28"/>
          <w:szCs w:val="32"/>
        </w:rPr>
      </w:pPr>
      <w:r>
        <w:rPr>
          <w:noProof/>
          <w:lang w:val="id-ID"/>
        </w:rPr>
        <w:lastRenderedPageBreak/>
        <w:drawing>
          <wp:anchor distT="0" distB="0" distL="114300" distR="114300" simplePos="0" relativeHeight="251661312" behindDoc="0" locked="0" layoutInCell="1" allowOverlap="1" wp14:anchorId="7C9844DE" wp14:editId="2FE1D107">
            <wp:simplePos x="0" y="0"/>
            <wp:positionH relativeFrom="column">
              <wp:posOffset>1388745</wp:posOffset>
            </wp:positionH>
            <wp:positionV relativeFrom="paragraph">
              <wp:posOffset>6245225</wp:posOffset>
            </wp:positionV>
            <wp:extent cx="933450" cy="90284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apFakFina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33450" cy="902845"/>
                    </a:xfrm>
                    <a:prstGeom prst="rect">
                      <a:avLst/>
                    </a:prstGeom>
                  </pic:spPr>
                </pic:pic>
              </a:graphicData>
            </a:graphic>
            <wp14:sizeRelH relativeFrom="margin">
              <wp14:pctWidth>0</wp14:pctWidth>
            </wp14:sizeRelH>
            <wp14:sizeRelV relativeFrom="margin">
              <wp14:pctHeight>0</wp14:pctHeight>
            </wp14:sizeRelV>
          </wp:anchor>
        </w:drawing>
      </w:r>
      <w:r w:rsidR="00A715C8">
        <w:rPr>
          <w:noProof/>
          <w:lang w:eastAsia="id-ID"/>
        </w:rPr>
        <w:drawing>
          <wp:inline distT="0" distB="0" distL="0" distR="0" wp14:anchorId="1E22B753" wp14:editId="4A4E79C5">
            <wp:extent cx="5210626" cy="7848600"/>
            <wp:effectExtent l="0" t="0" r="9525" b="0"/>
            <wp:docPr id="14" name="Picture 14" descr="C:\Users\LENOVO\Documents\img20200727_18464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img20200727_1846441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479" t="6706"/>
                    <a:stretch/>
                  </pic:blipFill>
                  <pic:spPr bwMode="auto">
                    <a:xfrm>
                      <a:off x="0" y="0"/>
                      <a:ext cx="5211430" cy="7849811"/>
                    </a:xfrm>
                    <a:prstGeom prst="rect">
                      <a:avLst/>
                    </a:prstGeom>
                    <a:noFill/>
                    <a:ln>
                      <a:noFill/>
                    </a:ln>
                    <a:extLst>
                      <a:ext uri="{53640926-AAD7-44D8-BBD7-CCE9431645EC}">
                        <a14:shadowObscured xmlns:a14="http://schemas.microsoft.com/office/drawing/2010/main"/>
                      </a:ext>
                    </a:extLst>
                  </pic:spPr>
                </pic:pic>
              </a:graphicData>
            </a:graphic>
          </wp:inline>
        </w:drawing>
      </w:r>
    </w:p>
    <w:p w14:paraId="0EBD4709" w14:textId="59E23280" w:rsidR="0004673A" w:rsidRDefault="0004673A" w:rsidP="00521A1F">
      <w:pPr>
        <w:pStyle w:val="Heading1"/>
        <w:jc w:val="center"/>
        <w:rPr>
          <w:lang w:val="id-ID"/>
        </w:rPr>
      </w:pPr>
      <w:bookmarkStart w:id="6" w:name="_Toc46745169"/>
    </w:p>
    <w:p w14:paraId="11F0D1D5" w14:textId="650F159E" w:rsidR="00747F52" w:rsidRPr="00394F66" w:rsidRDefault="00747F52" w:rsidP="00521A1F">
      <w:pPr>
        <w:pStyle w:val="Heading1"/>
        <w:jc w:val="center"/>
        <w:rPr>
          <w:lang w:val="id-ID"/>
        </w:rPr>
      </w:pPr>
      <w:r w:rsidRPr="00394F66">
        <w:rPr>
          <w:lang w:val="id-ID"/>
        </w:rPr>
        <w:t>HALAMAN PERNYATAAN KEASLIAN TUGAS AKHIR</w:t>
      </w:r>
      <w:bookmarkEnd w:id="6"/>
    </w:p>
    <w:p w14:paraId="1DAF0B98" w14:textId="77777777" w:rsidR="00887480" w:rsidRPr="00747F52" w:rsidRDefault="00887480" w:rsidP="00747F52">
      <w:pPr>
        <w:widowControl/>
        <w:spacing w:after="200" w:line="276" w:lineRule="auto"/>
        <w:jc w:val="center"/>
        <w:rPr>
          <w:b/>
          <w:color w:val="000000"/>
          <w:sz w:val="28"/>
          <w:szCs w:val="32"/>
          <w:lang w:val="id-ID"/>
        </w:rPr>
      </w:pPr>
    </w:p>
    <w:p w14:paraId="53CFD619" w14:textId="509598A7" w:rsidR="00747F52" w:rsidRDefault="00747F52" w:rsidP="00887480">
      <w:pPr>
        <w:widowControl/>
        <w:spacing w:after="200"/>
        <w:ind w:firstLine="567"/>
      </w:pPr>
      <w:r w:rsidRPr="008B0F0D">
        <w:rPr>
          <w:lang w:val="id-ID"/>
        </w:rPr>
        <w:t>Saya menyatakan bahwa tugas akhir ini dengan judul “</w:t>
      </w:r>
      <w:r>
        <w:rPr>
          <w:lang w:val="id-ID"/>
        </w:rPr>
        <w:t>P</w:t>
      </w:r>
      <w:r w:rsidRPr="008B0F0D">
        <w:rPr>
          <w:lang w:val="id-ID"/>
        </w:rPr>
        <w:t xml:space="preserve">engenalan </w:t>
      </w:r>
      <w:r>
        <w:rPr>
          <w:lang w:val="id-ID"/>
        </w:rPr>
        <w:t>P</w:t>
      </w:r>
      <w:r w:rsidRPr="008B0F0D">
        <w:rPr>
          <w:lang w:val="id-ID"/>
        </w:rPr>
        <w:t xml:space="preserve">ola </w:t>
      </w:r>
      <w:r>
        <w:rPr>
          <w:lang w:val="id-ID"/>
        </w:rPr>
        <w:t>T</w:t>
      </w:r>
      <w:r w:rsidRPr="008B0F0D">
        <w:rPr>
          <w:lang w:val="id-ID"/>
        </w:rPr>
        <w:t xml:space="preserve">ulisan </w:t>
      </w:r>
      <w:r>
        <w:rPr>
          <w:lang w:val="id-ID"/>
        </w:rPr>
        <w:t>T</w:t>
      </w:r>
      <w:r w:rsidRPr="008B0F0D">
        <w:rPr>
          <w:lang w:val="id-ID"/>
        </w:rPr>
        <w:t xml:space="preserve">angan </w:t>
      </w:r>
      <w:r>
        <w:rPr>
          <w:lang w:val="id-ID"/>
        </w:rPr>
        <w:t>A</w:t>
      </w:r>
      <w:r w:rsidRPr="008B0F0D">
        <w:rPr>
          <w:lang w:val="id-ID"/>
        </w:rPr>
        <w:t xml:space="preserve">ksara </w:t>
      </w:r>
      <w:r>
        <w:rPr>
          <w:lang w:val="id-ID"/>
        </w:rPr>
        <w:t>S</w:t>
      </w:r>
      <w:r w:rsidRPr="008B0F0D">
        <w:rPr>
          <w:lang w:val="id-ID"/>
        </w:rPr>
        <w:t xml:space="preserve">asak </w:t>
      </w:r>
      <w:r>
        <w:rPr>
          <w:lang w:val="id-ID"/>
        </w:rPr>
        <w:t>M</w:t>
      </w:r>
      <w:r w:rsidRPr="008B0F0D">
        <w:rPr>
          <w:lang w:val="id-ID"/>
        </w:rPr>
        <w:t xml:space="preserve">enggunakan </w:t>
      </w:r>
      <w:r>
        <w:rPr>
          <w:lang w:val="id-ID"/>
        </w:rPr>
        <w:t>E</w:t>
      </w:r>
      <w:r w:rsidRPr="008B0F0D">
        <w:rPr>
          <w:lang w:val="id-ID"/>
        </w:rPr>
        <w:t xml:space="preserve">kstraksi </w:t>
      </w:r>
      <w:r>
        <w:rPr>
          <w:lang w:val="id-ID"/>
        </w:rPr>
        <w:t>F</w:t>
      </w:r>
      <w:r w:rsidRPr="008B0F0D">
        <w:rPr>
          <w:lang w:val="id-ID"/>
        </w:rPr>
        <w:t xml:space="preserve">itur </w:t>
      </w:r>
      <w:r>
        <w:rPr>
          <w:lang w:val="id-ID"/>
        </w:rPr>
        <w:t>PCA</w:t>
      </w:r>
      <w:r w:rsidRPr="008B0F0D">
        <w:rPr>
          <w:lang w:val="id-ID"/>
        </w:rPr>
        <w:t xml:space="preserve"> dengan </w:t>
      </w:r>
      <w:r>
        <w:rPr>
          <w:lang w:val="id-ID"/>
        </w:rPr>
        <w:t>M</w:t>
      </w:r>
      <w:r w:rsidRPr="008B0F0D">
        <w:rPr>
          <w:lang w:val="id-ID"/>
        </w:rPr>
        <w:t xml:space="preserve">etode </w:t>
      </w:r>
      <w:r>
        <w:rPr>
          <w:lang w:val="id-ID"/>
        </w:rPr>
        <w:t>ANN</w:t>
      </w:r>
      <w:r w:rsidRPr="008B0F0D">
        <w:rPr>
          <w:lang w:val="id-ID"/>
        </w:rPr>
        <w:t>” sepenuhnya adalah</w:t>
      </w:r>
      <w:r>
        <w:rPr>
          <w:lang w:val="id-ID"/>
        </w:rPr>
        <w:t xml:space="preserve"> </w:t>
      </w:r>
      <w:r w:rsidRPr="008B0F0D">
        <w:rPr>
          <w:lang w:val="id-ID"/>
        </w:rPr>
        <w:t xml:space="preserve">karya sendiri. </w:t>
      </w:r>
      <w:r>
        <w:t>Tidak ada bagian di dalamnya yang merupakan plagiat dari karya orang</w:t>
      </w:r>
      <w:r>
        <w:rPr>
          <w:lang w:val="id-ID"/>
        </w:rPr>
        <w:t xml:space="preserve"> </w:t>
      </w:r>
      <w:r>
        <w:t>lain dan saya tidak melakukan penjiplakan atau pengutipan dengan cara yang tidak</w:t>
      </w:r>
      <w:r>
        <w:rPr>
          <w:lang w:val="id-ID"/>
        </w:rPr>
        <w:t xml:space="preserve"> </w:t>
      </w:r>
      <w:r>
        <w:t>sesuai dengan etika keilmuan yang berlaku. Atas pernyataan ini, saya siap menanggung</w:t>
      </w:r>
      <w:r>
        <w:rPr>
          <w:lang w:val="id-ID"/>
        </w:rPr>
        <w:t xml:space="preserve"> </w:t>
      </w:r>
      <w:r>
        <w:t>resiko/sanksi yang dijatuhkan kepada saya apabila kemudian ditemukan adanya</w:t>
      </w:r>
      <w:r>
        <w:rPr>
          <w:lang w:val="id-ID"/>
        </w:rPr>
        <w:t xml:space="preserve"> </w:t>
      </w:r>
      <w:r>
        <w:t>pelanggaran terhadap etika keilmuan dalam karya ini, atau ada klaim dari pihak lain</w:t>
      </w:r>
      <w:r>
        <w:rPr>
          <w:lang w:val="id-ID"/>
        </w:rPr>
        <w:t xml:space="preserve"> </w:t>
      </w:r>
      <w:r>
        <w:t>terhadap keaslian karya saya ini.</w:t>
      </w:r>
    </w:p>
    <w:p w14:paraId="2A0FCAB8" w14:textId="3AE0CE9C" w:rsidR="00747F52" w:rsidRDefault="00747F52" w:rsidP="00747F52">
      <w:pPr>
        <w:widowControl/>
        <w:spacing w:after="200"/>
      </w:pPr>
    </w:p>
    <w:p w14:paraId="5D630160" w14:textId="4D27596E" w:rsidR="00747F52" w:rsidRDefault="00747F52" w:rsidP="00747F52">
      <w:pPr>
        <w:widowControl/>
        <w:spacing w:after="200"/>
        <w:ind w:left="5040" w:firstLine="720"/>
        <w:rPr>
          <w:lang w:val="id-ID"/>
        </w:rPr>
      </w:pPr>
      <w:r>
        <w:rPr>
          <w:lang w:val="id-ID"/>
        </w:rPr>
        <w:t>Mataram, 27 Juli 2020</w:t>
      </w:r>
    </w:p>
    <w:p w14:paraId="799EA3E7" w14:textId="7D7045BD" w:rsidR="00747F52" w:rsidRDefault="00747F52" w:rsidP="00747F52">
      <w:pPr>
        <w:widowControl/>
        <w:spacing w:after="200"/>
        <w:ind w:left="5040"/>
        <w:rPr>
          <w:lang w:val="id-ID"/>
        </w:rPr>
      </w:pPr>
      <w:r>
        <w:rPr>
          <w:lang w:val="id-ID"/>
        </w:rPr>
        <w:t xml:space="preserve">     Yang membuat pernyataan,</w:t>
      </w:r>
    </w:p>
    <w:p w14:paraId="0D551F46" w14:textId="159D763B" w:rsidR="00747F52" w:rsidRDefault="00747F52" w:rsidP="00747F52">
      <w:pPr>
        <w:widowControl/>
        <w:spacing w:after="200"/>
        <w:rPr>
          <w:lang w:val="id-ID"/>
        </w:rPr>
      </w:pPr>
    </w:p>
    <w:p w14:paraId="54CD78F1" w14:textId="77777777" w:rsidR="00747F52" w:rsidRDefault="00747F52" w:rsidP="00747F52">
      <w:pPr>
        <w:widowControl/>
        <w:spacing w:after="200"/>
        <w:rPr>
          <w:lang w:val="id-ID"/>
        </w:rPr>
      </w:pPr>
    </w:p>
    <w:p w14:paraId="5C723AB1" w14:textId="3E95F8F3" w:rsidR="00747F52" w:rsidRPr="00747F52" w:rsidRDefault="00747F52" w:rsidP="00747F52">
      <w:pPr>
        <w:widowControl/>
        <w:spacing w:after="200"/>
        <w:ind w:left="5040" w:firstLine="720"/>
        <w:rPr>
          <w:b/>
          <w:lang w:val="id-ID"/>
        </w:rPr>
      </w:pPr>
      <w:r w:rsidRPr="00747F52">
        <w:rPr>
          <w:b/>
          <w:lang w:val="id-ID"/>
        </w:rPr>
        <w:t xml:space="preserve">         Frizqa Ervina</w:t>
      </w:r>
    </w:p>
    <w:p w14:paraId="18DA6172" w14:textId="77777777" w:rsidR="00747F52" w:rsidRDefault="00747F52">
      <w:pPr>
        <w:widowControl/>
        <w:spacing w:after="200" w:line="276" w:lineRule="auto"/>
        <w:jc w:val="left"/>
        <w:rPr>
          <w:b/>
          <w:color w:val="000000"/>
          <w:sz w:val="28"/>
          <w:szCs w:val="32"/>
        </w:rPr>
      </w:pPr>
      <w:r>
        <w:br w:type="page"/>
      </w:r>
    </w:p>
    <w:p w14:paraId="41300A15" w14:textId="063018A3" w:rsidR="00394F66" w:rsidRDefault="00394F66" w:rsidP="00521A1F">
      <w:pPr>
        <w:pStyle w:val="Heading1"/>
        <w:jc w:val="center"/>
        <w:rPr>
          <w:lang w:val="id-ID"/>
        </w:rPr>
      </w:pPr>
      <w:bookmarkStart w:id="7" w:name="_Toc46745170"/>
      <w:r w:rsidRPr="00394F66">
        <w:rPr>
          <w:lang w:val="id-ID"/>
        </w:rPr>
        <w:lastRenderedPageBreak/>
        <w:t>PRAKATA</w:t>
      </w:r>
      <w:bookmarkEnd w:id="7"/>
    </w:p>
    <w:p w14:paraId="7E2DDC0F" w14:textId="77777777" w:rsidR="00394F66" w:rsidRPr="00394F66" w:rsidRDefault="00394F66" w:rsidP="00394F66">
      <w:pPr>
        <w:jc w:val="center"/>
        <w:rPr>
          <w:b/>
          <w:sz w:val="28"/>
          <w:szCs w:val="28"/>
          <w:lang w:val="id-ID"/>
        </w:rPr>
      </w:pPr>
    </w:p>
    <w:p w14:paraId="4A00FC6F" w14:textId="77777777" w:rsidR="00394F66" w:rsidRPr="00394F66" w:rsidRDefault="00394F66" w:rsidP="00394F66">
      <w:pPr>
        <w:rPr>
          <w:i/>
          <w:lang w:val="id-ID"/>
        </w:rPr>
      </w:pPr>
      <w:r w:rsidRPr="00394F66">
        <w:rPr>
          <w:i/>
          <w:lang w:val="id-ID"/>
        </w:rPr>
        <w:t>Assalamu’alaikum Warahmatullahi Wabarakatuh</w:t>
      </w:r>
    </w:p>
    <w:p w14:paraId="22387183" w14:textId="1834BF33" w:rsidR="00394F66" w:rsidRDefault="00394F66" w:rsidP="00394F66">
      <w:pPr>
        <w:ind w:firstLine="567"/>
        <w:rPr>
          <w:lang w:val="id-ID"/>
        </w:rPr>
      </w:pPr>
      <w:r w:rsidRPr="00394F66">
        <w:rPr>
          <w:lang w:val="id-ID"/>
        </w:rPr>
        <w:t>Segala puji bagi Allah SWT yang telah memberikan rahmat dan karunianya</w:t>
      </w:r>
      <w:r>
        <w:rPr>
          <w:lang w:val="id-ID"/>
        </w:rPr>
        <w:t xml:space="preserve"> </w:t>
      </w:r>
      <w:r w:rsidRPr="00394F66">
        <w:rPr>
          <w:lang w:val="id-ID"/>
        </w:rPr>
        <w:t>kepada penulis, sehingga penulis dapat menyelesaikan skripsi dengan judul</w:t>
      </w:r>
      <w:r>
        <w:rPr>
          <w:lang w:val="id-ID"/>
        </w:rPr>
        <w:t xml:space="preserve"> </w:t>
      </w:r>
      <w:r w:rsidRPr="00394F66">
        <w:rPr>
          <w:lang w:val="id-ID"/>
        </w:rPr>
        <w:t>“</w:t>
      </w:r>
      <w:r>
        <w:rPr>
          <w:lang w:val="id-ID"/>
        </w:rPr>
        <w:t>P</w:t>
      </w:r>
      <w:r w:rsidRPr="008B0F0D">
        <w:rPr>
          <w:lang w:val="id-ID"/>
        </w:rPr>
        <w:t xml:space="preserve">engenalan </w:t>
      </w:r>
      <w:r>
        <w:rPr>
          <w:lang w:val="id-ID"/>
        </w:rPr>
        <w:t>P</w:t>
      </w:r>
      <w:r w:rsidRPr="008B0F0D">
        <w:rPr>
          <w:lang w:val="id-ID"/>
        </w:rPr>
        <w:t xml:space="preserve">ola </w:t>
      </w:r>
      <w:r>
        <w:rPr>
          <w:lang w:val="id-ID"/>
        </w:rPr>
        <w:t>T</w:t>
      </w:r>
      <w:r w:rsidRPr="008B0F0D">
        <w:rPr>
          <w:lang w:val="id-ID"/>
        </w:rPr>
        <w:t xml:space="preserve">ulisan </w:t>
      </w:r>
      <w:r>
        <w:rPr>
          <w:lang w:val="id-ID"/>
        </w:rPr>
        <w:t>T</w:t>
      </w:r>
      <w:r w:rsidRPr="008B0F0D">
        <w:rPr>
          <w:lang w:val="id-ID"/>
        </w:rPr>
        <w:t xml:space="preserve">angan </w:t>
      </w:r>
      <w:r>
        <w:rPr>
          <w:lang w:val="id-ID"/>
        </w:rPr>
        <w:t>A</w:t>
      </w:r>
      <w:r w:rsidRPr="008B0F0D">
        <w:rPr>
          <w:lang w:val="id-ID"/>
        </w:rPr>
        <w:t xml:space="preserve">ksara </w:t>
      </w:r>
      <w:r>
        <w:rPr>
          <w:lang w:val="id-ID"/>
        </w:rPr>
        <w:t>S</w:t>
      </w:r>
      <w:r w:rsidRPr="008B0F0D">
        <w:rPr>
          <w:lang w:val="id-ID"/>
        </w:rPr>
        <w:t xml:space="preserve">asak </w:t>
      </w:r>
      <w:r>
        <w:rPr>
          <w:lang w:val="id-ID"/>
        </w:rPr>
        <w:t>M</w:t>
      </w:r>
      <w:r w:rsidRPr="008B0F0D">
        <w:rPr>
          <w:lang w:val="id-ID"/>
        </w:rPr>
        <w:t xml:space="preserve">enggunakan </w:t>
      </w:r>
      <w:r>
        <w:rPr>
          <w:lang w:val="id-ID"/>
        </w:rPr>
        <w:t>E</w:t>
      </w:r>
      <w:r w:rsidRPr="008B0F0D">
        <w:rPr>
          <w:lang w:val="id-ID"/>
        </w:rPr>
        <w:t xml:space="preserve">kstraksi </w:t>
      </w:r>
      <w:r>
        <w:rPr>
          <w:lang w:val="id-ID"/>
        </w:rPr>
        <w:t>F</w:t>
      </w:r>
      <w:r w:rsidRPr="008B0F0D">
        <w:rPr>
          <w:lang w:val="id-ID"/>
        </w:rPr>
        <w:t xml:space="preserve">itur </w:t>
      </w:r>
      <w:r>
        <w:rPr>
          <w:lang w:val="id-ID"/>
        </w:rPr>
        <w:t>PCA</w:t>
      </w:r>
      <w:r w:rsidRPr="008B0F0D">
        <w:rPr>
          <w:lang w:val="id-ID"/>
        </w:rPr>
        <w:t xml:space="preserve"> dengan </w:t>
      </w:r>
      <w:r>
        <w:rPr>
          <w:lang w:val="id-ID"/>
        </w:rPr>
        <w:t>M</w:t>
      </w:r>
      <w:r w:rsidRPr="008B0F0D">
        <w:rPr>
          <w:lang w:val="id-ID"/>
        </w:rPr>
        <w:t xml:space="preserve">etode </w:t>
      </w:r>
      <w:r>
        <w:rPr>
          <w:lang w:val="id-ID"/>
        </w:rPr>
        <w:t>ANN</w:t>
      </w:r>
      <w:r w:rsidRPr="00394F66">
        <w:rPr>
          <w:lang w:val="id-ID"/>
        </w:rPr>
        <w:t>” tepat pada</w:t>
      </w:r>
      <w:r>
        <w:rPr>
          <w:lang w:val="id-ID"/>
        </w:rPr>
        <w:t xml:space="preserve"> </w:t>
      </w:r>
      <w:r w:rsidRPr="00394F66">
        <w:rPr>
          <w:lang w:val="id-ID"/>
        </w:rPr>
        <w:t>waktunya sebagai syarat untuk menyelesaikan Program Studi (S1) pada Program</w:t>
      </w:r>
      <w:r>
        <w:rPr>
          <w:lang w:val="id-ID"/>
        </w:rPr>
        <w:t xml:space="preserve"> </w:t>
      </w:r>
      <w:r w:rsidRPr="00394F66">
        <w:rPr>
          <w:lang w:val="id-ID"/>
        </w:rPr>
        <w:t>Sarjana Fakultas Teknik Jurusan Informatika Universitas Mataram. Shalawat dan</w:t>
      </w:r>
      <w:r>
        <w:rPr>
          <w:lang w:val="id-ID"/>
        </w:rPr>
        <w:t xml:space="preserve"> </w:t>
      </w:r>
      <w:r w:rsidRPr="00394F66">
        <w:rPr>
          <w:lang w:val="id-ID"/>
        </w:rPr>
        <w:t>salam senantiasa tercurahkan kepada Rasulullah SAW yang mengantarkan manusia</w:t>
      </w:r>
      <w:r>
        <w:rPr>
          <w:lang w:val="id-ID"/>
        </w:rPr>
        <w:t xml:space="preserve"> </w:t>
      </w:r>
      <w:r w:rsidRPr="00394F66">
        <w:rPr>
          <w:lang w:val="id-ID"/>
        </w:rPr>
        <w:t>dari zaman kegelapan ke zaman yang terang benderang.</w:t>
      </w:r>
      <w:r>
        <w:rPr>
          <w:lang w:val="id-ID"/>
        </w:rPr>
        <w:t xml:space="preserve"> </w:t>
      </w:r>
    </w:p>
    <w:p w14:paraId="2EB99DCE" w14:textId="128C0F6D" w:rsidR="00394F66" w:rsidRDefault="00394F66" w:rsidP="00394F66">
      <w:pPr>
        <w:ind w:firstLine="567"/>
        <w:rPr>
          <w:lang w:val="id-ID"/>
        </w:rPr>
      </w:pPr>
      <w:r w:rsidRPr="00394F66">
        <w:rPr>
          <w:lang w:val="id-ID"/>
        </w:rPr>
        <w:t>Penulis tentu menyadari Tugas Akhir ini masih jauh dari kata sempurna dan</w:t>
      </w:r>
      <w:r>
        <w:rPr>
          <w:lang w:val="id-ID"/>
        </w:rPr>
        <w:t xml:space="preserve"> </w:t>
      </w:r>
      <w:r w:rsidRPr="00394F66">
        <w:rPr>
          <w:lang w:val="id-ID"/>
        </w:rPr>
        <w:t>masih terdapat kesalahan dan</w:t>
      </w:r>
      <w:r>
        <w:rPr>
          <w:lang w:val="id-ID"/>
        </w:rPr>
        <w:t xml:space="preserve"> </w:t>
      </w:r>
      <w:r w:rsidRPr="00394F66">
        <w:rPr>
          <w:lang w:val="id-ID"/>
        </w:rPr>
        <w:t>kekurangan di dalamnya dikarenakan terbatasnya</w:t>
      </w:r>
      <w:r>
        <w:rPr>
          <w:lang w:val="id-ID"/>
        </w:rPr>
        <w:t xml:space="preserve"> </w:t>
      </w:r>
      <w:r w:rsidRPr="00394F66">
        <w:rPr>
          <w:lang w:val="id-ID"/>
        </w:rPr>
        <w:t>pengalaman dan pengetahuan</w:t>
      </w:r>
      <w:r>
        <w:rPr>
          <w:lang w:val="id-ID"/>
        </w:rPr>
        <w:t xml:space="preserve"> </w:t>
      </w:r>
      <w:r w:rsidRPr="00394F66">
        <w:rPr>
          <w:lang w:val="id-ID"/>
        </w:rPr>
        <w:t>yang dimiliki penulis. Untuk itu, penulis mengharapkan</w:t>
      </w:r>
      <w:r>
        <w:rPr>
          <w:lang w:val="id-ID"/>
        </w:rPr>
        <w:t xml:space="preserve"> </w:t>
      </w:r>
      <w:r w:rsidRPr="00394F66">
        <w:rPr>
          <w:lang w:val="id-ID"/>
        </w:rPr>
        <w:t>segala bentuk kritik serta</w:t>
      </w:r>
      <w:r>
        <w:rPr>
          <w:lang w:val="id-ID"/>
        </w:rPr>
        <w:t xml:space="preserve"> </w:t>
      </w:r>
      <w:r w:rsidRPr="00394F66">
        <w:rPr>
          <w:lang w:val="id-ID"/>
        </w:rPr>
        <w:t>saran dari pembaca untuk Tugas Akhir ini, agar Tugas Akhir</w:t>
      </w:r>
      <w:r>
        <w:rPr>
          <w:lang w:val="id-ID"/>
        </w:rPr>
        <w:t xml:space="preserve"> </w:t>
      </w:r>
      <w:r w:rsidRPr="00394F66">
        <w:rPr>
          <w:lang w:val="id-ID"/>
        </w:rPr>
        <w:t>ini dapat menjadi lebih baik lagi.</w:t>
      </w:r>
    </w:p>
    <w:p w14:paraId="4D966B11" w14:textId="2FB6CABA" w:rsidR="00394F66" w:rsidRPr="00394F66" w:rsidRDefault="00394F66" w:rsidP="00394F66">
      <w:pPr>
        <w:ind w:firstLine="567"/>
        <w:rPr>
          <w:lang w:val="id-ID"/>
        </w:rPr>
      </w:pPr>
      <w:r w:rsidRPr="00394F66">
        <w:rPr>
          <w:lang w:val="id-ID"/>
        </w:rPr>
        <w:t>Demikian yang bisa disampaikan, Terimakasih atas semua pihak yang telah</w:t>
      </w:r>
      <w:r>
        <w:rPr>
          <w:lang w:val="id-ID"/>
        </w:rPr>
        <w:t xml:space="preserve"> </w:t>
      </w:r>
      <w:r w:rsidRPr="00394F66">
        <w:rPr>
          <w:lang w:val="id-ID"/>
        </w:rPr>
        <w:t>membantu dalam penyelesaian Tugas Akhir ini baik moril maupun materil. Semoga</w:t>
      </w:r>
      <w:r>
        <w:rPr>
          <w:lang w:val="id-ID"/>
        </w:rPr>
        <w:t xml:space="preserve"> </w:t>
      </w:r>
      <w:r w:rsidRPr="00394F66">
        <w:rPr>
          <w:lang w:val="id-ID"/>
        </w:rPr>
        <w:t>Tugas Akhir ini dapat bermanfaat bagi para pembaca.</w:t>
      </w:r>
    </w:p>
    <w:p w14:paraId="6A8679E9" w14:textId="2B511255" w:rsidR="00394F66" w:rsidRDefault="00394F66" w:rsidP="00394F66">
      <w:pPr>
        <w:rPr>
          <w:i/>
          <w:lang w:val="id-ID"/>
        </w:rPr>
      </w:pPr>
      <w:r w:rsidRPr="00394F66">
        <w:rPr>
          <w:i/>
          <w:lang w:val="id-ID"/>
        </w:rPr>
        <w:t>Wassalamual’aikum Warahmatullahi Wabaraktuh</w:t>
      </w:r>
    </w:p>
    <w:p w14:paraId="53740547" w14:textId="0A5F837D" w:rsidR="00394F66" w:rsidRDefault="00394F66" w:rsidP="00394F66">
      <w:pPr>
        <w:widowControl/>
        <w:spacing w:after="200"/>
        <w:ind w:left="5040" w:firstLine="720"/>
        <w:rPr>
          <w:lang w:val="id-ID"/>
        </w:rPr>
      </w:pPr>
      <w:r>
        <w:rPr>
          <w:lang w:val="id-ID"/>
        </w:rPr>
        <w:t>Mataram, 27 Juli 2020</w:t>
      </w:r>
    </w:p>
    <w:p w14:paraId="24FB4A23" w14:textId="77777777" w:rsidR="00394F66" w:rsidRDefault="00394F66" w:rsidP="00394F66">
      <w:pPr>
        <w:widowControl/>
        <w:spacing w:after="200"/>
        <w:rPr>
          <w:lang w:val="id-ID"/>
        </w:rPr>
      </w:pPr>
    </w:p>
    <w:p w14:paraId="5757F648" w14:textId="192BE3A3" w:rsidR="00394F66" w:rsidRPr="00394F66" w:rsidRDefault="00394F66" w:rsidP="00394F66">
      <w:pPr>
        <w:widowControl/>
        <w:spacing w:after="200"/>
        <w:ind w:left="5040" w:firstLine="720"/>
        <w:rPr>
          <w:lang w:val="id-ID"/>
        </w:rPr>
      </w:pPr>
      <w:r w:rsidRPr="00747F52">
        <w:rPr>
          <w:b/>
          <w:lang w:val="id-ID"/>
        </w:rPr>
        <w:t xml:space="preserve">         </w:t>
      </w:r>
      <w:r>
        <w:rPr>
          <w:b/>
          <w:lang w:val="id-ID"/>
        </w:rPr>
        <w:t xml:space="preserve">              </w:t>
      </w:r>
      <w:r w:rsidRPr="00394F66">
        <w:rPr>
          <w:lang w:val="id-ID"/>
        </w:rPr>
        <w:t>Penulis</w:t>
      </w:r>
    </w:p>
    <w:p w14:paraId="603922F7" w14:textId="77777777" w:rsidR="00394F66" w:rsidRPr="00394F66" w:rsidRDefault="00394F66" w:rsidP="00394F66">
      <w:pPr>
        <w:rPr>
          <w:i/>
          <w:lang w:val="id-ID"/>
        </w:rPr>
      </w:pPr>
    </w:p>
    <w:p w14:paraId="051E6D17" w14:textId="77777777" w:rsidR="00394F66" w:rsidRDefault="00394F66">
      <w:pPr>
        <w:widowControl/>
        <w:spacing w:after="200" w:line="276" w:lineRule="auto"/>
        <w:jc w:val="left"/>
        <w:rPr>
          <w:b/>
          <w:color w:val="000000"/>
          <w:sz w:val="28"/>
          <w:szCs w:val="32"/>
        </w:rPr>
      </w:pPr>
      <w:r>
        <w:br w:type="page"/>
      </w:r>
    </w:p>
    <w:p w14:paraId="60456439" w14:textId="4561AF82" w:rsidR="00394F66" w:rsidRPr="00394F66" w:rsidRDefault="00394F66" w:rsidP="00521A1F">
      <w:pPr>
        <w:pStyle w:val="Heading1"/>
        <w:jc w:val="center"/>
        <w:rPr>
          <w:lang w:val="id-ID"/>
        </w:rPr>
      </w:pPr>
      <w:bookmarkStart w:id="8" w:name="_Toc46745171"/>
      <w:r w:rsidRPr="00394F66">
        <w:rPr>
          <w:lang w:val="id-ID"/>
        </w:rPr>
        <w:lastRenderedPageBreak/>
        <w:t>UCAPAN TERIMA KASIH</w:t>
      </w:r>
      <w:bookmarkEnd w:id="8"/>
    </w:p>
    <w:p w14:paraId="4F96EBA9" w14:textId="77777777" w:rsidR="00394F66" w:rsidRPr="00394F66" w:rsidRDefault="00394F66" w:rsidP="00394F66">
      <w:pPr>
        <w:rPr>
          <w:lang w:val="id-ID"/>
        </w:rPr>
      </w:pPr>
    </w:p>
    <w:p w14:paraId="74E09F34" w14:textId="77777777" w:rsidR="00394F66" w:rsidRDefault="00394F66" w:rsidP="00394F66">
      <w:pPr>
        <w:ind w:firstLine="567"/>
        <w:rPr>
          <w:lang w:val="id-ID"/>
        </w:rPr>
      </w:pPr>
      <w:r w:rsidRPr="00394F66">
        <w:rPr>
          <w:lang w:val="id-ID"/>
        </w:rPr>
        <w:t>Penulis menyadari bahwa selesainya Tugas Akhir ini tentunya bukan hanya dari</w:t>
      </w:r>
      <w:r>
        <w:rPr>
          <w:lang w:val="id-ID"/>
        </w:rPr>
        <w:t xml:space="preserve"> </w:t>
      </w:r>
      <w:r w:rsidRPr="00394F66">
        <w:rPr>
          <w:lang w:val="id-ID"/>
        </w:rPr>
        <w:t>usaha penulis saja. Tugas Akhir ini bisa selesai tepat waktu tentunya berkat</w:t>
      </w:r>
      <w:r>
        <w:rPr>
          <w:lang w:val="id-ID"/>
        </w:rPr>
        <w:t xml:space="preserve"> </w:t>
      </w:r>
      <w:r w:rsidRPr="00394F66">
        <w:rPr>
          <w:lang w:val="id-ID"/>
        </w:rPr>
        <w:t>dukungan</w:t>
      </w:r>
      <w:r>
        <w:rPr>
          <w:lang w:val="id-ID"/>
        </w:rPr>
        <w:t xml:space="preserve"> </w:t>
      </w:r>
      <w:r w:rsidRPr="00394F66">
        <w:rPr>
          <w:lang w:val="id-ID"/>
        </w:rPr>
        <w:t>dari semua pihak yang terlibat juga. Oleh karena itu, pada kesempatan ini penulis</w:t>
      </w:r>
      <w:r>
        <w:rPr>
          <w:lang w:val="id-ID"/>
        </w:rPr>
        <w:t xml:space="preserve"> </w:t>
      </w:r>
      <w:r w:rsidRPr="00394F66">
        <w:rPr>
          <w:lang w:val="id-ID"/>
        </w:rPr>
        <w:t>menghaturkan terima</w:t>
      </w:r>
      <w:r>
        <w:rPr>
          <w:lang w:val="id-ID"/>
        </w:rPr>
        <w:t xml:space="preserve"> </w:t>
      </w:r>
      <w:r w:rsidRPr="00394F66">
        <w:rPr>
          <w:lang w:val="id-ID"/>
        </w:rPr>
        <w:t>kasih yang sebesar-besarnya kepada:</w:t>
      </w:r>
    </w:p>
    <w:p w14:paraId="3535FADC" w14:textId="77777777" w:rsidR="00577645" w:rsidRDefault="00394F66" w:rsidP="0077690A">
      <w:pPr>
        <w:pStyle w:val="ListParagraph"/>
        <w:numPr>
          <w:ilvl w:val="0"/>
          <w:numId w:val="43"/>
        </w:numPr>
        <w:ind w:left="567" w:hanging="567"/>
        <w:rPr>
          <w:lang w:val="id-ID"/>
        </w:rPr>
      </w:pPr>
      <w:r w:rsidRPr="00394F66">
        <w:rPr>
          <w:lang w:val="id-ID"/>
        </w:rPr>
        <w:t>Kedua Orang Tua dan Kakak</w:t>
      </w:r>
      <w:r w:rsidR="00577645">
        <w:rPr>
          <w:lang w:val="id-ID"/>
        </w:rPr>
        <w:t xml:space="preserve">-Kakak </w:t>
      </w:r>
      <w:r w:rsidRPr="00394F66">
        <w:rPr>
          <w:lang w:val="id-ID"/>
        </w:rPr>
        <w:t>yang selalu</w:t>
      </w:r>
      <w:r w:rsidR="00577645">
        <w:rPr>
          <w:lang w:val="id-ID"/>
        </w:rPr>
        <w:t xml:space="preserve"> </w:t>
      </w:r>
      <w:r w:rsidRPr="00577645">
        <w:rPr>
          <w:lang w:val="id-ID"/>
        </w:rPr>
        <w:t>memberikan dukungan kepada penulis dalam segala lini kehidupan selama</w:t>
      </w:r>
      <w:r w:rsidR="00577645">
        <w:rPr>
          <w:lang w:val="id-ID"/>
        </w:rPr>
        <w:t xml:space="preserve"> </w:t>
      </w:r>
      <w:r w:rsidRPr="00577645">
        <w:rPr>
          <w:lang w:val="id-ID"/>
        </w:rPr>
        <w:t>perkuliahan.</w:t>
      </w:r>
    </w:p>
    <w:p w14:paraId="20967DF4" w14:textId="77777777" w:rsidR="00577645" w:rsidRDefault="00394F66" w:rsidP="0077690A">
      <w:pPr>
        <w:pStyle w:val="ListParagraph"/>
        <w:numPr>
          <w:ilvl w:val="0"/>
          <w:numId w:val="43"/>
        </w:numPr>
        <w:ind w:left="567" w:hanging="567"/>
        <w:rPr>
          <w:lang w:val="id-ID"/>
        </w:rPr>
      </w:pPr>
      <w:r w:rsidRPr="00577645">
        <w:rPr>
          <w:lang w:val="id-ID"/>
        </w:rPr>
        <w:t>Bapak I Gede Pasek Suta Wijaya S.T., M.T., D.Eng selaku dosen pembimbing</w:t>
      </w:r>
      <w:r w:rsidR="00577645">
        <w:rPr>
          <w:lang w:val="id-ID"/>
        </w:rPr>
        <w:t xml:space="preserve"> </w:t>
      </w:r>
      <w:r w:rsidRPr="00577645">
        <w:rPr>
          <w:lang w:val="id-ID"/>
        </w:rPr>
        <w:t>utama yang telah memberikan bimbingan dan arahan kepada penulis selama</w:t>
      </w:r>
      <w:r w:rsidR="00577645">
        <w:rPr>
          <w:lang w:val="id-ID"/>
        </w:rPr>
        <w:t xml:space="preserve"> </w:t>
      </w:r>
      <w:r w:rsidRPr="00577645">
        <w:rPr>
          <w:lang w:val="id-ID"/>
        </w:rPr>
        <w:t>penyusunan Tugas Akhir sehingga dapat selesai dengan baik.</w:t>
      </w:r>
    </w:p>
    <w:p w14:paraId="740F1008" w14:textId="77777777" w:rsidR="00577645" w:rsidRDefault="00394F66" w:rsidP="0077690A">
      <w:pPr>
        <w:pStyle w:val="ListParagraph"/>
        <w:numPr>
          <w:ilvl w:val="0"/>
          <w:numId w:val="43"/>
        </w:numPr>
        <w:ind w:left="567" w:hanging="567"/>
        <w:rPr>
          <w:lang w:val="id-ID"/>
        </w:rPr>
      </w:pPr>
      <w:r w:rsidRPr="00577645">
        <w:rPr>
          <w:lang w:val="id-ID"/>
        </w:rPr>
        <w:t xml:space="preserve">Bapak </w:t>
      </w:r>
      <w:r w:rsidR="00577645" w:rsidRPr="00577645">
        <w:rPr>
          <w:lang w:val="id-ID"/>
        </w:rPr>
        <w:t xml:space="preserve">Fitri Bimantoro,S.T.,M.Kom </w:t>
      </w:r>
      <w:r w:rsidRPr="00577645">
        <w:rPr>
          <w:lang w:val="id-ID"/>
        </w:rPr>
        <w:t>selaku dosen pembimbing</w:t>
      </w:r>
      <w:r w:rsidR="00577645">
        <w:rPr>
          <w:lang w:val="id-ID"/>
        </w:rPr>
        <w:t xml:space="preserve"> </w:t>
      </w:r>
      <w:r w:rsidRPr="00577645">
        <w:rPr>
          <w:lang w:val="id-ID"/>
        </w:rPr>
        <w:t>pendamping yang telah memberikan bimbingan dan arahan kepada</w:t>
      </w:r>
      <w:r w:rsidR="00577645">
        <w:rPr>
          <w:lang w:val="id-ID"/>
        </w:rPr>
        <w:t xml:space="preserve"> </w:t>
      </w:r>
      <w:r w:rsidRPr="00577645">
        <w:rPr>
          <w:lang w:val="id-ID"/>
        </w:rPr>
        <w:t>penulis selama</w:t>
      </w:r>
      <w:r w:rsidR="00577645">
        <w:rPr>
          <w:lang w:val="id-ID"/>
        </w:rPr>
        <w:t xml:space="preserve"> </w:t>
      </w:r>
      <w:r w:rsidRPr="00577645">
        <w:rPr>
          <w:lang w:val="id-ID"/>
        </w:rPr>
        <w:t>penyusunan Tugas Akhir sehingga dapat selesai dengan baik.</w:t>
      </w:r>
    </w:p>
    <w:p w14:paraId="01A214A9" w14:textId="6357EDEB" w:rsidR="00577645" w:rsidRDefault="00577645" w:rsidP="0077690A">
      <w:pPr>
        <w:pStyle w:val="ListParagraph"/>
        <w:numPr>
          <w:ilvl w:val="0"/>
          <w:numId w:val="43"/>
        </w:numPr>
        <w:ind w:left="567" w:hanging="567"/>
        <w:rPr>
          <w:lang w:val="id-ID"/>
        </w:rPr>
      </w:pPr>
      <w:r>
        <w:rPr>
          <w:lang w:val="id-ID"/>
        </w:rPr>
        <w:t xml:space="preserve">Ihsan Syaputro sebagai </w:t>
      </w:r>
      <w:r w:rsidRPr="00577645">
        <w:rPr>
          <w:i/>
          <w:lang w:val="id-ID"/>
        </w:rPr>
        <w:t>support system</w:t>
      </w:r>
      <w:r w:rsidRPr="00577645">
        <w:rPr>
          <w:lang w:val="id-ID"/>
        </w:rPr>
        <w:t>¸</w:t>
      </w:r>
      <w:r>
        <w:rPr>
          <w:lang w:val="id-ID"/>
        </w:rPr>
        <w:t xml:space="preserve"> memberi nasihat, membantu dan selalu ada ketika mengerjakan Tugas Akhir ini.</w:t>
      </w:r>
    </w:p>
    <w:p w14:paraId="11045123" w14:textId="5D0E1E02" w:rsidR="00577645" w:rsidRDefault="00577645" w:rsidP="0077690A">
      <w:pPr>
        <w:pStyle w:val="ListParagraph"/>
        <w:numPr>
          <w:ilvl w:val="0"/>
          <w:numId w:val="43"/>
        </w:numPr>
        <w:ind w:left="567" w:hanging="567"/>
        <w:rPr>
          <w:lang w:val="id-ID"/>
        </w:rPr>
      </w:pPr>
      <w:r w:rsidRPr="00577645">
        <w:rPr>
          <w:lang w:val="id-ID"/>
        </w:rPr>
        <w:t xml:space="preserve">Teman-teman Informatika </w:t>
      </w:r>
      <w:r w:rsidR="00394F66" w:rsidRPr="00577645">
        <w:rPr>
          <w:lang w:val="id-ID"/>
        </w:rPr>
        <w:t xml:space="preserve">16 selaku teman diskusi </w:t>
      </w:r>
      <w:r>
        <w:rPr>
          <w:lang w:val="id-ID"/>
        </w:rPr>
        <w:t>dan teman saat di bangku perkuliahan.</w:t>
      </w:r>
    </w:p>
    <w:p w14:paraId="677CE939" w14:textId="77777777" w:rsidR="00577645" w:rsidRDefault="00394F66" w:rsidP="0077690A">
      <w:pPr>
        <w:pStyle w:val="ListParagraph"/>
        <w:numPr>
          <w:ilvl w:val="0"/>
          <w:numId w:val="43"/>
        </w:numPr>
        <w:ind w:left="567" w:hanging="567"/>
        <w:rPr>
          <w:lang w:val="id-ID"/>
        </w:rPr>
      </w:pPr>
      <w:r w:rsidRPr="00577645">
        <w:rPr>
          <w:lang w:val="id-ID"/>
        </w:rPr>
        <w:t xml:space="preserve">Gungmas </w:t>
      </w:r>
      <w:r w:rsidR="00577645">
        <w:rPr>
          <w:lang w:val="id-ID"/>
        </w:rPr>
        <w:t>Maharani yang membantu dan menemani pengerjaan Tugas Akhir ini.</w:t>
      </w:r>
    </w:p>
    <w:p w14:paraId="1B2CC17F" w14:textId="6C6796B9" w:rsidR="00394F66" w:rsidRPr="00577645" w:rsidRDefault="00394F66" w:rsidP="0077690A">
      <w:pPr>
        <w:pStyle w:val="ListParagraph"/>
        <w:numPr>
          <w:ilvl w:val="0"/>
          <w:numId w:val="43"/>
        </w:numPr>
        <w:ind w:left="567" w:hanging="567"/>
        <w:rPr>
          <w:lang w:val="id-ID"/>
        </w:rPr>
      </w:pPr>
      <w:r w:rsidRPr="00577645">
        <w:rPr>
          <w:lang w:val="id-ID"/>
        </w:rPr>
        <w:t>Semua pihak yang tidak dapat saya sebutkan namanya satu persatu yang telah</w:t>
      </w:r>
      <w:r w:rsidR="00577645">
        <w:rPr>
          <w:lang w:val="id-ID"/>
        </w:rPr>
        <w:t xml:space="preserve"> </w:t>
      </w:r>
      <w:r w:rsidRPr="00577645">
        <w:rPr>
          <w:lang w:val="id-ID"/>
        </w:rPr>
        <w:t>memberikan dukungan baik moril maupun materil sehingga penulis dapat</w:t>
      </w:r>
      <w:r w:rsidR="00577645">
        <w:rPr>
          <w:lang w:val="id-ID"/>
        </w:rPr>
        <w:t xml:space="preserve"> </w:t>
      </w:r>
      <w:r w:rsidRPr="00577645">
        <w:rPr>
          <w:lang w:val="id-ID"/>
        </w:rPr>
        <w:t>menyelesaikan Tugas Akhir dengan baik.</w:t>
      </w:r>
    </w:p>
    <w:p w14:paraId="1F07E354" w14:textId="77777777" w:rsidR="00394F66" w:rsidRPr="00394F66" w:rsidRDefault="00394F66" w:rsidP="00394F66">
      <w:pPr>
        <w:rPr>
          <w:lang w:val="id-ID"/>
        </w:rPr>
      </w:pPr>
      <w:r w:rsidRPr="00394F66">
        <w:rPr>
          <w:lang w:val="id-ID"/>
        </w:rPr>
        <w:t>Semoga Allah SWT selalu memberikan rahmat dan hidayah-Nya dan memberikan</w:t>
      </w:r>
    </w:p>
    <w:p w14:paraId="1C6BA544" w14:textId="0CA8DE38" w:rsidR="00394F66" w:rsidRPr="00394F66" w:rsidRDefault="00394F66" w:rsidP="00394F66">
      <w:pPr>
        <w:rPr>
          <w:lang w:val="id-ID"/>
        </w:rPr>
      </w:pPr>
      <w:r w:rsidRPr="00394F66">
        <w:rPr>
          <w:lang w:val="id-ID"/>
        </w:rPr>
        <w:t>imbalan yang setimpal atas bantuan yang diberikan kepada penulis.</w:t>
      </w:r>
    </w:p>
    <w:p w14:paraId="146A59E2" w14:textId="77777777" w:rsidR="00DB1847" w:rsidRDefault="00DB1847">
      <w:pPr>
        <w:widowControl/>
        <w:spacing w:after="200" w:line="276" w:lineRule="auto"/>
        <w:jc w:val="left"/>
        <w:rPr>
          <w:b/>
          <w:color w:val="000000"/>
          <w:sz w:val="28"/>
          <w:szCs w:val="32"/>
        </w:rPr>
      </w:pPr>
      <w:r>
        <w:br w:type="page"/>
      </w:r>
    </w:p>
    <w:p w14:paraId="56428B97" w14:textId="0CAAED9D" w:rsidR="00340637" w:rsidRDefault="00D0290E" w:rsidP="007C0DEF">
      <w:pPr>
        <w:pStyle w:val="Heading1"/>
        <w:jc w:val="center"/>
      </w:pPr>
      <w:bookmarkStart w:id="9" w:name="_Toc46745172"/>
      <w:r>
        <w:lastRenderedPageBreak/>
        <w:t>DAFTAR ISI</w:t>
      </w:r>
      <w:bookmarkEnd w:id="9"/>
    </w:p>
    <w:sdt>
      <w:sdtPr>
        <w:rPr>
          <w:rFonts w:ascii="Times New Roman" w:eastAsia="SimSun" w:hAnsi="Times New Roman" w:cs="Times New Roman"/>
          <w:b w:val="0"/>
          <w:bCs w:val="0"/>
          <w:color w:val="auto"/>
          <w:kern w:val="2"/>
          <w:sz w:val="24"/>
          <w:szCs w:val="24"/>
          <w:lang w:eastAsia="zh-CN"/>
        </w:rPr>
        <w:id w:val="2016258956"/>
        <w:docPartObj>
          <w:docPartGallery w:val="Table of Contents"/>
          <w:docPartUnique/>
        </w:docPartObj>
      </w:sdtPr>
      <w:sdtEndPr>
        <w:rPr>
          <w:noProof/>
        </w:rPr>
      </w:sdtEndPr>
      <w:sdtContent>
        <w:p w14:paraId="51F20C6D" w14:textId="7FFD7F5E" w:rsidR="00340637" w:rsidRDefault="00340637" w:rsidP="00AD6896">
          <w:pPr>
            <w:pStyle w:val="TOCHeading"/>
            <w:tabs>
              <w:tab w:val="left" w:pos="2078"/>
            </w:tabs>
          </w:pPr>
        </w:p>
        <w:p w14:paraId="00C31F29" w14:textId="5EA0DA72" w:rsidR="00DB1847" w:rsidRDefault="00340637" w:rsidP="00401C57">
          <w:pPr>
            <w:pStyle w:val="TOC1"/>
            <w:tabs>
              <w:tab w:val="right" w:leader="dot" w:pos="7927"/>
            </w:tabs>
            <w:rPr>
              <w:rFonts w:asciiTheme="minorHAnsi" w:eastAsiaTheme="minorEastAsia" w:hAnsiTheme="minorHAnsi" w:cstheme="minorBidi"/>
              <w:noProof/>
              <w:kern w:val="0"/>
              <w:sz w:val="22"/>
              <w:szCs w:val="22"/>
              <w:lang w:val="id-ID" w:eastAsia="id-ID"/>
            </w:rPr>
          </w:pPr>
          <w:r>
            <w:fldChar w:fldCharType="begin"/>
          </w:r>
          <w:r>
            <w:instrText xml:space="preserve"> TOC \o "1-3" \h \z \u </w:instrText>
          </w:r>
          <w:r>
            <w:fldChar w:fldCharType="separate"/>
          </w:r>
          <w:hyperlink w:anchor="_Toc46745169" w:history="1">
            <w:r w:rsidR="00DB1847" w:rsidRPr="00CE4003">
              <w:rPr>
                <w:rStyle w:val="Hyperlink"/>
                <w:noProof/>
                <w:lang w:val="id-ID"/>
              </w:rPr>
              <w:t>HALAMAN PERNYATAAN KEASLIAN TUGAS AKHIR</w:t>
            </w:r>
            <w:r w:rsidR="00DB1847">
              <w:rPr>
                <w:noProof/>
                <w:webHidden/>
              </w:rPr>
              <w:tab/>
            </w:r>
            <w:r w:rsidR="00DB1847">
              <w:rPr>
                <w:noProof/>
                <w:webHidden/>
              </w:rPr>
              <w:fldChar w:fldCharType="begin"/>
            </w:r>
            <w:r w:rsidR="00DB1847">
              <w:rPr>
                <w:noProof/>
                <w:webHidden/>
              </w:rPr>
              <w:instrText xml:space="preserve"> PAGEREF _Toc46745169 \h </w:instrText>
            </w:r>
            <w:r w:rsidR="00DB1847">
              <w:rPr>
                <w:noProof/>
                <w:webHidden/>
              </w:rPr>
            </w:r>
            <w:r w:rsidR="00DB1847">
              <w:rPr>
                <w:noProof/>
                <w:webHidden/>
              </w:rPr>
              <w:fldChar w:fldCharType="separate"/>
            </w:r>
            <w:r w:rsidR="006004F0">
              <w:rPr>
                <w:noProof/>
                <w:webHidden/>
              </w:rPr>
              <w:t>iv</w:t>
            </w:r>
            <w:r w:rsidR="00DB1847">
              <w:rPr>
                <w:noProof/>
                <w:webHidden/>
              </w:rPr>
              <w:fldChar w:fldCharType="end"/>
            </w:r>
          </w:hyperlink>
        </w:p>
        <w:p w14:paraId="588F1D8B" w14:textId="1485272C" w:rsidR="00DB1847" w:rsidRDefault="001275D8" w:rsidP="00401C57">
          <w:pPr>
            <w:pStyle w:val="TOC1"/>
            <w:tabs>
              <w:tab w:val="right" w:leader="dot" w:pos="7927"/>
            </w:tabs>
            <w:rPr>
              <w:rFonts w:asciiTheme="minorHAnsi" w:eastAsiaTheme="minorEastAsia" w:hAnsiTheme="minorHAnsi" w:cstheme="minorBidi"/>
              <w:noProof/>
              <w:kern w:val="0"/>
              <w:sz w:val="22"/>
              <w:szCs w:val="22"/>
              <w:lang w:val="id-ID" w:eastAsia="id-ID"/>
            </w:rPr>
          </w:pPr>
          <w:hyperlink w:anchor="_Toc46745170" w:history="1">
            <w:r w:rsidR="00DB1847" w:rsidRPr="00CE4003">
              <w:rPr>
                <w:rStyle w:val="Hyperlink"/>
                <w:noProof/>
                <w:lang w:val="id-ID"/>
              </w:rPr>
              <w:t>PRAKATA</w:t>
            </w:r>
            <w:r w:rsidR="00DB1847">
              <w:rPr>
                <w:noProof/>
                <w:webHidden/>
              </w:rPr>
              <w:tab/>
            </w:r>
            <w:r w:rsidR="00DB1847">
              <w:rPr>
                <w:noProof/>
                <w:webHidden/>
              </w:rPr>
              <w:fldChar w:fldCharType="begin"/>
            </w:r>
            <w:r w:rsidR="00DB1847">
              <w:rPr>
                <w:noProof/>
                <w:webHidden/>
              </w:rPr>
              <w:instrText xml:space="preserve"> PAGEREF _Toc46745170 \h </w:instrText>
            </w:r>
            <w:r w:rsidR="00DB1847">
              <w:rPr>
                <w:noProof/>
                <w:webHidden/>
              </w:rPr>
            </w:r>
            <w:r w:rsidR="00DB1847">
              <w:rPr>
                <w:noProof/>
                <w:webHidden/>
              </w:rPr>
              <w:fldChar w:fldCharType="separate"/>
            </w:r>
            <w:r w:rsidR="006004F0">
              <w:rPr>
                <w:noProof/>
                <w:webHidden/>
              </w:rPr>
              <w:t>v</w:t>
            </w:r>
            <w:r w:rsidR="00DB1847">
              <w:rPr>
                <w:noProof/>
                <w:webHidden/>
              </w:rPr>
              <w:fldChar w:fldCharType="end"/>
            </w:r>
          </w:hyperlink>
        </w:p>
        <w:p w14:paraId="056D3970" w14:textId="7C5B3E77" w:rsidR="00DB1847" w:rsidRDefault="001275D8" w:rsidP="00401C57">
          <w:pPr>
            <w:pStyle w:val="TOC1"/>
            <w:tabs>
              <w:tab w:val="right" w:leader="dot" w:pos="7927"/>
            </w:tabs>
            <w:rPr>
              <w:rFonts w:asciiTheme="minorHAnsi" w:eastAsiaTheme="minorEastAsia" w:hAnsiTheme="minorHAnsi" w:cstheme="minorBidi"/>
              <w:noProof/>
              <w:kern w:val="0"/>
              <w:sz w:val="22"/>
              <w:szCs w:val="22"/>
              <w:lang w:val="id-ID" w:eastAsia="id-ID"/>
            </w:rPr>
          </w:pPr>
          <w:hyperlink w:anchor="_Toc46745171" w:history="1">
            <w:r w:rsidR="00DB1847" w:rsidRPr="00CE4003">
              <w:rPr>
                <w:rStyle w:val="Hyperlink"/>
                <w:noProof/>
                <w:lang w:val="id-ID"/>
              </w:rPr>
              <w:t>UCAPAN TERIMA KASIH</w:t>
            </w:r>
            <w:r w:rsidR="00DB1847">
              <w:rPr>
                <w:noProof/>
                <w:webHidden/>
              </w:rPr>
              <w:tab/>
            </w:r>
            <w:r w:rsidR="00DB1847">
              <w:rPr>
                <w:noProof/>
                <w:webHidden/>
              </w:rPr>
              <w:fldChar w:fldCharType="begin"/>
            </w:r>
            <w:r w:rsidR="00DB1847">
              <w:rPr>
                <w:noProof/>
                <w:webHidden/>
              </w:rPr>
              <w:instrText xml:space="preserve"> PAGEREF _Toc46745171 \h </w:instrText>
            </w:r>
            <w:r w:rsidR="00DB1847">
              <w:rPr>
                <w:noProof/>
                <w:webHidden/>
              </w:rPr>
            </w:r>
            <w:r w:rsidR="00DB1847">
              <w:rPr>
                <w:noProof/>
                <w:webHidden/>
              </w:rPr>
              <w:fldChar w:fldCharType="separate"/>
            </w:r>
            <w:r w:rsidR="006004F0">
              <w:rPr>
                <w:noProof/>
                <w:webHidden/>
              </w:rPr>
              <w:t>vi</w:t>
            </w:r>
            <w:r w:rsidR="00DB1847">
              <w:rPr>
                <w:noProof/>
                <w:webHidden/>
              </w:rPr>
              <w:fldChar w:fldCharType="end"/>
            </w:r>
          </w:hyperlink>
        </w:p>
        <w:p w14:paraId="4A4137C2" w14:textId="0D95672C" w:rsidR="00DB1847" w:rsidRDefault="001275D8" w:rsidP="00401C57">
          <w:pPr>
            <w:pStyle w:val="TOC1"/>
            <w:tabs>
              <w:tab w:val="right" w:leader="dot" w:pos="7927"/>
            </w:tabs>
            <w:rPr>
              <w:rFonts w:asciiTheme="minorHAnsi" w:eastAsiaTheme="minorEastAsia" w:hAnsiTheme="minorHAnsi" w:cstheme="minorBidi"/>
              <w:noProof/>
              <w:kern w:val="0"/>
              <w:sz w:val="22"/>
              <w:szCs w:val="22"/>
              <w:lang w:val="id-ID" w:eastAsia="id-ID"/>
            </w:rPr>
          </w:pPr>
          <w:hyperlink w:anchor="_Toc46745172" w:history="1">
            <w:r w:rsidR="00DB1847" w:rsidRPr="00CE4003">
              <w:rPr>
                <w:rStyle w:val="Hyperlink"/>
                <w:noProof/>
              </w:rPr>
              <w:t>DAFTAR ISI</w:t>
            </w:r>
            <w:r w:rsidR="00DB1847">
              <w:rPr>
                <w:noProof/>
                <w:webHidden/>
              </w:rPr>
              <w:tab/>
            </w:r>
            <w:r w:rsidR="00DB1847">
              <w:rPr>
                <w:noProof/>
                <w:webHidden/>
              </w:rPr>
              <w:fldChar w:fldCharType="begin"/>
            </w:r>
            <w:r w:rsidR="00DB1847">
              <w:rPr>
                <w:noProof/>
                <w:webHidden/>
              </w:rPr>
              <w:instrText xml:space="preserve"> PAGEREF _Toc46745172 \h </w:instrText>
            </w:r>
            <w:r w:rsidR="00DB1847">
              <w:rPr>
                <w:noProof/>
                <w:webHidden/>
              </w:rPr>
            </w:r>
            <w:r w:rsidR="00DB1847">
              <w:rPr>
                <w:noProof/>
                <w:webHidden/>
              </w:rPr>
              <w:fldChar w:fldCharType="separate"/>
            </w:r>
            <w:r w:rsidR="006004F0">
              <w:rPr>
                <w:noProof/>
                <w:webHidden/>
              </w:rPr>
              <w:t>vii</w:t>
            </w:r>
            <w:r w:rsidR="00DB1847">
              <w:rPr>
                <w:noProof/>
                <w:webHidden/>
              </w:rPr>
              <w:fldChar w:fldCharType="end"/>
            </w:r>
          </w:hyperlink>
        </w:p>
        <w:p w14:paraId="4304DE8D" w14:textId="77E41071" w:rsidR="00DB1847" w:rsidRDefault="001275D8" w:rsidP="00401C57">
          <w:pPr>
            <w:pStyle w:val="TOC1"/>
            <w:tabs>
              <w:tab w:val="right" w:leader="dot" w:pos="7927"/>
            </w:tabs>
            <w:rPr>
              <w:rFonts w:asciiTheme="minorHAnsi" w:eastAsiaTheme="minorEastAsia" w:hAnsiTheme="minorHAnsi" w:cstheme="minorBidi"/>
              <w:noProof/>
              <w:kern w:val="0"/>
              <w:sz w:val="22"/>
              <w:szCs w:val="22"/>
              <w:lang w:val="id-ID" w:eastAsia="id-ID"/>
            </w:rPr>
          </w:pPr>
          <w:hyperlink w:anchor="_Toc46745173" w:history="1">
            <w:r w:rsidR="00DB1847" w:rsidRPr="00CE4003">
              <w:rPr>
                <w:rStyle w:val="Hyperlink"/>
                <w:noProof/>
              </w:rPr>
              <w:t>DAFTAR GAMBAR</w:t>
            </w:r>
            <w:r w:rsidR="00DB1847">
              <w:rPr>
                <w:noProof/>
                <w:webHidden/>
              </w:rPr>
              <w:tab/>
            </w:r>
            <w:r w:rsidR="00DB1847">
              <w:rPr>
                <w:noProof/>
                <w:webHidden/>
              </w:rPr>
              <w:fldChar w:fldCharType="begin"/>
            </w:r>
            <w:r w:rsidR="00DB1847">
              <w:rPr>
                <w:noProof/>
                <w:webHidden/>
              </w:rPr>
              <w:instrText xml:space="preserve"> PAGEREF _Toc46745173 \h </w:instrText>
            </w:r>
            <w:r w:rsidR="00DB1847">
              <w:rPr>
                <w:noProof/>
                <w:webHidden/>
              </w:rPr>
            </w:r>
            <w:r w:rsidR="00DB1847">
              <w:rPr>
                <w:noProof/>
                <w:webHidden/>
              </w:rPr>
              <w:fldChar w:fldCharType="separate"/>
            </w:r>
            <w:r w:rsidR="006004F0">
              <w:rPr>
                <w:noProof/>
                <w:webHidden/>
              </w:rPr>
              <w:t>x</w:t>
            </w:r>
            <w:r w:rsidR="00DB1847">
              <w:rPr>
                <w:noProof/>
                <w:webHidden/>
              </w:rPr>
              <w:fldChar w:fldCharType="end"/>
            </w:r>
          </w:hyperlink>
        </w:p>
        <w:p w14:paraId="2CDA8F3B" w14:textId="52A40990" w:rsidR="00DB1847" w:rsidRDefault="001275D8" w:rsidP="00401C57">
          <w:pPr>
            <w:pStyle w:val="TOC1"/>
            <w:tabs>
              <w:tab w:val="right" w:leader="dot" w:pos="7927"/>
            </w:tabs>
            <w:rPr>
              <w:rFonts w:asciiTheme="minorHAnsi" w:eastAsiaTheme="minorEastAsia" w:hAnsiTheme="minorHAnsi" w:cstheme="minorBidi"/>
              <w:noProof/>
              <w:kern w:val="0"/>
              <w:sz w:val="22"/>
              <w:szCs w:val="22"/>
              <w:lang w:val="id-ID" w:eastAsia="id-ID"/>
            </w:rPr>
          </w:pPr>
          <w:hyperlink w:anchor="_Toc46745174" w:history="1">
            <w:r w:rsidR="00DB1847" w:rsidRPr="00CE4003">
              <w:rPr>
                <w:rStyle w:val="Hyperlink"/>
                <w:noProof/>
              </w:rPr>
              <w:t>DAFTAR TABEL</w:t>
            </w:r>
            <w:r w:rsidR="00DB1847">
              <w:rPr>
                <w:noProof/>
                <w:webHidden/>
              </w:rPr>
              <w:tab/>
            </w:r>
            <w:r w:rsidR="00DB1847">
              <w:rPr>
                <w:noProof/>
                <w:webHidden/>
              </w:rPr>
              <w:fldChar w:fldCharType="begin"/>
            </w:r>
            <w:r w:rsidR="00DB1847">
              <w:rPr>
                <w:noProof/>
                <w:webHidden/>
              </w:rPr>
              <w:instrText xml:space="preserve"> PAGEREF _Toc46745174 \h </w:instrText>
            </w:r>
            <w:r w:rsidR="00DB1847">
              <w:rPr>
                <w:noProof/>
                <w:webHidden/>
              </w:rPr>
            </w:r>
            <w:r w:rsidR="00DB1847">
              <w:rPr>
                <w:noProof/>
                <w:webHidden/>
              </w:rPr>
              <w:fldChar w:fldCharType="separate"/>
            </w:r>
            <w:r w:rsidR="006004F0">
              <w:rPr>
                <w:noProof/>
                <w:webHidden/>
              </w:rPr>
              <w:t>xi</w:t>
            </w:r>
            <w:r w:rsidR="00DB1847">
              <w:rPr>
                <w:noProof/>
                <w:webHidden/>
              </w:rPr>
              <w:fldChar w:fldCharType="end"/>
            </w:r>
          </w:hyperlink>
        </w:p>
        <w:p w14:paraId="57B59343" w14:textId="43788E1D" w:rsidR="00DB1847" w:rsidRDefault="001275D8" w:rsidP="00401C57">
          <w:pPr>
            <w:pStyle w:val="TOC1"/>
            <w:tabs>
              <w:tab w:val="right" w:leader="dot" w:pos="7927"/>
            </w:tabs>
            <w:rPr>
              <w:rFonts w:asciiTheme="minorHAnsi" w:eastAsiaTheme="minorEastAsia" w:hAnsiTheme="minorHAnsi" w:cstheme="minorBidi"/>
              <w:noProof/>
              <w:kern w:val="0"/>
              <w:sz w:val="22"/>
              <w:szCs w:val="22"/>
              <w:lang w:val="id-ID" w:eastAsia="id-ID"/>
            </w:rPr>
          </w:pPr>
          <w:hyperlink w:anchor="_Toc46745175" w:history="1">
            <w:r w:rsidR="00DB1847" w:rsidRPr="00CE4003">
              <w:rPr>
                <w:rStyle w:val="Hyperlink"/>
                <w:noProof/>
              </w:rPr>
              <w:t>A</w:t>
            </w:r>
            <w:r w:rsidR="00DB1847" w:rsidRPr="00CE4003">
              <w:rPr>
                <w:rStyle w:val="Hyperlink"/>
                <w:noProof/>
                <w:lang w:val="id-ID"/>
              </w:rPr>
              <w:t>BSTRAK</w:t>
            </w:r>
            <w:r w:rsidR="00DB1847">
              <w:rPr>
                <w:noProof/>
                <w:webHidden/>
              </w:rPr>
              <w:tab/>
            </w:r>
            <w:r w:rsidR="00DB1847">
              <w:rPr>
                <w:noProof/>
                <w:webHidden/>
              </w:rPr>
              <w:fldChar w:fldCharType="begin"/>
            </w:r>
            <w:r w:rsidR="00DB1847">
              <w:rPr>
                <w:noProof/>
                <w:webHidden/>
              </w:rPr>
              <w:instrText xml:space="preserve"> PAGEREF _Toc46745175 \h </w:instrText>
            </w:r>
            <w:r w:rsidR="00DB1847">
              <w:rPr>
                <w:noProof/>
                <w:webHidden/>
              </w:rPr>
            </w:r>
            <w:r w:rsidR="00DB1847">
              <w:rPr>
                <w:noProof/>
                <w:webHidden/>
              </w:rPr>
              <w:fldChar w:fldCharType="separate"/>
            </w:r>
            <w:r w:rsidR="006004F0">
              <w:rPr>
                <w:noProof/>
                <w:webHidden/>
              </w:rPr>
              <w:t>xiii</w:t>
            </w:r>
            <w:r w:rsidR="00DB1847">
              <w:rPr>
                <w:noProof/>
                <w:webHidden/>
              </w:rPr>
              <w:fldChar w:fldCharType="end"/>
            </w:r>
          </w:hyperlink>
        </w:p>
        <w:p w14:paraId="6BDF6075" w14:textId="2115C7C9" w:rsidR="00DB1847" w:rsidRDefault="001275D8" w:rsidP="00401C57">
          <w:pPr>
            <w:pStyle w:val="TOC1"/>
            <w:tabs>
              <w:tab w:val="right" w:leader="dot" w:pos="7927"/>
            </w:tabs>
            <w:rPr>
              <w:rFonts w:asciiTheme="minorHAnsi" w:eastAsiaTheme="minorEastAsia" w:hAnsiTheme="minorHAnsi" w:cstheme="minorBidi"/>
              <w:noProof/>
              <w:kern w:val="0"/>
              <w:sz w:val="22"/>
              <w:szCs w:val="22"/>
              <w:lang w:val="id-ID" w:eastAsia="id-ID"/>
            </w:rPr>
          </w:pPr>
          <w:hyperlink w:anchor="_Toc46745176" w:history="1">
            <w:r w:rsidR="00DB1847" w:rsidRPr="00CE4003">
              <w:rPr>
                <w:rStyle w:val="Hyperlink"/>
                <w:noProof/>
              </w:rPr>
              <w:t>BAB I PENDAHULUAN</w:t>
            </w:r>
            <w:r w:rsidR="00DB1847">
              <w:rPr>
                <w:noProof/>
                <w:webHidden/>
              </w:rPr>
              <w:tab/>
            </w:r>
            <w:r w:rsidR="00DB1847">
              <w:rPr>
                <w:noProof/>
                <w:webHidden/>
              </w:rPr>
              <w:fldChar w:fldCharType="begin"/>
            </w:r>
            <w:r w:rsidR="00DB1847">
              <w:rPr>
                <w:noProof/>
                <w:webHidden/>
              </w:rPr>
              <w:instrText xml:space="preserve"> PAGEREF _Toc46745176 \h </w:instrText>
            </w:r>
            <w:r w:rsidR="00DB1847">
              <w:rPr>
                <w:noProof/>
                <w:webHidden/>
              </w:rPr>
            </w:r>
            <w:r w:rsidR="00DB1847">
              <w:rPr>
                <w:noProof/>
                <w:webHidden/>
              </w:rPr>
              <w:fldChar w:fldCharType="separate"/>
            </w:r>
            <w:r w:rsidR="006004F0">
              <w:rPr>
                <w:noProof/>
                <w:webHidden/>
              </w:rPr>
              <w:t>1</w:t>
            </w:r>
            <w:r w:rsidR="00DB1847">
              <w:rPr>
                <w:noProof/>
                <w:webHidden/>
              </w:rPr>
              <w:fldChar w:fldCharType="end"/>
            </w:r>
          </w:hyperlink>
        </w:p>
        <w:p w14:paraId="738450A7" w14:textId="461AA6BD"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177" w:history="1">
            <w:r w:rsidR="00DB1847" w:rsidRPr="00CE4003">
              <w:rPr>
                <w:rStyle w:val="Hyperlink"/>
                <w:noProof/>
              </w:rPr>
              <w:t>1.1</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Latar Belakang</w:t>
            </w:r>
            <w:r w:rsidR="00DB1847">
              <w:rPr>
                <w:noProof/>
                <w:webHidden/>
              </w:rPr>
              <w:tab/>
            </w:r>
            <w:r w:rsidR="00DB1847">
              <w:rPr>
                <w:noProof/>
                <w:webHidden/>
              </w:rPr>
              <w:fldChar w:fldCharType="begin"/>
            </w:r>
            <w:r w:rsidR="00DB1847">
              <w:rPr>
                <w:noProof/>
                <w:webHidden/>
              </w:rPr>
              <w:instrText xml:space="preserve"> PAGEREF _Toc46745177 \h </w:instrText>
            </w:r>
            <w:r w:rsidR="00DB1847">
              <w:rPr>
                <w:noProof/>
                <w:webHidden/>
              </w:rPr>
            </w:r>
            <w:r w:rsidR="00DB1847">
              <w:rPr>
                <w:noProof/>
                <w:webHidden/>
              </w:rPr>
              <w:fldChar w:fldCharType="separate"/>
            </w:r>
            <w:r w:rsidR="006004F0">
              <w:rPr>
                <w:noProof/>
                <w:webHidden/>
              </w:rPr>
              <w:t>1</w:t>
            </w:r>
            <w:r w:rsidR="00DB1847">
              <w:rPr>
                <w:noProof/>
                <w:webHidden/>
              </w:rPr>
              <w:fldChar w:fldCharType="end"/>
            </w:r>
          </w:hyperlink>
        </w:p>
        <w:p w14:paraId="36170317" w14:textId="185294DF"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178" w:history="1">
            <w:r w:rsidR="00DB1847" w:rsidRPr="00CE4003">
              <w:rPr>
                <w:rStyle w:val="Hyperlink"/>
                <w:noProof/>
              </w:rPr>
              <w:t>1.2</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Rumusan Masalah</w:t>
            </w:r>
            <w:r w:rsidR="00DB1847">
              <w:rPr>
                <w:noProof/>
                <w:webHidden/>
              </w:rPr>
              <w:tab/>
            </w:r>
            <w:r w:rsidR="00DB1847">
              <w:rPr>
                <w:noProof/>
                <w:webHidden/>
              </w:rPr>
              <w:fldChar w:fldCharType="begin"/>
            </w:r>
            <w:r w:rsidR="00DB1847">
              <w:rPr>
                <w:noProof/>
                <w:webHidden/>
              </w:rPr>
              <w:instrText xml:space="preserve"> PAGEREF _Toc46745178 \h </w:instrText>
            </w:r>
            <w:r w:rsidR="00DB1847">
              <w:rPr>
                <w:noProof/>
                <w:webHidden/>
              </w:rPr>
            </w:r>
            <w:r w:rsidR="00DB1847">
              <w:rPr>
                <w:noProof/>
                <w:webHidden/>
              </w:rPr>
              <w:fldChar w:fldCharType="separate"/>
            </w:r>
            <w:r w:rsidR="006004F0">
              <w:rPr>
                <w:noProof/>
                <w:webHidden/>
              </w:rPr>
              <w:t>2</w:t>
            </w:r>
            <w:r w:rsidR="00DB1847">
              <w:rPr>
                <w:noProof/>
                <w:webHidden/>
              </w:rPr>
              <w:fldChar w:fldCharType="end"/>
            </w:r>
          </w:hyperlink>
        </w:p>
        <w:p w14:paraId="2BDE5CE7" w14:textId="1C6AD382"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179" w:history="1">
            <w:r w:rsidR="00DB1847" w:rsidRPr="00CE4003">
              <w:rPr>
                <w:rStyle w:val="Hyperlink"/>
                <w:noProof/>
              </w:rPr>
              <w:t>1.3</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Batasan Masalah</w:t>
            </w:r>
            <w:r w:rsidR="00DB1847">
              <w:rPr>
                <w:noProof/>
                <w:webHidden/>
              </w:rPr>
              <w:tab/>
            </w:r>
            <w:r w:rsidR="00DB1847">
              <w:rPr>
                <w:noProof/>
                <w:webHidden/>
              </w:rPr>
              <w:fldChar w:fldCharType="begin"/>
            </w:r>
            <w:r w:rsidR="00DB1847">
              <w:rPr>
                <w:noProof/>
                <w:webHidden/>
              </w:rPr>
              <w:instrText xml:space="preserve"> PAGEREF _Toc46745179 \h </w:instrText>
            </w:r>
            <w:r w:rsidR="00DB1847">
              <w:rPr>
                <w:noProof/>
                <w:webHidden/>
              </w:rPr>
            </w:r>
            <w:r w:rsidR="00DB1847">
              <w:rPr>
                <w:noProof/>
                <w:webHidden/>
              </w:rPr>
              <w:fldChar w:fldCharType="separate"/>
            </w:r>
            <w:r w:rsidR="006004F0">
              <w:rPr>
                <w:noProof/>
                <w:webHidden/>
              </w:rPr>
              <w:t>3</w:t>
            </w:r>
            <w:r w:rsidR="00DB1847">
              <w:rPr>
                <w:noProof/>
                <w:webHidden/>
              </w:rPr>
              <w:fldChar w:fldCharType="end"/>
            </w:r>
          </w:hyperlink>
        </w:p>
        <w:p w14:paraId="0C9ED1B4" w14:textId="72AE2EA9"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180" w:history="1">
            <w:r w:rsidR="00DB1847" w:rsidRPr="00CE4003">
              <w:rPr>
                <w:rStyle w:val="Hyperlink"/>
                <w:noProof/>
              </w:rPr>
              <w:t>1.4</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Tujuan</w:t>
            </w:r>
            <w:r w:rsidR="00DB1847">
              <w:rPr>
                <w:noProof/>
                <w:webHidden/>
              </w:rPr>
              <w:tab/>
            </w:r>
            <w:r w:rsidR="00DB1847">
              <w:rPr>
                <w:noProof/>
                <w:webHidden/>
              </w:rPr>
              <w:fldChar w:fldCharType="begin"/>
            </w:r>
            <w:r w:rsidR="00DB1847">
              <w:rPr>
                <w:noProof/>
                <w:webHidden/>
              </w:rPr>
              <w:instrText xml:space="preserve"> PAGEREF _Toc46745180 \h </w:instrText>
            </w:r>
            <w:r w:rsidR="00DB1847">
              <w:rPr>
                <w:noProof/>
                <w:webHidden/>
              </w:rPr>
            </w:r>
            <w:r w:rsidR="00DB1847">
              <w:rPr>
                <w:noProof/>
                <w:webHidden/>
              </w:rPr>
              <w:fldChar w:fldCharType="separate"/>
            </w:r>
            <w:r w:rsidR="006004F0">
              <w:rPr>
                <w:noProof/>
                <w:webHidden/>
              </w:rPr>
              <w:t>3</w:t>
            </w:r>
            <w:r w:rsidR="00DB1847">
              <w:rPr>
                <w:noProof/>
                <w:webHidden/>
              </w:rPr>
              <w:fldChar w:fldCharType="end"/>
            </w:r>
          </w:hyperlink>
        </w:p>
        <w:p w14:paraId="43DF9A51" w14:textId="28020ACE"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181" w:history="1">
            <w:r w:rsidR="00DB1847" w:rsidRPr="00CE4003">
              <w:rPr>
                <w:rStyle w:val="Hyperlink"/>
                <w:noProof/>
              </w:rPr>
              <w:t>1.5</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Manfaat</w:t>
            </w:r>
            <w:r w:rsidR="00DB1847">
              <w:rPr>
                <w:noProof/>
                <w:webHidden/>
              </w:rPr>
              <w:tab/>
            </w:r>
            <w:r w:rsidR="00DB1847">
              <w:rPr>
                <w:noProof/>
                <w:webHidden/>
              </w:rPr>
              <w:fldChar w:fldCharType="begin"/>
            </w:r>
            <w:r w:rsidR="00DB1847">
              <w:rPr>
                <w:noProof/>
                <w:webHidden/>
              </w:rPr>
              <w:instrText xml:space="preserve"> PAGEREF _Toc46745181 \h </w:instrText>
            </w:r>
            <w:r w:rsidR="00DB1847">
              <w:rPr>
                <w:noProof/>
                <w:webHidden/>
              </w:rPr>
            </w:r>
            <w:r w:rsidR="00DB1847">
              <w:rPr>
                <w:noProof/>
                <w:webHidden/>
              </w:rPr>
              <w:fldChar w:fldCharType="separate"/>
            </w:r>
            <w:r w:rsidR="006004F0">
              <w:rPr>
                <w:noProof/>
                <w:webHidden/>
              </w:rPr>
              <w:t>3</w:t>
            </w:r>
            <w:r w:rsidR="00DB1847">
              <w:rPr>
                <w:noProof/>
                <w:webHidden/>
              </w:rPr>
              <w:fldChar w:fldCharType="end"/>
            </w:r>
          </w:hyperlink>
        </w:p>
        <w:p w14:paraId="742FEA8B" w14:textId="35452050"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182" w:history="1">
            <w:r w:rsidR="00DB1847" w:rsidRPr="00CE4003">
              <w:rPr>
                <w:rStyle w:val="Hyperlink"/>
                <w:noProof/>
              </w:rPr>
              <w:t>1.6</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Sistematika Penulisan</w:t>
            </w:r>
            <w:r w:rsidR="00DB1847">
              <w:rPr>
                <w:noProof/>
                <w:webHidden/>
              </w:rPr>
              <w:tab/>
            </w:r>
            <w:r w:rsidR="00DB1847">
              <w:rPr>
                <w:noProof/>
                <w:webHidden/>
              </w:rPr>
              <w:fldChar w:fldCharType="begin"/>
            </w:r>
            <w:r w:rsidR="00DB1847">
              <w:rPr>
                <w:noProof/>
                <w:webHidden/>
              </w:rPr>
              <w:instrText xml:space="preserve"> PAGEREF _Toc46745182 \h </w:instrText>
            </w:r>
            <w:r w:rsidR="00DB1847">
              <w:rPr>
                <w:noProof/>
                <w:webHidden/>
              </w:rPr>
            </w:r>
            <w:r w:rsidR="00DB1847">
              <w:rPr>
                <w:noProof/>
                <w:webHidden/>
              </w:rPr>
              <w:fldChar w:fldCharType="separate"/>
            </w:r>
            <w:r w:rsidR="006004F0">
              <w:rPr>
                <w:noProof/>
                <w:webHidden/>
              </w:rPr>
              <w:t>4</w:t>
            </w:r>
            <w:r w:rsidR="00DB1847">
              <w:rPr>
                <w:noProof/>
                <w:webHidden/>
              </w:rPr>
              <w:fldChar w:fldCharType="end"/>
            </w:r>
          </w:hyperlink>
        </w:p>
        <w:p w14:paraId="6D45BD85" w14:textId="10B092DB" w:rsidR="00DB1847" w:rsidRDefault="001275D8" w:rsidP="00401C57">
          <w:pPr>
            <w:pStyle w:val="TOC1"/>
            <w:tabs>
              <w:tab w:val="right" w:leader="dot" w:pos="7927"/>
            </w:tabs>
            <w:rPr>
              <w:rFonts w:asciiTheme="minorHAnsi" w:eastAsiaTheme="minorEastAsia" w:hAnsiTheme="minorHAnsi" w:cstheme="minorBidi"/>
              <w:noProof/>
              <w:kern w:val="0"/>
              <w:sz w:val="22"/>
              <w:szCs w:val="22"/>
              <w:lang w:val="id-ID" w:eastAsia="id-ID"/>
            </w:rPr>
          </w:pPr>
          <w:hyperlink w:anchor="_Toc46745183" w:history="1">
            <w:r w:rsidR="00DB1847" w:rsidRPr="00CE4003">
              <w:rPr>
                <w:rStyle w:val="Hyperlink"/>
                <w:noProof/>
              </w:rPr>
              <w:t>BAB II TINJAUAN PUSTAKA DAN LANDASAN TEORI</w:t>
            </w:r>
            <w:r w:rsidR="00DB1847">
              <w:rPr>
                <w:noProof/>
                <w:webHidden/>
              </w:rPr>
              <w:tab/>
            </w:r>
            <w:r w:rsidR="00DB1847">
              <w:rPr>
                <w:noProof/>
                <w:webHidden/>
              </w:rPr>
              <w:fldChar w:fldCharType="begin"/>
            </w:r>
            <w:r w:rsidR="00DB1847">
              <w:rPr>
                <w:noProof/>
                <w:webHidden/>
              </w:rPr>
              <w:instrText xml:space="preserve"> PAGEREF _Toc46745183 \h </w:instrText>
            </w:r>
            <w:r w:rsidR="00DB1847">
              <w:rPr>
                <w:noProof/>
                <w:webHidden/>
              </w:rPr>
            </w:r>
            <w:r w:rsidR="00DB1847">
              <w:rPr>
                <w:noProof/>
                <w:webHidden/>
              </w:rPr>
              <w:fldChar w:fldCharType="separate"/>
            </w:r>
            <w:r w:rsidR="006004F0">
              <w:rPr>
                <w:noProof/>
                <w:webHidden/>
              </w:rPr>
              <w:t>5</w:t>
            </w:r>
            <w:r w:rsidR="00DB1847">
              <w:rPr>
                <w:noProof/>
                <w:webHidden/>
              </w:rPr>
              <w:fldChar w:fldCharType="end"/>
            </w:r>
          </w:hyperlink>
        </w:p>
        <w:p w14:paraId="27848E3B" w14:textId="5C02B0CC"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184" w:history="1">
            <w:r w:rsidR="00DB1847" w:rsidRPr="00CE4003">
              <w:rPr>
                <w:rStyle w:val="Hyperlink"/>
                <w:noProof/>
              </w:rPr>
              <w:t>2.1</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Tinjauan Pustaka</w:t>
            </w:r>
            <w:r w:rsidR="00DB1847">
              <w:rPr>
                <w:noProof/>
                <w:webHidden/>
              </w:rPr>
              <w:tab/>
            </w:r>
            <w:r w:rsidR="00DB1847">
              <w:rPr>
                <w:noProof/>
                <w:webHidden/>
              </w:rPr>
              <w:fldChar w:fldCharType="begin"/>
            </w:r>
            <w:r w:rsidR="00DB1847">
              <w:rPr>
                <w:noProof/>
                <w:webHidden/>
              </w:rPr>
              <w:instrText xml:space="preserve"> PAGEREF _Toc46745184 \h </w:instrText>
            </w:r>
            <w:r w:rsidR="00DB1847">
              <w:rPr>
                <w:noProof/>
                <w:webHidden/>
              </w:rPr>
            </w:r>
            <w:r w:rsidR="00DB1847">
              <w:rPr>
                <w:noProof/>
                <w:webHidden/>
              </w:rPr>
              <w:fldChar w:fldCharType="separate"/>
            </w:r>
            <w:r w:rsidR="006004F0">
              <w:rPr>
                <w:noProof/>
                <w:webHidden/>
              </w:rPr>
              <w:t>5</w:t>
            </w:r>
            <w:r w:rsidR="00DB1847">
              <w:rPr>
                <w:noProof/>
                <w:webHidden/>
              </w:rPr>
              <w:fldChar w:fldCharType="end"/>
            </w:r>
          </w:hyperlink>
        </w:p>
        <w:p w14:paraId="23512B1A" w14:textId="2D59F0B8"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185" w:history="1">
            <w:r w:rsidR="00DB1847" w:rsidRPr="00CE4003">
              <w:rPr>
                <w:rStyle w:val="Hyperlink"/>
                <w:noProof/>
              </w:rPr>
              <w:t>2.2</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Dasar Teori</w:t>
            </w:r>
            <w:r w:rsidR="00DB1847">
              <w:rPr>
                <w:noProof/>
                <w:webHidden/>
              </w:rPr>
              <w:tab/>
            </w:r>
            <w:r w:rsidR="00DB1847">
              <w:rPr>
                <w:noProof/>
                <w:webHidden/>
              </w:rPr>
              <w:fldChar w:fldCharType="begin"/>
            </w:r>
            <w:r w:rsidR="00DB1847">
              <w:rPr>
                <w:noProof/>
                <w:webHidden/>
              </w:rPr>
              <w:instrText xml:space="preserve"> PAGEREF _Toc46745185 \h </w:instrText>
            </w:r>
            <w:r w:rsidR="00DB1847">
              <w:rPr>
                <w:noProof/>
                <w:webHidden/>
              </w:rPr>
            </w:r>
            <w:r w:rsidR="00DB1847">
              <w:rPr>
                <w:noProof/>
                <w:webHidden/>
              </w:rPr>
              <w:fldChar w:fldCharType="separate"/>
            </w:r>
            <w:r w:rsidR="006004F0">
              <w:rPr>
                <w:noProof/>
                <w:webHidden/>
              </w:rPr>
              <w:t>14</w:t>
            </w:r>
            <w:r w:rsidR="00DB1847">
              <w:rPr>
                <w:noProof/>
                <w:webHidden/>
              </w:rPr>
              <w:fldChar w:fldCharType="end"/>
            </w:r>
          </w:hyperlink>
        </w:p>
        <w:p w14:paraId="7BEF4ABA" w14:textId="1DC303D9"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186" w:history="1">
            <w:r w:rsidR="00DB1847" w:rsidRPr="00CE4003">
              <w:rPr>
                <w:rStyle w:val="Hyperlink"/>
                <w:noProof/>
              </w:rPr>
              <w:t>2.2.1</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Aksara sasak</w:t>
            </w:r>
            <w:r w:rsidR="00DB1847">
              <w:rPr>
                <w:noProof/>
                <w:webHidden/>
              </w:rPr>
              <w:tab/>
            </w:r>
            <w:r w:rsidR="00DB1847">
              <w:rPr>
                <w:noProof/>
                <w:webHidden/>
              </w:rPr>
              <w:fldChar w:fldCharType="begin"/>
            </w:r>
            <w:r w:rsidR="00DB1847">
              <w:rPr>
                <w:noProof/>
                <w:webHidden/>
              </w:rPr>
              <w:instrText xml:space="preserve"> PAGEREF _Toc46745186 \h </w:instrText>
            </w:r>
            <w:r w:rsidR="00DB1847">
              <w:rPr>
                <w:noProof/>
                <w:webHidden/>
              </w:rPr>
            </w:r>
            <w:r w:rsidR="00DB1847">
              <w:rPr>
                <w:noProof/>
                <w:webHidden/>
              </w:rPr>
              <w:fldChar w:fldCharType="separate"/>
            </w:r>
            <w:r w:rsidR="006004F0">
              <w:rPr>
                <w:noProof/>
                <w:webHidden/>
              </w:rPr>
              <w:t>14</w:t>
            </w:r>
            <w:r w:rsidR="00DB1847">
              <w:rPr>
                <w:noProof/>
                <w:webHidden/>
              </w:rPr>
              <w:fldChar w:fldCharType="end"/>
            </w:r>
          </w:hyperlink>
        </w:p>
        <w:p w14:paraId="2612A9F3" w14:textId="5674B34B"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187" w:history="1">
            <w:r w:rsidR="00DB1847" w:rsidRPr="00CE4003">
              <w:rPr>
                <w:rStyle w:val="Hyperlink"/>
                <w:noProof/>
              </w:rPr>
              <w:t>2.2.2</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Citra</w:t>
            </w:r>
            <w:r w:rsidR="00DB1847">
              <w:rPr>
                <w:noProof/>
                <w:webHidden/>
              </w:rPr>
              <w:tab/>
            </w:r>
            <w:r w:rsidR="00DB1847">
              <w:rPr>
                <w:noProof/>
                <w:webHidden/>
              </w:rPr>
              <w:fldChar w:fldCharType="begin"/>
            </w:r>
            <w:r w:rsidR="00DB1847">
              <w:rPr>
                <w:noProof/>
                <w:webHidden/>
              </w:rPr>
              <w:instrText xml:space="preserve"> PAGEREF _Toc46745187 \h </w:instrText>
            </w:r>
            <w:r w:rsidR="00DB1847">
              <w:rPr>
                <w:noProof/>
                <w:webHidden/>
              </w:rPr>
            </w:r>
            <w:r w:rsidR="00DB1847">
              <w:rPr>
                <w:noProof/>
                <w:webHidden/>
              </w:rPr>
              <w:fldChar w:fldCharType="separate"/>
            </w:r>
            <w:r w:rsidR="006004F0">
              <w:rPr>
                <w:noProof/>
                <w:webHidden/>
              </w:rPr>
              <w:t>14</w:t>
            </w:r>
            <w:r w:rsidR="00DB1847">
              <w:rPr>
                <w:noProof/>
                <w:webHidden/>
              </w:rPr>
              <w:fldChar w:fldCharType="end"/>
            </w:r>
          </w:hyperlink>
        </w:p>
        <w:p w14:paraId="350E83CE" w14:textId="16ED8B8C"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188" w:history="1">
            <w:r w:rsidR="00DB1847" w:rsidRPr="00CE4003">
              <w:rPr>
                <w:rStyle w:val="Hyperlink"/>
                <w:noProof/>
              </w:rPr>
              <w:t>2.2.3</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Pengenalan Pola</w:t>
            </w:r>
            <w:r w:rsidR="00DB1847">
              <w:rPr>
                <w:noProof/>
                <w:webHidden/>
              </w:rPr>
              <w:tab/>
            </w:r>
            <w:r w:rsidR="00DB1847">
              <w:rPr>
                <w:noProof/>
                <w:webHidden/>
              </w:rPr>
              <w:fldChar w:fldCharType="begin"/>
            </w:r>
            <w:r w:rsidR="00DB1847">
              <w:rPr>
                <w:noProof/>
                <w:webHidden/>
              </w:rPr>
              <w:instrText xml:space="preserve"> PAGEREF _Toc46745188 \h </w:instrText>
            </w:r>
            <w:r w:rsidR="00DB1847">
              <w:rPr>
                <w:noProof/>
                <w:webHidden/>
              </w:rPr>
            </w:r>
            <w:r w:rsidR="00DB1847">
              <w:rPr>
                <w:noProof/>
                <w:webHidden/>
              </w:rPr>
              <w:fldChar w:fldCharType="separate"/>
            </w:r>
            <w:r w:rsidR="006004F0">
              <w:rPr>
                <w:noProof/>
                <w:webHidden/>
              </w:rPr>
              <w:t>15</w:t>
            </w:r>
            <w:r w:rsidR="00DB1847">
              <w:rPr>
                <w:noProof/>
                <w:webHidden/>
              </w:rPr>
              <w:fldChar w:fldCharType="end"/>
            </w:r>
          </w:hyperlink>
        </w:p>
        <w:p w14:paraId="08E335FA" w14:textId="15CC6B07"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189" w:history="1">
            <w:r w:rsidR="00DB1847" w:rsidRPr="00CE4003">
              <w:rPr>
                <w:rStyle w:val="Hyperlink"/>
                <w:noProof/>
              </w:rPr>
              <w:t>2.2.4</w:t>
            </w:r>
            <w:r w:rsidR="00DB1847">
              <w:rPr>
                <w:rFonts w:asciiTheme="minorHAnsi" w:eastAsiaTheme="minorEastAsia" w:hAnsiTheme="minorHAnsi" w:cstheme="minorBidi"/>
                <w:noProof/>
                <w:kern w:val="0"/>
                <w:sz w:val="22"/>
                <w:szCs w:val="22"/>
                <w:lang w:val="id-ID" w:eastAsia="id-ID"/>
              </w:rPr>
              <w:tab/>
            </w:r>
            <w:r w:rsidR="00DB1847" w:rsidRPr="00CE4003">
              <w:rPr>
                <w:rStyle w:val="Hyperlink"/>
                <w:i/>
                <w:noProof/>
              </w:rPr>
              <w:t>Principal Component Analysis</w:t>
            </w:r>
            <w:r w:rsidR="00DB1847">
              <w:rPr>
                <w:noProof/>
                <w:webHidden/>
              </w:rPr>
              <w:tab/>
            </w:r>
            <w:r w:rsidR="00DB1847">
              <w:rPr>
                <w:noProof/>
                <w:webHidden/>
              </w:rPr>
              <w:fldChar w:fldCharType="begin"/>
            </w:r>
            <w:r w:rsidR="00DB1847">
              <w:rPr>
                <w:noProof/>
                <w:webHidden/>
              </w:rPr>
              <w:instrText xml:space="preserve"> PAGEREF _Toc46745189 \h </w:instrText>
            </w:r>
            <w:r w:rsidR="00DB1847">
              <w:rPr>
                <w:noProof/>
                <w:webHidden/>
              </w:rPr>
            </w:r>
            <w:r w:rsidR="00DB1847">
              <w:rPr>
                <w:noProof/>
                <w:webHidden/>
              </w:rPr>
              <w:fldChar w:fldCharType="separate"/>
            </w:r>
            <w:r w:rsidR="006004F0">
              <w:rPr>
                <w:noProof/>
                <w:webHidden/>
              </w:rPr>
              <w:t>15</w:t>
            </w:r>
            <w:r w:rsidR="00DB1847">
              <w:rPr>
                <w:noProof/>
                <w:webHidden/>
              </w:rPr>
              <w:fldChar w:fldCharType="end"/>
            </w:r>
          </w:hyperlink>
        </w:p>
        <w:p w14:paraId="0F9A7DE2" w14:textId="46358EF7"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190" w:history="1">
            <w:r w:rsidR="00DB1847" w:rsidRPr="00CE4003">
              <w:rPr>
                <w:rStyle w:val="Hyperlink"/>
                <w:noProof/>
              </w:rPr>
              <w:t>2.2.5</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Jaringan Syaraf Tiruan</w:t>
            </w:r>
            <w:r w:rsidR="00DB1847">
              <w:rPr>
                <w:noProof/>
                <w:webHidden/>
              </w:rPr>
              <w:tab/>
            </w:r>
            <w:r w:rsidR="00DB1847">
              <w:rPr>
                <w:noProof/>
                <w:webHidden/>
              </w:rPr>
              <w:fldChar w:fldCharType="begin"/>
            </w:r>
            <w:r w:rsidR="00DB1847">
              <w:rPr>
                <w:noProof/>
                <w:webHidden/>
              </w:rPr>
              <w:instrText xml:space="preserve"> PAGEREF _Toc46745190 \h </w:instrText>
            </w:r>
            <w:r w:rsidR="00DB1847">
              <w:rPr>
                <w:noProof/>
                <w:webHidden/>
              </w:rPr>
            </w:r>
            <w:r w:rsidR="00DB1847">
              <w:rPr>
                <w:noProof/>
                <w:webHidden/>
              </w:rPr>
              <w:fldChar w:fldCharType="separate"/>
            </w:r>
            <w:r w:rsidR="006004F0">
              <w:rPr>
                <w:noProof/>
                <w:webHidden/>
              </w:rPr>
              <w:t>17</w:t>
            </w:r>
            <w:r w:rsidR="00DB1847">
              <w:rPr>
                <w:noProof/>
                <w:webHidden/>
              </w:rPr>
              <w:fldChar w:fldCharType="end"/>
            </w:r>
          </w:hyperlink>
        </w:p>
        <w:p w14:paraId="34DBF436" w14:textId="7DFC92C5"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191" w:history="1">
            <w:r w:rsidR="00DB1847" w:rsidRPr="00CE4003">
              <w:rPr>
                <w:rStyle w:val="Hyperlink"/>
                <w:noProof/>
              </w:rPr>
              <w:t>2.2.6</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 xml:space="preserve">Jaringan Syaraf Tiruan (JST) </w:t>
            </w:r>
            <w:r w:rsidR="00DB1847" w:rsidRPr="00CE4003">
              <w:rPr>
                <w:rStyle w:val="Hyperlink"/>
                <w:i/>
                <w:noProof/>
              </w:rPr>
              <w:t>Backpropagation</w:t>
            </w:r>
            <w:r w:rsidR="00DB1847">
              <w:rPr>
                <w:noProof/>
                <w:webHidden/>
              </w:rPr>
              <w:tab/>
            </w:r>
            <w:r w:rsidR="00DB1847">
              <w:rPr>
                <w:noProof/>
                <w:webHidden/>
              </w:rPr>
              <w:fldChar w:fldCharType="begin"/>
            </w:r>
            <w:r w:rsidR="00DB1847">
              <w:rPr>
                <w:noProof/>
                <w:webHidden/>
              </w:rPr>
              <w:instrText xml:space="preserve"> PAGEREF _Toc46745191 \h </w:instrText>
            </w:r>
            <w:r w:rsidR="00DB1847">
              <w:rPr>
                <w:noProof/>
                <w:webHidden/>
              </w:rPr>
            </w:r>
            <w:r w:rsidR="00DB1847">
              <w:rPr>
                <w:noProof/>
                <w:webHidden/>
              </w:rPr>
              <w:fldChar w:fldCharType="separate"/>
            </w:r>
            <w:r w:rsidR="006004F0">
              <w:rPr>
                <w:noProof/>
                <w:webHidden/>
              </w:rPr>
              <w:t>19</w:t>
            </w:r>
            <w:r w:rsidR="00DB1847">
              <w:rPr>
                <w:noProof/>
                <w:webHidden/>
              </w:rPr>
              <w:fldChar w:fldCharType="end"/>
            </w:r>
          </w:hyperlink>
        </w:p>
        <w:p w14:paraId="75347C6D" w14:textId="7467D3CE" w:rsidR="00DB1847" w:rsidRDefault="001275D8" w:rsidP="00401C57">
          <w:pPr>
            <w:pStyle w:val="TOC1"/>
            <w:tabs>
              <w:tab w:val="right" w:leader="dot" w:pos="7927"/>
            </w:tabs>
            <w:rPr>
              <w:rFonts w:asciiTheme="minorHAnsi" w:eastAsiaTheme="minorEastAsia" w:hAnsiTheme="minorHAnsi" w:cstheme="minorBidi"/>
              <w:noProof/>
              <w:kern w:val="0"/>
              <w:sz w:val="22"/>
              <w:szCs w:val="22"/>
              <w:lang w:val="id-ID" w:eastAsia="id-ID"/>
            </w:rPr>
          </w:pPr>
          <w:hyperlink w:anchor="_Toc46745192" w:history="1">
            <w:r w:rsidR="00DB1847" w:rsidRPr="00CE4003">
              <w:rPr>
                <w:rStyle w:val="Hyperlink"/>
                <w:noProof/>
              </w:rPr>
              <w:t>BAB III METODE PENELITIAN</w:t>
            </w:r>
            <w:r w:rsidR="00DB1847">
              <w:rPr>
                <w:noProof/>
                <w:webHidden/>
              </w:rPr>
              <w:tab/>
            </w:r>
            <w:r w:rsidR="00DB1847">
              <w:rPr>
                <w:noProof/>
                <w:webHidden/>
              </w:rPr>
              <w:fldChar w:fldCharType="begin"/>
            </w:r>
            <w:r w:rsidR="00DB1847">
              <w:rPr>
                <w:noProof/>
                <w:webHidden/>
              </w:rPr>
              <w:instrText xml:space="preserve"> PAGEREF _Toc46745192 \h </w:instrText>
            </w:r>
            <w:r w:rsidR="00DB1847">
              <w:rPr>
                <w:noProof/>
                <w:webHidden/>
              </w:rPr>
            </w:r>
            <w:r w:rsidR="00DB1847">
              <w:rPr>
                <w:noProof/>
                <w:webHidden/>
              </w:rPr>
              <w:fldChar w:fldCharType="separate"/>
            </w:r>
            <w:r w:rsidR="006004F0">
              <w:rPr>
                <w:noProof/>
                <w:webHidden/>
              </w:rPr>
              <w:t>23</w:t>
            </w:r>
            <w:r w:rsidR="00DB1847">
              <w:rPr>
                <w:noProof/>
                <w:webHidden/>
              </w:rPr>
              <w:fldChar w:fldCharType="end"/>
            </w:r>
          </w:hyperlink>
        </w:p>
        <w:p w14:paraId="7996665E" w14:textId="47FF9432"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193" w:history="1">
            <w:r w:rsidR="00DB1847" w:rsidRPr="00CE4003">
              <w:rPr>
                <w:rStyle w:val="Hyperlink"/>
                <w:noProof/>
              </w:rPr>
              <w:t>3.1</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Alat dan Bahan Penelitian</w:t>
            </w:r>
            <w:r w:rsidR="00DB1847">
              <w:rPr>
                <w:noProof/>
                <w:webHidden/>
              </w:rPr>
              <w:tab/>
            </w:r>
            <w:r w:rsidR="00DB1847">
              <w:rPr>
                <w:noProof/>
                <w:webHidden/>
              </w:rPr>
              <w:fldChar w:fldCharType="begin"/>
            </w:r>
            <w:r w:rsidR="00DB1847">
              <w:rPr>
                <w:noProof/>
                <w:webHidden/>
              </w:rPr>
              <w:instrText xml:space="preserve"> PAGEREF _Toc46745193 \h </w:instrText>
            </w:r>
            <w:r w:rsidR="00DB1847">
              <w:rPr>
                <w:noProof/>
                <w:webHidden/>
              </w:rPr>
            </w:r>
            <w:r w:rsidR="00DB1847">
              <w:rPr>
                <w:noProof/>
                <w:webHidden/>
              </w:rPr>
              <w:fldChar w:fldCharType="separate"/>
            </w:r>
            <w:r w:rsidR="006004F0">
              <w:rPr>
                <w:noProof/>
                <w:webHidden/>
              </w:rPr>
              <w:t>23</w:t>
            </w:r>
            <w:r w:rsidR="00DB1847">
              <w:rPr>
                <w:noProof/>
                <w:webHidden/>
              </w:rPr>
              <w:fldChar w:fldCharType="end"/>
            </w:r>
          </w:hyperlink>
        </w:p>
        <w:p w14:paraId="19E21F42" w14:textId="0AA7E82A"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194" w:history="1">
            <w:r w:rsidR="00DB1847" w:rsidRPr="00CE4003">
              <w:rPr>
                <w:rStyle w:val="Hyperlink"/>
                <w:noProof/>
              </w:rPr>
              <w:t>3.1.1</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Alat Penelitian</w:t>
            </w:r>
            <w:r w:rsidR="00DB1847">
              <w:rPr>
                <w:noProof/>
                <w:webHidden/>
              </w:rPr>
              <w:tab/>
            </w:r>
            <w:r w:rsidR="00DB1847">
              <w:rPr>
                <w:noProof/>
                <w:webHidden/>
              </w:rPr>
              <w:fldChar w:fldCharType="begin"/>
            </w:r>
            <w:r w:rsidR="00DB1847">
              <w:rPr>
                <w:noProof/>
                <w:webHidden/>
              </w:rPr>
              <w:instrText xml:space="preserve"> PAGEREF _Toc46745194 \h </w:instrText>
            </w:r>
            <w:r w:rsidR="00DB1847">
              <w:rPr>
                <w:noProof/>
                <w:webHidden/>
              </w:rPr>
            </w:r>
            <w:r w:rsidR="00DB1847">
              <w:rPr>
                <w:noProof/>
                <w:webHidden/>
              </w:rPr>
              <w:fldChar w:fldCharType="separate"/>
            </w:r>
            <w:r w:rsidR="006004F0">
              <w:rPr>
                <w:noProof/>
                <w:webHidden/>
              </w:rPr>
              <w:t>23</w:t>
            </w:r>
            <w:r w:rsidR="00DB1847">
              <w:rPr>
                <w:noProof/>
                <w:webHidden/>
              </w:rPr>
              <w:fldChar w:fldCharType="end"/>
            </w:r>
          </w:hyperlink>
        </w:p>
        <w:p w14:paraId="12D5EB3D" w14:textId="77E5824F"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195" w:history="1">
            <w:r w:rsidR="00DB1847" w:rsidRPr="00CE4003">
              <w:rPr>
                <w:rStyle w:val="Hyperlink"/>
                <w:noProof/>
              </w:rPr>
              <w:t>3.1.2</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Bahan Penelitian</w:t>
            </w:r>
            <w:r w:rsidR="00DB1847">
              <w:rPr>
                <w:noProof/>
                <w:webHidden/>
              </w:rPr>
              <w:tab/>
            </w:r>
            <w:r w:rsidR="00DB1847">
              <w:rPr>
                <w:noProof/>
                <w:webHidden/>
              </w:rPr>
              <w:fldChar w:fldCharType="begin"/>
            </w:r>
            <w:r w:rsidR="00DB1847">
              <w:rPr>
                <w:noProof/>
                <w:webHidden/>
              </w:rPr>
              <w:instrText xml:space="preserve"> PAGEREF _Toc46745195 \h </w:instrText>
            </w:r>
            <w:r w:rsidR="00DB1847">
              <w:rPr>
                <w:noProof/>
                <w:webHidden/>
              </w:rPr>
            </w:r>
            <w:r w:rsidR="00DB1847">
              <w:rPr>
                <w:noProof/>
                <w:webHidden/>
              </w:rPr>
              <w:fldChar w:fldCharType="separate"/>
            </w:r>
            <w:r w:rsidR="006004F0">
              <w:rPr>
                <w:noProof/>
                <w:webHidden/>
              </w:rPr>
              <w:t>23</w:t>
            </w:r>
            <w:r w:rsidR="00DB1847">
              <w:rPr>
                <w:noProof/>
                <w:webHidden/>
              </w:rPr>
              <w:fldChar w:fldCharType="end"/>
            </w:r>
          </w:hyperlink>
        </w:p>
        <w:p w14:paraId="33AE48D8" w14:textId="7F293B45"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196" w:history="1">
            <w:r w:rsidR="00DB1847" w:rsidRPr="00CE4003">
              <w:rPr>
                <w:rStyle w:val="Hyperlink"/>
                <w:noProof/>
              </w:rPr>
              <w:t>3.2</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Rencana Penelitian</w:t>
            </w:r>
            <w:r w:rsidR="00DB1847">
              <w:rPr>
                <w:noProof/>
                <w:webHidden/>
              </w:rPr>
              <w:tab/>
            </w:r>
            <w:r w:rsidR="00DB1847">
              <w:rPr>
                <w:noProof/>
                <w:webHidden/>
              </w:rPr>
              <w:fldChar w:fldCharType="begin"/>
            </w:r>
            <w:r w:rsidR="00DB1847">
              <w:rPr>
                <w:noProof/>
                <w:webHidden/>
              </w:rPr>
              <w:instrText xml:space="preserve"> PAGEREF _Toc46745196 \h </w:instrText>
            </w:r>
            <w:r w:rsidR="00DB1847">
              <w:rPr>
                <w:noProof/>
                <w:webHidden/>
              </w:rPr>
            </w:r>
            <w:r w:rsidR="00DB1847">
              <w:rPr>
                <w:noProof/>
                <w:webHidden/>
              </w:rPr>
              <w:fldChar w:fldCharType="separate"/>
            </w:r>
            <w:r w:rsidR="006004F0">
              <w:rPr>
                <w:noProof/>
                <w:webHidden/>
              </w:rPr>
              <w:t>24</w:t>
            </w:r>
            <w:r w:rsidR="00DB1847">
              <w:rPr>
                <w:noProof/>
                <w:webHidden/>
              </w:rPr>
              <w:fldChar w:fldCharType="end"/>
            </w:r>
          </w:hyperlink>
        </w:p>
        <w:p w14:paraId="402D5D76" w14:textId="19FBF26C"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197" w:history="1">
            <w:r w:rsidR="00DB1847" w:rsidRPr="00CE4003">
              <w:rPr>
                <w:rStyle w:val="Hyperlink"/>
                <w:noProof/>
              </w:rPr>
              <w:t>3.3</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Rancangan Algoritma</w:t>
            </w:r>
            <w:r w:rsidR="00DB1847">
              <w:rPr>
                <w:noProof/>
                <w:webHidden/>
              </w:rPr>
              <w:tab/>
            </w:r>
            <w:r w:rsidR="00DB1847">
              <w:rPr>
                <w:noProof/>
                <w:webHidden/>
              </w:rPr>
              <w:fldChar w:fldCharType="begin"/>
            </w:r>
            <w:r w:rsidR="00DB1847">
              <w:rPr>
                <w:noProof/>
                <w:webHidden/>
              </w:rPr>
              <w:instrText xml:space="preserve"> PAGEREF _Toc46745197 \h </w:instrText>
            </w:r>
            <w:r w:rsidR="00DB1847">
              <w:rPr>
                <w:noProof/>
                <w:webHidden/>
              </w:rPr>
            </w:r>
            <w:r w:rsidR="00DB1847">
              <w:rPr>
                <w:noProof/>
                <w:webHidden/>
              </w:rPr>
              <w:fldChar w:fldCharType="separate"/>
            </w:r>
            <w:r w:rsidR="006004F0">
              <w:rPr>
                <w:noProof/>
                <w:webHidden/>
              </w:rPr>
              <w:t>25</w:t>
            </w:r>
            <w:r w:rsidR="00DB1847">
              <w:rPr>
                <w:noProof/>
                <w:webHidden/>
              </w:rPr>
              <w:fldChar w:fldCharType="end"/>
            </w:r>
          </w:hyperlink>
        </w:p>
        <w:p w14:paraId="27674D4A" w14:textId="3834924A"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198" w:history="1">
            <w:r w:rsidR="00DB1847" w:rsidRPr="00CE4003">
              <w:rPr>
                <w:rStyle w:val="Hyperlink"/>
                <w:noProof/>
              </w:rPr>
              <w:t>3.3.1</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 xml:space="preserve">Data </w:t>
            </w:r>
            <w:r w:rsidR="00DB1847" w:rsidRPr="00CE4003">
              <w:rPr>
                <w:rStyle w:val="Hyperlink"/>
                <w:i/>
                <w:noProof/>
              </w:rPr>
              <w:t>acquisition</w:t>
            </w:r>
            <w:r w:rsidR="00DB1847" w:rsidRPr="00CE4003">
              <w:rPr>
                <w:rStyle w:val="Hyperlink"/>
                <w:noProof/>
              </w:rPr>
              <w:t xml:space="preserve"> (pengambilan data)</w:t>
            </w:r>
            <w:r w:rsidR="00DB1847">
              <w:rPr>
                <w:noProof/>
                <w:webHidden/>
              </w:rPr>
              <w:tab/>
            </w:r>
            <w:r w:rsidR="00DB1847">
              <w:rPr>
                <w:noProof/>
                <w:webHidden/>
              </w:rPr>
              <w:fldChar w:fldCharType="begin"/>
            </w:r>
            <w:r w:rsidR="00DB1847">
              <w:rPr>
                <w:noProof/>
                <w:webHidden/>
              </w:rPr>
              <w:instrText xml:space="preserve"> PAGEREF _Toc46745198 \h </w:instrText>
            </w:r>
            <w:r w:rsidR="00DB1847">
              <w:rPr>
                <w:noProof/>
                <w:webHidden/>
              </w:rPr>
            </w:r>
            <w:r w:rsidR="00DB1847">
              <w:rPr>
                <w:noProof/>
                <w:webHidden/>
              </w:rPr>
              <w:fldChar w:fldCharType="separate"/>
            </w:r>
            <w:r w:rsidR="006004F0">
              <w:rPr>
                <w:noProof/>
                <w:webHidden/>
              </w:rPr>
              <w:t>27</w:t>
            </w:r>
            <w:r w:rsidR="00DB1847">
              <w:rPr>
                <w:noProof/>
                <w:webHidden/>
              </w:rPr>
              <w:fldChar w:fldCharType="end"/>
            </w:r>
          </w:hyperlink>
        </w:p>
        <w:p w14:paraId="410CC60E" w14:textId="3974E522"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199" w:history="1">
            <w:r w:rsidR="00DB1847" w:rsidRPr="00CE4003">
              <w:rPr>
                <w:rStyle w:val="Hyperlink"/>
                <w:noProof/>
              </w:rPr>
              <w:t>3.3.2</w:t>
            </w:r>
            <w:r w:rsidR="00DB1847">
              <w:rPr>
                <w:rFonts w:asciiTheme="minorHAnsi" w:eastAsiaTheme="minorEastAsia" w:hAnsiTheme="minorHAnsi" w:cstheme="minorBidi"/>
                <w:noProof/>
                <w:kern w:val="0"/>
                <w:sz w:val="22"/>
                <w:szCs w:val="22"/>
                <w:lang w:val="id-ID" w:eastAsia="id-ID"/>
              </w:rPr>
              <w:tab/>
            </w:r>
            <w:r w:rsidR="00DB1847" w:rsidRPr="00CE4003">
              <w:rPr>
                <w:rStyle w:val="Hyperlink"/>
                <w:i/>
                <w:noProof/>
              </w:rPr>
              <w:t>Pre-processing</w:t>
            </w:r>
            <w:r w:rsidR="00DB1847">
              <w:rPr>
                <w:noProof/>
                <w:webHidden/>
              </w:rPr>
              <w:tab/>
            </w:r>
            <w:r w:rsidR="00DB1847">
              <w:rPr>
                <w:noProof/>
                <w:webHidden/>
              </w:rPr>
              <w:fldChar w:fldCharType="begin"/>
            </w:r>
            <w:r w:rsidR="00DB1847">
              <w:rPr>
                <w:noProof/>
                <w:webHidden/>
              </w:rPr>
              <w:instrText xml:space="preserve"> PAGEREF _Toc46745199 \h </w:instrText>
            </w:r>
            <w:r w:rsidR="00DB1847">
              <w:rPr>
                <w:noProof/>
                <w:webHidden/>
              </w:rPr>
            </w:r>
            <w:r w:rsidR="00DB1847">
              <w:rPr>
                <w:noProof/>
                <w:webHidden/>
              </w:rPr>
              <w:fldChar w:fldCharType="separate"/>
            </w:r>
            <w:r w:rsidR="006004F0">
              <w:rPr>
                <w:noProof/>
                <w:webHidden/>
              </w:rPr>
              <w:t>28</w:t>
            </w:r>
            <w:r w:rsidR="00DB1847">
              <w:rPr>
                <w:noProof/>
                <w:webHidden/>
              </w:rPr>
              <w:fldChar w:fldCharType="end"/>
            </w:r>
          </w:hyperlink>
        </w:p>
        <w:p w14:paraId="2216ED71" w14:textId="3B810484"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200" w:history="1">
            <w:r w:rsidR="00DB1847" w:rsidRPr="00CE4003">
              <w:rPr>
                <w:rStyle w:val="Hyperlink"/>
                <w:noProof/>
              </w:rPr>
              <w:t>3.3.3</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Ekstraksi Fitur</w:t>
            </w:r>
            <w:r w:rsidR="00DB1847">
              <w:rPr>
                <w:noProof/>
                <w:webHidden/>
              </w:rPr>
              <w:tab/>
            </w:r>
            <w:r w:rsidR="00DB1847">
              <w:rPr>
                <w:noProof/>
                <w:webHidden/>
              </w:rPr>
              <w:fldChar w:fldCharType="begin"/>
            </w:r>
            <w:r w:rsidR="00DB1847">
              <w:rPr>
                <w:noProof/>
                <w:webHidden/>
              </w:rPr>
              <w:instrText xml:space="preserve"> PAGEREF _Toc46745200 \h </w:instrText>
            </w:r>
            <w:r w:rsidR="00DB1847">
              <w:rPr>
                <w:noProof/>
                <w:webHidden/>
              </w:rPr>
            </w:r>
            <w:r w:rsidR="00DB1847">
              <w:rPr>
                <w:noProof/>
                <w:webHidden/>
              </w:rPr>
              <w:fldChar w:fldCharType="separate"/>
            </w:r>
            <w:r w:rsidR="006004F0">
              <w:rPr>
                <w:noProof/>
                <w:webHidden/>
              </w:rPr>
              <w:t>31</w:t>
            </w:r>
            <w:r w:rsidR="00DB1847">
              <w:rPr>
                <w:noProof/>
                <w:webHidden/>
              </w:rPr>
              <w:fldChar w:fldCharType="end"/>
            </w:r>
          </w:hyperlink>
        </w:p>
        <w:p w14:paraId="649FC02C" w14:textId="43879E0B"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201" w:history="1">
            <w:r w:rsidR="00DB1847" w:rsidRPr="00CE4003">
              <w:rPr>
                <w:rStyle w:val="Hyperlink"/>
                <w:noProof/>
              </w:rPr>
              <w:t>3.3.4</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Klasifikasi</w:t>
            </w:r>
            <w:r w:rsidR="00DB1847">
              <w:rPr>
                <w:noProof/>
                <w:webHidden/>
              </w:rPr>
              <w:tab/>
            </w:r>
            <w:r w:rsidR="00DB1847">
              <w:rPr>
                <w:noProof/>
                <w:webHidden/>
              </w:rPr>
              <w:fldChar w:fldCharType="begin"/>
            </w:r>
            <w:r w:rsidR="00DB1847">
              <w:rPr>
                <w:noProof/>
                <w:webHidden/>
              </w:rPr>
              <w:instrText xml:space="preserve"> PAGEREF _Toc46745201 \h </w:instrText>
            </w:r>
            <w:r w:rsidR="00DB1847">
              <w:rPr>
                <w:noProof/>
                <w:webHidden/>
              </w:rPr>
            </w:r>
            <w:r w:rsidR="00DB1847">
              <w:rPr>
                <w:noProof/>
                <w:webHidden/>
              </w:rPr>
              <w:fldChar w:fldCharType="separate"/>
            </w:r>
            <w:r w:rsidR="006004F0">
              <w:rPr>
                <w:noProof/>
                <w:webHidden/>
              </w:rPr>
              <w:t>36</w:t>
            </w:r>
            <w:r w:rsidR="00DB1847">
              <w:rPr>
                <w:noProof/>
                <w:webHidden/>
              </w:rPr>
              <w:fldChar w:fldCharType="end"/>
            </w:r>
          </w:hyperlink>
        </w:p>
        <w:p w14:paraId="5F9C33B2" w14:textId="01C09F4D"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202" w:history="1">
            <w:r w:rsidR="00DB1847" w:rsidRPr="00CE4003">
              <w:rPr>
                <w:rStyle w:val="Hyperlink"/>
                <w:noProof/>
              </w:rPr>
              <w:t>3.4</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Teknik Pengujian Sistem</w:t>
            </w:r>
            <w:r w:rsidR="00DB1847">
              <w:rPr>
                <w:noProof/>
                <w:webHidden/>
              </w:rPr>
              <w:tab/>
            </w:r>
            <w:r w:rsidR="00DB1847">
              <w:rPr>
                <w:noProof/>
                <w:webHidden/>
              </w:rPr>
              <w:fldChar w:fldCharType="begin"/>
            </w:r>
            <w:r w:rsidR="00DB1847">
              <w:rPr>
                <w:noProof/>
                <w:webHidden/>
              </w:rPr>
              <w:instrText xml:space="preserve"> PAGEREF _Toc46745202 \h </w:instrText>
            </w:r>
            <w:r w:rsidR="00DB1847">
              <w:rPr>
                <w:noProof/>
                <w:webHidden/>
              </w:rPr>
            </w:r>
            <w:r w:rsidR="00DB1847">
              <w:rPr>
                <w:noProof/>
                <w:webHidden/>
              </w:rPr>
              <w:fldChar w:fldCharType="separate"/>
            </w:r>
            <w:r w:rsidR="006004F0">
              <w:rPr>
                <w:noProof/>
                <w:webHidden/>
              </w:rPr>
              <w:t>45</w:t>
            </w:r>
            <w:r w:rsidR="00DB1847">
              <w:rPr>
                <w:noProof/>
                <w:webHidden/>
              </w:rPr>
              <w:fldChar w:fldCharType="end"/>
            </w:r>
          </w:hyperlink>
        </w:p>
        <w:p w14:paraId="06781A18" w14:textId="3225B1B1"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203" w:history="1">
            <w:r w:rsidR="00DB1847" w:rsidRPr="00CE4003">
              <w:rPr>
                <w:rStyle w:val="Hyperlink"/>
                <w:noProof/>
              </w:rPr>
              <w:t>3.4.1</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rPr>
              <w:t>Skenario pengujian sistem</w:t>
            </w:r>
            <w:r w:rsidR="00DB1847">
              <w:rPr>
                <w:noProof/>
                <w:webHidden/>
              </w:rPr>
              <w:tab/>
            </w:r>
            <w:r w:rsidR="00DB1847">
              <w:rPr>
                <w:noProof/>
                <w:webHidden/>
              </w:rPr>
              <w:fldChar w:fldCharType="begin"/>
            </w:r>
            <w:r w:rsidR="00DB1847">
              <w:rPr>
                <w:noProof/>
                <w:webHidden/>
              </w:rPr>
              <w:instrText xml:space="preserve"> PAGEREF _Toc46745203 \h </w:instrText>
            </w:r>
            <w:r w:rsidR="00DB1847">
              <w:rPr>
                <w:noProof/>
                <w:webHidden/>
              </w:rPr>
            </w:r>
            <w:r w:rsidR="00DB1847">
              <w:rPr>
                <w:noProof/>
                <w:webHidden/>
              </w:rPr>
              <w:fldChar w:fldCharType="separate"/>
            </w:r>
            <w:r w:rsidR="006004F0">
              <w:rPr>
                <w:noProof/>
                <w:webHidden/>
              </w:rPr>
              <w:t>46</w:t>
            </w:r>
            <w:r w:rsidR="00DB1847">
              <w:rPr>
                <w:noProof/>
                <w:webHidden/>
              </w:rPr>
              <w:fldChar w:fldCharType="end"/>
            </w:r>
          </w:hyperlink>
        </w:p>
        <w:p w14:paraId="488DC9CF" w14:textId="51269DB3" w:rsidR="00DB1847" w:rsidRDefault="001275D8" w:rsidP="00401C57">
          <w:pPr>
            <w:pStyle w:val="TOC1"/>
            <w:tabs>
              <w:tab w:val="right" w:leader="dot" w:pos="7927"/>
            </w:tabs>
            <w:rPr>
              <w:rFonts w:asciiTheme="minorHAnsi" w:eastAsiaTheme="minorEastAsia" w:hAnsiTheme="minorHAnsi" w:cstheme="minorBidi"/>
              <w:noProof/>
              <w:kern w:val="0"/>
              <w:sz w:val="22"/>
              <w:szCs w:val="22"/>
              <w:lang w:val="id-ID" w:eastAsia="id-ID"/>
            </w:rPr>
          </w:pPr>
          <w:hyperlink w:anchor="_Toc46745204" w:history="1">
            <w:r w:rsidR="00DB1847" w:rsidRPr="00CE4003">
              <w:rPr>
                <w:rStyle w:val="Hyperlink"/>
                <w:noProof/>
              </w:rPr>
              <w:t>BAB I</w:t>
            </w:r>
            <w:r w:rsidR="00DB1847" w:rsidRPr="00CE4003">
              <w:rPr>
                <w:rStyle w:val="Hyperlink"/>
                <w:noProof/>
                <w:lang w:val="id-ID"/>
              </w:rPr>
              <w:t>V</w:t>
            </w:r>
            <w:r w:rsidR="00DB1847" w:rsidRPr="00CE4003">
              <w:rPr>
                <w:rStyle w:val="Hyperlink"/>
                <w:noProof/>
              </w:rPr>
              <w:t xml:space="preserve"> HASIL DAN PEMBAHASAN</w:t>
            </w:r>
            <w:r w:rsidR="00DB1847">
              <w:rPr>
                <w:noProof/>
                <w:webHidden/>
              </w:rPr>
              <w:tab/>
            </w:r>
            <w:r w:rsidR="00DB1847">
              <w:rPr>
                <w:noProof/>
                <w:webHidden/>
              </w:rPr>
              <w:fldChar w:fldCharType="begin"/>
            </w:r>
            <w:r w:rsidR="00DB1847">
              <w:rPr>
                <w:noProof/>
                <w:webHidden/>
              </w:rPr>
              <w:instrText xml:space="preserve"> PAGEREF _Toc46745204 \h </w:instrText>
            </w:r>
            <w:r w:rsidR="00DB1847">
              <w:rPr>
                <w:noProof/>
                <w:webHidden/>
              </w:rPr>
            </w:r>
            <w:r w:rsidR="00DB1847">
              <w:rPr>
                <w:noProof/>
                <w:webHidden/>
              </w:rPr>
              <w:fldChar w:fldCharType="separate"/>
            </w:r>
            <w:r w:rsidR="006004F0">
              <w:rPr>
                <w:noProof/>
                <w:webHidden/>
              </w:rPr>
              <w:t>48</w:t>
            </w:r>
            <w:r w:rsidR="00DB1847">
              <w:rPr>
                <w:noProof/>
                <w:webHidden/>
              </w:rPr>
              <w:fldChar w:fldCharType="end"/>
            </w:r>
          </w:hyperlink>
        </w:p>
        <w:p w14:paraId="0283E1CB" w14:textId="08CC9E4C"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205" w:history="1">
            <w:r w:rsidR="00DB1847" w:rsidRPr="00CE4003">
              <w:rPr>
                <w:rStyle w:val="Hyperlink"/>
                <w:noProof/>
                <w:lang w:val="id-ID"/>
              </w:rPr>
              <w:t>4.1</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 xml:space="preserve">Pengumpulan </w:t>
            </w:r>
            <w:r w:rsidR="00DB1847" w:rsidRPr="00CE4003">
              <w:rPr>
                <w:rStyle w:val="Hyperlink"/>
                <w:i/>
                <w:noProof/>
                <w:lang w:val="id-ID"/>
              </w:rPr>
              <w:t>Dataset</w:t>
            </w:r>
            <w:r w:rsidR="00DB1847">
              <w:rPr>
                <w:noProof/>
                <w:webHidden/>
              </w:rPr>
              <w:tab/>
            </w:r>
            <w:r w:rsidR="00DB1847">
              <w:rPr>
                <w:noProof/>
                <w:webHidden/>
              </w:rPr>
              <w:fldChar w:fldCharType="begin"/>
            </w:r>
            <w:r w:rsidR="00DB1847">
              <w:rPr>
                <w:noProof/>
                <w:webHidden/>
              </w:rPr>
              <w:instrText xml:space="preserve"> PAGEREF _Toc46745205 \h </w:instrText>
            </w:r>
            <w:r w:rsidR="00DB1847">
              <w:rPr>
                <w:noProof/>
                <w:webHidden/>
              </w:rPr>
            </w:r>
            <w:r w:rsidR="00DB1847">
              <w:rPr>
                <w:noProof/>
                <w:webHidden/>
              </w:rPr>
              <w:fldChar w:fldCharType="separate"/>
            </w:r>
            <w:r w:rsidR="006004F0">
              <w:rPr>
                <w:noProof/>
                <w:webHidden/>
              </w:rPr>
              <w:t>48</w:t>
            </w:r>
            <w:r w:rsidR="00DB1847">
              <w:rPr>
                <w:noProof/>
                <w:webHidden/>
              </w:rPr>
              <w:fldChar w:fldCharType="end"/>
            </w:r>
          </w:hyperlink>
        </w:p>
        <w:p w14:paraId="1879E930" w14:textId="17A4A55A"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206" w:history="1">
            <w:r w:rsidR="00DB1847" w:rsidRPr="00CE4003">
              <w:rPr>
                <w:rStyle w:val="Hyperlink"/>
                <w:noProof/>
                <w:lang w:val="id-ID"/>
              </w:rPr>
              <w:t>4.2</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Mekanisme Pengujian</w:t>
            </w:r>
            <w:r w:rsidR="00DB1847">
              <w:rPr>
                <w:noProof/>
                <w:webHidden/>
              </w:rPr>
              <w:tab/>
            </w:r>
            <w:r w:rsidR="00DB1847">
              <w:rPr>
                <w:noProof/>
                <w:webHidden/>
              </w:rPr>
              <w:fldChar w:fldCharType="begin"/>
            </w:r>
            <w:r w:rsidR="00DB1847">
              <w:rPr>
                <w:noProof/>
                <w:webHidden/>
              </w:rPr>
              <w:instrText xml:space="preserve"> PAGEREF _Toc46745206 \h </w:instrText>
            </w:r>
            <w:r w:rsidR="00DB1847">
              <w:rPr>
                <w:noProof/>
                <w:webHidden/>
              </w:rPr>
            </w:r>
            <w:r w:rsidR="00DB1847">
              <w:rPr>
                <w:noProof/>
                <w:webHidden/>
              </w:rPr>
              <w:fldChar w:fldCharType="separate"/>
            </w:r>
            <w:r w:rsidR="006004F0">
              <w:rPr>
                <w:noProof/>
                <w:webHidden/>
              </w:rPr>
              <w:t>49</w:t>
            </w:r>
            <w:r w:rsidR="00DB1847">
              <w:rPr>
                <w:noProof/>
                <w:webHidden/>
              </w:rPr>
              <w:fldChar w:fldCharType="end"/>
            </w:r>
          </w:hyperlink>
        </w:p>
        <w:p w14:paraId="17F39203" w14:textId="14C37916"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207" w:history="1">
            <w:r w:rsidR="00DB1847" w:rsidRPr="00CE4003">
              <w:rPr>
                <w:rStyle w:val="Hyperlink"/>
                <w:caps/>
                <w:noProof/>
                <w:lang w:val="id-ID"/>
              </w:rPr>
              <w:t>4.3</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Pengujian Ekstraksi Fitur PCA</w:t>
            </w:r>
            <w:r w:rsidR="00DB1847">
              <w:rPr>
                <w:noProof/>
                <w:webHidden/>
              </w:rPr>
              <w:tab/>
            </w:r>
            <w:r w:rsidR="00DB1847">
              <w:rPr>
                <w:noProof/>
                <w:webHidden/>
              </w:rPr>
              <w:fldChar w:fldCharType="begin"/>
            </w:r>
            <w:r w:rsidR="00DB1847">
              <w:rPr>
                <w:noProof/>
                <w:webHidden/>
              </w:rPr>
              <w:instrText xml:space="preserve"> PAGEREF _Toc46745207 \h </w:instrText>
            </w:r>
            <w:r w:rsidR="00DB1847">
              <w:rPr>
                <w:noProof/>
                <w:webHidden/>
              </w:rPr>
            </w:r>
            <w:r w:rsidR="00DB1847">
              <w:rPr>
                <w:noProof/>
                <w:webHidden/>
              </w:rPr>
              <w:fldChar w:fldCharType="separate"/>
            </w:r>
            <w:r w:rsidR="006004F0">
              <w:rPr>
                <w:noProof/>
                <w:webHidden/>
              </w:rPr>
              <w:t>51</w:t>
            </w:r>
            <w:r w:rsidR="00DB1847">
              <w:rPr>
                <w:noProof/>
                <w:webHidden/>
              </w:rPr>
              <w:fldChar w:fldCharType="end"/>
            </w:r>
          </w:hyperlink>
        </w:p>
        <w:p w14:paraId="763530B6" w14:textId="4EABAC07"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208" w:history="1">
            <w:r w:rsidR="00DB1847" w:rsidRPr="00CE4003">
              <w:rPr>
                <w:rStyle w:val="Hyperlink"/>
                <w:caps/>
                <w:noProof/>
                <w:lang w:val="id-ID"/>
              </w:rPr>
              <w:t>4.3.1</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Pengaruh DCT terhadap Akurasi</w:t>
            </w:r>
            <w:r w:rsidR="00DB1847">
              <w:rPr>
                <w:noProof/>
                <w:webHidden/>
              </w:rPr>
              <w:tab/>
            </w:r>
            <w:r w:rsidR="00DB1847">
              <w:rPr>
                <w:noProof/>
                <w:webHidden/>
              </w:rPr>
              <w:fldChar w:fldCharType="begin"/>
            </w:r>
            <w:r w:rsidR="00DB1847">
              <w:rPr>
                <w:noProof/>
                <w:webHidden/>
              </w:rPr>
              <w:instrText xml:space="preserve"> PAGEREF _Toc46745208 \h </w:instrText>
            </w:r>
            <w:r w:rsidR="00DB1847">
              <w:rPr>
                <w:noProof/>
                <w:webHidden/>
              </w:rPr>
            </w:r>
            <w:r w:rsidR="00DB1847">
              <w:rPr>
                <w:noProof/>
                <w:webHidden/>
              </w:rPr>
              <w:fldChar w:fldCharType="separate"/>
            </w:r>
            <w:r w:rsidR="006004F0">
              <w:rPr>
                <w:noProof/>
                <w:webHidden/>
              </w:rPr>
              <w:t>51</w:t>
            </w:r>
            <w:r w:rsidR="00DB1847">
              <w:rPr>
                <w:noProof/>
                <w:webHidden/>
              </w:rPr>
              <w:fldChar w:fldCharType="end"/>
            </w:r>
          </w:hyperlink>
        </w:p>
        <w:p w14:paraId="719ABC16" w14:textId="76754C83"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209" w:history="1">
            <w:r w:rsidR="00DB1847" w:rsidRPr="00CE4003">
              <w:rPr>
                <w:rStyle w:val="Hyperlink"/>
                <w:caps/>
                <w:noProof/>
                <w:lang w:val="id-ID"/>
              </w:rPr>
              <w:t>4.3.2</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 xml:space="preserve">Pengaruh Jumlah </w:t>
            </w:r>
            <w:r w:rsidR="00DB1847" w:rsidRPr="00CE4003">
              <w:rPr>
                <w:rStyle w:val="Hyperlink"/>
                <w:i/>
                <w:noProof/>
                <w:lang w:val="id-ID"/>
              </w:rPr>
              <w:t>Eigen</w:t>
            </w:r>
            <w:r w:rsidR="00DB1847" w:rsidRPr="00CE4003">
              <w:rPr>
                <w:rStyle w:val="Hyperlink"/>
                <w:noProof/>
                <w:lang w:val="id-ID"/>
              </w:rPr>
              <w:t xml:space="preserve"> </w:t>
            </w:r>
            <w:r w:rsidR="00DB1847" w:rsidRPr="00CE4003">
              <w:rPr>
                <w:rStyle w:val="Hyperlink"/>
                <w:i/>
                <w:noProof/>
                <w:lang w:val="id-ID"/>
              </w:rPr>
              <w:t>Value</w:t>
            </w:r>
            <w:r w:rsidR="00DB1847">
              <w:rPr>
                <w:noProof/>
                <w:webHidden/>
              </w:rPr>
              <w:tab/>
            </w:r>
            <w:r w:rsidR="00DB1847">
              <w:rPr>
                <w:noProof/>
                <w:webHidden/>
              </w:rPr>
              <w:fldChar w:fldCharType="begin"/>
            </w:r>
            <w:r w:rsidR="00DB1847">
              <w:rPr>
                <w:noProof/>
                <w:webHidden/>
              </w:rPr>
              <w:instrText xml:space="preserve"> PAGEREF _Toc46745209 \h </w:instrText>
            </w:r>
            <w:r w:rsidR="00DB1847">
              <w:rPr>
                <w:noProof/>
                <w:webHidden/>
              </w:rPr>
            </w:r>
            <w:r w:rsidR="00DB1847">
              <w:rPr>
                <w:noProof/>
                <w:webHidden/>
              </w:rPr>
              <w:fldChar w:fldCharType="separate"/>
            </w:r>
            <w:r w:rsidR="006004F0">
              <w:rPr>
                <w:noProof/>
                <w:webHidden/>
              </w:rPr>
              <w:t>52</w:t>
            </w:r>
            <w:r w:rsidR="00DB1847">
              <w:rPr>
                <w:noProof/>
                <w:webHidden/>
              </w:rPr>
              <w:fldChar w:fldCharType="end"/>
            </w:r>
          </w:hyperlink>
        </w:p>
        <w:p w14:paraId="582E8F80" w14:textId="2F69CAD9"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210" w:history="1">
            <w:r w:rsidR="00DB1847" w:rsidRPr="00CE4003">
              <w:rPr>
                <w:rStyle w:val="Hyperlink"/>
                <w:caps/>
                <w:noProof/>
                <w:lang w:val="id-ID"/>
              </w:rPr>
              <w:t>4.3.3</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Pengaruh</w:t>
            </w:r>
            <w:r w:rsidR="00DB1847" w:rsidRPr="00CE4003">
              <w:rPr>
                <w:rStyle w:val="Hyperlink"/>
                <w:i/>
                <w:noProof/>
                <w:lang w:val="id-ID"/>
              </w:rPr>
              <w:t xml:space="preserve"> </w:t>
            </w:r>
            <w:r w:rsidR="00DB1847" w:rsidRPr="00CE4003">
              <w:rPr>
                <w:rStyle w:val="Hyperlink"/>
                <w:noProof/>
                <w:lang w:val="id-ID"/>
              </w:rPr>
              <w:t>Jumlah</w:t>
            </w:r>
            <w:r w:rsidR="00DB1847" w:rsidRPr="00CE4003">
              <w:rPr>
                <w:rStyle w:val="Hyperlink"/>
                <w:i/>
                <w:noProof/>
                <w:lang w:val="id-ID"/>
              </w:rPr>
              <w:t xml:space="preserve"> Neuron </w:t>
            </w:r>
            <w:r w:rsidR="00DB1847" w:rsidRPr="00CE4003">
              <w:rPr>
                <w:rStyle w:val="Hyperlink"/>
                <w:noProof/>
                <w:lang w:val="id-ID"/>
              </w:rPr>
              <w:t>dan</w:t>
            </w:r>
            <w:r w:rsidR="00DB1847" w:rsidRPr="00CE4003">
              <w:rPr>
                <w:rStyle w:val="Hyperlink"/>
                <w:i/>
                <w:noProof/>
                <w:lang w:val="id-ID"/>
              </w:rPr>
              <w:t xml:space="preserve"> </w:t>
            </w:r>
            <w:r w:rsidR="00DB1847" w:rsidRPr="00CE4003">
              <w:rPr>
                <w:rStyle w:val="Hyperlink"/>
                <w:noProof/>
                <w:lang w:val="id-ID"/>
              </w:rPr>
              <w:t>Jumlah</w:t>
            </w:r>
            <w:r w:rsidR="00DB1847" w:rsidRPr="00CE4003">
              <w:rPr>
                <w:rStyle w:val="Hyperlink"/>
                <w:i/>
                <w:noProof/>
                <w:lang w:val="id-ID"/>
              </w:rPr>
              <w:t xml:space="preserve"> Hidden layer</w:t>
            </w:r>
            <w:r w:rsidR="00DB1847">
              <w:rPr>
                <w:noProof/>
                <w:webHidden/>
              </w:rPr>
              <w:tab/>
            </w:r>
            <w:r w:rsidR="00DB1847">
              <w:rPr>
                <w:noProof/>
                <w:webHidden/>
              </w:rPr>
              <w:fldChar w:fldCharType="begin"/>
            </w:r>
            <w:r w:rsidR="00DB1847">
              <w:rPr>
                <w:noProof/>
                <w:webHidden/>
              </w:rPr>
              <w:instrText xml:space="preserve"> PAGEREF _Toc46745210 \h </w:instrText>
            </w:r>
            <w:r w:rsidR="00DB1847">
              <w:rPr>
                <w:noProof/>
                <w:webHidden/>
              </w:rPr>
            </w:r>
            <w:r w:rsidR="00DB1847">
              <w:rPr>
                <w:noProof/>
                <w:webHidden/>
              </w:rPr>
              <w:fldChar w:fldCharType="separate"/>
            </w:r>
            <w:r w:rsidR="006004F0">
              <w:rPr>
                <w:noProof/>
                <w:webHidden/>
              </w:rPr>
              <w:t>53</w:t>
            </w:r>
            <w:r w:rsidR="00DB1847">
              <w:rPr>
                <w:noProof/>
                <w:webHidden/>
              </w:rPr>
              <w:fldChar w:fldCharType="end"/>
            </w:r>
          </w:hyperlink>
        </w:p>
        <w:p w14:paraId="0D4416EB" w14:textId="48DAB972"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211" w:history="1">
            <w:r w:rsidR="00DB1847" w:rsidRPr="00CE4003">
              <w:rPr>
                <w:rStyle w:val="Hyperlink"/>
                <w:caps/>
                <w:noProof/>
                <w:lang w:val="id-ID"/>
              </w:rPr>
              <w:t>4.3.4</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 xml:space="preserve">Pengaruh </w:t>
            </w:r>
            <w:r w:rsidR="00DB1847" w:rsidRPr="00CE4003">
              <w:rPr>
                <w:rStyle w:val="Hyperlink"/>
                <w:i/>
                <w:noProof/>
                <w:lang w:val="id-ID"/>
              </w:rPr>
              <w:t>Learning rate</w:t>
            </w:r>
            <w:r w:rsidR="00DB1847">
              <w:rPr>
                <w:noProof/>
                <w:webHidden/>
              </w:rPr>
              <w:tab/>
            </w:r>
            <w:r w:rsidR="00DB1847">
              <w:rPr>
                <w:noProof/>
                <w:webHidden/>
              </w:rPr>
              <w:fldChar w:fldCharType="begin"/>
            </w:r>
            <w:r w:rsidR="00DB1847">
              <w:rPr>
                <w:noProof/>
                <w:webHidden/>
              </w:rPr>
              <w:instrText xml:space="preserve"> PAGEREF _Toc46745211 \h </w:instrText>
            </w:r>
            <w:r w:rsidR="00DB1847">
              <w:rPr>
                <w:noProof/>
                <w:webHidden/>
              </w:rPr>
            </w:r>
            <w:r w:rsidR="00DB1847">
              <w:rPr>
                <w:noProof/>
                <w:webHidden/>
              </w:rPr>
              <w:fldChar w:fldCharType="separate"/>
            </w:r>
            <w:r w:rsidR="006004F0">
              <w:rPr>
                <w:noProof/>
                <w:webHidden/>
              </w:rPr>
              <w:t>55</w:t>
            </w:r>
            <w:r w:rsidR="00DB1847">
              <w:rPr>
                <w:noProof/>
                <w:webHidden/>
              </w:rPr>
              <w:fldChar w:fldCharType="end"/>
            </w:r>
          </w:hyperlink>
        </w:p>
        <w:p w14:paraId="082FDAB0" w14:textId="1E90038A"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212" w:history="1">
            <w:r w:rsidR="00DB1847" w:rsidRPr="00CE4003">
              <w:rPr>
                <w:rStyle w:val="Hyperlink"/>
                <w:caps/>
                <w:noProof/>
                <w:lang w:val="id-ID"/>
              </w:rPr>
              <w:t>4.3.5</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Pengujian Model</w:t>
            </w:r>
            <w:r w:rsidR="00DB1847">
              <w:rPr>
                <w:noProof/>
                <w:webHidden/>
              </w:rPr>
              <w:tab/>
            </w:r>
            <w:r w:rsidR="00DB1847">
              <w:rPr>
                <w:noProof/>
                <w:webHidden/>
              </w:rPr>
              <w:fldChar w:fldCharType="begin"/>
            </w:r>
            <w:r w:rsidR="00DB1847">
              <w:rPr>
                <w:noProof/>
                <w:webHidden/>
              </w:rPr>
              <w:instrText xml:space="preserve"> PAGEREF _Toc46745212 \h </w:instrText>
            </w:r>
            <w:r w:rsidR="00DB1847">
              <w:rPr>
                <w:noProof/>
                <w:webHidden/>
              </w:rPr>
            </w:r>
            <w:r w:rsidR="00DB1847">
              <w:rPr>
                <w:noProof/>
                <w:webHidden/>
              </w:rPr>
              <w:fldChar w:fldCharType="separate"/>
            </w:r>
            <w:r w:rsidR="006004F0">
              <w:rPr>
                <w:noProof/>
                <w:webHidden/>
              </w:rPr>
              <w:t>55</w:t>
            </w:r>
            <w:r w:rsidR="00DB1847">
              <w:rPr>
                <w:noProof/>
                <w:webHidden/>
              </w:rPr>
              <w:fldChar w:fldCharType="end"/>
            </w:r>
          </w:hyperlink>
        </w:p>
        <w:p w14:paraId="2EE556F3" w14:textId="2FE2DD1C"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213" w:history="1">
            <w:r w:rsidR="00DB1847" w:rsidRPr="00CE4003">
              <w:rPr>
                <w:rStyle w:val="Hyperlink"/>
                <w:noProof/>
                <w:lang w:val="id-ID"/>
              </w:rPr>
              <w:t>4.4</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Pengujian Model Tanpa Ekstraksi Fitur PCA</w:t>
            </w:r>
            <w:r w:rsidR="00DB1847">
              <w:rPr>
                <w:noProof/>
                <w:webHidden/>
              </w:rPr>
              <w:tab/>
            </w:r>
            <w:r w:rsidR="00DB1847">
              <w:rPr>
                <w:noProof/>
                <w:webHidden/>
              </w:rPr>
              <w:fldChar w:fldCharType="begin"/>
            </w:r>
            <w:r w:rsidR="00DB1847">
              <w:rPr>
                <w:noProof/>
                <w:webHidden/>
              </w:rPr>
              <w:instrText xml:space="preserve"> PAGEREF _Toc46745213 \h </w:instrText>
            </w:r>
            <w:r w:rsidR="00DB1847">
              <w:rPr>
                <w:noProof/>
                <w:webHidden/>
              </w:rPr>
            </w:r>
            <w:r w:rsidR="00DB1847">
              <w:rPr>
                <w:noProof/>
                <w:webHidden/>
              </w:rPr>
              <w:fldChar w:fldCharType="separate"/>
            </w:r>
            <w:r w:rsidR="006004F0">
              <w:rPr>
                <w:noProof/>
                <w:webHidden/>
              </w:rPr>
              <w:t>58</w:t>
            </w:r>
            <w:r w:rsidR="00DB1847">
              <w:rPr>
                <w:noProof/>
                <w:webHidden/>
              </w:rPr>
              <w:fldChar w:fldCharType="end"/>
            </w:r>
          </w:hyperlink>
        </w:p>
        <w:p w14:paraId="2F4566EB" w14:textId="6B41B11B"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214" w:history="1">
            <w:r w:rsidR="00DB1847" w:rsidRPr="00CE4003">
              <w:rPr>
                <w:rStyle w:val="Hyperlink"/>
                <w:caps/>
                <w:noProof/>
                <w:lang w:val="id-ID"/>
              </w:rPr>
              <w:t>4.4.1</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 xml:space="preserve">Pengujian terhadap 10800 </w:t>
            </w:r>
            <w:r w:rsidR="00DB1847" w:rsidRPr="00CE4003">
              <w:rPr>
                <w:rStyle w:val="Hyperlink"/>
                <w:i/>
                <w:noProof/>
                <w:lang w:val="id-ID"/>
              </w:rPr>
              <w:t>Dataset</w:t>
            </w:r>
            <w:r w:rsidR="00DB1847">
              <w:rPr>
                <w:noProof/>
                <w:webHidden/>
              </w:rPr>
              <w:tab/>
            </w:r>
            <w:r w:rsidR="00DB1847">
              <w:rPr>
                <w:noProof/>
                <w:webHidden/>
              </w:rPr>
              <w:fldChar w:fldCharType="begin"/>
            </w:r>
            <w:r w:rsidR="00DB1847">
              <w:rPr>
                <w:noProof/>
                <w:webHidden/>
              </w:rPr>
              <w:instrText xml:space="preserve"> PAGEREF _Toc46745214 \h </w:instrText>
            </w:r>
            <w:r w:rsidR="00DB1847">
              <w:rPr>
                <w:noProof/>
                <w:webHidden/>
              </w:rPr>
            </w:r>
            <w:r w:rsidR="00DB1847">
              <w:rPr>
                <w:noProof/>
                <w:webHidden/>
              </w:rPr>
              <w:fldChar w:fldCharType="separate"/>
            </w:r>
            <w:r w:rsidR="006004F0">
              <w:rPr>
                <w:noProof/>
                <w:webHidden/>
              </w:rPr>
              <w:t>58</w:t>
            </w:r>
            <w:r w:rsidR="00DB1847">
              <w:rPr>
                <w:noProof/>
                <w:webHidden/>
              </w:rPr>
              <w:fldChar w:fldCharType="end"/>
            </w:r>
          </w:hyperlink>
        </w:p>
        <w:p w14:paraId="148A1985" w14:textId="474F2E16"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215" w:history="1">
            <w:r w:rsidR="00DB1847" w:rsidRPr="00CE4003">
              <w:rPr>
                <w:rStyle w:val="Hyperlink"/>
                <w:caps/>
                <w:noProof/>
                <w:lang w:val="id-ID"/>
              </w:rPr>
              <w:t>4.4.2</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 xml:space="preserve">Pengujian terhadap 2700 </w:t>
            </w:r>
            <w:r w:rsidR="00DB1847" w:rsidRPr="00CE4003">
              <w:rPr>
                <w:rStyle w:val="Hyperlink"/>
                <w:i/>
                <w:noProof/>
                <w:lang w:val="id-ID"/>
              </w:rPr>
              <w:t>Dataset</w:t>
            </w:r>
            <w:r w:rsidR="00DB1847">
              <w:rPr>
                <w:noProof/>
                <w:webHidden/>
              </w:rPr>
              <w:tab/>
            </w:r>
            <w:r w:rsidR="00DB1847">
              <w:rPr>
                <w:noProof/>
                <w:webHidden/>
              </w:rPr>
              <w:fldChar w:fldCharType="begin"/>
            </w:r>
            <w:r w:rsidR="00DB1847">
              <w:rPr>
                <w:noProof/>
                <w:webHidden/>
              </w:rPr>
              <w:instrText xml:space="preserve"> PAGEREF _Toc46745215 \h </w:instrText>
            </w:r>
            <w:r w:rsidR="00DB1847">
              <w:rPr>
                <w:noProof/>
                <w:webHidden/>
              </w:rPr>
            </w:r>
            <w:r w:rsidR="00DB1847">
              <w:rPr>
                <w:noProof/>
                <w:webHidden/>
              </w:rPr>
              <w:fldChar w:fldCharType="separate"/>
            </w:r>
            <w:r w:rsidR="006004F0">
              <w:rPr>
                <w:noProof/>
                <w:webHidden/>
              </w:rPr>
              <w:t>59</w:t>
            </w:r>
            <w:r w:rsidR="00DB1847">
              <w:rPr>
                <w:noProof/>
                <w:webHidden/>
              </w:rPr>
              <w:fldChar w:fldCharType="end"/>
            </w:r>
          </w:hyperlink>
        </w:p>
        <w:p w14:paraId="1101B61F" w14:textId="06FD11E5" w:rsidR="00DB1847" w:rsidRDefault="001275D8" w:rsidP="00401C57">
          <w:pPr>
            <w:pStyle w:val="TOC3"/>
            <w:tabs>
              <w:tab w:val="right" w:leader="dot" w:pos="7927"/>
            </w:tabs>
            <w:rPr>
              <w:rFonts w:asciiTheme="minorHAnsi" w:eastAsiaTheme="minorEastAsia" w:hAnsiTheme="minorHAnsi" w:cstheme="minorBidi"/>
              <w:noProof/>
              <w:kern w:val="0"/>
              <w:sz w:val="22"/>
              <w:szCs w:val="22"/>
              <w:lang w:val="id-ID" w:eastAsia="id-ID"/>
            </w:rPr>
          </w:pPr>
          <w:hyperlink w:anchor="_Toc46745216" w:history="1">
            <w:r w:rsidR="00DB1847" w:rsidRPr="00CE4003">
              <w:rPr>
                <w:rStyle w:val="Hyperlink"/>
                <w:caps/>
                <w:noProof/>
                <w:lang w:val="id-ID"/>
              </w:rPr>
              <w:t>4.4.3</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 xml:space="preserve">Pengujian terhadap 13.500 </w:t>
            </w:r>
            <w:r w:rsidR="00DB1847" w:rsidRPr="00CE4003">
              <w:rPr>
                <w:rStyle w:val="Hyperlink"/>
                <w:i/>
                <w:noProof/>
                <w:lang w:val="id-ID"/>
              </w:rPr>
              <w:t>Dataset</w:t>
            </w:r>
            <w:r w:rsidR="00DB1847">
              <w:rPr>
                <w:noProof/>
                <w:webHidden/>
              </w:rPr>
              <w:tab/>
            </w:r>
            <w:r w:rsidR="00DB1847">
              <w:rPr>
                <w:noProof/>
                <w:webHidden/>
              </w:rPr>
              <w:fldChar w:fldCharType="begin"/>
            </w:r>
            <w:r w:rsidR="00DB1847">
              <w:rPr>
                <w:noProof/>
                <w:webHidden/>
              </w:rPr>
              <w:instrText xml:space="preserve"> PAGEREF _Toc46745216 \h </w:instrText>
            </w:r>
            <w:r w:rsidR="00DB1847">
              <w:rPr>
                <w:noProof/>
                <w:webHidden/>
              </w:rPr>
            </w:r>
            <w:r w:rsidR="00DB1847">
              <w:rPr>
                <w:noProof/>
                <w:webHidden/>
              </w:rPr>
              <w:fldChar w:fldCharType="separate"/>
            </w:r>
            <w:r w:rsidR="006004F0">
              <w:rPr>
                <w:noProof/>
                <w:webHidden/>
              </w:rPr>
              <w:t>60</w:t>
            </w:r>
            <w:r w:rsidR="00DB1847">
              <w:rPr>
                <w:noProof/>
                <w:webHidden/>
              </w:rPr>
              <w:fldChar w:fldCharType="end"/>
            </w:r>
          </w:hyperlink>
        </w:p>
        <w:p w14:paraId="09B47C96" w14:textId="064F2E79"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217" w:history="1">
            <w:r w:rsidR="00DB1847" w:rsidRPr="00CE4003">
              <w:rPr>
                <w:rStyle w:val="Hyperlink"/>
                <w:caps/>
                <w:noProof/>
                <w:lang w:val="id-ID"/>
              </w:rPr>
              <w:t>4.5</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 xml:space="preserve">Pengaruh </w:t>
            </w:r>
            <w:r w:rsidR="00DB1847" w:rsidRPr="00CE4003">
              <w:rPr>
                <w:rStyle w:val="Hyperlink"/>
                <w:i/>
                <w:noProof/>
                <w:lang w:val="id-ID"/>
              </w:rPr>
              <w:t>Background</w:t>
            </w:r>
            <w:r w:rsidR="00DB1847" w:rsidRPr="00CE4003">
              <w:rPr>
                <w:rStyle w:val="Hyperlink"/>
                <w:noProof/>
                <w:lang w:val="id-ID"/>
              </w:rPr>
              <w:t xml:space="preserve"> Citra</w:t>
            </w:r>
            <w:r w:rsidR="00DB1847">
              <w:rPr>
                <w:noProof/>
                <w:webHidden/>
              </w:rPr>
              <w:tab/>
            </w:r>
            <w:r w:rsidR="00DB1847">
              <w:rPr>
                <w:noProof/>
                <w:webHidden/>
              </w:rPr>
              <w:fldChar w:fldCharType="begin"/>
            </w:r>
            <w:r w:rsidR="00DB1847">
              <w:rPr>
                <w:noProof/>
                <w:webHidden/>
              </w:rPr>
              <w:instrText xml:space="preserve"> PAGEREF _Toc46745217 \h </w:instrText>
            </w:r>
            <w:r w:rsidR="00DB1847">
              <w:rPr>
                <w:noProof/>
                <w:webHidden/>
              </w:rPr>
            </w:r>
            <w:r w:rsidR="00DB1847">
              <w:rPr>
                <w:noProof/>
                <w:webHidden/>
              </w:rPr>
              <w:fldChar w:fldCharType="separate"/>
            </w:r>
            <w:r w:rsidR="006004F0">
              <w:rPr>
                <w:noProof/>
                <w:webHidden/>
              </w:rPr>
              <w:t>61</w:t>
            </w:r>
            <w:r w:rsidR="00DB1847">
              <w:rPr>
                <w:noProof/>
                <w:webHidden/>
              </w:rPr>
              <w:fldChar w:fldCharType="end"/>
            </w:r>
          </w:hyperlink>
        </w:p>
        <w:p w14:paraId="6C1C383E" w14:textId="4549D649"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218" w:history="1">
            <w:r w:rsidR="00DB1847" w:rsidRPr="00CE4003">
              <w:rPr>
                <w:rStyle w:val="Hyperlink"/>
                <w:caps/>
                <w:noProof/>
                <w:lang w:val="id-ID"/>
              </w:rPr>
              <w:t>4.6</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Perbandingan Grafik Ekstraksi Fitur PCA dan Tanpa PCA</w:t>
            </w:r>
            <w:r w:rsidR="00DB1847">
              <w:rPr>
                <w:noProof/>
                <w:webHidden/>
              </w:rPr>
              <w:tab/>
            </w:r>
            <w:r w:rsidR="00DB1847">
              <w:rPr>
                <w:noProof/>
                <w:webHidden/>
              </w:rPr>
              <w:fldChar w:fldCharType="begin"/>
            </w:r>
            <w:r w:rsidR="00DB1847">
              <w:rPr>
                <w:noProof/>
                <w:webHidden/>
              </w:rPr>
              <w:instrText xml:space="preserve"> PAGEREF _Toc46745218 \h </w:instrText>
            </w:r>
            <w:r w:rsidR="00DB1847">
              <w:rPr>
                <w:noProof/>
                <w:webHidden/>
              </w:rPr>
            </w:r>
            <w:r w:rsidR="00DB1847">
              <w:rPr>
                <w:noProof/>
                <w:webHidden/>
              </w:rPr>
              <w:fldChar w:fldCharType="separate"/>
            </w:r>
            <w:r w:rsidR="006004F0">
              <w:rPr>
                <w:noProof/>
                <w:webHidden/>
              </w:rPr>
              <w:t>62</w:t>
            </w:r>
            <w:r w:rsidR="00DB1847">
              <w:rPr>
                <w:noProof/>
                <w:webHidden/>
              </w:rPr>
              <w:fldChar w:fldCharType="end"/>
            </w:r>
          </w:hyperlink>
        </w:p>
        <w:p w14:paraId="11A693BE" w14:textId="39CC3F9D" w:rsidR="00DB1847" w:rsidRDefault="001275D8" w:rsidP="00401C57">
          <w:pPr>
            <w:pStyle w:val="TOC1"/>
            <w:tabs>
              <w:tab w:val="right" w:leader="dot" w:pos="7927"/>
            </w:tabs>
            <w:rPr>
              <w:rFonts w:asciiTheme="minorHAnsi" w:eastAsiaTheme="minorEastAsia" w:hAnsiTheme="minorHAnsi" w:cstheme="minorBidi"/>
              <w:noProof/>
              <w:kern w:val="0"/>
              <w:sz w:val="22"/>
              <w:szCs w:val="22"/>
              <w:lang w:val="id-ID" w:eastAsia="id-ID"/>
            </w:rPr>
          </w:pPr>
          <w:hyperlink w:anchor="_Toc46745219" w:history="1">
            <w:r w:rsidR="00DB1847" w:rsidRPr="00CE4003">
              <w:rPr>
                <w:rStyle w:val="Hyperlink"/>
                <w:noProof/>
              </w:rPr>
              <w:t>BAB V</w:t>
            </w:r>
            <w:r w:rsidR="00DB1847">
              <w:rPr>
                <w:noProof/>
                <w:webHidden/>
              </w:rPr>
              <w:tab/>
            </w:r>
            <w:r w:rsidR="00DB1847">
              <w:rPr>
                <w:noProof/>
                <w:webHidden/>
              </w:rPr>
              <w:fldChar w:fldCharType="begin"/>
            </w:r>
            <w:r w:rsidR="00DB1847">
              <w:rPr>
                <w:noProof/>
                <w:webHidden/>
              </w:rPr>
              <w:instrText xml:space="preserve"> PAGEREF _Toc46745219 \h </w:instrText>
            </w:r>
            <w:r w:rsidR="00DB1847">
              <w:rPr>
                <w:noProof/>
                <w:webHidden/>
              </w:rPr>
            </w:r>
            <w:r w:rsidR="00DB1847">
              <w:rPr>
                <w:noProof/>
                <w:webHidden/>
              </w:rPr>
              <w:fldChar w:fldCharType="separate"/>
            </w:r>
            <w:r w:rsidR="006004F0">
              <w:rPr>
                <w:noProof/>
                <w:webHidden/>
              </w:rPr>
              <w:t>65</w:t>
            </w:r>
            <w:r w:rsidR="00DB1847">
              <w:rPr>
                <w:noProof/>
                <w:webHidden/>
              </w:rPr>
              <w:fldChar w:fldCharType="end"/>
            </w:r>
          </w:hyperlink>
        </w:p>
        <w:p w14:paraId="3E7EA52F" w14:textId="33B98FB1" w:rsidR="00DB1847" w:rsidRDefault="001275D8" w:rsidP="00401C57">
          <w:pPr>
            <w:pStyle w:val="TOC1"/>
            <w:tabs>
              <w:tab w:val="right" w:leader="dot" w:pos="7927"/>
            </w:tabs>
            <w:rPr>
              <w:rFonts w:asciiTheme="minorHAnsi" w:eastAsiaTheme="minorEastAsia" w:hAnsiTheme="minorHAnsi" w:cstheme="minorBidi"/>
              <w:noProof/>
              <w:kern w:val="0"/>
              <w:sz w:val="22"/>
              <w:szCs w:val="22"/>
              <w:lang w:val="id-ID" w:eastAsia="id-ID"/>
            </w:rPr>
          </w:pPr>
          <w:hyperlink w:anchor="_Toc46745220" w:history="1">
            <w:r w:rsidR="00DB1847" w:rsidRPr="00CE4003">
              <w:rPr>
                <w:rStyle w:val="Hyperlink"/>
                <w:noProof/>
              </w:rPr>
              <w:t>KESIMPULAN DAN SARAN</w:t>
            </w:r>
            <w:r w:rsidR="00DB1847">
              <w:rPr>
                <w:noProof/>
                <w:webHidden/>
              </w:rPr>
              <w:tab/>
            </w:r>
            <w:r w:rsidR="00DB1847">
              <w:rPr>
                <w:noProof/>
                <w:webHidden/>
              </w:rPr>
              <w:fldChar w:fldCharType="begin"/>
            </w:r>
            <w:r w:rsidR="00DB1847">
              <w:rPr>
                <w:noProof/>
                <w:webHidden/>
              </w:rPr>
              <w:instrText xml:space="preserve"> PAGEREF _Toc46745220 \h </w:instrText>
            </w:r>
            <w:r w:rsidR="00DB1847">
              <w:rPr>
                <w:noProof/>
                <w:webHidden/>
              </w:rPr>
            </w:r>
            <w:r w:rsidR="00DB1847">
              <w:rPr>
                <w:noProof/>
                <w:webHidden/>
              </w:rPr>
              <w:fldChar w:fldCharType="separate"/>
            </w:r>
            <w:r w:rsidR="006004F0">
              <w:rPr>
                <w:noProof/>
                <w:webHidden/>
              </w:rPr>
              <w:t>65</w:t>
            </w:r>
            <w:r w:rsidR="00DB1847">
              <w:rPr>
                <w:noProof/>
                <w:webHidden/>
              </w:rPr>
              <w:fldChar w:fldCharType="end"/>
            </w:r>
          </w:hyperlink>
        </w:p>
        <w:p w14:paraId="1B93C8A7" w14:textId="62EA822A"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221" w:history="1">
            <w:r w:rsidR="00DB1847" w:rsidRPr="00CE4003">
              <w:rPr>
                <w:rStyle w:val="Hyperlink"/>
                <w:noProof/>
                <w:lang w:val="id-ID"/>
              </w:rPr>
              <w:t>5.1</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Kesimpulan</w:t>
            </w:r>
            <w:r w:rsidR="00DB1847">
              <w:rPr>
                <w:noProof/>
                <w:webHidden/>
              </w:rPr>
              <w:tab/>
            </w:r>
            <w:r w:rsidR="00DB1847">
              <w:rPr>
                <w:noProof/>
                <w:webHidden/>
              </w:rPr>
              <w:fldChar w:fldCharType="begin"/>
            </w:r>
            <w:r w:rsidR="00DB1847">
              <w:rPr>
                <w:noProof/>
                <w:webHidden/>
              </w:rPr>
              <w:instrText xml:space="preserve"> PAGEREF _Toc46745221 \h </w:instrText>
            </w:r>
            <w:r w:rsidR="00DB1847">
              <w:rPr>
                <w:noProof/>
                <w:webHidden/>
              </w:rPr>
            </w:r>
            <w:r w:rsidR="00DB1847">
              <w:rPr>
                <w:noProof/>
                <w:webHidden/>
              </w:rPr>
              <w:fldChar w:fldCharType="separate"/>
            </w:r>
            <w:r w:rsidR="006004F0">
              <w:rPr>
                <w:noProof/>
                <w:webHidden/>
              </w:rPr>
              <w:t>65</w:t>
            </w:r>
            <w:r w:rsidR="00DB1847">
              <w:rPr>
                <w:noProof/>
                <w:webHidden/>
              </w:rPr>
              <w:fldChar w:fldCharType="end"/>
            </w:r>
          </w:hyperlink>
        </w:p>
        <w:p w14:paraId="0F857A93" w14:textId="35F925FF" w:rsidR="00DB1847" w:rsidRDefault="001275D8" w:rsidP="00401C57">
          <w:pPr>
            <w:pStyle w:val="TOC2"/>
            <w:tabs>
              <w:tab w:val="left" w:pos="993"/>
              <w:tab w:val="right" w:leader="dot" w:pos="7927"/>
            </w:tabs>
            <w:rPr>
              <w:rFonts w:asciiTheme="minorHAnsi" w:eastAsiaTheme="minorEastAsia" w:hAnsiTheme="minorHAnsi" w:cstheme="minorBidi"/>
              <w:noProof/>
              <w:kern w:val="0"/>
              <w:sz w:val="22"/>
              <w:szCs w:val="22"/>
              <w:lang w:val="id-ID" w:eastAsia="id-ID"/>
            </w:rPr>
          </w:pPr>
          <w:hyperlink w:anchor="_Toc46745222" w:history="1">
            <w:r w:rsidR="00DB1847" w:rsidRPr="00CE4003">
              <w:rPr>
                <w:rStyle w:val="Hyperlink"/>
                <w:noProof/>
                <w:lang w:val="id-ID"/>
              </w:rPr>
              <w:t>5.2</w:t>
            </w:r>
            <w:r w:rsidR="00DB1847">
              <w:rPr>
                <w:rFonts w:asciiTheme="minorHAnsi" w:eastAsiaTheme="minorEastAsia" w:hAnsiTheme="minorHAnsi" w:cstheme="minorBidi"/>
                <w:noProof/>
                <w:kern w:val="0"/>
                <w:sz w:val="22"/>
                <w:szCs w:val="22"/>
                <w:lang w:val="id-ID" w:eastAsia="id-ID"/>
              </w:rPr>
              <w:tab/>
            </w:r>
            <w:r w:rsidR="00DB1847" w:rsidRPr="00CE4003">
              <w:rPr>
                <w:rStyle w:val="Hyperlink"/>
                <w:noProof/>
                <w:lang w:val="id-ID"/>
              </w:rPr>
              <w:t>Saran</w:t>
            </w:r>
            <w:r w:rsidR="00DB1847">
              <w:rPr>
                <w:noProof/>
                <w:webHidden/>
              </w:rPr>
              <w:tab/>
            </w:r>
            <w:r w:rsidR="00DB1847">
              <w:rPr>
                <w:noProof/>
                <w:webHidden/>
              </w:rPr>
              <w:fldChar w:fldCharType="begin"/>
            </w:r>
            <w:r w:rsidR="00DB1847">
              <w:rPr>
                <w:noProof/>
                <w:webHidden/>
              </w:rPr>
              <w:instrText xml:space="preserve"> PAGEREF _Toc46745222 \h </w:instrText>
            </w:r>
            <w:r w:rsidR="00DB1847">
              <w:rPr>
                <w:noProof/>
                <w:webHidden/>
              </w:rPr>
            </w:r>
            <w:r w:rsidR="00DB1847">
              <w:rPr>
                <w:noProof/>
                <w:webHidden/>
              </w:rPr>
              <w:fldChar w:fldCharType="separate"/>
            </w:r>
            <w:r w:rsidR="006004F0">
              <w:rPr>
                <w:noProof/>
                <w:webHidden/>
              </w:rPr>
              <w:t>65</w:t>
            </w:r>
            <w:r w:rsidR="00DB1847">
              <w:rPr>
                <w:noProof/>
                <w:webHidden/>
              </w:rPr>
              <w:fldChar w:fldCharType="end"/>
            </w:r>
          </w:hyperlink>
        </w:p>
        <w:p w14:paraId="0EBC0CF5" w14:textId="74752E42" w:rsidR="00DB1847" w:rsidRDefault="001275D8" w:rsidP="00401C57">
          <w:pPr>
            <w:pStyle w:val="TOC1"/>
            <w:tabs>
              <w:tab w:val="right" w:leader="dot" w:pos="7927"/>
            </w:tabs>
            <w:rPr>
              <w:rFonts w:asciiTheme="minorHAnsi" w:eastAsiaTheme="minorEastAsia" w:hAnsiTheme="minorHAnsi" w:cstheme="minorBidi"/>
              <w:noProof/>
              <w:kern w:val="0"/>
              <w:sz w:val="22"/>
              <w:szCs w:val="22"/>
              <w:lang w:val="id-ID" w:eastAsia="id-ID"/>
            </w:rPr>
          </w:pPr>
          <w:hyperlink w:anchor="_Toc46745223" w:history="1">
            <w:r w:rsidR="00DB1847" w:rsidRPr="00CE4003">
              <w:rPr>
                <w:rStyle w:val="Hyperlink"/>
                <w:noProof/>
              </w:rPr>
              <w:t>DAFTAR PUSTAKA</w:t>
            </w:r>
            <w:r w:rsidR="00DB1847">
              <w:rPr>
                <w:noProof/>
                <w:webHidden/>
              </w:rPr>
              <w:tab/>
            </w:r>
            <w:r w:rsidR="00DB1847">
              <w:rPr>
                <w:noProof/>
                <w:webHidden/>
              </w:rPr>
              <w:fldChar w:fldCharType="begin"/>
            </w:r>
            <w:r w:rsidR="00DB1847">
              <w:rPr>
                <w:noProof/>
                <w:webHidden/>
              </w:rPr>
              <w:instrText xml:space="preserve"> PAGEREF _Toc46745223 \h </w:instrText>
            </w:r>
            <w:r w:rsidR="00DB1847">
              <w:rPr>
                <w:noProof/>
                <w:webHidden/>
              </w:rPr>
            </w:r>
            <w:r w:rsidR="00DB1847">
              <w:rPr>
                <w:noProof/>
                <w:webHidden/>
              </w:rPr>
              <w:fldChar w:fldCharType="separate"/>
            </w:r>
            <w:r w:rsidR="006004F0">
              <w:rPr>
                <w:noProof/>
                <w:webHidden/>
              </w:rPr>
              <w:t>66</w:t>
            </w:r>
            <w:r w:rsidR="00DB1847">
              <w:rPr>
                <w:noProof/>
                <w:webHidden/>
              </w:rPr>
              <w:fldChar w:fldCharType="end"/>
            </w:r>
          </w:hyperlink>
        </w:p>
        <w:p w14:paraId="5F49C547" w14:textId="20A65DEF" w:rsidR="00DB1847" w:rsidRDefault="001275D8" w:rsidP="00401C57">
          <w:pPr>
            <w:pStyle w:val="TOC1"/>
            <w:tabs>
              <w:tab w:val="right" w:leader="dot" w:pos="7927"/>
            </w:tabs>
            <w:rPr>
              <w:rFonts w:asciiTheme="minorHAnsi" w:eastAsiaTheme="minorEastAsia" w:hAnsiTheme="minorHAnsi" w:cstheme="minorBidi"/>
              <w:noProof/>
              <w:kern w:val="0"/>
              <w:sz w:val="22"/>
              <w:szCs w:val="22"/>
              <w:lang w:val="id-ID" w:eastAsia="id-ID"/>
            </w:rPr>
          </w:pPr>
          <w:hyperlink w:anchor="_Toc46745224" w:history="1">
            <w:r w:rsidR="00DB1847" w:rsidRPr="00CE4003">
              <w:rPr>
                <w:rStyle w:val="Hyperlink"/>
                <w:noProof/>
              </w:rPr>
              <w:t>LAMPIRAN</w:t>
            </w:r>
            <w:r w:rsidR="00DB1847">
              <w:rPr>
                <w:noProof/>
                <w:webHidden/>
              </w:rPr>
              <w:tab/>
            </w:r>
            <w:r w:rsidR="00DB1847">
              <w:rPr>
                <w:noProof/>
                <w:webHidden/>
              </w:rPr>
              <w:fldChar w:fldCharType="begin"/>
            </w:r>
            <w:r w:rsidR="00DB1847">
              <w:rPr>
                <w:noProof/>
                <w:webHidden/>
              </w:rPr>
              <w:instrText xml:space="preserve"> PAGEREF _Toc46745224 \h </w:instrText>
            </w:r>
            <w:r w:rsidR="00DB1847">
              <w:rPr>
                <w:noProof/>
                <w:webHidden/>
              </w:rPr>
            </w:r>
            <w:r w:rsidR="00DB1847">
              <w:rPr>
                <w:noProof/>
                <w:webHidden/>
              </w:rPr>
              <w:fldChar w:fldCharType="separate"/>
            </w:r>
            <w:r w:rsidR="006004F0">
              <w:rPr>
                <w:noProof/>
                <w:webHidden/>
              </w:rPr>
              <w:t>69</w:t>
            </w:r>
            <w:r w:rsidR="00DB1847">
              <w:rPr>
                <w:noProof/>
                <w:webHidden/>
              </w:rPr>
              <w:fldChar w:fldCharType="end"/>
            </w:r>
          </w:hyperlink>
        </w:p>
        <w:p w14:paraId="14447DC7" w14:textId="55142458" w:rsidR="00B74483" w:rsidRDefault="00340637" w:rsidP="00B74483">
          <w:pPr>
            <w:rPr>
              <w:noProof/>
            </w:rPr>
          </w:pPr>
          <w:r>
            <w:rPr>
              <w:b/>
              <w:bCs/>
              <w:noProof/>
            </w:rPr>
            <w:fldChar w:fldCharType="end"/>
          </w:r>
        </w:p>
      </w:sdtContent>
    </w:sdt>
    <w:p w14:paraId="4C314618" w14:textId="77777777" w:rsidR="00401C57" w:rsidRDefault="00401C57">
      <w:pPr>
        <w:widowControl/>
        <w:spacing w:after="200" w:line="276" w:lineRule="auto"/>
        <w:jc w:val="left"/>
        <w:rPr>
          <w:b/>
          <w:color w:val="000000"/>
          <w:sz w:val="28"/>
          <w:szCs w:val="32"/>
        </w:rPr>
      </w:pPr>
      <w:bookmarkStart w:id="10" w:name="_Toc46745173"/>
      <w:r>
        <w:br w:type="page"/>
      </w:r>
    </w:p>
    <w:p w14:paraId="61A82B3D" w14:textId="6D8CC367" w:rsidR="007B6D79" w:rsidRPr="007B6D79" w:rsidRDefault="007B6D79" w:rsidP="004666D4">
      <w:pPr>
        <w:pStyle w:val="Heading1"/>
        <w:jc w:val="center"/>
      </w:pPr>
      <w:r w:rsidRPr="007B6D79">
        <w:lastRenderedPageBreak/>
        <w:t>DAFTAR GAMBAR</w:t>
      </w:r>
      <w:bookmarkEnd w:id="10"/>
    </w:p>
    <w:p w14:paraId="0B8FAF36" w14:textId="59D92342" w:rsidR="00AC2DC3" w:rsidRPr="003F1D89" w:rsidRDefault="001275D8" w:rsidP="00401C57">
      <w:pPr>
        <w:pStyle w:val="TableofFigures"/>
        <w:tabs>
          <w:tab w:val="right" w:leader="dot" w:pos="7938"/>
        </w:tabs>
        <w:rPr>
          <w:rFonts w:asciiTheme="minorHAnsi" w:eastAsiaTheme="minorEastAsia" w:hAnsiTheme="minorHAnsi" w:cstheme="minorBidi"/>
          <w:noProof/>
          <w:color w:val="000000" w:themeColor="text1"/>
          <w:kern w:val="0"/>
          <w:sz w:val="22"/>
          <w:szCs w:val="22"/>
          <w:lang w:val="id-ID" w:eastAsia="en-US"/>
        </w:rPr>
      </w:pPr>
      <w:hyperlink w:anchor="_Toc40263340" w:history="1">
        <w:r w:rsidR="00AC2DC3" w:rsidRPr="00AC2DC3">
          <w:rPr>
            <w:rStyle w:val="Hyperlink"/>
            <w:noProof/>
            <w:color w:val="000000" w:themeColor="text1"/>
            <w:u w:val="none"/>
          </w:rPr>
          <w:t xml:space="preserve">Gambar 2.1 </w:t>
        </w:r>
        <w:r w:rsidR="00AC2DC3" w:rsidRPr="00AC2DC3">
          <w:t>Aksara Sasak digital</w:t>
        </w:r>
        <w:r w:rsidR="00AC2DC3" w:rsidRPr="00AC2DC3">
          <w:rPr>
            <w:noProof/>
            <w:webHidden/>
            <w:color w:val="000000" w:themeColor="text1"/>
          </w:rPr>
          <w:tab/>
        </w:r>
        <w:r w:rsidR="003F1D89">
          <w:rPr>
            <w:noProof/>
            <w:webHidden/>
            <w:color w:val="000000" w:themeColor="text1"/>
            <w:lang w:val="id-ID"/>
          </w:rPr>
          <w:t>14</w:t>
        </w:r>
      </w:hyperlink>
    </w:p>
    <w:p w14:paraId="22415B3F" w14:textId="133F01AA" w:rsidR="00AC2DC3" w:rsidRPr="00AC2DC3" w:rsidRDefault="001275D8" w:rsidP="00401C57">
      <w:pPr>
        <w:pStyle w:val="TableofFigures"/>
        <w:tabs>
          <w:tab w:val="right" w:leader="dot" w:pos="7938"/>
        </w:tabs>
        <w:rPr>
          <w:rFonts w:asciiTheme="minorHAnsi" w:eastAsiaTheme="minorEastAsia" w:hAnsiTheme="minorHAnsi" w:cstheme="minorBidi"/>
          <w:noProof/>
          <w:color w:val="000000" w:themeColor="text1"/>
          <w:kern w:val="0"/>
          <w:sz w:val="22"/>
          <w:szCs w:val="22"/>
          <w:lang w:eastAsia="en-US"/>
        </w:rPr>
      </w:pPr>
      <w:hyperlink w:anchor="_Toc40263340" w:history="1">
        <w:r w:rsidR="00AC2DC3" w:rsidRPr="00AC2DC3">
          <w:rPr>
            <w:rStyle w:val="Hyperlink"/>
            <w:noProof/>
            <w:color w:val="000000" w:themeColor="text1"/>
            <w:u w:val="none"/>
          </w:rPr>
          <w:t xml:space="preserve">Gambar </w:t>
        </w:r>
        <w:r w:rsidR="00AD6896">
          <w:rPr>
            <w:rStyle w:val="Hyperlink"/>
            <w:noProof/>
            <w:color w:val="000000" w:themeColor="text1"/>
            <w:u w:val="none"/>
            <w:lang w:val="id-ID"/>
          </w:rPr>
          <w:t>2</w:t>
        </w:r>
        <w:r w:rsidR="00AC2DC3" w:rsidRPr="00AC2DC3">
          <w:rPr>
            <w:rStyle w:val="Hyperlink"/>
            <w:noProof/>
            <w:color w:val="000000" w:themeColor="text1"/>
            <w:u w:val="none"/>
          </w:rPr>
          <w:t xml:space="preserve">.2 </w:t>
        </w:r>
        <w:r w:rsidR="00AC2DC3" w:rsidRPr="00AC2DC3">
          <w:t>Aksara Sasak tulisan tangan (</w:t>
        </w:r>
        <w:r w:rsidR="00AC2DC3" w:rsidRPr="00AC2DC3">
          <w:rPr>
            <w:i/>
          </w:rPr>
          <w:t>scan</w:t>
        </w:r>
        <w:r w:rsidR="00AC2DC3" w:rsidRPr="00AC2DC3">
          <w:t>)</w:t>
        </w:r>
        <w:r w:rsidR="00AC2DC3" w:rsidRPr="00AC2DC3">
          <w:rPr>
            <w:noProof/>
            <w:webHidden/>
            <w:color w:val="000000" w:themeColor="text1"/>
          </w:rPr>
          <w:tab/>
        </w:r>
        <w:r w:rsidR="003F1D89">
          <w:rPr>
            <w:noProof/>
            <w:webHidden/>
            <w:color w:val="000000" w:themeColor="text1"/>
            <w:lang w:val="id-ID"/>
          </w:rPr>
          <w:t>14</w:t>
        </w:r>
      </w:hyperlink>
    </w:p>
    <w:p w14:paraId="4056554E" w14:textId="045DB460" w:rsidR="00AC2DC3" w:rsidRPr="005E2B26" w:rsidRDefault="001275D8" w:rsidP="00401C57">
      <w:pPr>
        <w:pStyle w:val="TableofFigures"/>
        <w:tabs>
          <w:tab w:val="right" w:leader="dot" w:pos="7938"/>
        </w:tabs>
        <w:rPr>
          <w:rStyle w:val="Hyperlink"/>
          <w:noProof/>
          <w:color w:val="000000" w:themeColor="text1"/>
          <w:u w:val="none"/>
          <w:lang w:val="id-ID"/>
        </w:rPr>
      </w:pPr>
      <w:hyperlink w:anchor="_Toc40263340" w:history="1">
        <w:r w:rsidR="00AC2DC3" w:rsidRPr="00AC2DC3">
          <w:rPr>
            <w:rStyle w:val="Hyperlink"/>
            <w:noProof/>
            <w:color w:val="000000" w:themeColor="text1"/>
            <w:u w:val="none"/>
          </w:rPr>
          <w:t xml:space="preserve">Gambar 2.3 </w:t>
        </w:r>
        <w:r w:rsidR="00AC2DC3" w:rsidRPr="00AC2DC3">
          <w:rPr>
            <w:rFonts w:eastAsia="Goudy Old Style"/>
            <w:spacing w:val="-2"/>
          </w:rPr>
          <w:t>S</w:t>
        </w:r>
        <w:r w:rsidR="00AC2DC3" w:rsidRPr="00AC2DC3">
          <w:rPr>
            <w:rFonts w:eastAsia="Goudy Old Style"/>
            <w:spacing w:val="1"/>
          </w:rPr>
          <w:t>e</w:t>
        </w:r>
        <w:r w:rsidR="00AC2DC3" w:rsidRPr="00AC2DC3">
          <w:rPr>
            <w:rFonts w:eastAsia="Goudy Old Style"/>
          </w:rPr>
          <w:t>b</w:t>
        </w:r>
        <w:r w:rsidR="00AC2DC3" w:rsidRPr="00AC2DC3">
          <w:rPr>
            <w:rFonts w:eastAsia="Goudy Old Style"/>
            <w:spacing w:val="-1"/>
          </w:rPr>
          <w:t>u</w:t>
        </w:r>
        <w:r w:rsidR="00AC2DC3" w:rsidRPr="00AC2DC3">
          <w:rPr>
            <w:rFonts w:eastAsia="Goudy Old Style"/>
          </w:rPr>
          <w:t xml:space="preserve">ah arsitektur </w:t>
        </w:r>
        <w:r w:rsidR="00AC2DC3" w:rsidRPr="00AC2DC3">
          <w:rPr>
            <w:rFonts w:eastAsia="Goudy Old Style"/>
            <w:spacing w:val="-1"/>
          </w:rPr>
          <w:t>j</w:t>
        </w:r>
        <w:r w:rsidR="00AC2DC3" w:rsidRPr="00AC2DC3">
          <w:rPr>
            <w:rFonts w:eastAsia="Goudy Old Style"/>
          </w:rPr>
          <w:t>ari</w:t>
        </w:r>
        <w:r w:rsidR="00AC2DC3" w:rsidRPr="00AC2DC3">
          <w:rPr>
            <w:rFonts w:eastAsia="Goudy Old Style"/>
            <w:spacing w:val="-1"/>
          </w:rPr>
          <w:t>n</w:t>
        </w:r>
        <w:r w:rsidR="00AC2DC3" w:rsidRPr="00AC2DC3">
          <w:rPr>
            <w:rFonts w:eastAsia="Goudy Old Style"/>
            <w:spacing w:val="1"/>
          </w:rPr>
          <w:t>g</w:t>
        </w:r>
        <w:r w:rsidR="00AC2DC3" w:rsidRPr="00AC2DC3">
          <w:rPr>
            <w:rFonts w:eastAsia="Goudy Old Style"/>
            <w:spacing w:val="-2"/>
          </w:rPr>
          <w:t>a</w:t>
        </w:r>
        <w:r w:rsidR="00AC2DC3" w:rsidRPr="00AC2DC3">
          <w:rPr>
            <w:rFonts w:eastAsia="Goudy Old Style"/>
          </w:rPr>
          <w:t>n</w:t>
        </w:r>
        <w:r w:rsidR="00AC2DC3" w:rsidRPr="00AC2DC3">
          <w:rPr>
            <w:rFonts w:eastAsia="Goudy Old Style"/>
            <w:spacing w:val="1"/>
          </w:rPr>
          <w:t xml:space="preserve"> </w:t>
        </w:r>
        <w:r w:rsidR="00AC2DC3" w:rsidRPr="00AC2DC3">
          <w:rPr>
            <w:rFonts w:eastAsia="Goudy Old Style"/>
          </w:rPr>
          <w:t>syaraf</w:t>
        </w:r>
        <w:r w:rsidR="00AC2DC3" w:rsidRPr="00AC2DC3">
          <w:rPr>
            <w:rFonts w:eastAsia="Goudy Old Style"/>
            <w:spacing w:val="-2"/>
          </w:rPr>
          <w:t xml:space="preserve"> </w:t>
        </w:r>
        <w:r w:rsidR="00AC2DC3" w:rsidRPr="00AC2DC3">
          <w:rPr>
            <w:rFonts w:eastAsia="Goudy Old Style"/>
          </w:rPr>
          <w:t>tir</w:t>
        </w:r>
        <w:r w:rsidR="00AC2DC3" w:rsidRPr="00AC2DC3">
          <w:rPr>
            <w:rFonts w:eastAsia="Goudy Old Style"/>
            <w:spacing w:val="-1"/>
          </w:rPr>
          <w:t>u</w:t>
        </w:r>
        <w:r w:rsidR="00AC2DC3" w:rsidRPr="00AC2DC3">
          <w:rPr>
            <w:rFonts w:eastAsia="Goudy Old Style"/>
          </w:rPr>
          <w:t>an</w:t>
        </w:r>
        <w:r w:rsidR="00AC2DC3" w:rsidRPr="00AC2DC3">
          <w:rPr>
            <w:noProof/>
            <w:webHidden/>
            <w:color w:val="000000" w:themeColor="text1"/>
          </w:rPr>
          <w:tab/>
        </w:r>
        <w:r w:rsidR="005E2B26">
          <w:rPr>
            <w:noProof/>
            <w:webHidden/>
            <w:color w:val="000000" w:themeColor="text1"/>
            <w:lang w:val="id-ID"/>
          </w:rPr>
          <w:t>1</w:t>
        </w:r>
      </w:hyperlink>
      <w:r w:rsidR="003F1D89">
        <w:rPr>
          <w:noProof/>
          <w:color w:val="000000" w:themeColor="text1"/>
          <w:lang w:val="id-ID"/>
        </w:rPr>
        <w:t>9</w:t>
      </w:r>
    </w:p>
    <w:p w14:paraId="4B136DDF" w14:textId="11E6019A" w:rsidR="00AC2DC3" w:rsidRPr="00AC2DC3" w:rsidRDefault="001275D8" w:rsidP="00401C57">
      <w:pPr>
        <w:pStyle w:val="TableofFigures"/>
        <w:tabs>
          <w:tab w:val="right" w:leader="dot" w:pos="7938"/>
        </w:tabs>
        <w:rPr>
          <w:rFonts w:asciiTheme="minorHAnsi" w:eastAsiaTheme="minorEastAsia" w:hAnsiTheme="minorHAnsi" w:cstheme="minorBidi"/>
          <w:noProof/>
          <w:color w:val="000000" w:themeColor="text1"/>
          <w:kern w:val="0"/>
          <w:sz w:val="22"/>
          <w:szCs w:val="22"/>
          <w:lang w:eastAsia="en-US"/>
        </w:rPr>
      </w:pPr>
      <w:hyperlink w:anchor="_Toc40263340" w:history="1">
        <w:r w:rsidR="00AC2DC3" w:rsidRPr="00AC2DC3">
          <w:rPr>
            <w:rStyle w:val="Hyperlink"/>
            <w:noProof/>
            <w:color w:val="000000" w:themeColor="text1"/>
            <w:u w:val="none"/>
          </w:rPr>
          <w:t xml:space="preserve">Gambar 2.4 </w:t>
        </w:r>
        <w:r w:rsidR="00AC2DC3" w:rsidRPr="00AC2DC3">
          <w:rPr>
            <w:rFonts w:eastAsia="Bookman Old Style"/>
            <w:szCs w:val="18"/>
          </w:rPr>
          <w:t xml:space="preserve">Arsitektur jaringan </w:t>
        </w:r>
        <w:r w:rsidR="003B4562" w:rsidRPr="003B4562">
          <w:rPr>
            <w:rFonts w:eastAsia="Bookman Old Style"/>
            <w:i/>
            <w:szCs w:val="18"/>
          </w:rPr>
          <w:t>backpropagation</w:t>
        </w:r>
        <w:r w:rsidR="00AC2DC3" w:rsidRPr="00AC2DC3">
          <w:rPr>
            <w:noProof/>
            <w:webHidden/>
            <w:color w:val="000000" w:themeColor="text1"/>
          </w:rPr>
          <w:tab/>
        </w:r>
        <w:r w:rsidR="003F1D89">
          <w:rPr>
            <w:noProof/>
            <w:webHidden/>
            <w:color w:val="000000" w:themeColor="text1"/>
            <w:lang w:val="id-ID"/>
          </w:rPr>
          <w:t>20</w:t>
        </w:r>
      </w:hyperlink>
    </w:p>
    <w:p w14:paraId="436AEA5D" w14:textId="73AC46EE" w:rsidR="00AC2DC3" w:rsidRPr="00AC2DC3" w:rsidRDefault="001275D8" w:rsidP="00401C57">
      <w:pPr>
        <w:pStyle w:val="TableofFigures"/>
        <w:tabs>
          <w:tab w:val="right" w:leader="dot" w:pos="7938"/>
        </w:tabs>
        <w:rPr>
          <w:rFonts w:asciiTheme="minorHAnsi" w:eastAsiaTheme="minorEastAsia" w:hAnsiTheme="minorHAnsi" w:cstheme="minorBidi"/>
          <w:noProof/>
          <w:color w:val="000000" w:themeColor="text1"/>
          <w:kern w:val="0"/>
          <w:sz w:val="22"/>
          <w:szCs w:val="22"/>
          <w:lang w:eastAsia="en-US"/>
        </w:rPr>
      </w:pPr>
      <w:hyperlink w:anchor="_Toc40263340" w:history="1">
        <w:r w:rsidR="00AC2DC3" w:rsidRPr="00AC2DC3">
          <w:rPr>
            <w:rStyle w:val="Hyperlink"/>
            <w:noProof/>
            <w:color w:val="000000" w:themeColor="text1"/>
            <w:u w:val="none"/>
          </w:rPr>
          <w:t xml:space="preserve">Gambar 3.1 </w:t>
        </w:r>
        <w:r w:rsidR="00AC2DC3" w:rsidRPr="00AC2DC3">
          <w:t>Diagram alur penelitian</w:t>
        </w:r>
        <w:r w:rsidR="00AC2DC3" w:rsidRPr="00AC2DC3">
          <w:rPr>
            <w:noProof/>
            <w:webHidden/>
            <w:color w:val="000000" w:themeColor="text1"/>
          </w:rPr>
          <w:tab/>
        </w:r>
        <w:r w:rsidR="003F1D89">
          <w:rPr>
            <w:noProof/>
            <w:webHidden/>
            <w:color w:val="000000" w:themeColor="text1"/>
            <w:lang w:val="id-ID"/>
          </w:rPr>
          <w:t>25</w:t>
        </w:r>
      </w:hyperlink>
    </w:p>
    <w:p w14:paraId="77ADD044" w14:textId="3F7AF17F" w:rsidR="00AC2DC3" w:rsidRPr="00AC2DC3" w:rsidRDefault="001275D8" w:rsidP="00401C57">
      <w:pPr>
        <w:pStyle w:val="TableofFigures"/>
        <w:tabs>
          <w:tab w:val="right" w:leader="dot" w:pos="7938"/>
        </w:tabs>
        <w:rPr>
          <w:rFonts w:asciiTheme="minorHAnsi" w:eastAsiaTheme="minorEastAsia" w:hAnsiTheme="minorHAnsi" w:cstheme="minorBidi"/>
          <w:noProof/>
          <w:color w:val="000000" w:themeColor="text1"/>
          <w:kern w:val="0"/>
          <w:sz w:val="22"/>
          <w:szCs w:val="22"/>
          <w:lang w:eastAsia="en-US"/>
        </w:rPr>
      </w:pPr>
      <w:hyperlink w:anchor="_Toc40263340" w:history="1">
        <w:r w:rsidR="00AC2DC3" w:rsidRPr="00AC2DC3">
          <w:rPr>
            <w:rStyle w:val="Hyperlink"/>
            <w:noProof/>
            <w:color w:val="000000" w:themeColor="text1"/>
            <w:u w:val="none"/>
          </w:rPr>
          <w:t xml:space="preserve">Gambar 3.2 </w:t>
        </w:r>
        <w:r w:rsidR="00AC2DC3" w:rsidRPr="00AC2DC3">
          <w:t>Blok diagram sistem</w:t>
        </w:r>
        <w:r w:rsidR="00AC2DC3" w:rsidRPr="00AC2DC3">
          <w:rPr>
            <w:noProof/>
            <w:webHidden/>
            <w:color w:val="000000" w:themeColor="text1"/>
          </w:rPr>
          <w:tab/>
        </w:r>
        <w:r w:rsidR="003F1D89">
          <w:rPr>
            <w:noProof/>
            <w:webHidden/>
            <w:color w:val="000000" w:themeColor="text1"/>
            <w:lang w:val="id-ID"/>
          </w:rPr>
          <w:t>25</w:t>
        </w:r>
      </w:hyperlink>
    </w:p>
    <w:p w14:paraId="621BC2C7" w14:textId="1BE63B64" w:rsidR="00AC2DC3" w:rsidRPr="00AC2DC3" w:rsidRDefault="001275D8" w:rsidP="00401C57">
      <w:pPr>
        <w:pStyle w:val="TableofFigures"/>
        <w:tabs>
          <w:tab w:val="right" w:leader="dot" w:pos="7938"/>
        </w:tabs>
        <w:rPr>
          <w:noProof/>
          <w:color w:val="000000" w:themeColor="text1"/>
        </w:rPr>
      </w:pPr>
      <w:hyperlink w:anchor="_Toc40263340" w:history="1">
        <w:r w:rsidR="00AC2DC3" w:rsidRPr="00AC2DC3">
          <w:rPr>
            <w:rStyle w:val="Hyperlink"/>
            <w:noProof/>
            <w:color w:val="000000" w:themeColor="text1"/>
            <w:u w:val="none"/>
          </w:rPr>
          <w:t xml:space="preserve">Gambar 3.3 </w:t>
        </w:r>
        <w:r w:rsidR="00AC2DC3" w:rsidRPr="00AC2DC3">
          <w:rPr>
            <w:szCs w:val="28"/>
          </w:rPr>
          <w:t>Contoh hasil</w:t>
        </w:r>
        <w:r w:rsidR="00AC2DC3" w:rsidRPr="00AC2DC3">
          <w:rPr>
            <w:i/>
            <w:szCs w:val="28"/>
          </w:rPr>
          <w:t xml:space="preserve"> scan</w:t>
        </w:r>
        <w:r w:rsidR="00AC2DC3" w:rsidRPr="00AC2DC3">
          <w:rPr>
            <w:szCs w:val="28"/>
          </w:rPr>
          <w:t xml:space="preserve"> aksara Sasak</w:t>
        </w:r>
        <w:r w:rsidR="00AC2DC3" w:rsidRPr="00AC2DC3">
          <w:rPr>
            <w:noProof/>
            <w:webHidden/>
            <w:color w:val="000000" w:themeColor="text1"/>
          </w:rPr>
          <w:tab/>
        </w:r>
        <w:r w:rsidR="005E2B26">
          <w:rPr>
            <w:noProof/>
            <w:webHidden/>
            <w:color w:val="000000" w:themeColor="text1"/>
            <w:lang w:val="id-ID"/>
          </w:rPr>
          <w:t>2</w:t>
        </w:r>
        <w:r w:rsidR="003F1D89">
          <w:rPr>
            <w:noProof/>
            <w:webHidden/>
            <w:color w:val="000000" w:themeColor="text1"/>
            <w:lang w:val="id-ID"/>
          </w:rPr>
          <w:t>7</w:t>
        </w:r>
      </w:hyperlink>
    </w:p>
    <w:p w14:paraId="5E0C32B8" w14:textId="78E33B59" w:rsidR="00AC2DC3" w:rsidRPr="00AC2DC3" w:rsidRDefault="001275D8" w:rsidP="00401C57">
      <w:pPr>
        <w:pStyle w:val="TableofFigures"/>
        <w:tabs>
          <w:tab w:val="right" w:leader="dot" w:pos="7938"/>
        </w:tabs>
        <w:rPr>
          <w:noProof/>
          <w:color w:val="000000" w:themeColor="text1"/>
        </w:rPr>
      </w:pPr>
      <w:hyperlink w:anchor="_Toc40263340" w:history="1">
        <w:r w:rsidR="00AC2DC3" w:rsidRPr="00AC2DC3">
          <w:rPr>
            <w:rStyle w:val="Hyperlink"/>
            <w:noProof/>
            <w:color w:val="000000" w:themeColor="text1"/>
            <w:u w:val="none"/>
          </w:rPr>
          <w:t xml:space="preserve">Gambar 3.4 </w:t>
        </w:r>
        <w:r w:rsidR="00AC2DC3" w:rsidRPr="00AC2DC3">
          <w:rPr>
            <w:szCs w:val="28"/>
          </w:rPr>
          <w:t xml:space="preserve">Contoh </w:t>
        </w:r>
        <w:r w:rsidR="00AC2DC3" w:rsidRPr="00AC2DC3">
          <w:rPr>
            <w:i/>
            <w:szCs w:val="28"/>
          </w:rPr>
          <w:t>cropping</w:t>
        </w:r>
        <w:r w:rsidR="00AC2DC3" w:rsidRPr="00AC2DC3">
          <w:rPr>
            <w:noProof/>
            <w:webHidden/>
            <w:color w:val="000000" w:themeColor="text1"/>
          </w:rPr>
          <w:tab/>
        </w:r>
        <w:r w:rsidR="00EB5A8A">
          <w:rPr>
            <w:noProof/>
            <w:webHidden/>
            <w:color w:val="000000" w:themeColor="text1"/>
            <w:lang w:val="id-ID"/>
          </w:rPr>
          <w:t>2</w:t>
        </w:r>
        <w:r w:rsidR="003F1D89">
          <w:rPr>
            <w:noProof/>
            <w:webHidden/>
            <w:color w:val="000000" w:themeColor="text1"/>
            <w:lang w:val="id-ID"/>
          </w:rPr>
          <w:t>8</w:t>
        </w:r>
      </w:hyperlink>
    </w:p>
    <w:p w14:paraId="1502A24D" w14:textId="07D6E23E" w:rsidR="00AC2DC3" w:rsidRPr="00AC2DC3" w:rsidRDefault="001275D8" w:rsidP="00401C57">
      <w:pPr>
        <w:pStyle w:val="TableofFigures"/>
        <w:tabs>
          <w:tab w:val="right" w:leader="dot" w:pos="7938"/>
        </w:tabs>
        <w:rPr>
          <w:noProof/>
          <w:color w:val="000000" w:themeColor="text1"/>
        </w:rPr>
      </w:pPr>
      <w:hyperlink w:anchor="_Toc40263340" w:history="1">
        <w:r w:rsidR="00AC2DC3" w:rsidRPr="00AC2DC3">
          <w:rPr>
            <w:rStyle w:val="Hyperlink"/>
            <w:noProof/>
            <w:color w:val="000000" w:themeColor="text1"/>
            <w:u w:val="none"/>
          </w:rPr>
          <w:t xml:space="preserve">Gambar 3.5 </w:t>
        </w:r>
        <w:r w:rsidR="00AC2DC3" w:rsidRPr="00AC2DC3">
          <w:rPr>
            <w:szCs w:val="28"/>
          </w:rPr>
          <w:t xml:space="preserve">Contoh </w:t>
        </w:r>
        <w:r w:rsidR="00AC2DC3" w:rsidRPr="00AC2DC3">
          <w:rPr>
            <w:i/>
            <w:szCs w:val="28"/>
          </w:rPr>
          <w:t>re</w:t>
        </w:r>
        <w:r w:rsidR="003B4562" w:rsidRPr="003B4562">
          <w:rPr>
            <w:i/>
            <w:szCs w:val="28"/>
          </w:rPr>
          <w:t>size</w:t>
        </w:r>
        <w:r w:rsidR="00AC2DC3" w:rsidRPr="00AC2DC3">
          <w:rPr>
            <w:noProof/>
            <w:webHidden/>
            <w:color w:val="000000" w:themeColor="text1"/>
          </w:rPr>
          <w:tab/>
        </w:r>
        <w:r w:rsidR="003F1D89">
          <w:rPr>
            <w:noProof/>
            <w:webHidden/>
            <w:color w:val="000000" w:themeColor="text1"/>
            <w:lang w:val="id-ID"/>
          </w:rPr>
          <w:t>29</w:t>
        </w:r>
      </w:hyperlink>
    </w:p>
    <w:p w14:paraId="21191534" w14:textId="6D85F786" w:rsidR="00AC2DC3" w:rsidRPr="00AC2DC3" w:rsidRDefault="001275D8" w:rsidP="00401C57">
      <w:pPr>
        <w:pStyle w:val="TableofFigures"/>
        <w:tabs>
          <w:tab w:val="right" w:leader="dot" w:pos="7938"/>
        </w:tabs>
        <w:rPr>
          <w:noProof/>
          <w:color w:val="000000" w:themeColor="text1"/>
        </w:rPr>
      </w:pPr>
      <w:hyperlink w:anchor="_Toc40263340" w:history="1">
        <w:r w:rsidR="00AC2DC3" w:rsidRPr="00AC2DC3">
          <w:rPr>
            <w:rStyle w:val="Hyperlink"/>
            <w:noProof/>
            <w:color w:val="000000" w:themeColor="text1"/>
            <w:u w:val="none"/>
          </w:rPr>
          <w:t xml:space="preserve">Gambar 3.6 </w:t>
        </w:r>
        <w:r w:rsidR="00AC2DC3" w:rsidRPr="00AC2DC3">
          <w:rPr>
            <w:szCs w:val="28"/>
          </w:rPr>
          <w:t xml:space="preserve">Contoh </w:t>
        </w:r>
        <w:r w:rsidR="00AC2DC3" w:rsidRPr="00AC2DC3">
          <w:rPr>
            <w:i/>
            <w:szCs w:val="28"/>
          </w:rPr>
          <w:t>greyscale</w:t>
        </w:r>
        <w:r w:rsidR="00AC2DC3" w:rsidRPr="00AC2DC3">
          <w:rPr>
            <w:noProof/>
            <w:webHidden/>
            <w:color w:val="000000" w:themeColor="text1"/>
          </w:rPr>
          <w:tab/>
        </w:r>
        <w:r w:rsidR="003F1D89">
          <w:rPr>
            <w:noProof/>
            <w:webHidden/>
            <w:color w:val="000000" w:themeColor="text1"/>
            <w:lang w:val="id-ID"/>
          </w:rPr>
          <w:t>29</w:t>
        </w:r>
      </w:hyperlink>
    </w:p>
    <w:p w14:paraId="5A4F2C54" w14:textId="0A76026F" w:rsidR="00AC2DC3" w:rsidRPr="00640C34" w:rsidRDefault="001275D8" w:rsidP="00401C57">
      <w:pPr>
        <w:pStyle w:val="TableofFigures"/>
        <w:tabs>
          <w:tab w:val="right" w:leader="dot" w:pos="7938"/>
        </w:tabs>
        <w:rPr>
          <w:noProof/>
          <w:color w:val="000000" w:themeColor="text1"/>
        </w:rPr>
      </w:pPr>
      <w:hyperlink w:anchor="_Toc40263340" w:history="1">
        <w:r w:rsidR="00AC2DC3" w:rsidRPr="00AC2DC3">
          <w:rPr>
            <w:rStyle w:val="Hyperlink"/>
            <w:noProof/>
            <w:color w:val="000000" w:themeColor="text1"/>
            <w:u w:val="none"/>
          </w:rPr>
          <w:t xml:space="preserve">Gambar 3.7 </w:t>
        </w:r>
        <w:r w:rsidR="00AC2DC3" w:rsidRPr="00AC2DC3">
          <w:rPr>
            <w:szCs w:val="28"/>
          </w:rPr>
          <w:t xml:space="preserve">Arsitektur </w:t>
        </w:r>
        <w:r w:rsidR="003B4562" w:rsidRPr="003B4562">
          <w:rPr>
            <w:i/>
            <w:szCs w:val="28"/>
          </w:rPr>
          <w:t>Backpropagation</w:t>
        </w:r>
        <w:r w:rsidR="00AC2DC3" w:rsidRPr="00AC2DC3">
          <w:rPr>
            <w:noProof/>
            <w:webHidden/>
            <w:color w:val="000000" w:themeColor="text1"/>
          </w:rPr>
          <w:tab/>
        </w:r>
        <w:r w:rsidR="00EB5A8A">
          <w:rPr>
            <w:noProof/>
            <w:webHidden/>
            <w:color w:val="000000" w:themeColor="text1"/>
            <w:lang w:val="id-ID"/>
          </w:rPr>
          <w:t>3</w:t>
        </w:r>
        <w:r w:rsidR="003F1D89">
          <w:rPr>
            <w:noProof/>
            <w:webHidden/>
            <w:color w:val="000000" w:themeColor="text1"/>
            <w:lang w:val="id-ID"/>
          </w:rPr>
          <w:t>7</w:t>
        </w:r>
      </w:hyperlink>
    </w:p>
    <w:p w14:paraId="3A6F17B0" w14:textId="7921FF76" w:rsidR="002156BB" w:rsidRPr="00640C34" w:rsidRDefault="001275D8" w:rsidP="00401C57">
      <w:pPr>
        <w:pStyle w:val="TableofFigures"/>
        <w:tabs>
          <w:tab w:val="right" w:leader="dot" w:pos="7938"/>
        </w:tabs>
        <w:rPr>
          <w:noProof/>
          <w:color w:val="000000" w:themeColor="text1"/>
        </w:rPr>
      </w:pPr>
      <w:hyperlink w:anchor="_Toc40263340" w:history="1">
        <w:r w:rsidR="002156BB" w:rsidRPr="00AC2DC3">
          <w:rPr>
            <w:rStyle w:val="Hyperlink"/>
            <w:noProof/>
            <w:color w:val="000000" w:themeColor="text1"/>
            <w:u w:val="none"/>
          </w:rPr>
          <w:t xml:space="preserve">Gambar </w:t>
        </w:r>
        <w:r w:rsidR="002156BB">
          <w:rPr>
            <w:rStyle w:val="Hyperlink"/>
            <w:noProof/>
            <w:color w:val="000000" w:themeColor="text1"/>
            <w:u w:val="none"/>
            <w:lang w:val="id-ID"/>
          </w:rPr>
          <w:t>4</w:t>
        </w:r>
        <w:r w:rsidR="002156BB" w:rsidRPr="00AC2DC3">
          <w:rPr>
            <w:rStyle w:val="Hyperlink"/>
            <w:noProof/>
            <w:color w:val="000000" w:themeColor="text1"/>
            <w:u w:val="none"/>
          </w:rPr>
          <w:t>.</w:t>
        </w:r>
        <w:r w:rsidR="002156BB">
          <w:rPr>
            <w:rStyle w:val="Hyperlink"/>
            <w:noProof/>
            <w:color w:val="000000" w:themeColor="text1"/>
            <w:u w:val="none"/>
            <w:lang w:val="id-ID"/>
          </w:rPr>
          <w:t>1</w:t>
        </w:r>
        <w:r w:rsidR="002156BB" w:rsidRPr="00AC2DC3">
          <w:rPr>
            <w:rStyle w:val="Hyperlink"/>
            <w:noProof/>
            <w:color w:val="000000" w:themeColor="text1"/>
            <w:u w:val="none"/>
          </w:rPr>
          <w:t xml:space="preserve"> </w:t>
        </w:r>
        <w:r w:rsidR="003B4562" w:rsidRPr="003B4562">
          <w:rPr>
            <w:i/>
            <w:lang w:val="id-ID"/>
          </w:rPr>
          <w:t>Template</w:t>
        </w:r>
        <w:r w:rsidR="002156BB">
          <w:rPr>
            <w:lang w:val="id-ID"/>
          </w:rPr>
          <w:t xml:space="preserve"> pengambilan data</w:t>
        </w:r>
        <w:r w:rsidR="002156BB" w:rsidRPr="00AC2DC3">
          <w:rPr>
            <w:noProof/>
            <w:webHidden/>
            <w:color w:val="000000" w:themeColor="text1"/>
          </w:rPr>
          <w:tab/>
        </w:r>
        <w:r w:rsidR="006004F0">
          <w:rPr>
            <w:noProof/>
            <w:webHidden/>
            <w:color w:val="000000" w:themeColor="text1"/>
            <w:lang w:val="id-ID"/>
          </w:rPr>
          <w:t>49</w:t>
        </w:r>
      </w:hyperlink>
    </w:p>
    <w:p w14:paraId="11BD573F" w14:textId="75381B58" w:rsidR="002156BB" w:rsidRPr="00640C34" w:rsidRDefault="001275D8" w:rsidP="00401C57">
      <w:pPr>
        <w:pStyle w:val="TableofFigures"/>
        <w:tabs>
          <w:tab w:val="right" w:leader="dot" w:pos="7938"/>
        </w:tabs>
        <w:rPr>
          <w:noProof/>
          <w:color w:val="000000" w:themeColor="text1"/>
        </w:rPr>
      </w:pPr>
      <w:hyperlink w:anchor="_Toc40263340" w:history="1">
        <w:r w:rsidR="002156BB" w:rsidRPr="00AC2DC3">
          <w:rPr>
            <w:rStyle w:val="Hyperlink"/>
            <w:noProof/>
            <w:color w:val="000000" w:themeColor="text1"/>
            <w:u w:val="none"/>
          </w:rPr>
          <w:t xml:space="preserve">Gambar </w:t>
        </w:r>
        <w:r w:rsidR="002156BB">
          <w:rPr>
            <w:rStyle w:val="Hyperlink"/>
            <w:noProof/>
            <w:color w:val="000000" w:themeColor="text1"/>
            <w:u w:val="none"/>
            <w:lang w:val="id-ID"/>
          </w:rPr>
          <w:t>4</w:t>
        </w:r>
        <w:r w:rsidR="002156BB" w:rsidRPr="00AC2DC3">
          <w:rPr>
            <w:rStyle w:val="Hyperlink"/>
            <w:noProof/>
            <w:color w:val="000000" w:themeColor="text1"/>
            <w:u w:val="none"/>
          </w:rPr>
          <w:t>.</w:t>
        </w:r>
        <w:r w:rsidR="002156BB">
          <w:rPr>
            <w:rStyle w:val="Hyperlink"/>
            <w:noProof/>
            <w:color w:val="000000" w:themeColor="text1"/>
            <w:u w:val="none"/>
            <w:lang w:val="id-ID"/>
          </w:rPr>
          <w:t>2</w:t>
        </w:r>
        <w:r w:rsidR="002156BB" w:rsidRPr="00AC2DC3">
          <w:rPr>
            <w:rStyle w:val="Hyperlink"/>
            <w:noProof/>
            <w:color w:val="000000" w:themeColor="text1"/>
            <w:u w:val="none"/>
          </w:rPr>
          <w:t xml:space="preserve"> </w:t>
        </w:r>
        <w:r w:rsidR="003B4562" w:rsidRPr="003B4562">
          <w:rPr>
            <w:i/>
            <w:lang w:val="id-ID"/>
          </w:rPr>
          <w:t>Dataset</w:t>
        </w:r>
        <w:r w:rsidR="002156BB" w:rsidRPr="002156BB">
          <w:rPr>
            <w:lang w:val="id-ID"/>
          </w:rPr>
          <w:t xml:space="preserve"> pertama</w:t>
        </w:r>
        <w:r w:rsidR="002156BB" w:rsidRPr="00AC2DC3">
          <w:rPr>
            <w:noProof/>
            <w:webHidden/>
            <w:color w:val="000000" w:themeColor="text1"/>
          </w:rPr>
          <w:tab/>
        </w:r>
        <w:r w:rsidR="002156BB">
          <w:rPr>
            <w:noProof/>
            <w:webHidden/>
            <w:color w:val="000000" w:themeColor="text1"/>
            <w:lang w:val="id-ID"/>
          </w:rPr>
          <w:t>4</w:t>
        </w:r>
        <w:r w:rsidR="006004F0">
          <w:rPr>
            <w:noProof/>
            <w:webHidden/>
            <w:color w:val="000000" w:themeColor="text1"/>
            <w:lang w:val="id-ID"/>
          </w:rPr>
          <w:t>9</w:t>
        </w:r>
      </w:hyperlink>
    </w:p>
    <w:p w14:paraId="27C8D851" w14:textId="6B3B97EB" w:rsidR="002156BB" w:rsidRPr="00640C34" w:rsidRDefault="001275D8" w:rsidP="00401C57">
      <w:pPr>
        <w:pStyle w:val="TableofFigures"/>
        <w:tabs>
          <w:tab w:val="right" w:leader="dot" w:pos="7938"/>
        </w:tabs>
        <w:rPr>
          <w:noProof/>
          <w:color w:val="000000" w:themeColor="text1"/>
        </w:rPr>
      </w:pPr>
      <w:hyperlink w:anchor="_Toc40263340" w:history="1">
        <w:r w:rsidR="002156BB" w:rsidRPr="00AC2DC3">
          <w:rPr>
            <w:rStyle w:val="Hyperlink"/>
            <w:noProof/>
            <w:color w:val="000000" w:themeColor="text1"/>
            <w:u w:val="none"/>
          </w:rPr>
          <w:t xml:space="preserve">Gambar </w:t>
        </w:r>
        <w:r w:rsidR="002156BB">
          <w:rPr>
            <w:rStyle w:val="Hyperlink"/>
            <w:noProof/>
            <w:color w:val="000000" w:themeColor="text1"/>
            <w:u w:val="none"/>
            <w:lang w:val="id-ID"/>
          </w:rPr>
          <w:t>4</w:t>
        </w:r>
        <w:r w:rsidR="002156BB" w:rsidRPr="00AC2DC3">
          <w:rPr>
            <w:rStyle w:val="Hyperlink"/>
            <w:noProof/>
            <w:color w:val="000000" w:themeColor="text1"/>
            <w:u w:val="none"/>
          </w:rPr>
          <w:t>.</w:t>
        </w:r>
        <w:r w:rsidR="002156BB">
          <w:rPr>
            <w:rStyle w:val="Hyperlink"/>
            <w:noProof/>
            <w:color w:val="000000" w:themeColor="text1"/>
            <w:u w:val="none"/>
            <w:lang w:val="id-ID"/>
          </w:rPr>
          <w:t>3</w:t>
        </w:r>
        <w:r w:rsidR="002156BB" w:rsidRPr="00AC2DC3">
          <w:rPr>
            <w:rStyle w:val="Hyperlink"/>
            <w:noProof/>
            <w:color w:val="000000" w:themeColor="text1"/>
            <w:u w:val="none"/>
          </w:rPr>
          <w:t xml:space="preserve"> </w:t>
        </w:r>
        <w:r w:rsidR="003B4562" w:rsidRPr="003B4562">
          <w:rPr>
            <w:i/>
            <w:lang w:val="id-ID"/>
          </w:rPr>
          <w:t>Dataset</w:t>
        </w:r>
        <w:r w:rsidR="002156BB" w:rsidRPr="002156BB">
          <w:rPr>
            <w:lang w:val="id-ID"/>
          </w:rPr>
          <w:t xml:space="preserve"> kedua</w:t>
        </w:r>
        <w:r w:rsidR="002156BB" w:rsidRPr="00AC2DC3">
          <w:rPr>
            <w:noProof/>
            <w:webHidden/>
            <w:color w:val="000000" w:themeColor="text1"/>
          </w:rPr>
          <w:tab/>
        </w:r>
        <w:r w:rsidR="002156BB">
          <w:rPr>
            <w:noProof/>
            <w:webHidden/>
            <w:color w:val="000000" w:themeColor="text1"/>
            <w:lang w:val="id-ID"/>
          </w:rPr>
          <w:t>45</w:t>
        </w:r>
      </w:hyperlink>
    </w:p>
    <w:p w14:paraId="1A8393DE" w14:textId="37AC1869" w:rsidR="00B201C0" w:rsidRPr="00640C34" w:rsidRDefault="001275D8" w:rsidP="00401C57">
      <w:pPr>
        <w:pStyle w:val="TableofFigures"/>
        <w:tabs>
          <w:tab w:val="right" w:leader="dot" w:pos="7938"/>
        </w:tabs>
        <w:jc w:val="left"/>
        <w:rPr>
          <w:noProof/>
          <w:color w:val="000000" w:themeColor="text1"/>
        </w:rPr>
      </w:pPr>
      <w:hyperlink w:anchor="_Toc40263340" w:history="1">
        <w:r w:rsidR="00401C57">
          <w:rPr>
            <w:rStyle w:val="Hyperlink"/>
            <w:noProof/>
            <w:color w:val="000000" w:themeColor="text1"/>
            <w:u w:val="none"/>
          </w:rPr>
          <w:t>Gambar</w:t>
        </w:r>
        <w:r w:rsidR="00401C57">
          <w:rPr>
            <w:rStyle w:val="Hyperlink"/>
            <w:noProof/>
            <w:color w:val="000000" w:themeColor="text1"/>
            <w:u w:val="none"/>
            <w:lang w:val="id-ID"/>
          </w:rPr>
          <w:t xml:space="preserve"> </w:t>
        </w:r>
        <w:r w:rsidR="00B201C0">
          <w:rPr>
            <w:rStyle w:val="Hyperlink"/>
            <w:noProof/>
            <w:color w:val="000000" w:themeColor="text1"/>
            <w:u w:val="none"/>
            <w:lang w:val="id-ID"/>
          </w:rPr>
          <w:t>4</w:t>
        </w:r>
        <w:r w:rsidR="00B201C0" w:rsidRPr="00AC2DC3">
          <w:rPr>
            <w:rStyle w:val="Hyperlink"/>
            <w:noProof/>
            <w:color w:val="000000" w:themeColor="text1"/>
            <w:u w:val="none"/>
          </w:rPr>
          <w:t>.</w:t>
        </w:r>
        <w:r w:rsidR="00B201C0">
          <w:rPr>
            <w:rStyle w:val="Hyperlink"/>
            <w:noProof/>
            <w:color w:val="000000" w:themeColor="text1"/>
            <w:u w:val="none"/>
            <w:lang w:val="id-ID"/>
          </w:rPr>
          <w:t>4</w:t>
        </w:r>
        <w:r w:rsidR="00B201C0" w:rsidRPr="00AC2DC3">
          <w:rPr>
            <w:rStyle w:val="Hyperlink"/>
            <w:noProof/>
            <w:color w:val="000000" w:themeColor="text1"/>
            <w:u w:val="none"/>
          </w:rPr>
          <w:t xml:space="preserve"> </w:t>
        </w:r>
        <w:r w:rsidR="006B0E8F" w:rsidRPr="00972A8B">
          <w:rPr>
            <w:lang w:val="id-ID"/>
          </w:rPr>
          <w:t xml:space="preserve">Grafik batang perbandingan akurasi dari 3 </w:t>
        </w:r>
        <w:r w:rsidR="003B4562" w:rsidRPr="003B4562">
          <w:rPr>
            <w:i/>
            <w:lang w:val="id-ID"/>
          </w:rPr>
          <w:t>dataset</w:t>
        </w:r>
        <w:r w:rsidR="006B0E8F" w:rsidRPr="00972A8B">
          <w:rPr>
            <w:lang w:val="id-ID"/>
          </w:rPr>
          <w:t xml:space="preserve"> berbeda menggunakan ekstraksi fitur PCA</w:t>
        </w:r>
        <w:r w:rsidR="006B0E8F">
          <w:t xml:space="preserve"> dan</w:t>
        </w:r>
        <w:r w:rsidR="006B0E8F" w:rsidRPr="00972A8B">
          <w:rPr>
            <w:lang w:val="id-ID"/>
          </w:rPr>
          <w:t xml:space="preserve"> tanpa estraksi fitur PCA</w:t>
        </w:r>
        <w:r w:rsidR="00B201C0" w:rsidRPr="00AC2DC3">
          <w:rPr>
            <w:noProof/>
            <w:webHidden/>
            <w:color w:val="000000" w:themeColor="text1"/>
          </w:rPr>
          <w:tab/>
        </w:r>
        <w:r w:rsidR="006004F0">
          <w:rPr>
            <w:noProof/>
            <w:webHidden/>
            <w:color w:val="000000" w:themeColor="text1"/>
            <w:lang w:val="id-ID"/>
          </w:rPr>
          <w:t>63</w:t>
        </w:r>
      </w:hyperlink>
    </w:p>
    <w:p w14:paraId="44CC70A8" w14:textId="2EA9BD99" w:rsidR="00B201C0" w:rsidRPr="00640C34" w:rsidRDefault="001275D8" w:rsidP="00401C57">
      <w:pPr>
        <w:pStyle w:val="TableofFigures"/>
        <w:tabs>
          <w:tab w:val="right" w:leader="dot" w:pos="7938"/>
        </w:tabs>
        <w:rPr>
          <w:noProof/>
          <w:color w:val="000000" w:themeColor="text1"/>
        </w:rPr>
      </w:pPr>
      <w:hyperlink w:anchor="_Toc40263340" w:history="1">
        <w:r w:rsidR="00B201C0" w:rsidRPr="00AC2DC3">
          <w:rPr>
            <w:rStyle w:val="Hyperlink"/>
            <w:noProof/>
            <w:color w:val="000000" w:themeColor="text1"/>
            <w:u w:val="none"/>
          </w:rPr>
          <w:t xml:space="preserve">Gambar </w:t>
        </w:r>
        <w:r w:rsidR="00B201C0">
          <w:rPr>
            <w:rStyle w:val="Hyperlink"/>
            <w:noProof/>
            <w:color w:val="000000" w:themeColor="text1"/>
            <w:u w:val="none"/>
            <w:lang w:val="id-ID"/>
          </w:rPr>
          <w:t>4</w:t>
        </w:r>
        <w:r w:rsidR="00B201C0" w:rsidRPr="00AC2DC3">
          <w:rPr>
            <w:rStyle w:val="Hyperlink"/>
            <w:noProof/>
            <w:color w:val="000000" w:themeColor="text1"/>
            <w:u w:val="none"/>
          </w:rPr>
          <w:t>.</w:t>
        </w:r>
        <w:r w:rsidR="00B201C0">
          <w:rPr>
            <w:rStyle w:val="Hyperlink"/>
            <w:noProof/>
            <w:color w:val="000000" w:themeColor="text1"/>
            <w:u w:val="none"/>
            <w:lang w:val="id-ID"/>
          </w:rPr>
          <w:t>5</w:t>
        </w:r>
        <w:r w:rsidR="00B201C0" w:rsidRPr="00AC2DC3">
          <w:rPr>
            <w:rStyle w:val="Hyperlink"/>
            <w:noProof/>
            <w:color w:val="000000" w:themeColor="text1"/>
            <w:u w:val="none"/>
          </w:rPr>
          <w:t xml:space="preserve"> </w:t>
        </w:r>
        <w:r w:rsidR="003B4562" w:rsidRPr="003B4562">
          <w:rPr>
            <w:i/>
            <w:lang w:val="id-ID"/>
          </w:rPr>
          <w:t>Dataset</w:t>
        </w:r>
        <w:r w:rsidR="006B0E8F" w:rsidRPr="00972A8B">
          <w:rPr>
            <w:lang w:val="id-ID"/>
          </w:rPr>
          <w:t xml:space="preserve"> 2700 dan </w:t>
        </w:r>
        <w:r w:rsidR="003B4562" w:rsidRPr="003B4562">
          <w:rPr>
            <w:i/>
            <w:lang w:val="id-ID"/>
          </w:rPr>
          <w:t>dataset</w:t>
        </w:r>
        <w:r w:rsidR="006B0E8F" w:rsidRPr="00972A8B">
          <w:rPr>
            <w:lang w:val="id-ID"/>
          </w:rPr>
          <w:t xml:space="preserve"> 10800</w:t>
        </w:r>
        <w:r w:rsidR="00B201C0" w:rsidRPr="00AC2DC3">
          <w:rPr>
            <w:noProof/>
            <w:webHidden/>
            <w:color w:val="000000" w:themeColor="text1"/>
          </w:rPr>
          <w:tab/>
        </w:r>
        <w:r w:rsidR="006004F0">
          <w:rPr>
            <w:noProof/>
            <w:webHidden/>
            <w:color w:val="000000" w:themeColor="text1"/>
            <w:lang w:val="id-ID"/>
          </w:rPr>
          <w:t>63</w:t>
        </w:r>
      </w:hyperlink>
    </w:p>
    <w:p w14:paraId="2A647473" w14:textId="3815E140" w:rsidR="00AC2DC3" w:rsidRPr="002156BB" w:rsidRDefault="00AC2DC3">
      <w:pPr>
        <w:widowControl/>
        <w:spacing w:after="200" w:line="276" w:lineRule="auto"/>
        <w:jc w:val="left"/>
        <w:rPr>
          <w:b/>
          <w:color w:val="000000"/>
          <w:sz w:val="28"/>
          <w:szCs w:val="32"/>
          <w:lang w:val="id-ID"/>
        </w:rPr>
      </w:pPr>
    </w:p>
    <w:p w14:paraId="62251CC7" w14:textId="77777777" w:rsidR="006B0E8F" w:rsidRDefault="006B0E8F">
      <w:pPr>
        <w:widowControl/>
        <w:spacing w:after="200" w:line="276" w:lineRule="auto"/>
        <w:jc w:val="left"/>
        <w:rPr>
          <w:b/>
          <w:color w:val="000000"/>
          <w:sz w:val="28"/>
          <w:szCs w:val="32"/>
        </w:rPr>
      </w:pPr>
      <w:r>
        <w:br w:type="page"/>
      </w:r>
    </w:p>
    <w:p w14:paraId="6AD422C3" w14:textId="185A7AC9" w:rsidR="00BB0234" w:rsidRDefault="007B6D79" w:rsidP="00BB0234">
      <w:pPr>
        <w:pStyle w:val="Heading1"/>
        <w:jc w:val="center"/>
      </w:pPr>
      <w:bookmarkStart w:id="11" w:name="_Toc46745174"/>
      <w:r w:rsidRPr="007B6D79">
        <w:lastRenderedPageBreak/>
        <w:t>DAFTAR TABEL</w:t>
      </w:r>
      <w:bookmarkEnd w:id="11"/>
      <w:r w:rsidR="00BB0234">
        <w:fldChar w:fldCharType="begin"/>
      </w:r>
      <w:r w:rsidR="00BB0234">
        <w:instrText xml:space="preserve"> TOC \h \z \c "Table" </w:instrText>
      </w:r>
      <w:r w:rsidR="00BB0234">
        <w:fldChar w:fldCharType="separate"/>
      </w:r>
    </w:p>
    <w:p w14:paraId="67467B83" w14:textId="73D4A00A" w:rsidR="00BB0234" w:rsidRDefault="001275D8" w:rsidP="00401C57">
      <w:pPr>
        <w:pStyle w:val="TableofFigures"/>
        <w:tabs>
          <w:tab w:val="right" w:leader="dot" w:pos="7938"/>
        </w:tabs>
        <w:rPr>
          <w:rFonts w:asciiTheme="minorHAnsi" w:eastAsiaTheme="minorEastAsia" w:hAnsiTheme="minorHAnsi" w:cstheme="minorBidi"/>
          <w:noProof/>
          <w:kern w:val="0"/>
          <w:sz w:val="22"/>
          <w:szCs w:val="22"/>
          <w:lang w:eastAsia="en-US"/>
        </w:rPr>
      </w:pPr>
      <w:hyperlink w:anchor="_Toc40263340" w:history="1">
        <w:r w:rsidR="00BB0234" w:rsidRPr="00CA1CBC">
          <w:rPr>
            <w:rStyle w:val="Hyperlink"/>
            <w:noProof/>
          </w:rPr>
          <w:t>Tabel 1.1 Referensi penelitian sebelumnya</w:t>
        </w:r>
        <w:r w:rsidR="00BB0234">
          <w:rPr>
            <w:noProof/>
            <w:webHidden/>
          </w:rPr>
          <w:tab/>
        </w:r>
        <w:r w:rsidR="00BB0234">
          <w:rPr>
            <w:noProof/>
            <w:webHidden/>
          </w:rPr>
          <w:fldChar w:fldCharType="begin"/>
        </w:r>
        <w:r w:rsidR="00BB0234">
          <w:rPr>
            <w:noProof/>
            <w:webHidden/>
          </w:rPr>
          <w:instrText xml:space="preserve"> PAGEREF _Toc40263340 \h </w:instrText>
        </w:r>
        <w:r w:rsidR="00BB0234">
          <w:rPr>
            <w:noProof/>
            <w:webHidden/>
          </w:rPr>
        </w:r>
        <w:r w:rsidR="00BB0234">
          <w:rPr>
            <w:noProof/>
            <w:webHidden/>
          </w:rPr>
          <w:fldChar w:fldCharType="separate"/>
        </w:r>
        <w:r w:rsidR="006004F0">
          <w:rPr>
            <w:noProof/>
            <w:webHidden/>
          </w:rPr>
          <w:t>5</w:t>
        </w:r>
        <w:r w:rsidR="00BB0234">
          <w:rPr>
            <w:noProof/>
            <w:webHidden/>
          </w:rPr>
          <w:fldChar w:fldCharType="end"/>
        </w:r>
      </w:hyperlink>
    </w:p>
    <w:p w14:paraId="15FD475B" w14:textId="1B55278B" w:rsidR="00AC74EC" w:rsidRPr="00AC74EC" w:rsidRDefault="00BB0234" w:rsidP="00401C57">
      <w:pPr>
        <w:pStyle w:val="TableofFigures"/>
        <w:tabs>
          <w:tab w:val="right" w:leader="dot" w:pos="7938"/>
        </w:tabs>
        <w:rPr>
          <w:rFonts w:asciiTheme="minorHAnsi" w:eastAsiaTheme="minorEastAsia" w:hAnsiTheme="minorHAnsi" w:cstheme="minorBidi"/>
          <w:noProof/>
          <w:color w:val="000000" w:themeColor="text1"/>
          <w:kern w:val="0"/>
          <w:sz w:val="22"/>
          <w:szCs w:val="22"/>
          <w:lang w:eastAsia="en-US"/>
        </w:rPr>
      </w:pPr>
      <w:r>
        <w:fldChar w:fldCharType="end"/>
      </w:r>
      <w:hyperlink w:anchor="_Toc40263340" w:history="1">
        <w:r w:rsidR="00AC74EC" w:rsidRPr="00AC74EC">
          <w:rPr>
            <w:rStyle w:val="Hyperlink"/>
            <w:noProof/>
            <w:color w:val="000000" w:themeColor="text1"/>
            <w:u w:val="none"/>
          </w:rPr>
          <w:t>Tabel 3.1 Matriks A</w:t>
        </w:r>
        <w:r w:rsidR="00AC74EC" w:rsidRPr="00AC74EC">
          <w:rPr>
            <w:noProof/>
            <w:webHidden/>
            <w:color w:val="000000" w:themeColor="text1"/>
          </w:rPr>
          <w:tab/>
        </w:r>
        <w:r w:rsidR="003F1D89">
          <w:rPr>
            <w:noProof/>
            <w:webHidden/>
            <w:color w:val="000000" w:themeColor="text1"/>
            <w:lang w:val="id-ID"/>
          </w:rPr>
          <w:t>30</w:t>
        </w:r>
      </w:hyperlink>
    </w:p>
    <w:p w14:paraId="30A71DB7" w14:textId="32AB9384" w:rsidR="00AC74EC" w:rsidRPr="00AC74EC" w:rsidRDefault="001275D8" w:rsidP="00401C57">
      <w:pPr>
        <w:pStyle w:val="TableofFigures"/>
        <w:tabs>
          <w:tab w:val="right" w:leader="dot" w:pos="7938"/>
        </w:tabs>
        <w:rPr>
          <w:rFonts w:asciiTheme="minorHAnsi" w:eastAsiaTheme="minorEastAsia" w:hAnsiTheme="minorHAnsi" w:cstheme="minorBidi"/>
          <w:noProof/>
          <w:color w:val="000000" w:themeColor="text1"/>
          <w:kern w:val="0"/>
          <w:sz w:val="22"/>
          <w:szCs w:val="22"/>
          <w:lang w:eastAsia="en-US"/>
        </w:rPr>
      </w:pPr>
      <w:hyperlink w:anchor="_Toc40263340" w:history="1">
        <w:r w:rsidR="00AC74EC" w:rsidRPr="00AC74EC">
          <w:rPr>
            <w:rStyle w:val="Hyperlink"/>
            <w:noProof/>
            <w:color w:val="000000" w:themeColor="text1"/>
            <w:u w:val="none"/>
          </w:rPr>
          <w:t>Tabel 3.2 Normalisasi matriks A</w:t>
        </w:r>
        <w:r w:rsidR="00AC74EC" w:rsidRPr="00AC74EC">
          <w:rPr>
            <w:noProof/>
            <w:webHidden/>
            <w:color w:val="000000" w:themeColor="text1"/>
          </w:rPr>
          <w:tab/>
        </w:r>
        <w:r w:rsidR="003F1D89">
          <w:rPr>
            <w:noProof/>
            <w:webHidden/>
            <w:color w:val="000000" w:themeColor="text1"/>
            <w:lang w:val="id-ID"/>
          </w:rPr>
          <w:t>31</w:t>
        </w:r>
      </w:hyperlink>
    </w:p>
    <w:p w14:paraId="162BBD0A" w14:textId="20863AEA" w:rsidR="00AC74EC" w:rsidRPr="00AC74EC" w:rsidRDefault="001275D8" w:rsidP="00401C57">
      <w:pPr>
        <w:pStyle w:val="TableofFigures"/>
        <w:tabs>
          <w:tab w:val="right" w:leader="dot" w:pos="7938"/>
        </w:tabs>
        <w:rPr>
          <w:rStyle w:val="Hyperlink"/>
          <w:noProof/>
          <w:color w:val="000000" w:themeColor="text1"/>
          <w:u w:val="none"/>
        </w:rPr>
      </w:pPr>
      <w:hyperlink w:anchor="_Toc40263340" w:history="1">
        <w:r w:rsidR="00AC74EC" w:rsidRPr="00AC74EC">
          <w:rPr>
            <w:rStyle w:val="Hyperlink"/>
            <w:noProof/>
            <w:color w:val="000000" w:themeColor="text1"/>
            <w:u w:val="none"/>
          </w:rPr>
          <w:t>Tabel 3.3 Rata-rata kolom</w:t>
        </w:r>
        <w:r w:rsidR="00AC74EC" w:rsidRPr="00AC74EC">
          <w:rPr>
            <w:noProof/>
            <w:webHidden/>
            <w:color w:val="000000" w:themeColor="text1"/>
          </w:rPr>
          <w:tab/>
        </w:r>
        <w:r w:rsidR="003F1D89">
          <w:rPr>
            <w:noProof/>
            <w:webHidden/>
            <w:color w:val="000000" w:themeColor="text1"/>
            <w:lang w:val="id-ID"/>
          </w:rPr>
          <w:t>32</w:t>
        </w:r>
      </w:hyperlink>
    </w:p>
    <w:p w14:paraId="26FFEE05" w14:textId="32C192CE" w:rsidR="00AC74EC" w:rsidRPr="00AC74EC" w:rsidRDefault="001275D8" w:rsidP="00401C57">
      <w:pPr>
        <w:pStyle w:val="TableofFigures"/>
        <w:tabs>
          <w:tab w:val="right" w:leader="dot" w:pos="7938"/>
        </w:tabs>
        <w:rPr>
          <w:rFonts w:asciiTheme="minorHAnsi" w:eastAsiaTheme="minorEastAsia" w:hAnsiTheme="minorHAnsi" w:cstheme="minorBidi"/>
          <w:noProof/>
          <w:color w:val="000000" w:themeColor="text1"/>
          <w:kern w:val="0"/>
          <w:sz w:val="22"/>
          <w:szCs w:val="22"/>
          <w:lang w:eastAsia="en-US"/>
        </w:rPr>
      </w:pPr>
      <w:hyperlink w:anchor="_Toc40263340" w:history="1">
        <w:r w:rsidR="00AC74EC" w:rsidRPr="00AC74EC">
          <w:rPr>
            <w:rStyle w:val="Hyperlink"/>
            <w:noProof/>
            <w:color w:val="000000" w:themeColor="text1"/>
            <w:u w:val="none"/>
          </w:rPr>
          <w:t xml:space="preserve">Tabel 3.4 Matriks A </w:t>
        </w:r>
        <w:r w:rsidR="00AC74EC" w:rsidRPr="00AC74EC">
          <w:rPr>
            <w:rStyle w:val="Hyperlink"/>
            <w:i/>
            <w:noProof/>
            <w:color w:val="000000" w:themeColor="text1"/>
            <w:u w:val="none"/>
          </w:rPr>
          <w:t>corrected data</w:t>
        </w:r>
        <w:r w:rsidR="00AC74EC" w:rsidRPr="00AC74EC">
          <w:rPr>
            <w:noProof/>
            <w:webHidden/>
            <w:color w:val="000000" w:themeColor="text1"/>
          </w:rPr>
          <w:tab/>
        </w:r>
        <w:r w:rsidR="003F1D89">
          <w:rPr>
            <w:noProof/>
            <w:webHidden/>
            <w:color w:val="000000" w:themeColor="text1"/>
            <w:lang w:val="id-ID"/>
          </w:rPr>
          <w:t>33</w:t>
        </w:r>
      </w:hyperlink>
    </w:p>
    <w:p w14:paraId="435AF0EF" w14:textId="5FF5395A" w:rsidR="00AC74EC" w:rsidRPr="00AC74EC" w:rsidRDefault="001275D8" w:rsidP="00401C57">
      <w:pPr>
        <w:pStyle w:val="TableofFigures"/>
        <w:tabs>
          <w:tab w:val="right" w:leader="dot" w:pos="7938"/>
        </w:tabs>
        <w:rPr>
          <w:rFonts w:asciiTheme="minorHAnsi" w:eastAsiaTheme="minorEastAsia" w:hAnsiTheme="minorHAnsi" w:cstheme="minorBidi"/>
          <w:noProof/>
          <w:color w:val="000000" w:themeColor="text1"/>
          <w:kern w:val="0"/>
          <w:sz w:val="22"/>
          <w:szCs w:val="22"/>
          <w:lang w:eastAsia="en-US"/>
        </w:rPr>
      </w:pPr>
      <w:hyperlink w:anchor="_Toc40263340" w:history="1">
        <w:r w:rsidR="00AC74EC" w:rsidRPr="00AC74EC">
          <w:rPr>
            <w:rStyle w:val="Hyperlink"/>
            <w:noProof/>
            <w:color w:val="000000" w:themeColor="text1"/>
            <w:u w:val="none"/>
          </w:rPr>
          <w:t>Tabel 3.5 Matriks kovarian</w:t>
        </w:r>
        <w:r w:rsidR="00AC74EC" w:rsidRPr="00AC74EC">
          <w:rPr>
            <w:noProof/>
            <w:webHidden/>
            <w:color w:val="000000" w:themeColor="text1"/>
          </w:rPr>
          <w:tab/>
        </w:r>
        <w:r w:rsidR="003F1D89">
          <w:rPr>
            <w:noProof/>
            <w:webHidden/>
            <w:color w:val="000000" w:themeColor="text1"/>
            <w:lang w:val="id-ID"/>
          </w:rPr>
          <w:t>33</w:t>
        </w:r>
      </w:hyperlink>
    </w:p>
    <w:p w14:paraId="12D9E6BB" w14:textId="297A7BB1" w:rsidR="00AC74EC" w:rsidRPr="00AC74EC" w:rsidRDefault="001275D8" w:rsidP="00401C57">
      <w:pPr>
        <w:pStyle w:val="TableofFigures"/>
        <w:tabs>
          <w:tab w:val="right" w:leader="dot" w:pos="7938"/>
        </w:tabs>
        <w:rPr>
          <w:rFonts w:asciiTheme="minorHAnsi" w:eastAsiaTheme="minorEastAsia" w:hAnsiTheme="minorHAnsi" w:cstheme="minorBidi"/>
          <w:noProof/>
          <w:color w:val="000000" w:themeColor="text1"/>
          <w:kern w:val="0"/>
          <w:sz w:val="22"/>
          <w:szCs w:val="22"/>
          <w:lang w:eastAsia="en-US"/>
        </w:rPr>
      </w:pPr>
      <w:hyperlink w:anchor="_Toc40263340" w:history="1">
        <w:r w:rsidR="00AC74EC" w:rsidRPr="00AC74EC">
          <w:rPr>
            <w:rStyle w:val="Hyperlink"/>
            <w:noProof/>
            <w:color w:val="000000" w:themeColor="text1"/>
            <w:u w:val="none"/>
          </w:rPr>
          <w:t xml:space="preserve">Tabel 3.6 </w:t>
        </w:r>
        <w:r w:rsidR="003B4562" w:rsidRPr="003B4562">
          <w:rPr>
            <w:rStyle w:val="Hyperlink"/>
            <w:i/>
            <w:noProof/>
            <w:color w:val="000000" w:themeColor="text1"/>
            <w:u w:val="none"/>
          </w:rPr>
          <w:t>Eigen</w:t>
        </w:r>
        <w:r w:rsidR="00AC74EC" w:rsidRPr="00AC74EC">
          <w:rPr>
            <w:rStyle w:val="Hyperlink"/>
            <w:i/>
            <w:noProof/>
            <w:color w:val="000000" w:themeColor="text1"/>
            <w:u w:val="none"/>
          </w:rPr>
          <w:t xml:space="preserve"> </w:t>
        </w:r>
        <w:r w:rsidR="003B4562" w:rsidRPr="003B4562">
          <w:rPr>
            <w:rStyle w:val="Hyperlink"/>
            <w:i/>
            <w:noProof/>
            <w:color w:val="000000" w:themeColor="text1"/>
            <w:u w:val="none"/>
          </w:rPr>
          <w:t>value</w:t>
        </w:r>
        <w:r w:rsidR="00AC74EC" w:rsidRPr="00AC74EC">
          <w:rPr>
            <w:rStyle w:val="Hyperlink"/>
            <w:noProof/>
            <w:color w:val="000000" w:themeColor="text1"/>
            <w:u w:val="none"/>
          </w:rPr>
          <w:t xml:space="preserve"> dan </w:t>
        </w:r>
        <w:r w:rsidR="003B4562" w:rsidRPr="003B4562">
          <w:rPr>
            <w:rStyle w:val="Hyperlink"/>
            <w:i/>
            <w:noProof/>
            <w:color w:val="000000" w:themeColor="text1"/>
            <w:u w:val="none"/>
          </w:rPr>
          <w:t>eigen</w:t>
        </w:r>
        <w:r w:rsidR="00AC74EC" w:rsidRPr="00AC74EC">
          <w:rPr>
            <w:rStyle w:val="Hyperlink"/>
            <w:i/>
            <w:noProof/>
            <w:color w:val="000000" w:themeColor="text1"/>
            <w:u w:val="none"/>
          </w:rPr>
          <w:t xml:space="preserve"> vector</w:t>
        </w:r>
        <w:r w:rsidR="00AC74EC" w:rsidRPr="00AC74EC">
          <w:rPr>
            <w:noProof/>
            <w:webHidden/>
            <w:color w:val="000000" w:themeColor="text1"/>
          </w:rPr>
          <w:tab/>
        </w:r>
        <w:r w:rsidR="003F1D89">
          <w:rPr>
            <w:noProof/>
            <w:webHidden/>
            <w:color w:val="000000" w:themeColor="text1"/>
            <w:lang w:val="id-ID"/>
          </w:rPr>
          <w:t>35</w:t>
        </w:r>
      </w:hyperlink>
    </w:p>
    <w:p w14:paraId="4C75489C" w14:textId="10D0C9D3" w:rsidR="00AC74EC" w:rsidRPr="00AC74EC" w:rsidRDefault="001275D8" w:rsidP="00401C57">
      <w:pPr>
        <w:pStyle w:val="TableofFigures"/>
        <w:tabs>
          <w:tab w:val="right" w:leader="dot" w:pos="7938"/>
        </w:tabs>
        <w:rPr>
          <w:noProof/>
          <w:color w:val="000000" w:themeColor="text1"/>
        </w:rPr>
      </w:pPr>
      <w:hyperlink w:anchor="_Toc40263340" w:history="1">
        <w:r w:rsidR="00AC74EC" w:rsidRPr="00AC74EC">
          <w:rPr>
            <w:rStyle w:val="Hyperlink"/>
            <w:noProof/>
            <w:color w:val="000000" w:themeColor="text1"/>
            <w:u w:val="none"/>
          </w:rPr>
          <w:t xml:space="preserve">Tabel 3.7 </w:t>
        </w:r>
        <w:r w:rsidR="00AC74EC" w:rsidRPr="00AC74EC">
          <w:t>Nilai PC</w:t>
        </w:r>
        <w:r w:rsidR="00AC74EC" w:rsidRPr="00AC74EC">
          <w:rPr>
            <w:noProof/>
            <w:webHidden/>
            <w:color w:val="000000" w:themeColor="text1"/>
          </w:rPr>
          <w:tab/>
        </w:r>
        <w:r w:rsidR="00EB5A8A">
          <w:rPr>
            <w:noProof/>
            <w:webHidden/>
            <w:color w:val="000000" w:themeColor="text1"/>
            <w:lang w:val="id-ID"/>
          </w:rPr>
          <w:t>3</w:t>
        </w:r>
        <w:r w:rsidR="003F1D89">
          <w:rPr>
            <w:noProof/>
            <w:webHidden/>
            <w:color w:val="000000" w:themeColor="text1"/>
            <w:lang w:val="id-ID"/>
          </w:rPr>
          <w:t>5</w:t>
        </w:r>
      </w:hyperlink>
    </w:p>
    <w:p w14:paraId="4A6F56BF" w14:textId="6147F504" w:rsidR="00AC74EC" w:rsidRPr="00AC74EC" w:rsidRDefault="001275D8" w:rsidP="00401C57">
      <w:pPr>
        <w:pStyle w:val="TableofFigures"/>
        <w:tabs>
          <w:tab w:val="right" w:leader="dot" w:pos="7938"/>
        </w:tabs>
        <w:rPr>
          <w:noProof/>
          <w:color w:val="000000" w:themeColor="text1"/>
        </w:rPr>
      </w:pPr>
      <w:hyperlink w:anchor="_Toc40263340" w:history="1">
        <w:r w:rsidR="00AC74EC" w:rsidRPr="00AC74EC">
          <w:rPr>
            <w:rStyle w:val="Hyperlink"/>
            <w:noProof/>
            <w:color w:val="000000" w:themeColor="text1"/>
            <w:u w:val="none"/>
          </w:rPr>
          <w:t xml:space="preserve">Tabel 3.8 </w:t>
        </w:r>
        <w:r w:rsidR="00AC74EC" w:rsidRPr="00AC74EC">
          <w:t>Nilai PCA</w:t>
        </w:r>
        <w:r w:rsidR="00AC74EC" w:rsidRPr="00AC74EC">
          <w:rPr>
            <w:noProof/>
            <w:webHidden/>
            <w:color w:val="000000" w:themeColor="text1"/>
          </w:rPr>
          <w:tab/>
        </w:r>
        <w:r w:rsidR="00EB5A8A">
          <w:rPr>
            <w:noProof/>
            <w:webHidden/>
            <w:color w:val="000000" w:themeColor="text1"/>
            <w:lang w:val="id-ID"/>
          </w:rPr>
          <w:t>3</w:t>
        </w:r>
        <w:r w:rsidR="003F1D89">
          <w:rPr>
            <w:noProof/>
            <w:webHidden/>
            <w:color w:val="000000" w:themeColor="text1"/>
            <w:lang w:val="id-ID"/>
          </w:rPr>
          <w:t>6</w:t>
        </w:r>
      </w:hyperlink>
    </w:p>
    <w:p w14:paraId="2C5FC191" w14:textId="3CB79889" w:rsidR="00AC74EC" w:rsidRPr="00AC74EC" w:rsidRDefault="001275D8" w:rsidP="00401C57">
      <w:pPr>
        <w:pStyle w:val="TableofFigures"/>
        <w:tabs>
          <w:tab w:val="right" w:leader="dot" w:pos="7938"/>
        </w:tabs>
        <w:rPr>
          <w:noProof/>
          <w:color w:val="000000" w:themeColor="text1"/>
        </w:rPr>
      </w:pPr>
      <w:hyperlink w:anchor="_Toc40263340" w:history="1">
        <w:r w:rsidR="00AC74EC" w:rsidRPr="00AC74EC">
          <w:rPr>
            <w:rStyle w:val="Hyperlink"/>
            <w:noProof/>
            <w:color w:val="000000" w:themeColor="text1"/>
            <w:u w:val="none"/>
          </w:rPr>
          <w:t xml:space="preserve">Tabel 3.9 </w:t>
        </w:r>
        <w:r w:rsidR="00AC74EC" w:rsidRPr="00AC74EC">
          <w:rPr>
            <w:szCs w:val="28"/>
          </w:rPr>
          <w:t>Contoh data ekstraksi fitur</w:t>
        </w:r>
        <w:r w:rsidR="00AC74EC" w:rsidRPr="00AC74EC">
          <w:rPr>
            <w:noProof/>
            <w:webHidden/>
            <w:color w:val="000000" w:themeColor="text1"/>
          </w:rPr>
          <w:tab/>
          <w:t>3</w:t>
        </w:r>
        <w:r w:rsidR="003F1D89">
          <w:rPr>
            <w:noProof/>
            <w:webHidden/>
            <w:color w:val="000000" w:themeColor="text1"/>
            <w:lang w:val="id-ID"/>
          </w:rPr>
          <w:t>7</w:t>
        </w:r>
      </w:hyperlink>
    </w:p>
    <w:p w14:paraId="7091ABE4" w14:textId="2309035B" w:rsidR="00AC74EC" w:rsidRPr="00AC74EC" w:rsidRDefault="001275D8" w:rsidP="00401C57">
      <w:pPr>
        <w:pStyle w:val="TableofFigures"/>
        <w:tabs>
          <w:tab w:val="right" w:leader="dot" w:pos="7938"/>
        </w:tabs>
        <w:rPr>
          <w:noProof/>
          <w:color w:val="000000" w:themeColor="text1"/>
        </w:rPr>
      </w:pPr>
      <w:hyperlink w:anchor="_Toc40263340" w:history="1">
        <w:r w:rsidR="00AC74EC" w:rsidRPr="00AC74EC">
          <w:rPr>
            <w:rStyle w:val="Hyperlink"/>
            <w:noProof/>
            <w:color w:val="000000" w:themeColor="text1"/>
            <w:u w:val="none"/>
          </w:rPr>
          <w:t xml:space="preserve">Tabel 3.10 </w:t>
        </w:r>
        <w:r w:rsidR="00AC74EC" w:rsidRPr="00AC74EC">
          <w:rPr>
            <w:szCs w:val="28"/>
          </w:rPr>
          <w:t xml:space="preserve">Bias dan bobot awal dari </w:t>
        </w:r>
        <w:r w:rsidR="00AC74EC" w:rsidRPr="00AC74EC">
          <w:rPr>
            <w:i/>
            <w:szCs w:val="28"/>
          </w:rPr>
          <w:t>input</w:t>
        </w:r>
        <w:r w:rsidR="00AC74EC" w:rsidRPr="00AC74EC">
          <w:rPr>
            <w:szCs w:val="28"/>
          </w:rPr>
          <w:t xml:space="preserve"> layer ke </w:t>
        </w:r>
        <w:r w:rsidR="003B4562" w:rsidRPr="003B4562">
          <w:rPr>
            <w:i/>
            <w:szCs w:val="28"/>
          </w:rPr>
          <w:t>hidden layer</w:t>
        </w:r>
        <w:r w:rsidR="00AC74EC" w:rsidRPr="00AC74EC">
          <w:rPr>
            <w:szCs w:val="28"/>
          </w:rPr>
          <w:t xml:space="preserve"> pertama</w:t>
        </w:r>
        <w:r w:rsidR="00AC74EC" w:rsidRPr="00AC74EC">
          <w:rPr>
            <w:noProof/>
            <w:webHidden/>
            <w:color w:val="000000" w:themeColor="text1"/>
          </w:rPr>
          <w:tab/>
        </w:r>
        <w:r w:rsidR="00EB5A8A">
          <w:rPr>
            <w:noProof/>
            <w:webHidden/>
            <w:color w:val="000000" w:themeColor="text1"/>
            <w:lang w:val="id-ID"/>
          </w:rPr>
          <w:t>3</w:t>
        </w:r>
        <w:r w:rsidR="003F1D89">
          <w:rPr>
            <w:noProof/>
            <w:webHidden/>
            <w:color w:val="000000" w:themeColor="text1"/>
            <w:lang w:val="id-ID"/>
          </w:rPr>
          <w:t>8</w:t>
        </w:r>
      </w:hyperlink>
    </w:p>
    <w:p w14:paraId="1F7C5054" w14:textId="4395A8DF" w:rsidR="00AC74EC" w:rsidRPr="00AC74EC" w:rsidRDefault="001275D8" w:rsidP="00401C57">
      <w:pPr>
        <w:pStyle w:val="TableofFigures"/>
        <w:tabs>
          <w:tab w:val="right" w:leader="dot" w:pos="7938"/>
        </w:tabs>
        <w:rPr>
          <w:noProof/>
          <w:color w:val="000000" w:themeColor="text1"/>
        </w:rPr>
      </w:pPr>
      <w:hyperlink w:anchor="_Toc40263340" w:history="1">
        <w:r w:rsidR="00AC74EC" w:rsidRPr="00AC74EC">
          <w:rPr>
            <w:rStyle w:val="Hyperlink"/>
            <w:noProof/>
            <w:color w:val="000000" w:themeColor="text1"/>
            <w:u w:val="none"/>
          </w:rPr>
          <w:t xml:space="preserve">Tabel 3.11 </w:t>
        </w:r>
        <w:r w:rsidR="00AC74EC" w:rsidRPr="00AC74EC">
          <w:t xml:space="preserve">Bias dan bobot awal dari </w:t>
        </w:r>
        <w:r w:rsidR="003B4562" w:rsidRPr="003B4562">
          <w:rPr>
            <w:i/>
          </w:rPr>
          <w:t>hidden layer</w:t>
        </w:r>
        <w:r w:rsidR="00AC74EC" w:rsidRPr="00AC74EC">
          <w:rPr>
            <w:i/>
          </w:rPr>
          <w:t xml:space="preserve"> </w:t>
        </w:r>
        <w:r w:rsidR="00AC74EC" w:rsidRPr="00AC74EC">
          <w:t xml:space="preserve">pertama ke </w:t>
        </w:r>
        <w:r w:rsidR="00AC74EC" w:rsidRPr="00AC74EC">
          <w:rPr>
            <w:i/>
          </w:rPr>
          <w:t xml:space="preserve">output layer </w:t>
        </w:r>
        <w:r w:rsidR="00AC74EC" w:rsidRPr="00AC74EC">
          <w:t>kedua</w:t>
        </w:r>
        <w:r w:rsidR="00AC74EC" w:rsidRPr="00AC74EC">
          <w:rPr>
            <w:noProof/>
            <w:webHidden/>
            <w:color w:val="000000" w:themeColor="text1"/>
          </w:rPr>
          <w:tab/>
        </w:r>
        <w:r w:rsidR="00EB5A8A">
          <w:rPr>
            <w:noProof/>
            <w:webHidden/>
            <w:color w:val="000000" w:themeColor="text1"/>
            <w:lang w:val="id-ID"/>
          </w:rPr>
          <w:t>3</w:t>
        </w:r>
        <w:r w:rsidR="003F1D89">
          <w:rPr>
            <w:noProof/>
            <w:webHidden/>
            <w:color w:val="000000" w:themeColor="text1"/>
            <w:lang w:val="id-ID"/>
          </w:rPr>
          <w:t>8</w:t>
        </w:r>
      </w:hyperlink>
    </w:p>
    <w:p w14:paraId="7F225BC9" w14:textId="3ED69648" w:rsidR="00AC74EC" w:rsidRPr="00AC74EC" w:rsidRDefault="001275D8" w:rsidP="00401C57">
      <w:pPr>
        <w:pStyle w:val="TableofFigures"/>
        <w:tabs>
          <w:tab w:val="right" w:leader="dot" w:pos="7938"/>
        </w:tabs>
        <w:rPr>
          <w:noProof/>
          <w:color w:val="000000" w:themeColor="text1"/>
        </w:rPr>
      </w:pPr>
      <w:hyperlink w:anchor="_Toc40263340" w:history="1">
        <w:r w:rsidR="00AC74EC" w:rsidRPr="00AC74EC">
          <w:rPr>
            <w:rStyle w:val="Hyperlink"/>
            <w:noProof/>
            <w:color w:val="000000" w:themeColor="text1"/>
            <w:u w:val="none"/>
          </w:rPr>
          <w:t xml:space="preserve">Tabel 3.12 </w:t>
        </w:r>
        <w:r w:rsidR="00AC74EC" w:rsidRPr="00AC74EC">
          <w:t xml:space="preserve">Bias dan bobot awal dari </w:t>
        </w:r>
        <w:r w:rsidR="003B4562" w:rsidRPr="003B4562">
          <w:rPr>
            <w:i/>
          </w:rPr>
          <w:t>hidden layer</w:t>
        </w:r>
        <w:r w:rsidR="00AC74EC" w:rsidRPr="00AC74EC">
          <w:rPr>
            <w:i/>
          </w:rPr>
          <w:t xml:space="preserve"> </w:t>
        </w:r>
        <w:r w:rsidR="00AC74EC" w:rsidRPr="00AC74EC">
          <w:t xml:space="preserve">kedua ke </w:t>
        </w:r>
        <w:r w:rsidR="00AC74EC" w:rsidRPr="00AC74EC">
          <w:rPr>
            <w:i/>
          </w:rPr>
          <w:t>output layer</w:t>
        </w:r>
        <w:r w:rsidR="00AC74EC" w:rsidRPr="00AC74EC">
          <w:rPr>
            <w:noProof/>
            <w:webHidden/>
            <w:color w:val="000000" w:themeColor="text1"/>
          </w:rPr>
          <w:tab/>
        </w:r>
        <w:r w:rsidR="00EB5A8A">
          <w:rPr>
            <w:noProof/>
            <w:webHidden/>
            <w:color w:val="000000" w:themeColor="text1"/>
            <w:lang w:val="id-ID"/>
          </w:rPr>
          <w:t>3</w:t>
        </w:r>
        <w:r w:rsidR="003F1D89">
          <w:rPr>
            <w:noProof/>
            <w:webHidden/>
            <w:color w:val="000000" w:themeColor="text1"/>
            <w:lang w:val="id-ID"/>
          </w:rPr>
          <w:t>8</w:t>
        </w:r>
      </w:hyperlink>
    </w:p>
    <w:p w14:paraId="642833D7" w14:textId="148B960F" w:rsidR="00AC74EC" w:rsidRPr="00AC74EC" w:rsidRDefault="001275D8" w:rsidP="00401C57">
      <w:pPr>
        <w:pStyle w:val="TableofFigures"/>
        <w:tabs>
          <w:tab w:val="right" w:leader="dot" w:pos="7938"/>
        </w:tabs>
        <w:rPr>
          <w:noProof/>
          <w:color w:val="000000" w:themeColor="text1"/>
        </w:rPr>
      </w:pPr>
      <w:hyperlink w:anchor="_Toc40263340" w:history="1">
        <w:r w:rsidR="00AC74EC" w:rsidRPr="00AC74EC">
          <w:rPr>
            <w:rStyle w:val="Hyperlink"/>
            <w:noProof/>
            <w:color w:val="000000" w:themeColor="text1"/>
            <w:u w:val="none"/>
          </w:rPr>
          <w:t xml:space="preserve">Tabel 3.13 </w:t>
        </w:r>
        <w:r w:rsidR="00AC74EC" w:rsidRPr="00AC74EC">
          <w:t xml:space="preserve">Bias dan bobot akhir dari </w:t>
        </w:r>
        <w:r w:rsidR="00AC74EC" w:rsidRPr="00AC74EC">
          <w:rPr>
            <w:i/>
          </w:rPr>
          <w:t xml:space="preserve">input layer </w:t>
        </w:r>
        <w:r w:rsidR="00AC74EC" w:rsidRPr="00AC74EC">
          <w:t xml:space="preserve">ke </w:t>
        </w:r>
        <w:r w:rsidR="003B4562" w:rsidRPr="003B4562">
          <w:rPr>
            <w:i/>
          </w:rPr>
          <w:t>hidden layer</w:t>
        </w:r>
        <w:r w:rsidR="00AC74EC" w:rsidRPr="00AC74EC">
          <w:rPr>
            <w:i/>
          </w:rPr>
          <w:t xml:space="preserve"> </w:t>
        </w:r>
        <w:r w:rsidR="00AC74EC" w:rsidRPr="00AC74EC">
          <w:t>pertama</w:t>
        </w:r>
        <w:r w:rsidR="00AC74EC" w:rsidRPr="00AC74EC">
          <w:rPr>
            <w:noProof/>
            <w:webHidden/>
            <w:color w:val="000000" w:themeColor="text1"/>
          </w:rPr>
          <w:tab/>
        </w:r>
        <w:r w:rsidR="003F1D89">
          <w:rPr>
            <w:noProof/>
            <w:webHidden/>
            <w:color w:val="000000" w:themeColor="text1"/>
            <w:lang w:val="id-ID"/>
          </w:rPr>
          <w:t>44</w:t>
        </w:r>
      </w:hyperlink>
    </w:p>
    <w:p w14:paraId="7559A8D4" w14:textId="4048ACA0" w:rsidR="00AC74EC" w:rsidRPr="00AC74EC" w:rsidRDefault="001275D8" w:rsidP="00401C57">
      <w:pPr>
        <w:pStyle w:val="TableofFigures"/>
        <w:tabs>
          <w:tab w:val="right" w:leader="dot" w:pos="7938"/>
        </w:tabs>
        <w:rPr>
          <w:rStyle w:val="Hyperlink"/>
          <w:noProof/>
          <w:color w:val="000000" w:themeColor="text1"/>
          <w:u w:val="none"/>
        </w:rPr>
      </w:pPr>
      <w:hyperlink w:anchor="_Toc40263340" w:history="1">
        <w:r w:rsidR="00AC74EC" w:rsidRPr="00AC74EC">
          <w:rPr>
            <w:rStyle w:val="Hyperlink"/>
            <w:noProof/>
            <w:color w:val="000000" w:themeColor="text1"/>
            <w:u w:val="none"/>
          </w:rPr>
          <w:t xml:space="preserve">Tabel 3.14 </w:t>
        </w:r>
        <w:r w:rsidR="00AC74EC" w:rsidRPr="00AC74EC">
          <w:t xml:space="preserve">Bias dan bobot akhir dari </w:t>
        </w:r>
        <w:r w:rsidR="003B4562" w:rsidRPr="003B4562">
          <w:rPr>
            <w:i/>
          </w:rPr>
          <w:t>hidden layer</w:t>
        </w:r>
        <w:r w:rsidR="00AC74EC" w:rsidRPr="00AC74EC">
          <w:rPr>
            <w:i/>
          </w:rPr>
          <w:t xml:space="preserve"> </w:t>
        </w:r>
        <w:r w:rsidR="00AC74EC" w:rsidRPr="00AC74EC">
          <w:t xml:space="preserve">pertama ke </w:t>
        </w:r>
        <w:r w:rsidR="00AC74EC" w:rsidRPr="00AC74EC">
          <w:rPr>
            <w:i/>
          </w:rPr>
          <w:t>output layer</w:t>
        </w:r>
        <w:r w:rsidR="00AC74EC" w:rsidRPr="00AC74EC">
          <w:rPr>
            <w:noProof/>
            <w:webHidden/>
            <w:color w:val="000000" w:themeColor="text1"/>
          </w:rPr>
          <w:tab/>
        </w:r>
        <w:r w:rsidR="00EB5A8A">
          <w:rPr>
            <w:noProof/>
            <w:webHidden/>
            <w:color w:val="000000" w:themeColor="text1"/>
            <w:lang w:val="id-ID"/>
          </w:rPr>
          <w:t>4</w:t>
        </w:r>
        <w:r w:rsidR="003F1D89">
          <w:rPr>
            <w:noProof/>
            <w:webHidden/>
            <w:color w:val="000000" w:themeColor="text1"/>
            <w:lang w:val="id-ID"/>
          </w:rPr>
          <w:t>4</w:t>
        </w:r>
      </w:hyperlink>
    </w:p>
    <w:p w14:paraId="0BAEB22C" w14:textId="611AFD7B" w:rsidR="00AC74EC" w:rsidRPr="00AC74EC" w:rsidRDefault="001275D8" w:rsidP="00401C57">
      <w:pPr>
        <w:pStyle w:val="TableofFigures"/>
        <w:tabs>
          <w:tab w:val="right" w:leader="dot" w:pos="7938"/>
        </w:tabs>
        <w:rPr>
          <w:noProof/>
          <w:color w:val="000000" w:themeColor="text1"/>
        </w:rPr>
      </w:pPr>
      <w:hyperlink w:anchor="_Toc40263340" w:history="1">
        <w:r w:rsidR="00AC74EC" w:rsidRPr="00AC74EC">
          <w:rPr>
            <w:rStyle w:val="Hyperlink"/>
            <w:noProof/>
            <w:color w:val="000000" w:themeColor="text1"/>
            <w:u w:val="none"/>
          </w:rPr>
          <w:t xml:space="preserve">Tabel 3.15 </w:t>
        </w:r>
        <w:r w:rsidR="00AC74EC" w:rsidRPr="00AC74EC">
          <w:t xml:space="preserve">Bias dan bobot awal dari </w:t>
        </w:r>
        <w:r w:rsidR="003B4562" w:rsidRPr="003B4562">
          <w:rPr>
            <w:i/>
          </w:rPr>
          <w:t>hidden layer</w:t>
        </w:r>
        <w:r w:rsidR="00AC74EC" w:rsidRPr="00AC74EC">
          <w:rPr>
            <w:i/>
          </w:rPr>
          <w:t xml:space="preserve"> </w:t>
        </w:r>
        <w:r w:rsidR="00AC74EC" w:rsidRPr="00AC74EC">
          <w:t xml:space="preserve">kedua ke </w:t>
        </w:r>
        <w:r w:rsidR="00AC74EC" w:rsidRPr="00AC74EC">
          <w:rPr>
            <w:i/>
          </w:rPr>
          <w:t>output layer</w:t>
        </w:r>
        <w:r w:rsidR="00AC74EC" w:rsidRPr="00AC74EC">
          <w:rPr>
            <w:noProof/>
            <w:webHidden/>
            <w:color w:val="000000" w:themeColor="text1"/>
          </w:rPr>
          <w:tab/>
        </w:r>
        <w:r w:rsidR="00EB5A8A">
          <w:rPr>
            <w:noProof/>
            <w:webHidden/>
            <w:color w:val="000000" w:themeColor="text1"/>
            <w:lang w:val="id-ID"/>
          </w:rPr>
          <w:t>4</w:t>
        </w:r>
        <w:r w:rsidR="003F1D89">
          <w:rPr>
            <w:noProof/>
            <w:webHidden/>
            <w:color w:val="000000" w:themeColor="text1"/>
            <w:lang w:val="id-ID"/>
          </w:rPr>
          <w:t>4</w:t>
        </w:r>
      </w:hyperlink>
    </w:p>
    <w:p w14:paraId="47F5FDDA" w14:textId="0B04B261" w:rsidR="00AC74EC" w:rsidRPr="00AC74EC" w:rsidRDefault="001275D8" w:rsidP="00401C57">
      <w:pPr>
        <w:pStyle w:val="TableofFigures"/>
        <w:tabs>
          <w:tab w:val="right" w:leader="dot" w:pos="7938"/>
        </w:tabs>
        <w:rPr>
          <w:rStyle w:val="Hyperlink"/>
          <w:noProof/>
          <w:color w:val="000000" w:themeColor="text1"/>
          <w:u w:val="none"/>
        </w:rPr>
      </w:pPr>
      <w:hyperlink w:anchor="_Toc40263340" w:history="1">
        <w:r w:rsidR="00AC74EC" w:rsidRPr="00AC74EC">
          <w:rPr>
            <w:rStyle w:val="Hyperlink"/>
            <w:noProof/>
            <w:color w:val="000000" w:themeColor="text1"/>
            <w:u w:val="none"/>
          </w:rPr>
          <w:t xml:space="preserve">Tabel 3.16 </w:t>
        </w:r>
        <w:r w:rsidR="00AC74EC" w:rsidRPr="00AC74EC">
          <w:rPr>
            <w:i/>
          </w:rPr>
          <w:t xml:space="preserve">Output </w:t>
        </w:r>
        <w:r w:rsidR="00AC74EC" w:rsidRPr="00AC74EC">
          <w:t>data latih</w:t>
        </w:r>
        <w:r w:rsidR="00AC74EC" w:rsidRPr="00AC74EC">
          <w:rPr>
            <w:noProof/>
            <w:webHidden/>
            <w:color w:val="000000" w:themeColor="text1"/>
          </w:rPr>
          <w:tab/>
        </w:r>
        <w:r w:rsidR="00EB5A8A">
          <w:rPr>
            <w:noProof/>
            <w:webHidden/>
            <w:color w:val="000000" w:themeColor="text1"/>
            <w:lang w:val="id-ID"/>
          </w:rPr>
          <w:t>4</w:t>
        </w:r>
        <w:r w:rsidR="003F1D89">
          <w:rPr>
            <w:noProof/>
            <w:webHidden/>
            <w:color w:val="000000" w:themeColor="text1"/>
            <w:lang w:val="id-ID"/>
          </w:rPr>
          <w:t>5</w:t>
        </w:r>
      </w:hyperlink>
    </w:p>
    <w:p w14:paraId="4318730E" w14:textId="68BBC6EC" w:rsidR="00AC74EC" w:rsidRPr="00AC74EC" w:rsidRDefault="001275D8" w:rsidP="00401C57">
      <w:pPr>
        <w:pStyle w:val="TableofFigures"/>
        <w:tabs>
          <w:tab w:val="right" w:leader="dot" w:pos="7938"/>
        </w:tabs>
        <w:rPr>
          <w:noProof/>
          <w:color w:val="000000" w:themeColor="text1"/>
        </w:rPr>
      </w:pPr>
      <w:hyperlink w:anchor="_Toc40263340" w:history="1">
        <w:r w:rsidR="00AC74EC" w:rsidRPr="00AC74EC">
          <w:rPr>
            <w:rStyle w:val="Hyperlink"/>
            <w:noProof/>
            <w:color w:val="000000" w:themeColor="text1"/>
            <w:u w:val="none"/>
          </w:rPr>
          <w:t xml:space="preserve">Tabel 3.17 </w:t>
        </w:r>
        <w:r w:rsidR="00AC74EC" w:rsidRPr="00AC74EC">
          <w:t xml:space="preserve">Data </w:t>
        </w:r>
        <w:r w:rsidR="00AC74EC" w:rsidRPr="00AC74EC">
          <w:rPr>
            <w:i/>
          </w:rPr>
          <w:t>dummy</w:t>
        </w:r>
        <w:r w:rsidR="00AC74EC" w:rsidRPr="00AC74EC">
          <w:rPr>
            <w:noProof/>
            <w:webHidden/>
            <w:color w:val="000000" w:themeColor="text1"/>
          </w:rPr>
          <w:tab/>
        </w:r>
        <w:r w:rsidR="00EB5A8A">
          <w:rPr>
            <w:noProof/>
            <w:webHidden/>
            <w:color w:val="000000" w:themeColor="text1"/>
            <w:lang w:val="id-ID"/>
          </w:rPr>
          <w:t>4</w:t>
        </w:r>
        <w:r w:rsidR="003F1D89">
          <w:rPr>
            <w:noProof/>
            <w:webHidden/>
            <w:color w:val="000000" w:themeColor="text1"/>
            <w:lang w:val="id-ID"/>
          </w:rPr>
          <w:t>5</w:t>
        </w:r>
      </w:hyperlink>
    </w:p>
    <w:p w14:paraId="1C02B847" w14:textId="3BB7DB34" w:rsidR="00AC74EC" w:rsidRPr="00AC74EC" w:rsidRDefault="001275D8" w:rsidP="00401C57">
      <w:pPr>
        <w:pStyle w:val="TableofFigures"/>
        <w:tabs>
          <w:tab w:val="right" w:leader="dot" w:pos="7938"/>
        </w:tabs>
        <w:rPr>
          <w:rStyle w:val="Hyperlink"/>
          <w:noProof/>
          <w:color w:val="000000" w:themeColor="text1"/>
          <w:u w:val="none"/>
        </w:rPr>
      </w:pPr>
      <w:hyperlink w:anchor="_Toc40263340" w:history="1">
        <w:r w:rsidR="00AC74EC" w:rsidRPr="00AC74EC">
          <w:rPr>
            <w:rStyle w:val="Hyperlink"/>
            <w:noProof/>
            <w:color w:val="000000" w:themeColor="text1"/>
            <w:u w:val="none"/>
          </w:rPr>
          <w:t xml:space="preserve">Tabel 3.18 </w:t>
        </w:r>
        <w:r w:rsidR="00AC74EC" w:rsidRPr="00AC74EC">
          <w:rPr>
            <w:lang w:val="id-ID"/>
          </w:rPr>
          <w:t>Tahap pengujian</w:t>
        </w:r>
        <w:r w:rsidR="00AC74EC" w:rsidRPr="00AC74EC">
          <w:t xml:space="preserve"> </w:t>
        </w:r>
        <w:r w:rsidR="00AC74EC" w:rsidRPr="00AC74EC">
          <w:rPr>
            <w:i/>
            <w:lang w:val="id-ID"/>
          </w:rPr>
          <w:t>k-fold</w:t>
        </w:r>
        <w:r w:rsidR="00AC74EC" w:rsidRPr="00AC74EC">
          <w:rPr>
            <w:noProof/>
            <w:webHidden/>
            <w:color w:val="000000" w:themeColor="text1"/>
          </w:rPr>
          <w:tab/>
        </w:r>
        <w:r w:rsidR="00EB5A8A">
          <w:rPr>
            <w:noProof/>
            <w:webHidden/>
            <w:color w:val="000000" w:themeColor="text1"/>
            <w:lang w:val="id-ID"/>
          </w:rPr>
          <w:t>4</w:t>
        </w:r>
        <w:r w:rsidR="003F1D89">
          <w:rPr>
            <w:noProof/>
            <w:webHidden/>
            <w:color w:val="000000" w:themeColor="text1"/>
            <w:lang w:val="id-ID"/>
          </w:rPr>
          <w:t>7</w:t>
        </w:r>
      </w:hyperlink>
    </w:p>
    <w:p w14:paraId="2F8EB4D7" w14:textId="6CCBCA39" w:rsidR="002156BB" w:rsidRPr="00AC74EC" w:rsidRDefault="001275D8" w:rsidP="00401C57">
      <w:pPr>
        <w:pStyle w:val="TableofFigures"/>
        <w:tabs>
          <w:tab w:val="right" w:leader="dot" w:pos="7938"/>
        </w:tabs>
        <w:rPr>
          <w:noProof/>
          <w:color w:val="000000" w:themeColor="text1"/>
        </w:rPr>
      </w:pPr>
      <w:hyperlink w:anchor="_Toc40263340" w:history="1">
        <w:r w:rsidR="002156BB" w:rsidRPr="00AC74EC">
          <w:rPr>
            <w:rStyle w:val="Hyperlink"/>
            <w:noProof/>
            <w:color w:val="000000" w:themeColor="text1"/>
            <w:u w:val="none"/>
          </w:rPr>
          <w:t xml:space="preserve">Tabel </w:t>
        </w:r>
        <w:r w:rsidR="002156BB">
          <w:rPr>
            <w:rStyle w:val="Hyperlink"/>
            <w:noProof/>
            <w:color w:val="000000" w:themeColor="text1"/>
            <w:u w:val="none"/>
            <w:lang w:val="id-ID"/>
          </w:rPr>
          <w:t>4</w:t>
        </w:r>
        <w:r w:rsidR="002156BB" w:rsidRPr="00AC74EC">
          <w:rPr>
            <w:rStyle w:val="Hyperlink"/>
            <w:noProof/>
            <w:color w:val="000000" w:themeColor="text1"/>
            <w:u w:val="none"/>
          </w:rPr>
          <w:t xml:space="preserve">.1 </w:t>
        </w:r>
        <w:r w:rsidR="002156BB" w:rsidRPr="00975CAB">
          <w:rPr>
            <w:i/>
            <w:lang w:val="id-ID"/>
          </w:rPr>
          <w:t>K-fold Cross Val</w:t>
        </w:r>
        <w:r w:rsidR="002156BB">
          <w:rPr>
            <w:i/>
            <w:lang w:val="id-ID"/>
          </w:rPr>
          <w:t>i</w:t>
        </w:r>
        <w:r w:rsidR="002156BB" w:rsidRPr="00975CAB">
          <w:rPr>
            <w:i/>
            <w:lang w:val="id-ID"/>
          </w:rPr>
          <w:t>dtaion</w:t>
        </w:r>
        <w:r w:rsidR="002156BB" w:rsidRPr="00AC74EC">
          <w:rPr>
            <w:noProof/>
            <w:webHidden/>
            <w:color w:val="000000" w:themeColor="text1"/>
          </w:rPr>
          <w:tab/>
        </w:r>
        <w:r w:rsidR="006004F0">
          <w:rPr>
            <w:noProof/>
            <w:webHidden/>
            <w:color w:val="000000" w:themeColor="text1"/>
            <w:lang w:val="id-ID"/>
          </w:rPr>
          <w:t>50</w:t>
        </w:r>
      </w:hyperlink>
    </w:p>
    <w:p w14:paraId="1AE831B3" w14:textId="747338EB" w:rsidR="002156BB" w:rsidRPr="00AC74EC" w:rsidRDefault="001275D8" w:rsidP="00401C57">
      <w:pPr>
        <w:pStyle w:val="TableofFigures"/>
        <w:tabs>
          <w:tab w:val="right" w:leader="dot" w:pos="7938"/>
        </w:tabs>
        <w:rPr>
          <w:noProof/>
          <w:color w:val="000000" w:themeColor="text1"/>
        </w:rPr>
      </w:pPr>
      <w:hyperlink w:anchor="_Toc40263340" w:history="1">
        <w:r w:rsidR="002156BB" w:rsidRPr="00AC74EC">
          <w:rPr>
            <w:rStyle w:val="Hyperlink"/>
            <w:noProof/>
            <w:color w:val="000000" w:themeColor="text1"/>
            <w:u w:val="none"/>
          </w:rPr>
          <w:t xml:space="preserve">Tabel </w:t>
        </w:r>
        <w:r w:rsidR="002156BB">
          <w:rPr>
            <w:rStyle w:val="Hyperlink"/>
            <w:noProof/>
            <w:color w:val="000000" w:themeColor="text1"/>
            <w:u w:val="none"/>
            <w:lang w:val="id-ID"/>
          </w:rPr>
          <w:t>4</w:t>
        </w:r>
        <w:r w:rsidR="002156BB" w:rsidRPr="00AC74EC">
          <w:rPr>
            <w:rStyle w:val="Hyperlink"/>
            <w:noProof/>
            <w:color w:val="000000" w:themeColor="text1"/>
            <w:u w:val="none"/>
          </w:rPr>
          <w:t>.</w:t>
        </w:r>
        <w:r w:rsidR="002156BB">
          <w:rPr>
            <w:rStyle w:val="Hyperlink"/>
            <w:noProof/>
            <w:color w:val="000000" w:themeColor="text1"/>
            <w:u w:val="none"/>
            <w:lang w:val="id-ID"/>
          </w:rPr>
          <w:t>2</w:t>
        </w:r>
        <w:r w:rsidR="002156BB" w:rsidRPr="00AC74EC">
          <w:rPr>
            <w:rStyle w:val="Hyperlink"/>
            <w:noProof/>
            <w:color w:val="000000" w:themeColor="text1"/>
            <w:u w:val="none"/>
          </w:rPr>
          <w:t xml:space="preserve"> </w:t>
        </w:r>
        <w:r w:rsidR="002156BB">
          <w:rPr>
            <w:lang w:val="id-ID"/>
          </w:rPr>
          <w:t xml:space="preserve">Pengujian koefisien DCT terhadap </w:t>
        </w:r>
        <w:r w:rsidR="003B4562" w:rsidRPr="003B4562">
          <w:rPr>
            <w:i/>
            <w:lang w:val="id-ID"/>
          </w:rPr>
          <w:t>size</w:t>
        </w:r>
        <w:r w:rsidR="002156BB">
          <w:rPr>
            <w:lang w:val="id-ID"/>
          </w:rPr>
          <w:t xml:space="preserve"> citra</w:t>
        </w:r>
        <w:r w:rsidR="002156BB" w:rsidRPr="00AC74EC">
          <w:rPr>
            <w:noProof/>
            <w:webHidden/>
            <w:color w:val="000000" w:themeColor="text1"/>
          </w:rPr>
          <w:tab/>
        </w:r>
        <w:r w:rsidR="006004F0">
          <w:rPr>
            <w:noProof/>
            <w:webHidden/>
            <w:color w:val="000000" w:themeColor="text1"/>
            <w:lang w:val="id-ID"/>
          </w:rPr>
          <w:t>52</w:t>
        </w:r>
      </w:hyperlink>
    </w:p>
    <w:p w14:paraId="58C75A05" w14:textId="00308DA8" w:rsidR="002156BB" w:rsidRPr="00AC74EC" w:rsidRDefault="001275D8" w:rsidP="00401C57">
      <w:pPr>
        <w:pStyle w:val="TableofFigures"/>
        <w:tabs>
          <w:tab w:val="right" w:leader="dot" w:pos="7938"/>
        </w:tabs>
        <w:rPr>
          <w:noProof/>
          <w:color w:val="000000" w:themeColor="text1"/>
        </w:rPr>
      </w:pPr>
      <w:hyperlink w:anchor="_Toc40263340" w:history="1">
        <w:r w:rsidR="002156BB" w:rsidRPr="00AC74EC">
          <w:rPr>
            <w:rStyle w:val="Hyperlink"/>
            <w:noProof/>
            <w:color w:val="000000" w:themeColor="text1"/>
            <w:u w:val="none"/>
          </w:rPr>
          <w:t xml:space="preserve">Tabel </w:t>
        </w:r>
        <w:r w:rsidR="002156BB">
          <w:rPr>
            <w:rStyle w:val="Hyperlink"/>
            <w:noProof/>
            <w:color w:val="000000" w:themeColor="text1"/>
            <w:u w:val="none"/>
            <w:lang w:val="id-ID"/>
          </w:rPr>
          <w:t>4</w:t>
        </w:r>
        <w:r w:rsidR="002156BB" w:rsidRPr="00AC74EC">
          <w:rPr>
            <w:rStyle w:val="Hyperlink"/>
            <w:noProof/>
            <w:color w:val="000000" w:themeColor="text1"/>
            <w:u w:val="none"/>
          </w:rPr>
          <w:t>.</w:t>
        </w:r>
        <w:r w:rsidR="002156BB">
          <w:rPr>
            <w:rStyle w:val="Hyperlink"/>
            <w:noProof/>
            <w:color w:val="000000" w:themeColor="text1"/>
            <w:u w:val="none"/>
            <w:lang w:val="id-ID"/>
          </w:rPr>
          <w:t>3</w:t>
        </w:r>
        <w:r w:rsidR="002156BB" w:rsidRPr="00AC74EC">
          <w:rPr>
            <w:rStyle w:val="Hyperlink"/>
            <w:noProof/>
            <w:color w:val="000000" w:themeColor="text1"/>
            <w:u w:val="none"/>
          </w:rPr>
          <w:t xml:space="preserve"> </w:t>
        </w:r>
        <w:r w:rsidR="002156BB">
          <w:rPr>
            <w:lang w:val="id-ID"/>
          </w:rPr>
          <w:t xml:space="preserve">Pengujian jumlah </w:t>
        </w:r>
        <w:r w:rsidR="003B4562" w:rsidRPr="003B4562">
          <w:rPr>
            <w:i/>
            <w:lang w:val="id-ID"/>
          </w:rPr>
          <w:t>eigen</w:t>
        </w:r>
        <w:r w:rsidR="002156BB" w:rsidRPr="00B97614">
          <w:rPr>
            <w:i/>
            <w:lang w:val="id-ID"/>
          </w:rPr>
          <w:t xml:space="preserve"> </w:t>
        </w:r>
        <w:r w:rsidR="003B4562" w:rsidRPr="003B4562">
          <w:rPr>
            <w:i/>
            <w:lang w:val="id-ID"/>
          </w:rPr>
          <w:t>value</w:t>
        </w:r>
        <w:r w:rsidR="002156BB">
          <w:rPr>
            <w:i/>
            <w:lang w:val="id-ID"/>
          </w:rPr>
          <w:t xml:space="preserve"> </w:t>
        </w:r>
        <w:r w:rsidR="002156BB">
          <w:rPr>
            <w:lang w:val="id-ID"/>
          </w:rPr>
          <w:t xml:space="preserve">terhadap 3 </w:t>
        </w:r>
        <w:r w:rsidR="003B4562" w:rsidRPr="003B4562">
          <w:rPr>
            <w:i/>
            <w:lang w:val="id-ID"/>
          </w:rPr>
          <w:t>size</w:t>
        </w:r>
        <w:r w:rsidR="002156BB">
          <w:rPr>
            <w:lang w:val="id-ID"/>
          </w:rPr>
          <w:t xml:space="preserve"> citra berbeda dan koefisien DCT</w:t>
        </w:r>
        <w:r w:rsidR="002156BB" w:rsidRPr="00AC74EC">
          <w:rPr>
            <w:noProof/>
            <w:webHidden/>
            <w:color w:val="000000" w:themeColor="text1"/>
          </w:rPr>
          <w:tab/>
        </w:r>
        <w:r w:rsidR="006004F0">
          <w:rPr>
            <w:noProof/>
            <w:webHidden/>
            <w:color w:val="000000" w:themeColor="text1"/>
            <w:lang w:val="id-ID"/>
          </w:rPr>
          <w:t>53</w:t>
        </w:r>
      </w:hyperlink>
    </w:p>
    <w:p w14:paraId="72D56248" w14:textId="330F74CC" w:rsidR="002156BB" w:rsidRPr="00AC74EC" w:rsidRDefault="001275D8" w:rsidP="00401C57">
      <w:pPr>
        <w:pStyle w:val="TableofFigures"/>
        <w:tabs>
          <w:tab w:val="right" w:leader="dot" w:pos="7938"/>
        </w:tabs>
        <w:rPr>
          <w:noProof/>
          <w:color w:val="000000" w:themeColor="text1"/>
        </w:rPr>
      </w:pPr>
      <w:hyperlink w:anchor="_Toc40263340" w:history="1">
        <w:r w:rsidR="002156BB" w:rsidRPr="00AC74EC">
          <w:rPr>
            <w:rStyle w:val="Hyperlink"/>
            <w:noProof/>
            <w:color w:val="000000" w:themeColor="text1"/>
            <w:u w:val="none"/>
          </w:rPr>
          <w:t xml:space="preserve">Tabel </w:t>
        </w:r>
        <w:r w:rsidR="002156BB">
          <w:rPr>
            <w:rStyle w:val="Hyperlink"/>
            <w:noProof/>
            <w:color w:val="000000" w:themeColor="text1"/>
            <w:u w:val="none"/>
            <w:lang w:val="id-ID"/>
          </w:rPr>
          <w:t>4</w:t>
        </w:r>
        <w:r w:rsidR="002156BB" w:rsidRPr="00AC74EC">
          <w:rPr>
            <w:rStyle w:val="Hyperlink"/>
            <w:noProof/>
            <w:color w:val="000000" w:themeColor="text1"/>
            <w:u w:val="none"/>
          </w:rPr>
          <w:t>.</w:t>
        </w:r>
        <w:bookmarkStart w:id="12" w:name="_Hlk45538936"/>
        <w:r w:rsidR="00100489">
          <w:rPr>
            <w:rStyle w:val="Hyperlink"/>
            <w:noProof/>
            <w:color w:val="000000" w:themeColor="text1"/>
            <w:u w:val="none"/>
            <w:lang w:val="id-ID"/>
          </w:rPr>
          <w:t>4</w:t>
        </w:r>
        <w:r w:rsidR="00100489" w:rsidRPr="00100489">
          <w:rPr>
            <w:lang w:val="id-ID"/>
          </w:rPr>
          <w:t xml:space="preserve"> </w:t>
        </w:r>
        <w:r w:rsidR="00100489">
          <w:rPr>
            <w:lang w:val="id-ID"/>
          </w:rPr>
          <w:t xml:space="preserve">Hasil pengujian terhadap jumlah </w:t>
        </w:r>
        <w:r w:rsidR="003B4562" w:rsidRPr="003B4562">
          <w:rPr>
            <w:i/>
            <w:lang w:val="id-ID"/>
          </w:rPr>
          <w:t>hidden layer</w:t>
        </w:r>
        <w:r w:rsidR="00100489">
          <w:rPr>
            <w:lang w:val="id-ID"/>
          </w:rPr>
          <w:t xml:space="preserve"> dengan jumlah </w:t>
        </w:r>
        <w:r w:rsidR="00401C57">
          <w:rPr>
            <w:lang w:val="id-ID"/>
          </w:rPr>
          <w:t xml:space="preserve">masing-masing </w:t>
        </w:r>
        <w:r w:rsidR="003B4562" w:rsidRPr="003B4562">
          <w:rPr>
            <w:i/>
            <w:lang w:val="id-ID"/>
          </w:rPr>
          <w:t>neuron</w:t>
        </w:r>
        <w:r w:rsidR="00100489">
          <w:rPr>
            <w:lang w:val="id-ID"/>
          </w:rPr>
          <w:t xml:space="preserve"> 32</w:t>
        </w:r>
        <w:bookmarkEnd w:id="12"/>
        <w:r w:rsidR="002156BB" w:rsidRPr="00AC74EC">
          <w:rPr>
            <w:noProof/>
            <w:webHidden/>
            <w:color w:val="000000" w:themeColor="text1"/>
          </w:rPr>
          <w:tab/>
        </w:r>
        <w:r w:rsidR="006004F0">
          <w:rPr>
            <w:noProof/>
            <w:webHidden/>
            <w:color w:val="000000" w:themeColor="text1"/>
            <w:lang w:val="id-ID"/>
          </w:rPr>
          <w:t>54</w:t>
        </w:r>
      </w:hyperlink>
    </w:p>
    <w:p w14:paraId="3E3724CB" w14:textId="38C9EADB" w:rsidR="00100489" w:rsidRPr="00AC74EC" w:rsidRDefault="001275D8" w:rsidP="00401C57">
      <w:pPr>
        <w:pStyle w:val="TableofFigures"/>
        <w:tabs>
          <w:tab w:val="right" w:leader="dot" w:pos="7938"/>
        </w:tabs>
        <w:rPr>
          <w:noProof/>
          <w:color w:val="000000" w:themeColor="text1"/>
        </w:rPr>
      </w:pPr>
      <w:hyperlink w:anchor="_Toc40263340" w:history="1">
        <w:r w:rsidR="00100489" w:rsidRPr="00AC74EC">
          <w:rPr>
            <w:rStyle w:val="Hyperlink"/>
            <w:noProof/>
            <w:color w:val="000000" w:themeColor="text1"/>
            <w:u w:val="none"/>
          </w:rPr>
          <w:t xml:space="preserve">Tabel </w:t>
        </w:r>
        <w:r w:rsidR="00100489">
          <w:rPr>
            <w:rStyle w:val="Hyperlink"/>
            <w:noProof/>
            <w:color w:val="000000" w:themeColor="text1"/>
            <w:u w:val="none"/>
            <w:lang w:val="id-ID"/>
          </w:rPr>
          <w:t>4</w:t>
        </w:r>
        <w:r w:rsidR="00100489" w:rsidRPr="00AC74EC">
          <w:rPr>
            <w:rStyle w:val="Hyperlink"/>
            <w:noProof/>
            <w:color w:val="000000" w:themeColor="text1"/>
            <w:u w:val="none"/>
          </w:rPr>
          <w:t>.</w:t>
        </w:r>
        <w:r w:rsidR="00100489">
          <w:rPr>
            <w:rStyle w:val="Hyperlink"/>
            <w:noProof/>
            <w:color w:val="000000" w:themeColor="text1"/>
            <w:u w:val="none"/>
            <w:lang w:val="id-ID"/>
          </w:rPr>
          <w:t>5</w:t>
        </w:r>
        <w:r w:rsidR="00100489" w:rsidRPr="00100489">
          <w:rPr>
            <w:lang w:val="id-ID"/>
          </w:rPr>
          <w:t xml:space="preserve"> </w:t>
        </w:r>
        <w:r w:rsidR="00100489">
          <w:rPr>
            <w:lang w:val="id-ID"/>
          </w:rPr>
          <w:t xml:space="preserve">Hasil pengujian terhadap jumlah </w:t>
        </w:r>
        <w:r w:rsidR="003B4562" w:rsidRPr="003B4562">
          <w:rPr>
            <w:i/>
            <w:lang w:val="id-ID"/>
          </w:rPr>
          <w:t>hidden layer</w:t>
        </w:r>
        <w:r w:rsidR="00100489">
          <w:rPr>
            <w:lang w:val="id-ID"/>
          </w:rPr>
          <w:t xml:space="preserve"> dengan jumlah </w:t>
        </w:r>
        <w:r w:rsidR="003B4562" w:rsidRPr="003B4562">
          <w:rPr>
            <w:i/>
            <w:lang w:val="id-ID"/>
          </w:rPr>
          <w:t>neuron</w:t>
        </w:r>
        <w:r w:rsidR="00100489">
          <w:rPr>
            <w:lang w:val="id-ID"/>
          </w:rPr>
          <w:t xml:space="preserve"> </w:t>
        </w:r>
        <w:r w:rsidR="00401C57">
          <w:rPr>
            <w:lang w:val="id-ID"/>
          </w:rPr>
          <w:t xml:space="preserve">masing-masing </w:t>
        </w:r>
        <w:r w:rsidR="00100489">
          <w:rPr>
            <w:lang w:val="id-ID"/>
          </w:rPr>
          <w:t>64</w:t>
        </w:r>
        <w:r w:rsidR="00100489" w:rsidRPr="00AC74EC">
          <w:rPr>
            <w:noProof/>
            <w:webHidden/>
            <w:color w:val="000000" w:themeColor="text1"/>
          </w:rPr>
          <w:tab/>
        </w:r>
        <w:r w:rsidR="006004F0">
          <w:rPr>
            <w:noProof/>
            <w:webHidden/>
            <w:color w:val="000000" w:themeColor="text1"/>
            <w:lang w:val="id-ID"/>
          </w:rPr>
          <w:t>54</w:t>
        </w:r>
      </w:hyperlink>
    </w:p>
    <w:p w14:paraId="57E8676E" w14:textId="3F0F732A" w:rsidR="00100489" w:rsidRPr="00AC74EC" w:rsidRDefault="001275D8" w:rsidP="00401C57">
      <w:pPr>
        <w:pStyle w:val="TableofFigures"/>
        <w:tabs>
          <w:tab w:val="right" w:leader="dot" w:pos="7938"/>
        </w:tabs>
        <w:rPr>
          <w:noProof/>
          <w:color w:val="000000" w:themeColor="text1"/>
        </w:rPr>
      </w:pPr>
      <w:hyperlink w:anchor="_Toc40263340" w:history="1">
        <w:r w:rsidR="00100489" w:rsidRPr="00AC74EC">
          <w:rPr>
            <w:rStyle w:val="Hyperlink"/>
            <w:noProof/>
            <w:color w:val="000000" w:themeColor="text1"/>
            <w:u w:val="none"/>
          </w:rPr>
          <w:t xml:space="preserve">Tabel </w:t>
        </w:r>
        <w:r w:rsidR="00100489">
          <w:rPr>
            <w:rStyle w:val="Hyperlink"/>
            <w:noProof/>
            <w:color w:val="000000" w:themeColor="text1"/>
            <w:u w:val="none"/>
            <w:lang w:val="id-ID"/>
          </w:rPr>
          <w:t>4</w:t>
        </w:r>
        <w:r w:rsidR="00100489" w:rsidRPr="00AC74EC">
          <w:rPr>
            <w:rStyle w:val="Hyperlink"/>
            <w:noProof/>
            <w:color w:val="000000" w:themeColor="text1"/>
            <w:u w:val="none"/>
          </w:rPr>
          <w:t>.</w:t>
        </w:r>
        <w:r w:rsidR="00100489">
          <w:rPr>
            <w:rStyle w:val="Hyperlink"/>
            <w:noProof/>
            <w:color w:val="000000" w:themeColor="text1"/>
            <w:u w:val="none"/>
            <w:lang w:val="id-ID"/>
          </w:rPr>
          <w:t>6</w:t>
        </w:r>
        <w:r w:rsidR="00100489" w:rsidRPr="00100489">
          <w:rPr>
            <w:lang w:val="id-ID"/>
          </w:rPr>
          <w:t xml:space="preserve"> </w:t>
        </w:r>
        <w:r w:rsidR="00100489">
          <w:rPr>
            <w:lang w:val="id-ID"/>
          </w:rPr>
          <w:t xml:space="preserve">Hasil pengujian terhadap jumlah </w:t>
        </w:r>
        <w:r w:rsidR="003B4562" w:rsidRPr="003B4562">
          <w:rPr>
            <w:i/>
            <w:lang w:val="id-ID"/>
          </w:rPr>
          <w:t>hidden layer</w:t>
        </w:r>
        <w:r w:rsidR="00100489">
          <w:rPr>
            <w:lang w:val="id-ID"/>
          </w:rPr>
          <w:t xml:space="preserve"> dengan jumlah </w:t>
        </w:r>
        <w:r w:rsidR="003B4562" w:rsidRPr="003B4562">
          <w:rPr>
            <w:i/>
            <w:lang w:val="id-ID"/>
          </w:rPr>
          <w:t>neuron</w:t>
        </w:r>
        <w:r w:rsidR="00100489">
          <w:rPr>
            <w:lang w:val="id-ID"/>
          </w:rPr>
          <w:t xml:space="preserve"> </w:t>
        </w:r>
        <w:r w:rsidR="00401C57" w:rsidRPr="00401C57">
          <w:rPr>
            <w:lang w:val="id-ID"/>
          </w:rPr>
          <w:t xml:space="preserve">masing-masing </w:t>
        </w:r>
        <w:r w:rsidR="00100489">
          <w:rPr>
            <w:lang w:val="id-ID"/>
          </w:rPr>
          <w:t>128</w:t>
        </w:r>
        <w:r w:rsidR="00100489" w:rsidRPr="00AC74EC">
          <w:rPr>
            <w:noProof/>
            <w:webHidden/>
            <w:color w:val="000000" w:themeColor="text1"/>
          </w:rPr>
          <w:tab/>
        </w:r>
        <w:r w:rsidR="006004F0">
          <w:rPr>
            <w:noProof/>
            <w:webHidden/>
            <w:color w:val="000000" w:themeColor="text1"/>
            <w:lang w:val="id-ID"/>
          </w:rPr>
          <w:t>54</w:t>
        </w:r>
      </w:hyperlink>
    </w:p>
    <w:p w14:paraId="50DBA9D7" w14:textId="07716BA3" w:rsidR="00100489" w:rsidRPr="00AC74EC" w:rsidRDefault="001275D8" w:rsidP="00401C57">
      <w:pPr>
        <w:pStyle w:val="TableofFigures"/>
        <w:tabs>
          <w:tab w:val="right" w:leader="dot" w:pos="7938"/>
        </w:tabs>
        <w:rPr>
          <w:noProof/>
          <w:color w:val="000000" w:themeColor="text1"/>
        </w:rPr>
      </w:pPr>
      <w:hyperlink w:anchor="_Toc40263340" w:history="1">
        <w:r w:rsidR="00100489" w:rsidRPr="00AC74EC">
          <w:rPr>
            <w:rStyle w:val="Hyperlink"/>
            <w:noProof/>
            <w:color w:val="000000" w:themeColor="text1"/>
            <w:u w:val="none"/>
          </w:rPr>
          <w:t xml:space="preserve">Tabel </w:t>
        </w:r>
        <w:r w:rsidR="00100489">
          <w:rPr>
            <w:rStyle w:val="Hyperlink"/>
            <w:noProof/>
            <w:color w:val="000000" w:themeColor="text1"/>
            <w:u w:val="none"/>
            <w:lang w:val="id-ID"/>
          </w:rPr>
          <w:t>4</w:t>
        </w:r>
        <w:r w:rsidR="00100489" w:rsidRPr="00AC74EC">
          <w:rPr>
            <w:rStyle w:val="Hyperlink"/>
            <w:noProof/>
            <w:color w:val="000000" w:themeColor="text1"/>
            <w:u w:val="none"/>
          </w:rPr>
          <w:t>.</w:t>
        </w:r>
        <w:r w:rsidR="00100489">
          <w:rPr>
            <w:rStyle w:val="Hyperlink"/>
            <w:noProof/>
            <w:color w:val="000000" w:themeColor="text1"/>
            <w:u w:val="none"/>
            <w:lang w:val="id-ID"/>
          </w:rPr>
          <w:t>7</w:t>
        </w:r>
        <w:r w:rsidR="00100489" w:rsidRPr="00100489">
          <w:rPr>
            <w:lang w:val="id-ID"/>
          </w:rPr>
          <w:t xml:space="preserve"> </w:t>
        </w:r>
        <w:r w:rsidR="00100489" w:rsidRPr="004E4F6E">
          <w:rPr>
            <w:lang w:val="id-ID"/>
          </w:rPr>
          <w:t>Hasil pengujian</w:t>
        </w:r>
        <w:r w:rsidR="00100489">
          <w:rPr>
            <w:lang w:val="id-ID"/>
          </w:rPr>
          <w:t xml:space="preserve"> pengaruh</w:t>
        </w:r>
        <w:r w:rsidR="00100489" w:rsidRPr="004E4F6E">
          <w:rPr>
            <w:lang w:val="id-ID"/>
          </w:rPr>
          <w:t xml:space="preserve"> </w:t>
        </w:r>
        <w:r w:rsidR="003B4562" w:rsidRPr="003B4562">
          <w:rPr>
            <w:i/>
            <w:lang w:val="id-ID"/>
          </w:rPr>
          <w:t>learning rate</w:t>
        </w:r>
        <w:r w:rsidR="00100489" w:rsidRPr="00AC74EC">
          <w:rPr>
            <w:noProof/>
            <w:webHidden/>
            <w:color w:val="000000" w:themeColor="text1"/>
          </w:rPr>
          <w:tab/>
        </w:r>
        <w:r w:rsidR="006004F0">
          <w:rPr>
            <w:noProof/>
            <w:webHidden/>
            <w:color w:val="000000" w:themeColor="text1"/>
            <w:lang w:val="id-ID"/>
          </w:rPr>
          <w:t>55</w:t>
        </w:r>
      </w:hyperlink>
    </w:p>
    <w:p w14:paraId="2A2F8A30" w14:textId="0548F28A" w:rsidR="00100489" w:rsidRPr="00AC74EC" w:rsidRDefault="001275D8" w:rsidP="00401C57">
      <w:pPr>
        <w:pStyle w:val="TableofFigures"/>
        <w:tabs>
          <w:tab w:val="right" w:leader="dot" w:pos="7938"/>
        </w:tabs>
        <w:rPr>
          <w:noProof/>
          <w:color w:val="000000" w:themeColor="text1"/>
        </w:rPr>
      </w:pPr>
      <w:hyperlink w:anchor="_Toc40263340" w:history="1">
        <w:r w:rsidR="00100489" w:rsidRPr="00AC74EC">
          <w:rPr>
            <w:rStyle w:val="Hyperlink"/>
            <w:noProof/>
            <w:color w:val="000000" w:themeColor="text1"/>
            <w:u w:val="none"/>
          </w:rPr>
          <w:t xml:space="preserve">Tabel </w:t>
        </w:r>
        <w:r w:rsidR="00100489">
          <w:rPr>
            <w:rStyle w:val="Hyperlink"/>
            <w:noProof/>
            <w:color w:val="000000" w:themeColor="text1"/>
            <w:u w:val="none"/>
            <w:lang w:val="id-ID"/>
          </w:rPr>
          <w:t>4</w:t>
        </w:r>
        <w:r w:rsidR="00100489" w:rsidRPr="00AC74EC">
          <w:rPr>
            <w:rStyle w:val="Hyperlink"/>
            <w:noProof/>
            <w:color w:val="000000" w:themeColor="text1"/>
            <w:u w:val="none"/>
          </w:rPr>
          <w:t>.</w:t>
        </w:r>
        <w:r w:rsidR="00100489">
          <w:rPr>
            <w:rStyle w:val="Hyperlink"/>
            <w:noProof/>
            <w:color w:val="000000" w:themeColor="text1"/>
            <w:u w:val="none"/>
            <w:lang w:val="id-ID"/>
          </w:rPr>
          <w:t>8</w:t>
        </w:r>
        <w:r w:rsidR="00100489" w:rsidRPr="00100489">
          <w:rPr>
            <w:lang w:val="id-ID"/>
          </w:rPr>
          <w:t xml:space="preserve"> </w:t>
        </w:r>
        <w:r w:rsidR="00100489">
          <w:rPr>
            <w:lang w:val="id-ID"/>
          </w:rPr>
          <w:t xml:space="preserve">Pengujian </w:t>
        </w:r>
        <w:r w:rsidR="003B4562" w:rsidRPr="003B4562">
          <w:rPr>
            <w:i/>
            <w:lang w:val="id-ID"/>
          </w:rPr>
          <w:t>dataset</w:t>
        </w:r>
        <w:r w:rsidR="00100489">
          <w:rPr>
            <w:lang w:val="id-ID"/>
          </w:rPr>
          <w:t xml:space="preserve"> 10800 menggunakan </w:t>
        </w:r>
        <w:r w:rsidR="00100489" w:rsidRPr="00040D4D">
          <w:rPr>
            <w:i/>
            <w:lang w:val="id-ID"/>
          </w:rPr>
          <w:t>cross validation</w:t>
        </w:r>
        <w:r w:rsidR="00100489" w:rsidRPr="00AC74EC">
          <w:rPr>
            <w:noProof/>
            <w:webHidden/>
            <w:color w:val="000000" w:themeColor="text1"/>
          </w:rPr>
          <w:tab/>
        </w:r>
        <w:r w:rsidR="006004F0">
          <w:rPr>
            <w:noProof/>
            <w:webHidden/>
            <w:color w:val="000000" w:themeColor="text1"/>
            <w:lang w:val="id-ID"/>
          </w:rPr>
          <w:t>56</w:t>
        </w:r>
      </w:hyperlink>
    </w:p>
    <w:p w14:paraId="2F8AADFB" w14:textId="78895DA0" w:rsidR="00100489" w:rsidRPr="00AC74EC" w:rsidRDefault="001275D8" w:rsidP="00401C57">
      <w:pPr>
        <w:pStyle w:val="TableofFigures"/>
        <w:tabs>
          <w:tab w:val="right" w:leader="dot" w:pos="7938"/>
        </w:tabs>
        <w:rPr>
          <w:noProof/>
          <w:color w:val="000000" w:themeColor="text1"/>
        </w:rPr>
      </w:pPr>
      <w:hyperlink w:anchor="_Toc40263340" w:history="1">
        <w:r w:rsidR="00100489" w:rsidRPr="00AC74EC">
          <w:rPr>
            <w:rStyle w:val="Hyperlink"/>
            <w:noProof/>
            <w:color w:val="000000" w:themeColor="text1"/>
            <w:u w:val="none"/>
          </w:rPr>
          <w:t xml:space="preserve">Tabel </w:t>
        </w:r>
        <w:r w:rsidR="00100489">
          <w:rPr>
            <w:rStyle w:val="Hyperlink"/>
            <w:noProof/>
            <w:color w:val="000000" w:themeColor="text1"/>
            <w:u w:val="none"/>
            <w:lang w:val="id-ID"/>
          </w:rPr>
          <w:t>4</w:t>
        </w:r>
        <w:r w:rsidR="00100489" w:rsidRPr="00AC74EC">
          <w:rPr>
            <w:rStyle w:val="Hyperlink"/>
            <w:noProof/>
            <w:color w:val="000000" w:themeColor="text1"/>
            <w:u w:val="none"/>
          </w:rPr>
          <w:t>.</w:t>
        </w:r>
        <w:r w:rsidR="00100489">
          <w:rPr>
            <w:rStyle w:val="Hyperlink"/>
            <w:noProof/>
            <w:color w:val="000000" w:themeColor="text1"/>
            <w:u w:val="none"/>
            <w:lang w:val="id-ID"/>
          </w:rPr>
          <w:t>9</w:t>
        </w:r>
        <w:r w:rsidR="00100489" w:rsidRPr="00100489">
          <w:rPr>
            <w:lang w:val="id-ID"/>
          </w:rPr>
          <w:t xml:space="preserve"> </w:t>
        </w:r>
        <w:r w:rsidR="00100489">
          <w:rPr>
            <w:lang w:val="id-ID"/>
          </w:rPr>
          <w:t xml:space="preserve">Pengujian </w:t>
        </w:r>
        <w:r w:rsidR="003B4562" w:rsidRPr="003B4562">
          <w:rPr>
            <w:i/>
            <w:lang w:val="id-ID"/>
          </w:rPr>
          <w:t>dataset</w:t>
        </w:r>
        <w:r w:rsidR="00100489">
          <w:rPr>
            <w:lang w:val="id-ID"/>
          </w:rPr>
          <w:t xml:space="preserve"> 2700 menggunakan </w:t>
        </w:r>
        <w:r w:rsidR="00100489" w:rsidRPr="00040D4D">
          <w:rPr>
            <w:i/>
            <w:lang w:val="id-ID"/>
          </w:rPr>
          <w:t>cross validation</w:t>
        </w:r>
        <w:r w:rsidR="00100489" w:rsidRPr="00AC74EC">
          <w:rPr>
            <w:noProof/>
            <w:webHidden/>
            <w:color w:val="000000" w:themeColor="text1"/>
          </w:rPr>
          <w:tab/>
        </w:r>
        <w:r w:rsidR="00100489">
          <w:rPr>
            <w:noProof/>
            <w:webHidden/>
            <w:color w:val="000000" w:themeColor="text1"/>
            <w:lang w:val="id-ID"/>
          </w:rPr>
          <w:t>5</w:t>
        </w:r>
        <w:r w:rsidR="006004F0">
          <w:rPr>
            <w:noProof/>
            <w:webHidden/>
            <w:color w:val="000000" w:themeColor="text1"/>
            <w:lang w:val="id-ID"/>
          </w:rPr>
          <w:t>7</w:t>
        </w:r>
      </w:hyperlink>
    </w:p>
    <w:p w14:paraId="7641472E" w14:textId="6643D262" w:rsidR="00100489" w:rsidRPr="00AC74EC" w:rsidRDefault="001275D8" w:rsidP="00401C57">
      <w:pPr>
        <w:pStyle w:val="TableofFigures"/>
        <w:tabs>
          <w:tab w:val="right" w:leader="dot" w:pos="7938"/>
        </w:tabs>
        <w:rPr>
          <w:noProof/>
          <w:color w:val="000000" w:themeColor="text1"/>
        </w:rPr>
      </w:pPr>
      <w:hyperlink w:anchor="_Toc40263340" w:history="1">
        <w:r w:rsidR="00100489" w:rsidRPr="00AC74EC">
          <w:rPr>
            <w:rStyle w:val="Hyperlink"/>
            <w:noProof/>
            <w:color w:val="000000" w:themeColor="text1"/>
            <w:u w:val="none"/>
          </w:rPr>
          <w:t xml:space="preserve">Tabel </w:t>
        </w:r>
        <w:r w:rsidR="00100489">
          <w:rPr>
            <w:rStyle w:val="Hyperlink"/>
            <w:noProof/>
            <w:color w:val="000000" w:themeColor="text1"/>
            <w:u w:val="none"/>
            <w:lang w:val="id-ID"/>
          </w:rPr>
          <w:t>4</w:t>
        </w:r>
        <w:r w:rsidR="00100489" w:rsidRPr="00AC74EC">
          <w:rPr>
            <w:rStyle w:val="Hyperlink"/>
            <w:noProof/>
            <w:color w:val="000000" w:themeColor="text1"/>
            <w:u w:val="none"/>
          </w:rPr>
          <w:t>.</w:t>
        </w:r>
        <w:r w:rsidR="00100489">
          <w:rPr>
            <w:rStyle w:val="Hyperlink"/>
            <w:noProof/>
            <w:color w:val="000000" w:themeColor="text1"/>
            <w:u w:val="none"/>
            <w:lang w:val="id-ID"/>
          </w:rPr>
          <w:t>10</w:t>
        </w:r>
        <w:r w:rsidR="00100489" w:rsidRPr="00100489">
          <w:rPr>
            <w:lang w:val="id-ID"/>
          </w:rPr>
          <w:t xml:space="preserve"> </w:t>
        </w:r>
        <w:r w:rsidR="00100489">
          <w:rPr>
            <w:lang w:val="id-ID"/>
          </w:rPr>
          <w:t xml:space="preserve">Pengujian </w:t>
        </w:r>
        <w:r w:rsidR="003B4562" w:rsidRPr="003B4562">
          <w:rPr>
            <w:i/>
            <w:lang w:val="id-ID"/>
          </w:rPr>
          <w:t>dataset</w:t>
        </w:r>
        <w:r w:rsidR="00100489">
          <w:rPr>
            <w:lang w:val="id-ID"/>
          </w:rPr>
          <w:t xml:space="preserve"> 13</w:t>
        </w:r>
        <w:r w:rsidR="00483A62">
          <w:rPr>
            <w:lang w:val="id-ID"/>
          </w:rPr>
          <w:t>.</w:t>
        </w:r>
        <w:r w:rsidR="00100489">
          <w:rPr>
            <w:lang w:val="id-ID"/>
          </w:rPr>
          <w:t xml:space="preserve">500 menggunakan </w:t>
        </w:r>
        <w:r w:rsidR="00100489" w:rsidRPr="00040D4D">
          <w:rPr>
            <w:i/>
            <w:lang w:val="id-ID"/>
          </w:rPr>
          <w:t>cross validation</w:t>
        </w:r>
        <w:r w:rsidR="00100489" w:rsidRPr="00AC74EC">
          <w:rPr>
            <w:noProof/>
            <w:webHidden/>
            <w:color w:val="000000" w:themeColor="text1"/>
          </w:rPr>
          <w:tab/>
        </w:r>
        <w:r w:rsidR="00100489">
          <w:rPr>
            <w:noProof/>
            <w:webHidden/>
            <w:color w:val="000000" w:themeColor="text1"/>
            <w:lang w:val="id-ID"/>
          </w:rPr>
          <w:t>5</w:t>
        </w:r>
        <w:r w:rsidR="006004F0">
          <w:rPr>
            <w:noProof/>
            <w:webHidden/>
            <w:color w:val="000000" w:themeColor="text1"/>
            <w:lang w:val="id-ID"/>
          </w:rPr>
          <w:t>7</w:t>
        </w:r>
      </w:hyperlink>
    </w:p>
    <w:p w14:paraId="37646C7F" w14:textId="17C6B051" w:rsidR="00483A62" w:rsidRPr="00AC74EC" w:rsidRDefault="001275D8" w:rsidP="006004F0">
      <w:pPr>
        <w:pStyle w:val="TableofFigures"/>
        <w:tabs>
          <w:tab w:val="right" w:leader="dot" w:pos="7938"/>
        </w:tabs>
        <w:jc w:val="left"/>
        <w:rPr>
          <w:noProof/>
          <w:color w:val="000000" w:themeColor="text1"/>
        </w:rPr>
      </w:pPr>
      <w:hyperlink w:anchor="_Toc40263340" w:history="1">
        <w:r w:rsidR="00483A62" w:rsidRPr="00AC74EC">
          <w:rPr>
            <w:rStyle w:val="Hyperlink"/>
            <w:noProof/>
            <w:color w:val="000000" w:themeColor="text1"/>
            <w:u w:val="none"/>
          </w:rPr>
          <w:t xml:space="preserve">Tabel </w:t>
        </w:r>
        <w:r w:rsidR="00483A62">
          <w:rPr>
            <w:rStyle w:val="Hyperlink"/>
            <w:noProof/>
            <w:color w:val="000000" w:themeColor="text1"/>
            <w:u w:val="none"/>
            <w:lang w:val="id-ID"/>
          </w:rPr>
          <w:t>4</w:t>
        </w:r>
        <w:r w:rsidR="00483A62" w:rsidRPr="00AC74EC">
          <w:rPr>
            <w:rStyle w:val="Hyperlink"/>
            <w:noProof/>
            <w:color w:val="000000" w:themeColor="text1"/>
            <w:u w:val="none"/>
          </w:rPr>
          <w:t>.</w:t>
        </w:r>
        <w:r w:rsidR="00483A62">
          <w:rPr>
            <w:rStyle w:val="Hyperlink"/>
            <w:noProof/>
            <w:color w:val="000000" w:themeColor="text1"/>
            <w:u w:val="none"/>
            <w:lang w:val="id-ID"/>
          </w:rPr>
          <w:t>11</w:t>
        </w:r>
        <w:r w:rsidR="00483A62" w:rsidRPr="00100489">
          <w:rPr>
            <w:lang w:val="id-ID"/>
          </w:rPr>
          <w:t xml:space="preserve"> </w:t>
        </w:r>
        <w:r w:rsidR="00483A62">
          <w:rPr>
            <w:lang w:val="id-ID"/>
          </w:rPr>
          <w:t xml:space="preserve">Pengujian </w:t>
        </w:r>
        <w:r w:rsidR="003B4562" w:rsidRPr="003B4562">
          <w:rPr>
            <w:i/>
            <w:lang w:val="id-ID"/>
          </w:rPr>
          <w:t>dataset</w:t>
        </w:r>
        <w:r w:rsidR="00483A62">
          <w:rPr>
            <w:lang w:val="id-ID"/>
          </w:rPr>
          <w:t xml:space="preserve"> 10.800 menggunakan </w:t>
        </w:r>
        <w:r w:rsidR="00483A62" w:rsidRPr="00040D4D">
          <w:rPr>
            <w:i/>
            <w:lang w:val="id-ID"/>
          </w:rPr>
          <w:t>cross validation</w:t>
        </w:r>
        <w:r w:rsidR="00483A62">
          <w:rPr>
            <w:i/>
            <w:lang w:val="id-ID"/>
          </w:rPr>
          <w:t xml:space="preserve"> </w:t>
        </w:r>
        <w:r w:rsidR="00483A62">
          <w:rPr>
            <w:lang w:val="id-ID"/>
          </w:rPr>
          <w:t>tanpa ekstraksi fitur PCA</w:t>
        </w:r>
        <w:r w:rsidR="00483A62" w:rsidRPr="00AC74EC">
          <w:rPr>
            <w:noProof/>
            <w:webHidden/>
            <w:color w:val="000000" w:themeColor="text1"/>
          </w:rPr>
          <w:tab/>
        </w:r>
        <w:r w:rsidR="00483A62">
          <w:rPr>
            <w:noProof/>
            <w:webHidden/>
            <w:color w:val="000000" w:themeColor="text1"/>
            <w:lang w:val="id-ID"/>
          </w:rPr>
          <w:t>5</w:t>
        </w:r>
        <w:r w:rsidR="006004F0">
          <w:rPr>
            <w:noProof/>
            <w:webHidden/>
            <w:color w:val="000000" w:themeColor="text1"/>
            <w:lang w:val="id-ID"/>
          </w:rPr>
          <w:t>9</w:t>
        </w:r>
      </w:hyperlink>
    </w:p>
    <w:p w14:paraId="1C2A3C56" w14:textId="3B75AABE" w:rsidR="00483A62" w:rsidRPr="00AC74EC" w:rsidRDefault="001275D8" w:rsidP="00401C57">
      <w:pPr>
        <w:pStyle w:val="TableofFigures"/>
        <w:tabs>
          <w:tab w:val="right" w:leader="dot" w:pos="7938"/>
        </w:tabs>
        <w:rPr>
          <w:noProof/>
          <w:color w:val="000000" w:themeColor="text1"/>
        </w:rPr>
      </w:pPr>
      <w:hyperlink w:anchor="_Toc40263340" w:history="1">
        <w:r w:rsidR="00483A62" w:rsidRPr="00AC74EC">
          <w:rPr>
            <w:rStyle w:val="Hyperlink"/>
            <w:noProof/>
            <w:color w:val="000000" w:themeColor="text1"/>
            <w:u w:val="none"/>
          </w:rPr>
          <w:t xml:space="preserve">Tabel </w:t>
        </w:r>
        <w:r w:rsidR="00483A62">
          <w:rPr>
            <w:rStyle w:val="Hyperlink"/>
            <w:noProof/>
            <w:color w:val="000000" w:themeColor="text1"/>
            <w:u w:val="none"/>
            <w:lang w:val="id-ID"/>
          </w:rPr>
          <w:t>4</w:t>
        </w:r>
        <w:r w:rsidR="00483A62" w:rsidRPr="00AC74EC">
          <w:rPr>
            <w:rStyle w:val="Hyperlink"/>
            <w:noProof/>
            <w:color w:val="000000" w:themeColor="text1"/>
            <w:u w:val="none"/>
          </w:rPr>
          <w:t>.</w:t>
        </w:r>
        <w:r w:rsidR="00483A62">
          <w:rPr>
            <w:rStyle w:val="Hyperlink"/>
            <w:noProof/>
            <w:color w:val="000000" w:themeColor="text1"/>
            <w:u w:val="none"/>
            <w:lang w:val="id-ID"/>
          </w:rPr>
          <w:t>12</w:t>
        </w:r>
        <w:r w:rsidR="00483A62" w:rsidRPr="00100489">
          <w:rPr>
            <w:lang w:val="id-ID"/>
          </w:rPr>
          <w:t xml:space="preserve"> </w:t>
        </w:r>
        <w:r w:rsidR="00483A62">
          <w:rPr>
            <w:lang w:val="id-ID"/>
          </w:rPr>
          <w:t xml:space="preserve">Pengujian </w:t>
        </w:r>
        <w:r w:rsidR="003B4562" w:rsidRPr="003B4562">
          <w:rPr>
            <w:i/>
            <w:lang w:val="id-ID"/>
          </w:rPr>
          <w:t>dataset</w:t>
        </w:r>
        <w:r w:rsidR="00483A62">
          <w:rPr>
            <w:lang w:val="id-ID"/>
          </w:rPr>
          <w:t xml:space="preserve"> 2700 menggunakan </w:t>
        </w:r>
        <w:r w:rsidR="00483A62" w:rsidRPr="00040D4D">
          <w:rPr>
            <w:i/>
            <w:lang w:val="id-ID"/>
          </w:rPr>
          <w:t>cross validation</w:t>
        </w:r>
        <w:r w:rsidR="00483A62">
          <w:rPr>
            <w:i/>
            <w:lang w:val="id-ID"/>
          </w:rPr>
          <w:t xml:space="preserve"> </w:t>
        </w:r>
        <w:r w:rsidR="00483A62">
          <w:rPr>
            <w:lang w:val="id-ID"/>
          </w:rPr>
          <w:t>tanpa ekstraksi fitur PCA</w:t>
        </w:r>
        <w:r w:rsidR="00483A62" w:rsidRPr="00AC74EC">
          <w:rPr>
            <w:noProof/>
            <w:webHidden/>
            <w:color w:val="000000" w:themeColor="text1"/>
          </w:rPr>
          <w:tab/>
        </w:r>
        <w:r w:rsidR="00483A62">
          <w:rPr>
            <w:noProof/>
            <w:webHidden/>
            <w:color w:val="000000" w:themeColor="text1"/>
            <w:lang w:val="id-ID"/>
          </w:rPr>
          <w:t>.</w:t>
        </w:r>
        <w:r w:rsidR="006004F0">
          <w:rPr>
            <w:noProof/>
            <w:webHidden/>
            <w:color w:val="000000" w:themeColor="text1"/>
            <w:lang w:val="id-ID"/>
          </w:rPr>
          <w:t>60</w:t>
        </w:r>
      </w:hyperlink>
    </w:p>
    <w:p w14:paraId="714A7A29" w14:textId="0208A7C3" w:rsidR="00483A62" w:rsidRPr="00AC74EC" w:rsidRDefault="001275D8" w:rsidP="00401C57">
      <w:pPr>
        <w:pStyle w:val="TableofFigures"/>
        <w:tabs>
          <w:tab w:val="right" w:leader="dot" w:pos="7938"/>
        </w:tabs>
        <w:rPr>
          <w:noProof/>
          <w:color w:val="000000" w:themeColor="text1"/>
        </w:rPr>
      </w:pPr>
      <w:hyperlink w:anchor="_Toc40263340" w:history="1">
        <w:r w:rsidR="00483A62" w:rsidRPr="00AC74EC">
          <w:rPr>
            <w:rStyle w:val="Hyperlink"/>
            <w:noProof/>
            <w:color w:val="000000" w:themeColor="text1"/>
            <w:u w:val="none"/>
          </w:rPr>
          <w:t xml:space="preserve">Tabel </w:t>
        </w:r>
        <w:r w:rsidR="00483A62">
          <w:rPr>
            <w:rStyle w:val="Hyperlink"/>
            <w:noProof/>
            <w:color w:val="000000" w:themeColor="text1"/>
            <w:u w:val="none"/>
            <w:lang w:val="id-ID"/>
          </w:rPr>
          <w:t>4</w:t>
        </w:r>
        <w:r w:rsidR="00483A62" w:rsidRPr="00AC74EC">
          <w:rPr>
            <w:rStyle w:val="Hyperlink"/>
            <w:noProof/>
            <w:color w:val="000000" w:themeColor="text1"/>
            <w:u w:val="none"/>
          </w:rPr>
          <w:t>.</w:t>
        </w:r>
        <w:r w:rsidR="00483A62">
          <w:rPr>
            <w:rStyle w:val="Hyperlink"/>
            <w:noProof/>
            <w:color w:val="000000" w:themeColor="text1"/>
            <w:u w:val="none"/>
            <w:lang w:val="id-ID"/>
          </w:rPr>
          <w:t>13</w:t>
        </w:r>
        <w:r w:rsidR="00483A62" w:rsidRPr="00100489">
          <w:rPr>
            <w:lang w:val="id-ID"/>
          </w:rPr>
          <w:t xml:space="preserve"> </w:t>
        </w:r>
        <w:r w:rsidR="00483A62">
          <w:rPr>
            <w:lang w:val="id-ID"/>
          </w:rPr>
          <w:t xml:space="preserve">Pengujian </w:t>
        </w:r>
        <w:r w:rsidR="003B4562" w:rsidRPr="003B4562">
          <w:rPr>
            <w:i/>
            <w:lang w:val="id-ID"/>
          </w:rPr>
          <w:t>dataset</w:t>
        </w:r>
        <w:r w:rsidR="00483A62">
          <w:rPr>
            <w:lang w:val="id-ID"/>
          </w:rPr>
          <w:t xml:space="preserve"> 13.500 menggunakan </w:t>
        </w:r>
        <w:r w:rsidR="00483A62" w:rsidRPr="00040D4D">
          <w:rPr>
            <w:i/>
            <w:lang w:val="id-ID"/>
          </w:rPr>
          <w:t>cross validation</w:t>
        </w:r>
        <w:r w:rsidR="00483A62">
          <w:rPr>
            <w:i/>
            <w:lang w:val="id-ID"/>
          </w:rPr>
          <w:t xml:space="preserve"> </w:t>
        </w:r>
        <w:r w:rsidR="00483A62">
          <w:rPr>
            <w:lang w:val="id-ID"/>
          </w:rPr>
          <w:t>tanpa ekstraksi fitur PCA</w:t>
        </w:r>
        <w:r w:rsidR="00483A62" w:rsidRPr="00AC74EC">
          <w:rPr>
            <w:noProof/>
            <w:webHidden/>
            <w:color w:val="000000" w:themeColor="text1"/>
          </w:rPr>
          <w:tab/>
        </w:r>
        <w:r w:rsidR="00483A62">
          <w:rPr>
            <w:noProof/>
            <w:webHidden/>
            <w:color w:val="000000" w:themeColor="text1"/>
            <w:lang w:val="id-ID"/>
          </w:rPr>
          <w:t>.</w:t>
        </w:r>
        <w:r w:rsidR="006004F0">
          <w:rPr>
            <w:noProof/>
            <w:webHidden/>
            <w:color w:val="000000" w:themeColor="text1"/>
            <w:lang w:val="id-ID"/>
          </w:rPr>
          <w:t>60</w:t>
        </w:r>
      </w:hyperlink>
    </w:p>
    <w:p w14:paraId="0CF288EC" w14:textId="3D54B631" w:rsidR="004666D4" w:rsidRPr="00AC74EC" w:rsidRDefault="001275D8" w:rsidP="00401C57">
      <w:pPr>
        <w:pStyle w:val="TableofFigures"/>
        <w:tabs>
          <w:tab w:val="right" w:leader="dot" w:pos="7938"/>
        </w:tabs>
        <w:rPr>
          <w:noProof/>
          <w:color w:val="000000" w:themeColor="text1"/>
        </w:rPr>
      </w:pPr>
      <w:hyperlink w:anchor="_Toc40263340" w:history="1">
        <w:r w:rsidR="004666D4" w:rsidRPr="00AC74EC">
          <w:rPr>
            <w:rStyle w:val="Hyperlink"/>
            <w:noProof/>
            <w:color w:val="000000" w:themeColor="text1"/>
            <w:u w:val="none"/>
          </w:rPr>
          <w:t xml:space="preserve">Tabel </w:t>
        </w:r>
        <w:r w:rsidR="004666D4">
          <w:rPr>
            <w:rStyle w:val="Hyperlink"/>
            <w:noProof/>
            <w:color w:val="000000" w:themeColor="text1"/>
            <w:u w:val="none"/>
            <w:lang w:val="id-ID"/>
          </w:rPr>
          <w:t>4</w:t>
        </w:r>
        <w:r w:rsidR="004666D4" w:rsidRPr="00AC74EC">
          <w:rPr>
            <w:rStyle w:val="Hyperlink"/>
            <w:noProof/>
            <w:color w:val="000000" w:themeColor="text1"/>
            <w:u w:val="none"/>
          </w:rPr>
          <w:t>.</w:t>
        </w:r>
        <w:r w:rsidR="004666D4">
          <w:rPr>
            <w:rStyle w:val="Hyperlink"/>
            <w:noProof/>
            <w:color w:val="000000" w:themeColor="text1"/>
            <w:u w:val="none"/>
            <w:lang w:val="id-ID"/>
          </w:rPr>
          <w:t>14</w:t>
        </w:r>
        <w:r w:rsidR="004666D4" w:rsidRPr="00100489">
          <w:rPr>
            <w:lang w:val="id-ID"/>
          </w:rPr>
          <w:t xml:space="preserve"> </w:t>
        </w:r>
        <w:r w:rsidR="004666D4">
          <w:rPr>
            <w:lang w:val="id-ID"/>
          </w:rPr>
          <w:t xml:space="preserve">Pengujian pengauh </w:t>
        </w:r>
        <w:r w:rsidR="004666D4" w:rsidRPr="004666D4">
          <w:rPr>
            <w:i/>
            <w:lang w:val="id-ID"/>
          </w:rPr>
          <w:t>background</w:t>
        </w:r>
        <w:r w:rsidR="004666D4">
          <w:rPr>
            <w:lang w:val="id-ID"/>
          </w:rPr>
          <w:t xml:space="preserve"> citra menggunakan </w:t>
        </w:r>
        <w:r w:rsidR="004666D4" w:rsidRPr="004666D4">
          <w:rPr>
            <w:i/>
            <w:lang w:val="id-ID"/>
          </w:rPr>
          <w:t>cross validation</w:t>
        </w:r>
        <w:r w:rsidR="004666D4" w:rsidRPr="00AC74EC">
          <w:rPr>
            <w:noProof/>
            <w:webHidden/>
            <w:color w:val="000000" w:themeColor="text1"/>
          </w:rPr>
          <w:tab/>
        </w:r>
        <w:r w:rsidR="004666D4">
          <w:rPr>
            <w:noProof/>
            <w:webHidden/>
            <w:color w:val="000000" w:themeColor="text1"/>
            <w:lang w:val="id-ID"/>
          </w:rPr>
          <w:t>.</w:t>
        </w:r>
        <w:r w:rsidR="006004F0">
          <w:rPr>
            <w:noProof/>
            <w:webHidden/>
            <w:color w:val="000000" w:themeColor="text1"/>
            <w:lang w:val="id-ID"/>
          </w:rPr>
          <w:t>61</w:t>
        </w:r>
      </w:hyperlink>
    </w:p>
    <w:p w14:paraId="3602675D" w14:textId="77777777" w:rsidR="00BB0234" w:rsidRPr="00483A62" w:rsidRDefault="00BB0234">
      <w:pPr>
        <w:widowControl/>
        <w:spacing w:after="200" w:line="276" w:lineRule="auto"/>
        <w:jc w:val="left"/>
        <w:rPr>
          <w:b/>
          <w:sz w:val="28"/>
          <w:szCs w:val="32"/>
        </w:rPr>
      </w:pPr>
      <w:r>
        <w:br w:type="page"/>
      </w:r>
    </w:p>
    <w:p w14:paraId="154420C5" w14:textId="42E436A5" w:rsidR="00F91CA1" w:rsidRPr="00616F3B" w:rsidRDefault="00F91CA1" w:rsidP="00340637">
      <w:pPr>
        <w:pStyle w:val="Heading1"/>
        <w:jc w:val="center"/>
        <w:rPr>
          <w:lang w:val="id-ID"/>
        </w:rPr>
      </w:pPr>
      <w:bookmarkStart w:id="13" w:name="_Toc46745175"/>
      <w:r w:rsidRPr="00DC48FD">
        <w:lastRenderedPageBreak/>
        <w:t>A</w:t>
      </w:r>
      <w:r w:rsidR="00616F3B">
        <w:rPr>
          <w:lang w:val="id-ID"/>
        </w:rPr>
        <w:t>BSTRAK</w:t>
      </w:r>
      <w:bookmarkEnd w:id="13"/>
    </w:p>
    <w:p w14:paraId="68D175A3" w14:textId="6E6505FE" w:rsidR="00B537A6" w:rsidRDefault="00B537A6" w:rsidP="00B537A6">
      <w:pPr>
        <w:ind w:firstLine="567"/>
      </w:pPr>
      <w:r w:rsidRPr="00B537A6">
        <w:t>Aksara sasak merupakan salah satu dari ragam tulisan aksara di Indonesia. Aksara Sasak khususnya digunakan di Lombok sebagai media komunikasi dari zaman dahulu. Penggunaan aksara Sasak yang makin berkurang membuat sebagian masyarakat Lombok tidak dapat mengenali aksara Sasak dengan baik. Sehingga penelitian ini melakukan penelitian mengenai pengenalan pola aksara Sasak dengan ekstraksi fitur PCA (</w:t>
      </w:r>
      <w:r w:rsidRPr="009629F9">
        <w:rPr>
          <w:i/>
        </w:rPr>
        <w:t>Principal Component Analysis</w:t>
      </w:r>
      <w:r w:rsidRPr="00B537A6">
        <w:t>) dan diklasifikasikan menggunakan</w:t>
      </w:r>
      <w:r w:rsidR="009629F9">
        <w:rPr>
          <w:lang w:val="id-ID"/>
        </w:rPr>
        <w:t xml:space="preserve"> JST (Jaringan Syaraf Tiruan)</w:t>
      </w:r>
      <w:r w:rsidRPr="00B537A6">
        <w:t xml:space="preserve"> </w:t>
      </w:r>
      <w:r w:rsidRPr="009629F9">
        <w:rPr>
          <w:i/>
        </w:rPr>
        <w:t>backpropagation</w:t>
      </w:r>
      <w:r w:rsidRPr="00B537A6">
        <w:t xml:space="preserve">. </w:t>
      </w:r>
      <w:r w:rsidRPr="009629F9">
        <w:rPr>
          <w:i/>
        </w:rPr>
        <w:t>Dataset</w:t>
      </w:r>
      <w:r w:rsidRPr="00B537A6">
        <w:t xml:space="preserve"> yang digunakan terdiri dari 3 </w:t>
      </w:r>
      <w:r w:rsidRPr="009629F9">
        <w:rPr>
          <w:i/>
        </w:rPr>
        <w:t>dataset</w:t>
      </w:r>
      <w:r w:rsidRPr="00B537A6">
        <w:t xml:space="preserve"> berbeda yaitu 10.800, 2700 dan 13.500 </w:t>
      </w:r>
      <w:r w:rsidRPr="009629F9">
        <w:rPr>
          <w:i/>
        </w:rPr>
        <w:t>dataset</w:t>
      </w:r>
      <w:r w:rsidRPr="00B537A6">
        <w:t xml:space="preserve">. Model penelitian yang diuji yaitu menggunakan ekstraksi fitur PCA dan tanpa PCA. Akurasi tertinggi yang dihasilkan menggunakan PCA dan tanpa PCA yaitu dengan 10.800 </w:t>
      </w:r>
      <w:r w:rsidRPr="009629F9">
        <w:rPr>
          <w:i/>
        </w:rPr>
        <w:t>dataset</w:t>
      </w:r>
      <w:r w:rsidRPr="00B537A6">
        <w:t xml:space="preserve"> yang menghasilkan rata-rata akurasi menggunakan </w:t>
      </w:r>
      <w:r w:rsidR="00B16D69">
        <w:rPr>
          <w:lang w:val="id-ID"/>
        </w:rPr>
        <w:t>PCA</w:t>
      </w:r>
      <w:r w:rsidRPr="00B537A6">
        <w:t xml:space="preserve"> sebesar 93,54% dan tanpa PCA memiliki rata-rata akurasi 93,53%.</w:t>
      </w:r>
    </w:p>
    <w:p w14:paraId="75B0B489" w14:textId="537BBB22" w:rsidR="00340637" w:rsidRPr="008500BF" w:rsidRDefault="00F91CA1" w:rsidP="008500BF">
      <w:pPr>
        <w:rPr>
          <w:lang w:val="id-ID"/>
        </w:rPr>
        <w:sectPr w:rsidR="00340637" w:rsidRPr="008500BF" w:rsidSect="00DB1847">
          <w:footerReference w:type="default" r:id="rId14"/>
          <w:pgSz w:w="11906" w:h="16838" w:code="9"/>
          <w:pgMar w:top="1701" w:right="1701" w:bottom="1701" w:left="2268" w:header="720" w:footer="720" w:gutter="0"/>
          <w:pgNumType w:fmt="lowerRoman" w:start="4"/>
          <w:cols w:space="720"/>
          <w:docGrid w:linePitch="360"/>
        </w:sectPr>
      </w:pPr>
      <w:r w:rsidRPr="00DC48FD">
        <w:t xml:space="preserve">Kata kunci : </w:t>
      </w:r>
      <w:r w:rsidR="008500BF" w:rsidRPr="008500BF">
        <w:t xml:space="preserve">Pengenalan pola, tulisan tangan, aksara Sasak, PCA, </w:t>
      </w:r>
      <w:r w:rsidR="008500BF" w:rsidRPr="00DC1FF5">
        <w:rPr>
          <w:i/>
        </w:rPr>
        <w:t>Backpropagation</w:t>
      </w:r>
      <w:r w:rsidR="008500BF">
        <w:rPr>
          <w:lang w:val="id-ID"/>
        </w:rPr>
        <w:t>.</w:t>
      </w:r>
    </w:p>
    <w:p w14:paraId="170AEB13" w14:textId="77777777" w:rsidR="00F91CA1" w:rsidRPr="00DC48FD" w:rsidRDefault="00F91CA1">
      <w:pPr>
        <w:widowControl/>
        <w:spacing w:after="200" w:line="276" w:lineRule="auto"/>
        <w:jc w:val="left"/>
        <w:rPr>
          <w:b/>
          <w:sz w:val="28"/>
          <w:szCs w:val="32"/>
        </w:rPr>
      </w:pPr>
    </w:p>
    <w:p w14:paraId="18E902C2" w14:textId="77777777" w:rsidR="00E857A5" w:rsidRPr="00DC48FD" w:rsidRDefault="00E857A5" w:rsidP="00E857A5">
      <w:pPr>
        <w:pStyle w:val="Heading1"/>
        <w:jc w:val="center"/>
        <w:rPr>
          <w:color w:val="auto"/>
        </w:rPr>
      </w:pPr>
      <w:bookmarkStart w:id="14" w:name="_Toc46745176"/>
      <w:r w:rsidRPr="00DC48FD">
        <w:rPr>
          <w:color w:val="auto"/>
        </w:rPr>
        <w:t>BAB I</w:t>
      </w:r>
      <w:r w:rsidRPr="00DC48FD">
        <w:rPr>
          <w:color w:val="auto"/>
        </w:rPr>
        <w:br/>
        <w:t>PENDAHULUAN</w:t>
      </w:r>
      <w:bookmarkEnd w:id="0"/>
      <w:bookmarkEnd w:id="1"/>
      <w:bookmarkEnd w:id="2"/>
      <w:bookmarkEnd w:id="3"/>
      <w:bookmarkEnd w:id="14"/>
    </w:p>
    <w:p w14:paraId="3E1B9190" w14:textId="77777777" w:rsidR="00E857A5" w:rsidRPr="00DC48FD" w:rsidRDefault="00E857A5" w:rsidP="00E857A5">
      <w:pPr>
        <w:pStyle w:val="Heading2"/>
        <w:numPr>
          <w:ilvl w:val="0"/>
          <w:numId w:val="1"/>
        </w:numPr>
        <w:ind w:left="567" w:hanging="567"/>
        <w:rPr>
          <w:color w:val="auto"/>
        </w:rPr>
      </w:pPr>
      <w:bookmarkStart w:id="15" w:name="_Toc526127387"/>
      <w:bookmarkStart w:id="16" w:name="_Toc525510116"/>
      <w:bookmarkStart w:id="17" w:name="_Toc8992789"/>
      <w:bookmarkStart w:id="18" w:name="_Toc9941065"/>
      <w:bookmarkStart w:id="19" w:name="_Toc46745177"/>
      <w:r w:rsidRPr="00DC48FD">
        <w:rPr>
          <w:color w:val="auto"/>
        </w:rPr>
        <w:t>Latar Belakang</w:t>
      </w:r>
      <w:bookmarkEnd w:id="15"/>
      <w:bookmarkEnd w:id="16"/>
      <w:bookmarkEnd w:id="17"/>
      <w:bookmarkEnd w:id="18"/>
      <w:bookmarkEnd w:id="19"/>
    </w:p>
    <w:p w14:paraId="42AC06EC" w14:textId="4AC0D961" w:rsidR="00970CCE" w:rsidRPr="008A1DA0" w:rsidRDefault="00332497" w:rsidP="00DC48FD">
      <w:pPr>
        <w:ind w:firstLine="567"/>
        <w:rPr>
          <w:lang w:val="id-ID"/>
        </w:rPr>
      </w:pPr>
      <w:r w:rsidRPr="00DC48FD">
        <w:t xml:space="preserve">Aksara </w:t>
      </w:r>
      <w:r w:rsidR="00262149" w:rsidRPr="00DC48FD">
        <w:t>Sasak</w:t>
      </w:r>
      <w:r w:rsidR="00E857A5" w:rsidRPr="00DC48FD">
        <w:t xml:space="preserve"> merupakan salah satu dari </w:t>
      </w:r>
      <w:r w:rsidR="00C90AE4" w:rsidRPr="00DC48FD">
        <w:t xml:space="preserve">ragam tulisan </w:t>
      </w:r>
      <w:r w:rsidR="00E857A5" w:rsidRPr="00DC48FD">
        <w:t xml:space="preserve">aksara di Indonesia yang digunakan sebagai </w:t>
      </w:r>
      <w:r w:rsidR="00C90AE4" w:rsidRPr="00DC48FD">
        <w:t xml:space="preserve">tulisan </w:t>
      </w:r>
      <w:r w:rsidR="00E857A5" w:rsidRPr="00DC48FD">
        <w:t xml:space="preserve">tradisional </w:t>
      </w:r>
      <w:r w:rsidR="00C90AE4" w:rsidRPr="00DC48FD">
        <w:t xml:space="preserve">khususnya </w:t>
      </w:r>
      <w:r w:rsidR="00E857A5" w:rsidRPr="00DC48FD">
        <w:t>di Lombok</w:t>
      </w:r>
      <w:r w:rsidR="002B34C2">
        <w:t xml:space="preserve"> untuk menuliskan B</w:t>
      </w:r>
      <w:r w:rsidR="00C90AE4" w:rsidRPr="00DC48FD">
        <w:t>ah</w:t>
      </w:r>
      <w:r w:rsidRPr="00DC48FD">
        <w:t xml:space="preserve">asa </w:t>
      </w:r>
      <w:r w:rsidR="00262149" w:rsidRPr="00DC48FD">
        <w:t>Sasak</w:t>
      </w:r>
      <w:r w:rsidR="00E857A5" w:rsidRPr="00DC48FD">
        <w:t xml:space="preserve">. </w:t>
      </w:r>
      <w:r w:rsidRPr="00DC48FD">
        <w:t xml:space="preserve">Aksara </w:t>
      </w:r>
      <w:r w:rsidR="00262149" w:rsidRPr="00DC48FD">
        <w:t>Sasak</w:t>
      </w:r>
      <w:r w:rsidR="00F05190" w:rsidRPr="00DC48FD">
        <w:t xml:space="preserve"> te</w:t>
      </w:r>
      <w:r w:rsidR="00785ABA" w:rsidRPr="00DC48FD">
        <w:t>rdiri dari 18 suku kata yang di</w:t>
      </w:r>
      <w:r w:rsidR="00F05190" w:rsidRPr="00DC48FD">
        <w:t>adaptasi dari aksara Bali dan Jawa</w:t>
      </w:r>
      <w:r w:rsidR="00DA05E9" w:rsidRPr="00DC48FD">
        <w:t xml:space="preserve"> </w:t>
      </w:r>
      <w:r w:rsidR="00970CCE">
        <w:t>[1</w:t>
      </w:r>
      <w:r w:rsidR="00785ABA" w:rsidRPr="00DC48FD">
        <w:t>]</w:t>
      </w:r>
      <w:r w:rsidR="000E610A" w:rsidRPr="00DC48FD">
        <w:t>.</w:t>
      </w:r>
      <w:r w:rsidR="00F05190" w:rsidRPr="00DC48FD">
        <w:t xml:space="preserve"> </w:t>
      </w:r>
      <w:r w:rsidR="00C90AE4" w:rsidRPr="00DC48FD">
        <w:t xml:space="preserve">Masyarakat Lombok sudah </w:t>
      </w:r>
      <w:r w:rsidRPr="00DC48FD">
        <w:t xml:space="preserve">mengenal aksara </w:t>
      </w:r>
      <w:r w:rsidR="00262149" w:rsidRPr="00DC48FD">
        <w:t>Sasak</w:t>
      </w:r>
      <w:r w:rsidR="002A3E9D" w:rsidRPr="00DC48FD">
        <w:t xml:space="preserve"> sejak jaman dahulu sebagai media komunikasi masyarakat </w:t>
      </w:r>
      <w:r w:rsidR="00262149" w:rsidRPr="00DC48FD">
        <w:t>Sasak</w:t>
      </w:r>
      <w:r w:rsidR="002A3E9D" w:rsidRPr="00DC48FD">
        <w:t xml:space="preserve"> melalu</w:t>
      </w:r>
      <w:r w:rsidRPr="00DC48FD">
        <w:t>i tulisan naskah</w:t>
      </w:r>
      <w:r w:rsidR="002A3E9D" w:rsidRPr="00DC48FD">
        <w:t xml:space="preserve"> tradisional</w:t>
      </w:r>
      <w:r w:rsidRPr="00DC48FD">
        <w:t xml:space="preserve"> menggunakan </w:t>
      </w:r>
      <w:r w:rsidR="00C66659" w:rsidRPr="00DC48FD">
        <w:t>kertas</w:t>
      </w:r>
      <w:r w:rsidRPr="00DC48FD">
        <w:t xml:space="preserve">. </w:t>
      </w:r>
      <w:r w:rsidR="008F7871">
        <w:rPr>
          <w:lang w:val="id-ID"/>
        </w:rPr>
        <w:t>Pada umumnya</w:t>
      </w:r>
      <w:r w:rsidRPr="00DC48FD">
        <w:t xml:space="preserve"> aksara </w:t>
      </w:r>
      <w:r w:rsidR="00262149" w:rsidRPr="00DC48FD">
        <w:t>Sasak</w:t>
      </w:r>
      <w:r w:rsidR="002A3E9D" w:rsidRPr="00DC48FD">
        <w:t xml:space="preserve"> </w:t>
      </w:r>
      <w:r w:rsidR="00D26B46">
        <w:t>ditemukan di</w:t>
      </w:r>
      <w:r w:rsidR="00F05190" w:rsidRPr="00DC48FD">
        <w:t xml:space="preserve"> peninggalan kuno</w:t>
      </w:r>
      <w:r w:rsidRPr="00DC48FD">
        <w:t xml:space="preserve"> seperti naskah-naskah</w:t>
      </w:r>
      <w:r w:rsidR="00F05190" w:rsidRPr="00DC48FD">
        <w:t xml:space="preserve">, </w:t>
      </w:r>
      <w:r w:rsidR="00262149" w:rsidRPr="00DC48FD">
        <w:t xml:space="preserve">ketika </w:t>
      </w:r>
      <w:r w:rsidR="00F05190" w:rsidRPr="00DC48FD">
        <w:t>menceritakan sejarah Lombok</w:t>
      </w:r>
      <w:r w:rsidR="001024AB" w:rsidRPr="00DC48FD">
        <w:t xml:space="preserve"> atau perkembangan agama Islam </w:t>
      </w:r>
      <w:r w:rsidR="00970CCE">
        <w:t>[2</w:t>
      </w:r>
      <w:r w:rsidRPr="00DC48FD">
        <w:t>]</w:t>
      </w:r>
      <w:r w:rsidR="000E610A" w:rsidRPr="00DC48FD">
        <w:t xml:space="preserve">. Penggunaan aksara Sasak </w:t>
      </w:r>
      <w:r w:rsidR="00F05190" w:rsidRPr="00DC48FD">
        <w:t>di Lombok</w:t>
      </w:r>
      <w:r w:rsidR="00C66659" w:rsidRPr="00DC48FD">
        <w:t xml:space="preserve"> saat ini</w:t>
      </w:r>
      <w:r w:rsidR="00F05190" w:rsidRPr="00DC48FD">
        <w:t xml:space="preserve"> </w:t>
      </w:r>
      <w:r w:rsidR="001024AB" w:rsidRPr="00DC48FD">
        <w:t>digunakan untuk menulis nama-nama jalan</w:t>
      </w:r>
      <w:r w:rsidR="00C66659" w:rsidRPr="00DC48FD">
        <w:t>,</w:t>
      </w:r>
      <w:r w:rsidR="00F05190" w:rsidRPr="00DC48FD">
        <w:t xml:space="preserve"> tetapi beberapa orang masih belum </w:t>
      </w:r>
      <w:r w:rsidR="00262149" w:rsidRPr="00DC48FD">
        <w:t>dapat membaca</w:t>
      </w:r>
      <w:r w:rsidR="00C66659" w:rsidRPr="00DC48FD">
        <w:t xml:space="preserve"> aksara </w:t>
      </w:r>
      <w:r w:rsidR="00262149" w:rsidRPr="00DC48FD">
        <w:t>Sasak</w:t>
      </w:r>
      <w:r w:rsidR="00B4395A" w:rsidRPr="00DC48FD">
        <w:t xml:space="preserve"> dengan baik</w:t>
      </w:r>
      <w:r w:rsidR="00DC48FD">
        <w:t>,</w:t>
      </w:r>
      <w:r w:rsidR="00D26B46">
        <w:t xml:space="preserve"> ini </w:t>
      </w:r>
      <w:r w:rsidR="00DC48FD" w:rsidRPr="00DC48FD">
        <w:t>diakibatkan karena</w:t>
      </w:r>
      <w:r w:rsidR="00DC48FD">
        <w:t xml:space="preserve"> pengaruh bahasa Indonesia sebagai bahasa nasional terutama dalam berbagai ranah resmi (formal) seperti pemerintahan dan pendidikan, yang seringkali menyebabkan frekuensi pemakaian bahasa daerah semakin berkurang dan membuat masyarakat tidak memahami bahasa daerah mereka sendiri serta k</w:t>
      </w:r>
      <w:r w:rsidR="004945B0" w:rsidRPr="00DC48FD">
        <w:t xml:space="preserve">urangnya pendidikan aksara </w:t>
      </w:r>
      <w:r w:rsidR="00262149" w:rsidRPr="00DC48FD">
        <w:t>Sasak</w:t>
      </w:r>
      <w:r w:rsidR="004945B0" w:rsidRPr="00DC48FD">
        <w:t xml:space="preserve"> di sekolah-sekolah </w:t>
      </w:r>
      <w:r w:rsidR="00970CCE">
        <w:t>di Lombok</w:t>
      </w:r>
      <w:r w:rsidR="00616F3B">
        <w:rPr>
          <w:lang w:val="id-ID"/>
        </w:rPr>
        <w:t xml:space="preserve"> </w:t>
      </w:r>
      <w:r w:rsidR="00616F3B">
        <w:t>[3]</w:t>
      </w:r>
      <w:r w:rsidR="00970CCE">
        <w:t>.</w:t>
      </w:r>
      <w:r w:rsidR="008A1DA0">
        <w:rPr>
          <w:lang w:val="id-ID"/>
        </w:rPr>
        <w:t xml:space="preserve"> Berdasarkan kuisioner online yang telah disebarkan untuk mengetahui tingkat pengetahuan terhadap aksara Sasak, hasil yang didapat yaitu rata-rata siswa atau mahasiswa mengetahui aksara Sasak tetapi tidak dapat mengenali aksara Sasak dengan baik.</w:t>
      </w:r>
    </w:p>
    <w:p w14:paraId="5C925BC2" w14:textId="59F061A9" w:rsidR="001A0EA4" w:rsidRPr="008F7871" w:rsidRDefault="00B4395A" w:rsidP="008F7871">
      <w:pPr>
        <w:ind w:firstLine="567"/>
        <w:rPr>
          <w:lang w:val="id-ID"/>
        </w:rPr>
      </w:pPr>
      <w:r w:rsidRPr="00DC48FD">
        <w:t>Penelitian ini</w:t>
      </w:r>
      <w:r w:rsidR="004945B0" w:rsidRPr="00DC48FD">
        <w:t xml:space="preserve"> penting</w:t>
      </w:r>
      <w:r w:rsidRPr="00DC48FD">
        <w:t xml:space="preserve"> dilakukan untuk </w:t>
      </w:r>
      <w:r w:rsidR="008F7871">
        <w:rPr>
          <w:lang w:val="id-ID"/>
        </w:rPr>
        <w:t xml:space="preserve">menganalisis metode yang baik dalam </w:t>
      </w:r>
      <w:r w:rsidR="00970CCE">
        <w:t xml:space="preserve">mengenali dan </w:t>
      </w:r>
      <w:r w:rsidRPr="00DC48FD">
        <w:t xml:space="preserve">mengetahui aksara </w:t>
      </w:r>
      <w:r w:rsidR="00262149" w:rsidRPr="00DC48FD">
        <w:t>Sasak</w:t>
      </w:r>
      <w:r w:rsidRPr="00DC48FD">
        <w:t xml:space="preserve"> de</w:t>
      </w:r>
      <w:r w:rsidR="004A0D93" w:rsidRPr="00DC48FD">
        <w:t xml:space="preserve">ngan baik. </w:t>
      </w:r>
      <w:r w:rsidR="005549E5" w:rsidRPr="00DC48FD">
        <w:t xml:space="preserve">Sebelumnya, ada beberapa </w:t>
      </w:r>
      <w:r w:rsidR="004945B0" w:rsidRPr="00DC48FD">
        <w:t>pen</w:t>
      </w:r>
      <w:r w:rsidR="005549E5" w:rsidRPr="00DC48FD">
        <w:t xml:space="preserve">elitian tentang pengenalan pola tulisan tangan contohnya yaitu penelitian </w:t>
      </w:r>
      <w:r w:rsidR="00B62A44" w:rsidRPr="00DC48FD">
        <w:t xml:space="preserve">pengenalan pola </w:t>
      </w:r>
      <w:r w:rsidR="005549E5" w:rsidRPr="00DC48FD">
        <w:t>huruf a</w:t>
      </w:r>
      <w:r w:rsidR="005477CB" w:rsidRPr="00DC48FD">
        <w:t xml:space="preserve">ksara </w:t>
      </w:r>
      <w:r w:rsidR="00262149" w:rsidRPr="00DC48FD">
        <w:t>Sasak</w:t>
      </w:r>
      <w:r w:rsidR="005477CB" w:rsidRPr="00DC48FD">
        <w:t xml:space="preserve"> menggunakan metode </w:t>
      </w:r>
      <w:r w:rsidR="005477CB" w:rsidRPr="00DC48FD">
        <w:rPr>
          <w:i/>
        </w:rPr>
        <w:t>integral projection</w:t>
      </w:r>
      <w:r w:rsidR="005477CB" w:rsidRPr="00DC48FD">
        <w:t xml:space="preserve"> dan </w:t>
      </w:r>
      <w:r w:rsidR="005477CB" w:rsidRPr="00DC48FD">
        <w:rPr>
          <w:i/>
        </w:rPr>
        <w:t>neural n</w:t>
      </w:r>
      <w:r w:rsidR="005549E5" w:rsidRPr="00DC48FD">
        <w:rPr>
          <w:i/>
        </w:rPr>
        <w:t>etwork</w:t>
      </w:r>
      <w:r w:rsidR="00B62A44" w:rsidRPr="00DC48FD">
        <w:rPr>
          <w:i/>
        </w:rPr>
        <w:t xml:space="preserve"> </w:t>
      </w:r>
      <w:r w:rsidR="00B62A44" w:rsidRPr="00DC48FD">
        <w:t>yang</w:t>
      </w:r>
      <w:r w:rsidR="005549E5" w:rsidRPr="00DC48FD">
        <w:t xml:space="preserve"> </w:t>
      </w:r>
      <w:r w:rsidR="0047430A" w:rsidRPr="00DC48FD">
        <w:t xml:space="preserve">menghasilkan akurasi tertinggi menggunakan 2 </w:t>
      </w:r>
      <w:r w:rsidR="003B4562" w:rsidRPr="003B4562">
        <w:rPr>
          <w:i/>
        </w:rPr>
        <w:t>hidden layer</w:t>
      </w:r>
      <w:r w:rsidR="0047430A" w:rsidRPr="00DC48FD">
        <w:t xml:space="preserve"> dengan</w:t>
      </w:r>
      <w:r w:rsidR="005477CB" w:rsidRPr="00DC48FD">
        <w:t xml:space="preserve"> nilai akurasi sebesar 41,38%</w:t>
      </w:r>
      <w:r w:rsidR="0047430A" w:rsidRPr="00DC48FD">
        <w:t>.</w:t>
      </w:r>
      <w:r w:rsidR="000A1031">
        <w:t xml:space="preserve"> Hasil yang di</w:t>
      </w:r>
      <w:r w:rsidR="00B62A44" w:rsidRPr="00DC48FD">
        <w:t xml:space="preserve">dapat masih kurang dari 50%, </w:t>
      </w:r>
      <w:r w:rsidR="005477CB" w:rsidRPr="00DC48FD">
        <w:t xml:space="preserve">hal </w:t>
      </w:r>
      <w:r w:rsidR="00912DA9" w:rsidRPr="00DC48FD">
        <w:t xml:space="preserve"> tersebut di</w:t>
      </w:r>
      <w:r w:rsidR="00B62A44" w:rsidRPr="00DC48FD">
        <w:t xml:space="preserve">pengaruhi oleh jumlah </w:t>
      </w:r>
      <w:r w:rsidR="003B4562" w:rsidRPr="003B4562">
        <w:rPr>
          <w:i/>
        </w:rPr>
        <w:t>hidden layer</w:t>
      </w:r>
      <w:r w:rsidR="00C823E1">
        <w:t xml:space="preserve"> dan </w:t>
      </w:r>
      <w:r w:rsidR="00CC4339">
        <w:rPr>
          <w:i/>
          <w:lang w:val="id-ID"/>
        </w:rPr>
        <w:t>neuron</w:t>
      </w:r>
      <w:r w:rsidR="00B62A44" w:rsidRPr="00DC48FD">
        <w:t xml:space="preserve"> dalam jaringan</w:t>
      </w:r>
      <w:r w:rsidR="00DA05E9" w:rsidRPr="00DC48FD">
        <w:t xml:space="preserve"> </w:t>
      </w:r>
      <w:r w:rsidR="00031FDC">
        <w:t>[4</w:t>
      </w:r>
      <w:r w:rsidR="001A0EA4">
        <w:t xml:space="preserve">]. Jumlah </w:t>
      </w:r>
      <w:r w:rsidR="00CC4339">
        <w:rPr>
          <w:i/>
          <w:lang w:val="id-ID"/>
        </w:rPr>
        <w:t>neuron</w:t>
      </w:r>
      <w:r w:rsidR="001A0EA4">
        <w:t xml:space="preserve"> dan </w:t>
      </w:r>
      <w:r w:rsidR="003B4562" w:rsidRPr="003B4562">
        <w:rPr>
          <w:i/>
        </w:rPr>
        <w:t>hidden layer</w:t>
      </w:r>
      <w:r w:rsidR="001A0EA4">
        <w:t xml:space="preserve"> yang semakin banyak dalam jaringan tidak menjamin bahwa tingkat akurasi akan mengalami peningkatan</w:t>
      </w:r>
      <w:r w:rsidR="000A1031">
        <w:t xml:space="preserve"> </w:t>
      </w:r>
      <w:r w:rsidR="000A1031">
        <w:lastRenderedPageBreak/>
        <w:t>karena p</w:t>
      </w:r>
      <w:r w:rsidR="001A0EA4">
        <w:t xml:space="preserve">ada </w:t>
      </w:r>
      <w:r w:rsidR="003B4562" w:rsidRPr="003B4562">
        <w:rPr>
          <w:i/>
        </w:rPr>
        <w:t>backpropagation</w:t>
      </w:r>
      <w:r w:rsidR="001A0EA4">
        <w:t xml:space="preserve"> perlu dilakukan </w:t>
      </w:r>
      <w:r w:rsidR="001A0EA4" w:rsidRPr="001A0EA4">
        <w:rPr>
          <w:i/>
        </w:rPr>
        <w:t>trial and error</w:t>
      </w:r>
      <w:r w:rsidR="001A0EA4">
        <w:t xml:space="preserve"> untuk </w:t>
      </w:r>
      <w:r w:rsidR="00B83393">
        <w:t xml:space="preserve">kombinasi </w:t>
      </w:r>
      <w:r w:rsidR="001A0EA4">
        <w:t xml:space="preserve">jumlah </w:t>
      </w:r>
      <w:r w:rsidR="003B4562" w:rsidRPr="003B4562">
        <w:rPr>
          <w:i/>
        </w:rPr>
        <w:t>hidden layer</w:t>
      </w:r>
      <w:r w:rsidR="001A0EA4">
        <w:t xml:space="preserve"> dan </w:t>
      </w:r>
      <w:r w:rsidR="00CC4339">
        <w:rPr>
          <w:i/>
          <w:lang w:val="id-ID"/>
        </w:rPr>
        <w:t>neuron</w:t>
      </w:r>
      <w:r w:rsidR="001A0EA4">
        <w:t xml:space="preserve"> agar mendapat ar</w:t>
      </w:r>
      <w:r w:rsidR="000A1031">
        <w:t>sitektur terbaik.</w:t>
      </w:r>
    </w:p>
    <w:p w14:paraId="75D6FB03" w14:textId="77777777" w:rsidR="00B4395A" w:rsidRDefault="005477CB" w:rsidP="001A0EA4">
      <w:pPr>
        <w:ind w:firstLine="567"/>
      </w:pPr>
      <w:r w:rsidRPr="00DC48FD">
        <w:t xml:space="preserve">Penelitian selanjutnya yaitu pengenalan pola tulisan tangan suku kata aksara </w:t>
      </w:r>
      <w:r w:rsidR="00262149" w:rsidRPr="00DC48FD">
        <w:t>Sasak</w:t>
      </w:r>
      <w:r w:rsidRPr="00DC48FD">
        <w:t xml:space="preserve"> menggunakan metode </w:t>
      </w:r>
      <w:r w:rsidRPr="00DC48FD">
        <w:rPr>
          <w:i/>
        </w:rPr>
        <w:t>moment invariant</w:t>
      </w:r>
      <w:r w:rsidRPr="00DC48FD">
        <w:t xml:space="preserve"> dan </w:t>
      </w:r>
      <w:r w:rsidRPr="00DC48FD">
        <w:rPr>
          <w:i/>
        </w:rPr>
        <w:t>support vector mechine</w:t>
      </w:r>
      <w:r w:rsidRPr="00DC48FD">
        <w:t xml:space="preserve"> yang menghasilkan nilai akurasi yang </w:t>
      </w:r>
      <w:r w:rsidR="00A34D3A" w:rsidRPr="00DC48FD">
        <w:t>cukup</w:t>
      </w:r>
      <w:r w:rsidR="00912DA9" w:rsidRPr="00DC48FD">
        <w:t xml:space="preserve"> tinggi yaitu 89,76% pada sk</w:t>
      </w:r>
      <w:r w:rsidRPr="00DC48FD">
        <w:t>enario peng</w:t>
      </w:r>
      <w:r w:rsidR="00671EB7" w:rsidRPr="00DC48FD">
        <w:t>ujian pertama</w:t>
      </w:r>
      <w:r w:rsidR="00921D13">
        <w:t xml:space="preserve"> dengan proses pelatihan menggunakan 1800 data latih dan 900 data uji, sedangkan skenario kedua menghasilkan nilai akurasi </w:t>
      </w:r>
      <w:r w:rsidR="00671EB7" w:rsidRPr="00DC48FD">
        <w:t xml:space="preserve">92,52% </w:t>
      </w:r>
      <w:r w:rsidR="00921D13">
        <w:t>dengan menambahkan K-</w:t>
      </w:r>
      <w:r w:rsidR="00921D13" w:rsidRPr="00921D13">
        <w:rPr>
          <w:i/>
        </w:rPr>
        <w:t>Fold Cross Validation</w:t>
      </w:r>
      <w:r w:rsidR="00921D13">
        <w:rPr>
          <w:i/>
        </w:rPr>
        <w:t xml:space="preserve"> </w:t>
      </w:r>
      <w:r w:rsidR="00921D13">
        <w:t xml:space="preserve">pada proses pengujiannya </w:t>
      </w:r>
      <w:r w:rsidR="00031FDC">
        <w:t>[1</w:t>
      </w:r>
      <w:r w:rsidR="00955A9A" w:rsidRPr="00DC48FD">
        <w:t xml:space="preserve">]. </w:t>
      </w:r>
    </w:p>
    <w:p w14:paraId="5368A49D" w14:textId="2D43F866" w:rsidR="00E86510" w:rsidRPr="00E86510" w:rsidRDefault="0002766A" w:rsidP="000948D5">
      <w:pPr>
        <w:shd w:val="clear" w:color="auto" w:fill="FFFFFF" w:themeFill="background1"/>
        <w:ind w:firstLine="567"/>
        <w:rPr>
          <w:color w:val="000000" w:themeColor="text1"/>
          <w:sz w:val="20"/>
        </w:rPr>
      </w:pPr>
      <w:r w:rsidRPr="000948D5">
        <w:rPr>
          <w:color w:val="000000" w:themeColor="text1"/>
        </w:rPr>
        <w:t xml:space="preserve">Penelitian pengenalan karakter bahasa Urdu menggunakan </w:t>
      </w:r>
      <w:r w:rsidR="000948D5">
        <w:rPr>
          <w:i/>
          <w:color w:val="000000" w:themeColor="text1"/>
        </w:rPr>
        <w:t>Principal C</w:t>
      </w:r>
      <w:r w:rsidRPr="000948D5">
        <w:rPr>
          <w:i/>
          <w:color w:val="000000" w:themeColor="text1"/>
        </w:rPr>
        <w:t>ompo</w:t>
      </w:r>
      <w:r w:rsidR="000948D5">
        <w:rPr>
          <w:i/>
          <w:color w:val="000000" w:themeColor="text1"/>
        </w:rPr>
        <w:t>nent A</w:t>
      </w:r>
      <w:r w:rsidRPr="000948D5">
        <w:rPr>
          <w:i/>
          <w:color w:val="000000" w:themeColor="text1"/>
        </w:rPr>
        <w:t xml:space="preserve">nalysis </w:t>
      </w:r>
      <w:r w:rsidRPr="000948D5">
        <w:rPr>
          <w:color w:val="000000" w:themeColor="text1"/>
        </w:rPr>
        <w:t>(PCA) menghasilkan rata-rata akurasi di</w:t>
      </w:r>
      <w:r w:rsidR="0069274C" w:rsidRPr="000948D5">
        <w:rPr>
          <w:color w:val="000000" w:themeColor="text1"/>
        </w:rPr>
        <w:t xml:space="preserve"> atas 90%. PCA digunakan sebagai </w:t>
      </w:r>
      <w:r w:rsidR="00433F80">
        <w:rPr>
          <w:color w:val="000000" w:themeColor="text1"/>
          <w:lang w:val="id-ID"/>
        </w:rPr>
        <w:t>pe</w:t>
      </w:r>
      <w:r w:rsidR="0069274C" w:rsidRPr="000948D5">
        <w:rPr>
          <w:color w:val="000000" w:themeColor="text1"/>
        </w:rPr>
        <w:t>reduksi dimensi dan ekstraksi fitur data</w:t>
      </w:r>
      <w:r w:rsidR="008F7129" w:rsidRPr="000948D5">
        <w:rPr>
          <w:color w:val="000000" w:themeColor="text1"/>
        </w:rPr>
        <w:t>. Reduksi dimensi mampu menambah kecepatan komputasi tanpa kehilangan informasi penting saat data diproses [5]</w:t>
      </w:r>
      <w:r w:rsidR="00433F80">
        <w:rPr>
          <w:color w:val="000000" w:themeColor="text1"/>
          <w:lang w:val="id-ID"/>
        </w:rPr>
        <w:t>. Metode</w:t>
      </w:r>
      <w:r w:rsidR="008F7129" w:rsidRPr="000948D5">
        <w:rPr>
          <w:color w:val="000000" w:themeColor="text1"/>
        </w:rPr>
        <w:t xml:space="preserve"> ini bagus digunakan dalam m</w:t>
      </w:r>
      <w:r w:rsidR="00E86510">
        <w:rPr>
          <w:color w:val="000000" w:themeColor="text1"/>
        </w:rPr>
        <w:t xml:space="preserve">enangani data yang cukup banyak dan untuk klasifikasi berdasarkan penelitian pengenalan tulisan tangan secara </w:t>
      </w:r>
      <w:r w:rsidR="00E86510">
        <w:rPr>
          <w:i/>
          <w:color w:val="000000" w:themeColor="text1"/>
        </w:rPr>
        <w:t xml:space="preserve"> real time</w:t>
      </w:r>
      <w:r w:rsidR="00E86510">
        <w:rPr>
          <w:color w:val="000000" w:themeColor="text1"/>
        </w:rPr>
        <w:t xml:space="preserve"> menggunakan</w:t>
      </w:r>
      <w:r w:rsidR="00E86510" w:rsidRPr="00E86510">
        <w:rPr>
          <w:i/>
          <w:color w:val="000000" w:themeColor="text1"/>
        </w:rPr>
        <w:t xml:space="preserve"> </w:t>
      </w:r>
      <w:r w:rsidR="003B4562" w:rsidRPr="003B4562">
        <w:rPr>
          <w:i/>
          <w:color w:val="000000" w:themeColor="text1"/>
        </w:rPr>
        <w:t>backpropagation</w:t>
      </w:r>
      <w:r w:rsidR="00E86510" w:rsidRPr="00E86510">
        <w:rPr>
          <w:i/>
          <w:color w:val="000000" w:themeColor="text1"/>
        </w:rPr>
        <w:t xml:space="preserve"> </w:t>
      </w:r>
      <w:r w:rsidR="00E86510" w:rsidRPr="00EB4B11">
        <w:rPr>
          <w:color w:val="000000" w:themeColor="text1"/>
        </w:rPr>
        <w:t xml:space="preserve">[6] </w:t>
      </w:r>
      <w:r w:rsidR="00433F80">
        <w:rPr>
          <w:color w:val="000000" w:themeColor="text1"/>
          <w:lang w:val="id-ID"/>
        </w:rPr>
        <w:t xml:space="preserve">yang </w:t>
      </w:r>
      <w:r w:rsidR="00E86510" w:rsidRPr="00025738">
        <w:rPr>
          <w:color w:val="000000" w:themeColor="text1"/>
        </w:rPr>
        <w:t xml:space="preserve">memiliki hasil yang baik dalam pengenalan pola karena </w:t>
      </w:r>
      <w:r w:rsidR="003B4562" w:rsidRPr="003B4562">
        <w:rPr>
          <w:i/>
          <w:color w:val="000000" w:themeColor="text1"/>
        </w:rPr>
        <w:t>backpropagation</w:t>
      </w:r>
      <w:r w:rsidR="00E86510" w:rsidRPr="00025738">
        <w:rPr>
          <w:color w:val="000000" w:themeColor="text1"/>
        </w:rPr>
        <w:t xml:space="preserve"> mempunyai arsitektur pemrosesan paralel sehingga </w:t>
      </w:r>
      <w:r w:rsidR="00025738" w:rsidRPr="00025738">
        <w:rPr>
          <w:color w:val="000000" w:themeColor="text1"/>
        </w:rPr>
        <w:t xml:space="preserve">menghasilkan efisiensi yang optimal. </w:t>
      </w:r>
      <w:r w:rsidR="00E86510" w:rsidRPr="00025738">
        <w:rPr>
          <w:color w:val="000000" w:themeColor="text1"/>
        </w:rPr>
        <w:t>Selain itu, ada b</w:t>
      </w:r>
      <w:r w:rsidR="00025738">
        <w:rPr>
          <w:color w:val="000000" w:themeColor="text1"/>
        </w:rPr>
        <w:t xml:space="preserve">eberapa jenis jaringan seperti </w:t>
      </w:r>
      <w:r w:rsidR="00025738" w:rsidRPr="00025738">
        <w:rPr>
          <w:i/>
          <w:color w:val="000000" w:themeColor="text1"/>
        </w:rPr>
        <w:t>p</w:t>
      </w:r>
      <w:r w:rsidR="00E86510" w:rsidRPr="00025738">
        <w:rPr>
          <w:i/>
          <w:color w:val="000000" w:themeColor="text1"/>
        </w:rPr>
        <w:t>erceptron</w:t>
      </w:r>
      <w:r w:rsidR="00175309">
        <w:rPr>
          <w:color w:val="000000" w:themeColor="text1"/>
          <w:lang w:val="id-ID"/>
        </w:rPr>
        <w:t>,</w:t>
      </w:r>
      <w:r w:rsidR="00E86510" w:rsidRPr="00025738">
        <w:rPr>
          <w:color w:val="000000" w:themeColor="text1"/>
        </w:rPr>
        <w:t xml:space="preserve"> </w:t>
      </w:r>
      <w:r w:rsidR="003B3D19">
        <w:rPr>
          <w:color w:val="000000" w:themeColor="text1"/>
          <w:lang w:val="id-ID"/>
        </w:rPr>
        <w:t xml:space="preserve"> </w:t>
      </w:r>
      <w:r w:rsidR="00E86510" w:rsidRPr="00025738">
        <w:rPr>
          <w:i/>
          <w:color w:val="000000" w:themeColor="text1"/>
        </w:rPr>
        <w:t>feed forward</w:t>
      </w:r>
      <w:r w:rsidR="00E86510" w:rsidRPr="00025738">
        <w:rPr>
          <w:color w:val="000000" w:themeColor="text1"/>
        </w:rPr>
        <w:t>,</w:t>
      </w:r>
      <w:r w:rsidR="003B3D19">
        <w:rPr>
          <w:color w:val="000000" w:themeColor="text1"/>
          <w:lang w:val="id-ID"/>
        </w:rPr>
        <w:t xml:space="preserve">  </w:t>
      </w:r>
      <w:r w:rsidR="00025738">
        <w:rPr>
          <w:i/>
          <w:color w:val="000000" w:themeColor="text1"/>
        </w:rPr>
        <w:t>feedback</w:t>
      </w:r>
      <w:r w:rsidR="00025738">
        <w:rPr>
          <w:color w:val="000000" w:themeColor="text1"/>
        </w:rPr>
        <w:t xml:space="preserve"> </w:t>
      </w:r>
      <w:r w:rsidR="00025738" w:rsidRPr="00025738">
        <w:rPr>
          <w:i/>
          <w:color w:val="000000" w:themeColor="text1"/>
        </w:rPr>
        <w:t xml:space="preserve">network </w:t>
      </w:r>
      <w:r w:rsidR="00E86510" w:rsidRPr="00025738">
        <w:rPr>
          <w:color w:val="000000" w:themeColor="text1"/>
        </w:rPr>
        <w:t xml:space="preserve">yang menyajikan cara variabel untuk mengaitkan </w:t>
      </w:r>
      <w:r w:rsidR="00E86510" w:rsidRPr="00025738">
        <w:rPr>
          <w:i/>
          <w:color w:val="000000" w:themeColor="text1"/>
        </w:rPr>
        <w:t>input</w:t>
      </w:r>
      <w:r w:rsidR="00E86510" w:rsidRPr="00025738">
        <w:rPr>
          <w:color w:val="000000" w:themeColor="text1"/>
        </w:rPr>
        <w:t xml:space="preserve"> dengan </w:t>
      </w:r>
      <w:r w:rsidR="00E86510" w:rsidRPr="00025738">
        <w:rPr>
          <w:i/>
          <w:color w:val="000000" w:themeColor="text1"/>
        </w:rPr>
        <w:t>output</w:t>
      </w:r>
      <w:r w:rsidR="00025738" w:rsidRPr="00025738">
        <w:rPr>
          <w:color w:val="000000" w:themeColor="text1"/>
        </w:rPr>
        <w:t xml:space="preserve"> agar mencapai nilai </w:t>
      </w:r>
      <w:r w:rsidR="00025738" w:rsidRPr="00B44CD8">
        <w:rPr>
          <w:i/>
          <w:color w:val="000000" w:themeColor="text1"/>
        </w:rPr>
        <w:t>output</w:t>
      </w:r>
      <w:r w:rsidR="00025738" w:rsidRPr="00025738">
        <w:rPr>
          <w:color w:val="000000" w:themeColor="text1"/>
        </w:rPr>
        <w:t xml:space="preserve"> yang diinginkan</w:t>
      </w:r>
      <w:r w:rsidR="00E86510" w:rsidRPr="00025738">
        <w:rPr>
          <w:color w:val="000000" w:themeColor="text1"/>
          <w:sz w:val="20"/>
        </w:rPr>
        <w:t>.</w:t>
      </w:r>
    </w:p>
    <w:p w14:paraId="7080050E" w14:textId="242276B3" w:rsidR="00955A9A" w:rsidRPr="00DC48FD" w:rsidRDefault="00DF007C" w:rsidP="00DF007C">
      <w:pPr>
        <w:ind w:firstLine="567"/>
      </w:pPr>
      <w:r>
        <w:t>Berdasarkan penelitian</w:t>
      </w:r>
      <w:r w:rsidR="00433F80">
        <w:rPr>
          <w:lang w:val="id-ID"/>
        </w:rPr>
        <w:t>-</w:t>
      </w:r>
      <w:r w:rsidR="00433F80">
        <w:t>penelitian</w:t>
      </w:r>
      <w:r>
        <w:t xml:space="preserve"> sebelumnya, </w:t>
      </w:r>
      <w:r w:rsidR="00433F80">
        <w:rPr>
          <w:lang w:val="id-ID"/>
        </w:rPr>
        <w:t>pene</w:t>
      </w:r>
      <w:r w:rsidR="007F19A3">
        <w:rPr>
          <w:lang w:val="id-ID"/>
        </w:rPr>
        <w:t>l</w:t>
      </w:r>
      <w:r w:rsidR="00433F80">
        <w:rPr>
          <w:lang w:val="id-ID"/>
        </w:rPr>
        <w:t>itian ini mengg</w:t>
      </w:r>
      <w:r>
        <w:t xml:space="preserve">abungkan ekstraksi fitur </w:t>
      </w:r>
      <w:r w:rsidR="00753F3D" w:rsidRPr="00753F3D">
        <w:rPr>
          <w:i/>
        </w:rPr>
        <w:t>principal component analysis</w:t>
      </w:r>
      <w:r w:rsidR="00753F3D">
        <w:rPr>
          <w:i/>
        </w:rPr>
        <w:t xml:space="preserve"> </w:t>
      </w:r>
      <w:r w:rsidR="00753F3D" w:rsidRPr="00753F3D">
        <w:t>(PCA)</w:t>
      </w:r>
      <w:r w:rsidR="00955A9A" w:rsidRPr="00DC48FD">
        <w:t xml:space="preserve"> untuk </w:t>
      </w:r>
      <w:r w:rsidR="00E253EA" w:rsidRPr="00DC48FD">
        <w:t xml:space="preserve">proses ekstraksi fitur aksara </w:t>
      </w:r>
      <w:r w:rsidR="00262149" w:rsidRPr="00DC48FD">
        <w:t>Sasak</w:t>
      </w:r>
      <w:r w:rsidR="00921D13">
        <w:t xml:space="preserve"> </w:t>
      </w:r>
      <w:r w:rsidR="006B7CE2">
        <w:rPr>
          <w:lang w:val="id-ID"/>
        </w:rPr>
        <w:t xml:space="preserve">agar menghasilkan </w:t>
      </w:r>
      <w:r w:rsidR="00E253EA" w:rsidRPr="00DC48FD">
        <w:t xml:space="preserve">dimensi </w:t>
      </w:r>
      <w:r w:rsidR="006B7CE2">
        <w:rPr>
          <w:lang w:val="id-ID"/>
        </w:rPr>
        <w:t xml:space="preserve">yang lebih kecil </w:t>
      </w:r>
      <w:r w:rsidR="00E253EA" w:rsidRPr="00DC48FD">
        <w:t xml:space="preserve">tanpa mengurangi karakteristik data yang diuji </w:t>
      </w:r>
      <w:r w:rsidR="00025738">
        <w:t xml:space="preserve">dan menggunakan metode </w:t>
      </w:r>
      <w:r w:rsidR="008F7871">
        <w:rPr>
          <w:lang w:val="id-ID"/>
        </w:rPr>
        <w:t>JST</w:t>
      </w:r>
      <w:r w:rsidR="00025738">
        <w:t xml:space="preserve"> yaitu </w:t>
      </w:r>
      <w:r w:rsidR="003B4562" w:rsidRPr="003B4562">
        <w:rPr>
          <w:i/>
        </w:rPr>
        <w:t>backpropagation</w:t>
      </w:r>
      <w:r w:rsidR="00025738">
        <w:t xml:space="preserve"> </w:t>
      </w:r>
      <w:r w:rsidR="00E253EA" w:rsidRPr="00DC48FD">
        <w:t xml:space="preserve">untuk memperkecil nilai </w:t>
      </w:r>
      <w:r w:rsidR="00E253EA" w:rsidRPr="00DC48FD">
        <w:rPr>
          <w:i/>
        </w:rPr>
        <w:t>error</w:t>
      </w:r>
      <w:r w:rsidR="00025738">
        <w:t xml:space="preserve"> dengan cara penyesuaian bobot agar dapat mencapai nilai</w:t>
      </w:r>
      <w:r w:rsidR="006B7CE2">
        <w:rPr>
          <w:i/>
          <w:lang w:val="id-ID"/>
        </w:rPr>
        <w:t xml:space="preserve"> </w:t>
      </w:r>
      <w:r w:rsidR="006B7CE2">
        <w:rPr>
          <w:lang w:val="id-ID"/>
        </w:rPr>
        <w:t>optimal</w:t>
      </w:r>
      <w:r w:rsidR="00025738">
        <w:t>.</w:t>
      </w:r>
    </w:p>
    <w:p w14:paraId="7A4EEB1C" w14:textId="77777777" w:rsidR="00B4395A" w:rsidRPr="00DC48FD" w:rsidRDefault="00B4395A" w:rsidP="00F05190">
      <w:pPr>
        <w:ind w:firstLine="567"/>
      </w:pPr>
    </w:p>
    <w:p w14:paraId="409E8948" w14:textId="77777777" w:rsidR="00E857A5" w:rsidRPr="00DC48FD" w:rsidRDefault="00E857A5" w:rsidP="00E857A5">
      <w:pPr>
        <w:pStyle w:val="Heading2"/>
        <w:numPr>
          <w:ilvl w:val="0"/>
          <w:numId w:val="1"/>
        </w:numPr>
        <w:ind w:left="567" w:hanging="567"/>
        <w:rPr>
          <w:b w:val="0"/>
          <w:color w:val="auto"/>
          <w:sz w:val="28"/>
          <w:szCs w:val="28"/>
        </w:rPr>
      </w:pPr>
      <w:bookmarkStart w:id="20" w:name="_Toc525510117"/>
      <w:bookmarkStart w:id="21" w:name="_Toc8992790"/>
      <w:bookmarkStart w:id="22" w:name="_Toc526127388"/>
      <w:bookmarkStart w:id="23" w:name="_Toc9941066"/>
      <w:bookmarkStart w:id="24" w:name="_Toc46745178"/>
      <w:r w:rsidRPr="00DC48FD">
        <w:rPr>
          <w:color w:val="auto"/>
          <w:szCs w:val="28"/>
        </w:rPr>
        <w:t>Rumusan Masalah</w:t>
      </w:r>
      <w:bookmarkEnd w:id="20"/>
      <w:bookmarkEnd w:id="21"/>
      <w:bookmarkEnd w:id="22"/>
      <w:bookmarkEnd w:id="23"/>
      <w:bookmarkEnd w:id="24"/>
    </w:p>
    <w:p w14:paraId="1D056F97" w14:textId="77777777" w:rsidR="00E857A5" w:rsidRPr="00DC48FD" w:rsidRDefault="00E857A5" w:rsidP="00E857A5">
      <w:pPr>
        <w:ind w:firstLine="567"/>
      </w:pPr>
      <w:r w:rsidRPr="00DC48FD">
        <w:t xml:space="preserve">Berdasarkan latar belakang yang sudah </w:t>
      </w:r>
      <w:r w:rsidR="00C529ED" w:rsidRPr="00DC48FD">
        <w:t>dijelaskan sebelumnya</w:t>
      </w:r>
      <w:r w:rsidR="00723843" w:rsidRPr="00DC48FD">
        <w:t xml:space="preserve">, dapat diambil rumusan masalah yaitu bagaimana </w:t>
      </w:r>
      <w:r w:rsidR="00C529ED" w:rsidRPr="00DC48FD">
        <w:t>pe</w:t>
      </w:r>
      <w:r w:rsidR="00912DA9" w:rsidRPr="00DC48FD">
        <w:t>r</w:t>
      </w:r>
      <w:r w:rsidR="00C529ED" w:rsidRPr="00DC48FD">
        <w:t xml:space="preserve">forma dan presentase keberhasilan dari </w:t>
      </w:r>
      <w:r w:rsidR="00723843" w:rsidRPr="00DC48FD">
        <w:t xml:space="preserve">ekstrasi fitur </w:t>
      </w:r>
      <w:r w:rsidR="00A34D3A" w:rsidRPr="00DC48FD">
        <w:t xml:space="preserve">PCA </w:t>
      </w:r>
      <w:r w:rsidR="00C529ED" w:rsidRPr="00DC48FD">
        <w:t xml:space="preserve">yang digabungkan dengan </w:t>
      </w:r>
      <w:r w:rsidR="00912DA9" w:rsidRPr="00DC48FD">
        <w:t xml:space="preserve">metode </w:t>
      </w:r>
      <w:r w:rsidR="00C529ED" w:rsidRPr="00DC48FD">
        <w:t xml:space="preserve">klasifikasi </w:t>
      </w:r>
      <w:r w:rsidR="00A34D3A" w:rsidRPr="00DC48FD">
        <w:t>ANN</w:t>
      </w:r>
      <w:r w:rsidR="00723843" w:rsidRPr="00DC48FD">
        <w:t xml:space="preserve"> untuk pen</w:t>
      </w:r>
      <w:r w:rsidR="00C529ED" w:rsidRPr="00DC48FD">
        <w:t xml:space="preserve">genalan pola huruf aksara </w:t>
      </w:r>
      <w:r w:rsidR="00262149" w:rsidRPr="00DC48FD">
        <w:t>Sasak</w:t>
      </w:r>
      <w:r w:rsidR="00C529ED" w:rsidRPr="00DC48FD">
        <w:t>.</w:t>
      </w:r>
    </w:p>
    <w:p w14:paraId="7496C4ED" w14:textId="77777777" w:rsidR="00723843" w:rsidRPr="00DC48FD" w:rsidRDefault="00723843" w:rsidP="00E857A5">
      <w:pPr>
        <w:ind w:firstLine="567"/>
      </w:pPr>
    </w:p>
    <w:p w14:paraId="570DA677" w14:textId="77777777" w:rsidR="00E857A5" w:rsidRPr="00DC48FD" w:rsidRDefault="00E857A5" w:rsidP="00E857A5">
      <w:pPr>
        <w:pStyle w:val="Heading2"/>
        <w:numPr>
          <w:ilvl w:val="0"/>
          <w:numId w:val="1"/>
        </w:numPr>
        <w:ind w:left="567" w:hanging="567"/>
        <w:rPr>
          <w:color w:val="auto"/>
        </w:rPr>
      </w:pPr>
      <w:bookmarkStart w:id="25" w:name="_Toc8992791"/>
      <w:bookmarkStart w:id="26" w:name="_Toc525510118"/>
      <w:bookmarkStart w:id="27" w:name="_Toc526127389"/>
      <w:bookmarkStart w:id="28" w:name="_Toc9941067"/>
      <w:bookmarkStart w:id="29" w:name="_Toc46745179"/>
      <w:r w:rsidRPr="00DC48FD">
        <w:rPr>
          <w:color w:val="auto"/>
        </w:rPr>
        <w:t>Batasan Masalah</w:t>
      </w:r>
      <w:bookmarkEnd w:id="25"/>
      <w:bookmarkEnd w:id="26"/>
      <w:bookmarkEnd w:id="27"/>
      <w:bookmarkEnd w:id="28"/>
      <w:bookmarkEnd w:id="29"/>
    </w:p>
    <w:p w14:paraId="41B81280" w14:textId="77777777" w:rsidR="00E857A5" w:rsidRPr="00DC48FD" w:rsidRDefault="00E857A5" w:rsidP="00E857A5">
      <w:pPr>
        <w:ind w:firstLine="567"/>
      </w:pPr>
      <w:r w:rsidRPr="00DC48FD">
        <w:t>Penelitian ini memiliki batasan-batasan masalah untuk memberikan lingkup penelitian agar lebih terfokus ketika pengerjaan. Adapun batasan masalah yang diberikan adalah sebagai berikut.</w:t>
      </w:r>
    </w:p>
    <w:p w14:paraId="4DAA8839" w14:textId="77777777" w:rsidR="00723843" w:rsidRPr="00DC48FD" w:rsidRDefault="00723843" w:rsidP="006F26A6">
      <w:pPr>
        <w:pStyle w:val="ListParagraph"/>
        <w:numPr>
          <w:ilvl w:val="0"/>
          <w:numId w:val="2"/>
        </w:numPr>
        <w:ind w:left="284" w:hanging="284"/>
      </w:pPr>
      <w:r w:rsidRPr="00DC48FD">
        <w:t>Penelitian ini hanya menghasilkan nilai akurasi dalam bentuk nilai persentase.</w:t>
      </w:r>
    </w:p>
    <w:p w14:paraId="2238D6BD" w14:textId="77777777" w:rsidR="00A671A3" w:rsidRPr="00DC48FD" w:rsidRDefault="00723843" w:rsidP="006F26A6">
      <w:pPr>
        <w:pStyle w:val="ListParagraph"/>
        <w:numPr>
          <w:ilvl w:val="0"/>
          <w:numId w:val="2"/>
        </w:numPr>
        <w:ind w:left="284" w:hanging="284"/>
      </w:pPr>
      <w:r w:rsidRPr="00DC48FD">
        <w:t>Pengambilan data berupa tulisan tangan seseor</w:t>
      </w:r>
      <w:r w:rsidR="00912DA9" w:rsidRPr="00DC48FD">
        <w:t>ang menggunakan</w:t>
      </w:r>
      <w:r w:rsidR="00BB3886" w:rsidRPr="00DC48FD">
        <w:t xml:space="preserve"> kertas</w:t>
      </w:r>
      <w:r w:rsidR="00EB3E4C" w:rsidRPr="00DC48FD">
        <w:t xml:space="preserve"> HVS A4 dengan tabe</w:t>
      </w:r>
      <w:r w:rsidR="00A671A3" w:rsidRPr="00DC48FD">
        <w:t xml:space="preserve">l yang terdiri dari 3 baris dan </w:t>
      </w:r>
      <w:r w:rsidR="00EB3E4C" w:rsidRPr="00DC48FD">
        <w:t>6 kolom</w:t>
      </w:r>
      <w:r w:rsidR="00A671A3" w:rsidRPr="00DC48FD">
        <w:t xml:space="preserve"> yang dimana masing-masing kotak memiliki panjang dan lebar 4 cm membentuk persegi sama sisi.</w:t>
      </w:r>
    </w:p>
    <w:p w14:paraId="7992D6F1" w14:textId="77777777" w:rsidR="00723843" w:rsidRPr="00DC48FD" w:rsidRDefault="00A671A3" w:rsidP="006F26A6">
      <w:pPr>
        <w:pStyle w:val="ListParagraph"/>
        <w:numPr>
          <w:ilvl w:val="0"/>
          <w:numId w:val="2"/>
        </w:numPr>
        <w:ind w:left="284" w:hanging="284"/>
      </w:pPr>
      <w:r w:rsidRPr="00DC48FD">
        <w:t>Data tulisan</w:t>
      </w:r>
      <w:r w:rsidR="00EB3E4C" w:rsidRPr="00DC48FD">
        <w:t xml:space="preserve"> </w:t>
      </w:r>
      <w:r w:rsidR="00BB3886" w:rsidRPr="00DC48FD">
        <w:t xml:space="preserve"> </w:t>
      </w:r>
      <w:r w:rsidRPr="00DC48FD">
        <w:t>di-</w:t>
      </w:r>
      <w:r w:rsidRPr="00DC48FD">
        <w:rPr>
          <w:i/>
        </w:rPr>
        <w:t>scan</w:t>
      </w:r>
      <w:r w:rsidRPr="00DC48FD">
        <w:t xml:space="preserve"> menggunakan </w:t>
      </w:r>
      <w:r w:rsidRPr="00DC48FD">
        <w:rPr>
          <w:i/>
        </w:rPr>
        <w:t>scanner</w:t>
      </w:r>
      <w:r w:rsidRPr="00DC48FD">
        <w:t xml:space="preserve"> agar menghasilkan </w:t>
      </w:r>
      <w:r w:rsidRPr="00FE5CC4">
        <w:rPr>
          <w:i/>
        </w:rPr>
        <w:t>soft file</w:t>
      </w:r>
      <w:r w:rsidRPr="00DC48FD">
        <w:t xml:space="preserve"> dalam bentuk format .jpg</w:t>
      </w:r>
    </w:p>
    <w:p w14:paraId="114CC3EE" w14:textId="7B524D06" w:rsidR="00473B5D" w:rsidRPr="00DC48FD" w:rsidRDefault="00E857A5" w:rsidP="006F26A6">
      <w:pPr>
        <w:pStyle w:val="ListParagraph"/>
        <w:numPr>
          <w:ilvl w:val="0"/>
          <w:numId w:val="2"/>
        </w:numPr>
        <w:ind w:left="284" w:hanging="284"/>
      </w:pPr>
      <w:r w:rsidRPr="00DC48FD">
        <w:t>Data yang digunakan dalam penelitian merupakan data</w:t>
      </w:r>
      <w:r w:rsidR="00473B5D" w:rsidRPr="00DC48FD">
        <w:t xml:space="preserve"> asli</w:t>
      </w:r>
      <w:r w:rsidRPr="00DC48FD">
        <w:t xml:space="preserve"> </w:t>
      </w:r>
      <w:r w:rsidR="00723843" w:rsidRPr="00DC48FD">
        <w:t>tulisan tangan seseorang</w:t>
      </w:r>
      <w:r w:rsidR="00CC25C1" w:rsidRPr="00DC48FD">
        <w:t xml:space="preserve"> yang diambil secara langsung</w:t>
      </w:r>
      <w:r w:rsidR="00912DA9" w:rsidRPr="00DC48FD">
        <w:t xml:space="preserve"> sebanyak 10.800 data </w:t>
      </w:r>
      <w:r w:rsidR="00473B5D" w:rsidRPr="00DC48FD">
        <w:t xml:space="preserve">dengan kategori tulisan orang yang belajar aksara </w:t>
      </w:r>
      <w:r w:rsidR="00262149" w:rsidRPr="00DC48FD">
        <w:t>Sasak</w:t>
      </w:r>
      <w:r w:rsidR="00473B5D" w:rsidRPr="00DC48FD">
        <w:t xml:space="preserve"> dan orang yang tidak belajar aksara </w:t>
      </w:r>
      <w:r w:rsidR="00262149" w:rsidRPr="00DC48FD">
        <w:t>Sasak</w:t>
      </w:r>
      <w:r w:rsidR="00BB3886" w:rsidRPr="00DC48FD">
        <w:t xml:space="preserve"> </w:t>
      </w:r>
      <w:r w:rsidR="00912DA9" w:rsidRPr="00DC48FD">
        <w:t xml:space="preserve">yang terdiri </w:t>
      </w:r>
      <w:r w:rsidR="00BB3886" w:rsidRPr="00DC48FD">
        <w:t xml:space="preserve">dari </w:t>
      </w:r>
      <w:r w:rsidR="00912DA9" w:rsidRPr="00DC48FD">
        <w:t xml:space="preserve">tulisan tangan </w:t>
      </w:r>
      <w:r w:rsidR="007127B7">
        <w:rPr>
          <w:lang w:val="id-ID"/>
        </w:rPr>
        <w:t xml:space="preserve">siswa </w:t>
      </w:r>
      <w:r w:rsidR="00912DA9" w:rsidRPr="00DC48FD">
        <w:t xml:space="preserve">SD, </w:t>
      </w:r>
      <w:r w:rsidR="007127B7">
        <w:rPr>
          <w:lang w:val="id-ID"/>
        </w:rPr>
        <w:t>S</w:t>
      </w:r>
      <w:r w:rsidR="00912DA9" w:rsidRPr="00DC48FD">
        <w:t xml:space="preserve">MP, SMA, </w:t>
      </w:r>
      <w:r w:rsidR="007127B7">
        <w:rPr>
          <w:lang w:val="id-ID"/>
        </w:rPr>
        <w:t xml:space="preserve">perguruan tinggi, </w:t>
      </w:r>
      <w:r w:rsidR="00912DA9" w:rsidRPr="00DC48FD">
        <w:t>dan ditambah dengan data peneliti sebelumnya sebany</w:t>
      </w:r>
      <w:r w:rsidR="00A671A3" w:rsidRPr="00DC48FD">
        <w:t>ak 2700 data sehingga total data yang digunakan sebanyak 13.500 data.</w:t>
      </w:r>
    </w:p>
    <w:p w14:paraId="490535FC" w14:textId="77777777" w:rsidR="00EB3E4C" w:rsidRPr="00DC48FD" w:rsidRDefault="00EB3E4C" w:rsidP="00CC25C1"/>
    <w:p w14:paraId="67F4EB0C" w14:textId="77777777" w:rsidR="00E857A5" w:rsidRPr="00DC48FD" w:rsidRDefault="00E857A5" w:rsidP="00E857A5">
      <w:pPr>
        <w:pStyle w:val="Heading2"/>
        <w:numPr>
          <w:ilvl w:val="0"/>
          <w:numId w:val="1"/>
        </w:numPr>
        <w:ind w:left="567" w:hanging="567"/>
        <w:rPr>
          <w:color w:val="auto"/>
        </w:rPr>
      </w:pPr>
      <w:bookmarkStart w:id="30" w:name="_Toc526127390"/>
      <w:bookmarkStart w:id="31" w:name="_Toc8992792"/>
      <w:bookmarkStart w:id="32" w:name="_Toc525510119"/>
      <w:bookmarkStart w:id="33" w:name="_Toc9941068"/>
      <w:bookmarkStart w:id="34" w:name="_Toc46745180"/>
      <w:r w:rsidRPr="00DC48FD">
        <w:rPr>
          <w:color w:val="auto"/>
        </w:rPr>
        <w:t>Tujuan</w:t>
      </w:r>
      <w:bookmarkEnd w:id="30"/>
      <w:bookmarkEnd w:id="31"/>
      <w:bookmarkEnd w:id="32"/>
      <w:bookmarkEnd w:id="33"/>
      <w:bookmarkEnd w:id="34"/>
    </w:p>
    <w:p w14:paraId="39EA17C8" w14:textId="64BC1822" w:rsidR="00762173" w:rsidRPr="00DC48FD" w:rsidRDefault="00E857A5" w:rsidP="00BB3886">
      <w:pPr>
        <w:ind w:firstLine="567"/>
      </w:pPr>
      <w:r w:rsidRPr="00DC48FD">
        <w:t>Tujuan yang diharapkan dari penelit</w:t>
      </w:r>
      <w:r w:rsidR="00BB3886" w:rsidRPr="00DC48FD">
        <w:t xml:space="preserve">ian ini adalah untuk mengetahui performa dan persentase keberhasilan. dari ekstraksi fitur PCA dan klasifikasi metode </w:t>
      </w:r>
      <w:r w:rsidR="008F7871">
        <w:rPr>
          <w:lang w:val="id-ID"/>
        </w:rPr>
        <w:t xml:space="preserve">JST </w:t>
      </w:r>
      <w:r w:rsidR="008F7871" w:rsidRPr="008F7871">
        <w:rPr>
          <w:i/>
          <w:lang w:val="id-ID"/>
        </w:rPr>
        <w:t>backpropagation</w:t>
      </w:r>
      <w:r w:rsidR="00BB3886" w:rsidRPr="00DC48FD">
        <w:t xml:space="preserve"> dalam mengenali pola tulisan tangan aksara </w:t>
      </w:r>
      <w:r w:rsidR="00262149" w:rsidRPr="00DC48FD">
        <w:t>Sasak</w:t>
      </w:r>
      <w:r w:rsidR="00BB3886" w:rsidRPr="00DC48FD">
        <w:t>.</w:t>
      </w:r>
    </w:p>
    <w:p w14:paraId="649F2720" w14:textId="77777777" w:rsidR="00BB3886" w:rsidRPr="00DC48FD" w:rsidRDefault="00BB3886" w:rsidP="00BB3886">
      <w:pPr>
        <w:ind w:firstLine="567"/>
      </w:pPr>
    </w:p>
    <w:p w14:paraId="48ACDDCD" w14:textId="77777777" w:rsidR="00E857A5" w:rsidRPr="00DC48FD" w:rsidRDefault="00E857A5" w:rsidP="00E857A5">
      <w:pPr>
        <w:pStyle w:val="Heading2"/>
        <w:numPr>
          <w:ilvl w:val="0"/>
          <w:numId w:val="1"/>
        </w:numPr>
        <w:ind w:left="567" w:hanging="567"/>
        <w:rPr>
          <w:color w:val="auto"/>
          <w:szCs w:val="28"/>
        </w:rPr>
      </w:pPr>
      <w:bookmarkStart w:id="35" w:name="_Toc526127391"/>
      <w:bookmarkStart w:id="36" w:name="_Toc525510120"/>
      <w:bookmarkStart w:id="37" w:name="_Toc8992793"/>
      <w:bookmarkStart w:id="38" w:name="_Toc9941069"/>
      <w:bookmarkStart w:id="39" w:name="_Toc46745181"/>
      <w:r w:rsidRPr="00DC48FD">
        <w:rPr>
          <w:color w:val="auto"/>
          <w:szCs w:val="28"/>
        </w:rPr>
        <w:t>Manfaat</w:t>
      </w:r>
      <w:bookmarkEnd w:id="35"/>
      <w:bookmarkEnd w:id="36"/>
      <w:bookmarkEnd w:id="37"/>
      <w:bookmarkEnd w:id="38"/>
      <w:bookmarkEnd w:id="39"/>
      <w:r w:rsidRPr="00DC48FD">
        <w:rPr>
          <w:color w:val="auto"/>
          <w:szCs w:val="28"/>
        </w:rPr>
        <w:t xml:space="preserve"> </w:t>
      </w:r>
    </w:p>
    <w:p w14:paraId="2AC5DFE2" w14:textId="77777777" w:rsidR="00E857A5" w:rsidRPr="00DC48FD" w:rsidRDefault="00E857A5" w:rsidP="00E857A5">
      <w:pPr>
        <w:ind w:firstLine="567"/>
      </w:pPr>
      <w:r w:rsidRPr="00DC48FD">
        <w:t>Manfaat dari penelitian ini secara umum dapat diperoleh oleh dua subjek antara lain.</w:t>
      </w:r>
    </w:p>
    <w:p w14:paraId="042AB5D9" w14:textId="77777777" w:rsidR="00E857A5" w:rsidRPr="00DC48FD" w:rsidRDefault="00E857A5" w:rsidP="006F26A6">
      <w:pPr>
        <w:pStyle w:val="ListParagraph"/>
        <w:numPr>
          <w:ilvl w:val="0"/>
          <w:numId w:val="3"/>
        </w:numPr>
        <w:ind w:left="284" w:hanging="284"/>
      </w:pPr>
      <w:r w:rsidRPr="00DC48FD">
        <w:t>Bagi penulis</w:t>
      </w:r>
    </w:p>
    <w:p w14:paraId="758F0A04" w14:textId="77777777" w:rsidR="00E857A5" w:rsidRPr="00DC48FD" w:rsidRDefault="00E857A5" w:rsidP="006F26A6">
      <w:pPr>
        <w:pStyle w:val="ListParagraph"/>
        <w:numPr>
          <w:ilvl w:val="0"/>
          <w:numId w:val="4"/>
        </w:numPr>
        <w:ind w:left="567" w:hanging="284"/>
      </w:pPr>
      <w:r w:rsidRPr="00DC48FD">
        <w:t>Dapat menerapkan pengetahuan selama di perkuliahan terutama pengetahuan tentang pengenalan pola.</w:t>
      </w:r>
    </w:p>
    <w:p w14:paraId="0B802089" w14:textId="77777777" w:rsidR="00E857A5" w:rsidRPr="00DC48FD" w:rsidRDefault="00E857A5" w:rsidP="006F26A6">
      <w:pPr>
        <w:pStyle w:val="ListParagraph"/>
        <w:numPr>
          <w:ilvl w:val="0"/>
          <w:numId w:val="4"/>
        </w:numPr>
        <w:ind w:left="567" w:hanging="284"/>
      </w:pPr>
      <w:r w:rsidRPr="00DC48FD">
        <w:t>Da</w:t>
      </w:r>
      <w:r w:rsidR="00DA05E9" w:rsidRPr="00DC48FD">
        <w:t>pat menambah pengetahuan di</w:t>
      </w:r>
      <w:r w:rsidRPr="00DC48FD">
        <w:t>bidang</w:t>
      </w:r>
      <w:r w:rsidR="00DA05E9" w:rsidRPr="00DC48FD">
        <w:rPr>
          <w:i/>
        </w:rPr>
        <w:t xml:space="preserve"> ma</w:t>
      </w:r>
      <w:r w:rsidR="00A90BE3" w:rsidRPr="00DC48FD">
        <w:rPr>
          <w:i/>
        </w:rPr>
        <w:t xml:space="preserve">chine learning </w:t>
      </w:r>
      <w:r w:rsidR="00A90BE3" w:rsidRPr="00DC48FD">
        <w:t>dan cara mengolah citra</w:t>
      </w:r>
      <w:r w:rsidRPr="00DC48FD">
        <w:rPr>
          <w:i/>
        </w:rPr>
        <w:t>.</w:t>
      </w:r>
    </w:p>
    <w:p w14:paraId="4D6CDC98" w14:textId="77777777" w:rsidR="00E857A5" w:rsidRPr="00DC48FD" w:rsidRDefault="00E857A5" w:rsidP="006F26A6">
      <w:pPr>
        <w:pStyle w:val="ListParagraph"/>
        <w:numPr>
          <w:ilvl w:val="0"/>
          <w:numId w:val="3"/>
        </w:numPr>
        <w:ind w:left="284" w:hanging="284"/>
      </w:pPr>
      <w:r w:rsidRPr="00DC48FD">
        <w:t>Bagi pembaca</w:t>
      </w:r>
    </w:p>
    <w:p w14:paraId="64578F3B" w14:textId="77777777" w:rsidR="00E857A5" w:rsidRPr="00DC48FD" w:rsidRDefault="00E857A5" w:rsidP="006F26A6">
      <w:pPr>
        <w:pStyle w:val="ListParagraph"/>
        <w:numPr>
          <w:ilvl w:val="0"/>
          <w:numId w:val="5"/>
        </w:numPr>
      </w:pPr>
      <w:r w:rsidRPr="00DC48FD">
        <w:lastRenderedPageBreak/>
        <w:t xml:space="preserve">Dapat mengetahui bagaimana cara untuk </w:t>
      </w:r>
      <w:r w:rsidR="00DA05E9" w:rsidRPr="00DC48FD">
        <w:t>mengolah citra agar dapat di</w:t>
      </w:r>
      <w:r w:rsidR="00A90BE3" w:rsidRPr="00DC48FD">
        <w:t>proses ke dalam</w:t>
      </w:r>
      <w:r w:rsidR="00DA05E9" w:rsidRPr="00DC48FD">
        <w:rPr>
          <w:i/>
        </w:rPr>
        <w:t xml:space="preserve"> ma</w:t>
      </w:r>
      <w:r w:rsidR="00A90BE3" w:rsidRPr="00DC48FD">
        <w:rPr>
          <w:i/>
        </w:rPr>
        <w:t>chine</w:t>
      </w:r>
      <w:r w:rsidR="00DA05E9" w:rsidRPr="00DC48FD">
        <w:rPr>
          <w:i/>
        </w:rPr>
        <w:t xml:space="preserve"> learning</w:t>
      </w:r>
      <w:r w:rsidRPr="00DC48FD">
        <w:t>.</w:t>
      </w:r>
    </w:p>
    <w:p w14:paraId="0E1EA660" w14:textId="7A4E1AAF" w:rsidR="00E857A5" w:rsidRPr="00DC48FD" w:rsidRDefault="00E857A5" w:rsidP="006F26A6">
      <w:pPr>
        <w:pStyle w:val="ListParagraph"/>
        <w:numPr>
          <w:ilvl w:val="0"/>
          <w:numId w:val="5"/>
        </w:numPr>
      </w:pPr>
      <w:r w:rsidRPr="00DC48FD">
        <w:t xml:space="preserve">Dapat dijadikan </w:t>
      </w:r>
      <w:r w:rsidR="00A90BE3" w:rsidRPr="00DC48FD">
        <w:t xml:space="preserve">bahan ajar tentang gabungan </w:t>
      </w:r>
      <w:r w:rsidR="00A34D3A" w:rsidRPr="00DC48FD">
        <w:t xml:space="preserve">PCA </w:t>
      </w:r>
      <w:r w:rsidR="00A90BE3" w:rsidRPr="00DC48FD">
        <w:t xml:space="preserve">dan </w:t>
      </w:r>
      <w:r w:rsidR="008F7871">
        <w:rPr>
          <w:lang w:val="id-ID"/>
        </w:rPr>
        <w:t xml:space="preserve">JST </w:t>
      </w:r>
      <w:r w:rsidR="008F7871" w:rsidRPr="008F7871">
        <w:rPr>
          <w:i/>
          <w:lang w:val="id-ID"/>
        </w:rPr>
        <w:t>backpropagation</w:t>
      </w:r>
      <w:r w:rsidR="00A90BE3" w:rsidRPr="00DC48FD">
        <w:t>.</w:t>
      </w:r>
    </w:p>
    <w:p w14:paraId="48E15F7B" w14:textId="77777777" w:rsidR="00E857A5" w:rsidRPr="00DC48FD" w:rsidRDefault="00A90BE3" w:rsidP="006F26A6">
      <w:pPr>
        <w:pStyle w:val="ListParagraph"/>
        <w:numPr>
          <w:ilvl w:val="0"/>
          <w:numId w:val="5"/>
        </w:numPr>
      </w:pPr>
      <w:r w:rsidRPr="00DC48FD">
        <w:t>Hasil klasifikasi dapat menjadi rujukan untuk mengembangkan sistem pembelajaran huruf aksara yang lebih kompleks.</w:t>
      </w:r>
    </w:p>
    <w:p w14:paraId="0918CAC7" w14:textId="77777777" w:rsidR="00FC2608" w:rsidRPr="00DC48FD" w:rsidRDefault="00FC2608" w:rsidP="00FC2608">
      <w:pPr>
        <w:pStyle w:val="ListParagraph"/>
        <w:ind w:left="644"/>
      </w:pPr>
    </w:p>
    <w:p w14:paraId="1727E6A6" w14:textId="77777777" w:rsidR="00E857A5" w:rsidRPr="00DC48FD" w:rsidRDefault="00E857A5" w:rsidP="00E857A5">
      <w:pPr>
        <w:pStyle w:val="Heading2"/>
        <w:numPr>
          <w:ilvl w:val="0"/>
          <w:numId w:val="1"/>
        </w:numPr>
        <w:ind w:left="567" w:hanging="567"/>
        <w:rPr>
          <w:color w:val="auto"/>
        </w:rPr>
      </w:pPr>
      <w:bookmarkStart w:id="40" w:name="_Toc525510121"/>
      <w:bookmarkStart w:id="41" w:name="_Toc8992794"/>
      <w:bookmarkStart w:id="42" w:name="_Toc526127392"/>
      <w:bookmarkStart w:id="43" w:name="_Toc9941070"/>
      <w:bookmarkStart w:id="44" w:name="_Toc46745182"/>
      <w:r w:rsidRPr="00DC48FD">
        <w:rPr>
          <w:color w:val="auto"/>
        </w:rPr>
        <w:t>Sistematika Penulisan</w:t>
      </w:r>
      <w:bookmarkEnd w:id="40"/>
      <w:bookmarkEnd w:id="41"/>
      <w:bookmarkEnd w:id="42"/>
      <w:bookmarkEnd w:id="43"/>
      <w:bookmarkEnd w:id="44"/>
    </w:p>
    <w:p w14:paraId="70C8242D" w14:textId="77777777" w:rsidR="00E857A5" w:rsidRPr="00DC48FD" w:rsidRDefault="00E857A5" w:rsidP="00E857A5">
      <w:pPr>
        <w:ind w:firstLine="567"/>
      </w:pPr>
      <w:r w:rsidRPr="00DC48FD">
        <w:t>Sistematika penulisan dari penelitian in</w:t>
      </w:r>
      <w:r w:rsidR="00847792" w:rsidRPr="00DC48FD">
        <w:t>i disajikan dalam beberapa bab a</w:t>
      </w:r>
      <w:r w:rsidRPr="00DC48FD">
        <w:t>ntara lain sebagai berikut.</w:t>
      </w:r>
    </w:p>
    <w:p w14:paraId="4920C330" w14:textId="77777777" w:rsidR="00E857A5" w:rsidRPr="00DC48FD" w:rsidRDefault="00E857A5" w:rsidP="00401C57">
      <w:pPr>
        <w:pStyle w:val="ListParagraph"/>
        <w:widowControl/>
        <w:numPr>
          <w:ilvl w:val="0"/>
          <w:numId w:val="6"/>
        </w:numPr>
        <w:tabs>
          <w:tab w:val="left" w:pos="567"/>
        </w:tabs>
        <w:ind w:left="0" w:firstLine="0"/>
        <w:rPr>
          <w:rFonts w:eastAsia="Times New Roman"/>
        </w:rPr>
      </w:pPr>
      <w:r w:rsidRPr="00DC48FD">
        <w:rPr>
          <w:rFonts w:eastAsia="Times New Roman"/>
        </w:rPr>
        <w:t>Bab I Pendahuluan</w:t>
      </w:r>
    </w:p>
    <w:p w14:paraId="08ECF78F" w14:textId="36467EE9" w:rsidR="00E857A5" w:rsidRPr="00DC48FD" w:rsidRDefault="00401C57" w:rsidP="00401C57">
      <w:pPr>
        <w:tabs>
          <w:tab w:val="left" w:pos="567"/>
        </w:tabs>
        <w:rPr>
          <w:rFonts w:eastAsia="Times New Roman"/>
        </w:rPr>
      </w:pPr>
      <w:r>
        <w:rPr>
          <w:rFonts w:eastAsia="Times New Roman"/>
          <w:lang w:val="id-ID"/>
        </w:rPr>
        <w:tab/>
      </w:r>
      <w:r w:rsidR="00E857A5" w:rsidRPr="00DC48FD">
        <w:rPr>
          <w:rFonts w:eastAsia="Times New Roman"/>
        </w:rPr>
        <w:t xml:space="preserve">Bab ini menjelaskan </w:t>
      </w:r>
      <w:r w:rsidR="00847792" w:rsidRPr="00DC48FD">
        <w:rPr>
          <w:rFonts w:eastAsia="Times New Roman"/>
        </w:rPr>
        <w:t xml:space="preserve">tentang latar belakang, rumusan masalah, tujuan, batasan masalah, dan manfaat penelitian yang akan dilakukan. Latar belakang penelitian ini menjelaskan masalah yang melatar belakangi pembuatan sistem pengenalan pola huruf aksara </w:t>
      </w:r>
      <w:r w:rsidR="00262149" w:rsidRPr="00DC48FD">
        <w:rPr>
          <w:rFonts w:eastAsia="Times New Roman"/>
        </w:rPr>
        <w:t>Sasak</w:t>
      </w:r>
      <w:r w:rsidR="00847792" w:rsidRPr="00DC48FD">
        <w:rPr>
          <w:rFonts w:eastAsia="Times New Roman"/>
        </w:rPr>
        <w:t xml:space="preserve"> penelitian sebelumnya.</w:t>
      </w:r>
    </w:p>
    <w:p w14:paraId="05E1EABD" w14:textId="77777777" w:rsidR="00E857A5" w:rsidRPr="00DC48FD" w:rsidRDefault="00E857A5" w:rsidP="00401C57">
      <w:pPr>
        <w:pStyle w:val="ListParagraph"/>
        <w:widowControl/>
        <w:numPr>
          <w:ilvl w:val="0"/>
          <w:numId w:val="6"/>
        </w:numPr>
        <w:tabs>
          <w:tab w:val="left" w:pos="567"/>
        </w:tabs>
        <w:ind w:left="0" w:firstLine="0"/>
        <w:rPr>
          <w:rFonts w:eastAsia="Times New Roman"/>
        </w:rPr>
      </w:pPr>
      <w:r w:rsidRPr="00DC48FD">
        <w:rPr>
          <w:rFonts w:eastAsia="Times New Roman"/>
        </w:rPr>
        <w:t>Bab II Tinjauan Pustaka dan Dasar Teori</w:t>
      </w:r>
    </w:p>
    <w:p w14:paraId="46F71A91" w14:textId="3D3AC120" w:rsidR="00E857A5" w:rsidRPr="00DC48FD" w:rsidRDefault="00401C57" w:rsidP="00401C57">
      <w:pPr>
        <w:tabs>
          <w:tab w:val="left" w:pos="567"/>
        </w:tabs>
        <w:rPr>
          <w:rFonts w:eastAsia="Times New Roman"/>
        </w:rPr>
      </w:pPr>
      <w:r>
        <w:rPr>
          <w:rFonts w:eastAsia="Times New Roman"/>
          <w:lang w:val="id-ID"/>
        </w:rPr>
        <w:tab/>
      </w:r>
      <w:r w:rsidR="00E857A5" w:rsidRPr="00DC48FD">
        <w:rPr>
          <w:rFonts w:eastAsia="Times New Roman"/>
        </w:rPr>
        <w:t xml:space="preserve">Bab ini membahas tentang </w:t>
      </w:r>
      <w:r w:rsidR="00847792" w:rsidRPr="00DC48FD">
        <w:rPr>
          <w:rFonts w:eastAsia="Times New Roman"/>
        </w:rPr>
        <w:t xml:space="preserve">penelitian-penelitian sebelumnya yang akan dijadikan referensi dan pembelajaran untuk melakukan penelitian pengenalan pola aksara </w:t>
      </w:r>
      <w:r w:rsidR="00262149" w:rsidRPr="00DC48FD">
        <w:rPr>
          <w:rFonts w:eastAsia="Times New Roman"/>
        </w:rPr>
        <w:t>Sasak</w:t>
      </w:r>
      <w:r w:rsidR="00847792" w:rsidRPr="00DC48FD">
        <w:rPr>
          <w:rFonts w:eastAsia="Times New Roman"/>
        </w:rPr>
        <w:t>.</w:t>
      </w:r>
      <w:r w:rsidR="00FC2608" w:rsidRPr="00DC48FD">
        <w:rPr>
          <w:rFonts w:eastAsia="Times New Roman"/>
        </w:rPr>
        <w:t xml:space="preserve"> Dasar teori yang terkait dengan penelitian yang akan dilakukan yaitu konsep dan algoritma cara perhitungan menggunakan </w:t>
      </w:r>
      <w:r w:rsidR="00A34D3A" w:rsidRPr="00DC48FD">
        <w:rPr>
          <w:rFonts w:eastAsia="Times New Roman"/>
        </w:rPr>
        <w:t xml:space="preserve">PCA </w:t>
      </w:r>
      <w:r w:rsidR="00FC2608" w:rsidRPr="00DC48FD">
        <w:rPr>
          <w:rFonts w:eastAsia="Times New Roman"/>
        </w:rPr>
        <w:t xml:space="preserve">dan </w:t>
      </w:r>
      <w:r w:rsidR="008F7871">
        <w:rPr>
          <w:lang w:val="id-ID"/>
        </w:rPr>
        <w:t xml:space="preserve">JST </w:t>
      </w:r>
      <w:r w:rsidR="008F7871" w:rsidRPr="008F7871">
        <w:rPr>
          <w:i/>
          <w:lang w:val="id-ID"/>
        </w:rPr>
        <w:t>backpropagation</w:t>
      </w:r>
      <w:r w:rsidR="00FC2608" w:rsidRPr="00DC48FD">
        <w:rPr>
          <w:rFonts w:eastAsia="Times New Roman"/>
        </w:rPr>
        <w:t>.</w:t>
      </w:r>
    </w:p>
    <w:p w14:paraId="10C31893" w14:textId="77777777" w:rsidR="00E857A5" w:rsidRPr="00DC48FD" w:rsidRDefault="00E857A5" w:rsidP="00401C57">
      <w:pPr>
        <w:pStyle w:val="ListParagraph"/>
        <w:widowControl/>
        <w:numPr>
          <w:ilvl w:val="0"/>
          <w:numId w:val="6"/>
        </w:numPr>
        <w:tabs>
          <w:tab w:val="left" w:pos="567"/>
        </w:tabs>
        <w:ind w:left="0" w:firstLine="0"/>
        <w:rPr>
          <w:rFonts w:eastAsia="Times New Roman"/>
        </w:rPr>
      </w:pPr>
      <w:r w:rsidRPr="00DC48FD">
        <w:rPr>
          <w:rFonts w:eastAsia="Times New Roman"/>
        </w:rPr>
        <w:t xml:space="preserve">Bab III </w:t>
      </w:r>
      <w:bookmarkStart w:id="45" w:name="_Hlk523946956"/>
      <w:r w:rsidRPr="00DC48FD">
        <w:rPr>
          <w:rFonts w:eastAsia="Times New Roman"/>
        </w:rPr>
        <w:t>Metodologi Penelitian</w:t>
      </w:r>
      <w:bookmarkEnd w:id="45"/>
    </w:p>
    <w:p w14:paraId="27928876" w14:textId="120FB667" w:rsidR="00BD162B" w:rsidRPr="00DC48FD" w:rsidRDefault="00401C57" w:rsidP="00401C57">
      <w:pPr>
        <w:tabs>
          <w:tab w:val="left" w:pos="567"/>
        </w:tabs>
        <w:rPr>
          <w:rFonts w:eastAsia="Times New Roman"/>
        </w:rPr>
      </w:pPr>
      <w:r>
        <w:rPr>
          <w:rFonts w:eastAsia="Times New Roman"/>
          <w:lang w:val="id-ID"/>
        </w:rPr>
        <w:tab/>
      </w:r>
      <w:r w:rsidR="00E857A5" w:rsidRPr="00DC48FD">
        <w:rPr>
          <w:rFonts w:eastAsia="Times New Roman"/>
        </w:rPr>
        <w:t xml:space="preserve">Bab </w:t>
      </w:r>
      <w:r w:rsidR="00BD162B" w:rsidRPr="00DC48FD">
        <w:rPr>
          <w:rFonts w:eastAsia="Times New Roman"/>
        </w:rPr>
        <w:t>ini membahas tentang</w:t>
      </w:r>
      <w:r w:rsidR="007421DA" w:rsidRPr="00DC48FD">
        <w:rPr>
          <w:rFonts w:eastAsia="Times New Roman"/>
        </w:rPr>
        <w:t xml:space="preserve"> alat, bahan,</w:t>
      </w:r>
      <w:r w:rsidR="00BD162B" w:rsidRPr="00DC48FD">
        <w:rPr>
          <w:rFonts w:eastAsia="Times New Roman"/>
        </w:rPr>
        <w:t xml:space="preserve"> metodologi, konsep, dan contoh perhitungan</w:t>
      </w:r>
      <w:r w:rsidR="007421DA" w:rsidRPr="00DC48FD">
        <w:rPr>
          <w:rFonts w:eastAsia="Times New Roman"/>
        </w:rPr>
        <w:t xml:space="preserve"> </w:t>
      </w:r>
      <w:r w:rsidR="00A34D3A" w:rsidRPr="00DC48FD">
        <w:rPr>
          <w:rFonts w:eastAsia="Times New Roman"/>
        </w:rPr>
        <w:t>PCA</w:t>
      </w:r>
      <w:r w:rsidR="007421DA" w:rsidRPr="00DC48FD">
        <w:rPr>
          <w:rFonts w:eastAsia="Times New Roman"/>
        </w:rPr>
        <w:t xml:space="preserve"> dengan </w:t>
      </w:r>
      <w:r w:rsidR="008F7871">
        <w:rPr>
          <w:lang w:val="id-ID"/>
        </w:rPr>
        <w:t xml:space="preserve">JST </w:t>
      </w:r>
      <w:r w:rsidR="008F7871" w:rsidRPr="008F7871">
        <w:rPr>
          <w:i/>
          <w:lang w:val="id-ID"/>
        </w:rPr>
        <w:t>backpropagation</w:t>
      </w:r>
      <w:r w:rsidR="008F7871" w:rsidRPr="00DC48FD">
        <w:rPr>
          <w:rFonts w:eastAsia="Times New Roman"/>
        </w:rPr>
        <w:t xml:space="preserve"> </w:t>
      </w:r>
      <w:r w:rsidR="00BD162B" w:rsidRPr="00DC48FD">
        <w:rPr>
          <w:rFonts w:eastAsia="Times New Roman"/>
        </w:rPr>
        <w:t xml:space="preserve">yang akan digunakan untuk mencari nilai akurasi dari penelitian pengenalan pola huruf aksara </w:t>
      </w:r>
      <w:r w:rsidR="00262149" w:rsidRPr="00DC48FD">
        <w:rPr>
          <w:rFonts w:eastAsia="Times New Roman"/>
        </w:rPr>
        <w:t>Sasak</w:t>
      </w:r>
      <w:r w:rsidR="00BD162B" w:rsidRPr="00DC48FD">
        <w:rPr>
          <w:rFonts w:eastAsia="Times New Roman"/>
        </w:rPr>
        <w:t>.</w:t>
      </w:r>
    </w:p>
    <w:p w14:paraId="3B89CE2A" w14:textId="77777777" w:rsidR="00E857A5" w:rsidRPr="00DC48FD" w:rsidRDefault="00BD162B" w:rsidP="00401C57">
      <w:pPr>
        <w:pStyle w:val="ListParagraph"/>
        <w:widowControl/>
        <w:numPr>
          <w:ilvl w:val="0"/>
          <w:numId w:val="6"/>
        </w:numPr>
        <w:tabs>
          <w:tab w:val="left" w:pos="567"/>
        </w:tabs>
        <w:ind w:left="0" w:firstLine="0"/>
        <w:rPr>
          <w:rFonts w:eastAsia="Times New Roman"/>
        </w:rPr>
      </w:pPr>
      <w:r w:rsidRPr="00DC48FD">
        <w:rPr>
          <w:rFonts w:eastAsia="Times New Roman"/>
        </w:rPr>
        <w:t>Bab IV Hasil dan Pe</w:t>
      </w:r>
      <w:r w:rsidR="00531464" w:rsidRPr="00DC48FD">
        <w:rPr>
          <w:rFonts w:eastAsia="Times New Roman"/>
        </w:rPr>
        <w:t>rancangan</w:t>
      </w:r>
    </w:p>
    <w:p w14:paraId="30B6FD0C" w14:textId="7FD555B8" w:rsidR="00BD162B" w:rsidRPr="00DC48FD" w:rsidRDefault="00401C57" w:rsidP="00401C57">
      <w:pPr>
        <w:tabs>
          <w:tab w:val="left" w:pos="567"/>
        </w:tabs>
        <w:rPr>
          <w:rFonts w:eastAsia="Times New Roman"/>
        </w:rPr>
      </w:pPr>
      <w:r>
        <w:rPr>
          <w:rFonts w:eastAsia="Times New Roman"/>
          <w:lang w:val="id-ID"/>
        </w:rPr>
        <w:tab/>
      </w:r>
      <w:r w:rsidR="00E857A5" w:rsidRPr="00DC48FD">
        <w:rPr>
          <w:rFonts w:eastAsia="Times New Roman"/>
        </w:rPr>
        <w:t xml:space="preserve">Pada bab ini </w:t>
      </w:r>
      <w:r w:rsidR="00BD162B" w:rsidRPr="00DC48FD">
        <w:rPr>
          <w:rFonts w:eastAsia="Times New Roman"/>
        </w:rPr>
        <w:t xml:space="preserve">berisi penjelasan dan analisis dari hasil penelitian yang dilakukan. </w:t>
      </w:r>
      <w:r w:rsidR="007421DA" w:rsidRPr="00DC48FD">
        <w:rPr>
          <w:rFonts w:eastAsia="Times New Roman"/>
        </w:rPr>
        <w:t>Analisis berupa analisis masalah, analisis kebutuhan sistem, analisis metode, serta perancangan s</w:t>
      </w:r>
      <w:r w:rsidR="00A34D3A" w:rsidRPr="00DC48FD">
        <w:rPr>
          <w:rFonts w:eastAsia="Times New Roman"/>
        </w:rPr>
        <w:t>istem yang terdiri dan</w:t>
      </w:r>
      <w:r w:rsidR="007421DA" w:rsidRPr="00DC48FD">
        <w:rPr>
          <w:rFonts w:eastAsia="Times New Roman"/>
        </w:rPr>
        <w:t xml:space="preserve"> </w:t>
      </w:r>
      <w:r w:rsidR="007421DA" w:rsidRPr="00DC48FD">
        <w:rPr>
          <w:rFonts w:eastAsia="Times New Roman"/>
          <w:i/>
        </w:rPr>
        <w:t>flowchart</w:t>
      </w:r>
      <w:r w:rsidR="007421DA" w:rsidRPr="00DC48FD">
        <w:rPr>
          <w:rFonts w:eastAsia="Times New Roman"/>
        </w:rPr>
        <w:t>.</w:t>
      </w:r>
    </w:p>
    <w:p w14:paraId="77167C63" w14:textId="77777777" w:rsidR="00E857A5" w:rsidRPr="00DC48FD" w:rsidRDefault="00E857A5" w:rsidP="00401C57">
      <w:pPr>
        <w:pStyle w:val="ListParagraph"/>
        <w:widowControl/>
        <w:numPr>
          <w:ilvl w:val="0"/>
          <w:numId w:val="6"/>
        </w:numPr>
        <w:tabs>
          <w:tab w:val="left" w:pos="567"/>
        </w:tabs>
        <w:ind w:left="0" w:firstLine="0"/>
        <w:rPr>
          <w:rFonts w:eastAsia="Times New Roman"/>
        </w:rPr>
      </w:pPr>
      <w:r w:rsidRPr="00DC48FD">
        <w:rPr>
          <w:rFonts w:eastAsia="Times New Roman"/>
        </w:rPr>
        <w:t xml:space="preserve">Bab V </w:t>
      </w:r>
      <w:r w:rsidR="00531464" w:rsidRPr="00DC48FD">
        <w:rPr>
          <w:rFonts w:eastAsia="Times New Roman"/>
        </w:rPr>
        <w:t>Kesimpulan dan Saran</w:t>
      </w:r>
    </w:p>
    <w:p w14:paraId="3546D070" w14:textId="3DA88071" w:rsidR="00DA05E9" w:rsidRPr="00401C57" w:rsidRDefault="00E857A5" w:rsidP="00401C57">
      <w:pPr>
        <w:tabs>
          <w:tab w:val="left" w:pos="567"/>
        </w:tabs>
        <w:rPr>
          <w:rFonts w:eastAsia="Times New Roman"/>
          <w:lang w:val="id-ID"/>
        </w:rPr>
      </w:pPr>
      <w:r w:rsidRPr="00DC48FD">
        <w:rPr>
          <w:rFonts w:eastAsia="Times New Roman"/>
        </w:rPr>
        <w:t xml:space="preserve">Bab ini </w:t>
      </w:r>
      <w:r w:rsidR="00531464" w:rsidRPr="00DC48FD">
        <w:rPr>
          <w:rFonts w:eastAsia="Times New Roman"/>
        </w:rPr>
        <w:t>berisi kesimpulan dan saran berdasarkan hasil penelitian yang telah dilakukan.</w:t>
      </w:r>
      <w:bookmarkStart w:id="46" w:name="_Toc8992795"/>
      <w:bookmarkStart w:id="47" w:name="_Toc9941071"/>
    </w:p>
    <w:p w14:paraId="78B71C92" w14:textId="77777777" w:rsidR="007C6EAE" w:rsidRPr="00DC48FD" w:rsidRDefault="007C6EAE" w:rsidP="007C6EAE">
      <w:pPr>
        <w:pStyle w:val="Heading1"/>
        <w:jc w:val="center"/>
        <w:rPr>
          <w:b w:val="0"/>
          <w:color w:val="auto"/>
          <w:szCs w:val="28"/>
        </w:rPr>
      </w:pPr>
      <w:bookmarkStart w:id="48" w:name="_Toc46745183"/>
      <w:r w:rsidRPr="00DC48FD">
        <w:rPr>
          <w:color w:val="auto"/>
          <w:szCs w:val="28"/>
        </w:rPr>
        <w:lastRenderedPageBreak/>
        <w:t>BAB II</w:t>
      </w:r>
      <w:r w:rsidRPr="00DC48FD">
        <w:rPr>
          <w:b w:val="0"/>
          <w:color w:val="auto"/>
          <w:szCs w:val="28"/>
        </w:rPr>
        <w:br/>
      </w:r>
      <w:r w:rsidRPr="00DC48FD">
        <w:rPr>
          <w:color w:val="auto"/>
          <w:szCs w:val="28"/>
        </w:rPr>
        <w:t>TINJAUAN PUSTAKA DAN LANDASAN TEORI</w:t>
      </w:r>
      <w:bookmarkEnd w:id="46"/>
      <w:bookmarkEnd w:id="47"/>
      <w:bookmarkEnd w:id="48"/>
    </w:p>
    <w:p w14:paraId="23CFFC9C" w14:textId="77777777" w:rsidR="007C6EAE" w:rsidRPr="00DC48FD" w:rsidRDefault="007C6EAE" w:rsidP="006F26A6">
      <w:pPr>
        <w:pStyle w:val="Heading2"/>
        <w:numPr>
          <w:ilvl w:val="0"/>
          <w:numId w:val="9"/>
        </w:numPr>
        <w:spacing w:before="0"/>
        <w:ind w:left="567" w:hanging="567"/>
        <w:rPr>
          <w:color w:val="auto"/>
        </w:rPr>
      </w:pPr>
      <w:bookmarkStart w:id="49" w:name="_Toc525510123"/>
      <w:bookmarkStart w:id="50" w:name="_Toc526127394"/>
      <w:bookmarkStart w:id="51" w:name="_Toc8992796"/>
      <w:bookmarkStart w:id="52" w:name="_Toc9941072"/>
      <w:bookmarkStart w:id="53" w:name="_Toc46745184"/>
      <w:r w:rsidRPr="00DC48FD">
        <w:rPr>
          <w:color w:val="auto"/>
        </w:rPr>
        <w:t>Tinjauan Pustaka</w:t>
      </w:r>
      <w:bookmarkEnd w:id="49"/>
      <w:bookmarkEnd w:id="50"/>
      <w:bookmarkEnd w:id="51"/>
      <w:bookmarkEnd w:id="52"/>
      <w:bookmarkEnd w:id="53"/>
    </w:p>
    <w:p w14:paraId="7D1AB1FA" w14:textId="77777777" w:rsidR="00A94571" w:rsidRPr="00DC48FD" w:rsidRDefault="00A94571" w:rsidP="00A94571">
      <w:pPr>
        <w:ind w:firstLine="567"/>
      </w:pPr>
      <w:r w:rsidRPr="00DC48FD">
        <w:t xml:space="preserve">Penelitian mengenai pengenalan pola suatu citra sudah banyak dilakukan oleh para peneliti menggunakan metode </w:t>
      </w:r>
      <w:r w:rsidR="00A34D3A" w:rsidRPr="00DC48FD">
        <w:t>ANN</w:t>
      </w:r>
      <w:r w:rsidRPr="00DC48FD">
        <w:t xml:space="preserve"> dan </w:t>
      </w:r>
      <w:r w:rsidR="00A34D3A" w:rsidRPr="00DC48FD">
        <w:t>PCA</w:t>
      </w:r>
      <w:r w:rsidRPr="00DC48FD">
        <w:t xml:space="preserve"> dalam beberapa waktu terakhir. Penelitian-penelitian tersebut akan menjadi acuan untuk melaksanakan penelitian ini.</w:t>
      </w:r>
    </w:p>
    <w:p w14:paraId="042AC4B3" w14:textId="0168583F" w:rsidR="002B65BC" w:rsidRPr="00DC48FD" w:rsidRDefault="007C6EAE" w:rsidP="00833CC8">
      <w:pPr>
        <w:ind w:firstLine="567"/>
        <w:rPr>
          <w:lang w:val="en"/>
        </w:rPr>
      </w:pPr>
      <w:r w:rsidRPr="00DC48FD">
        <w:rPr>
          <w:lang w:val="en"/>
        </w:rPr>
        <w:t xml:space="preserve">Penelitian tentang </w:t>
      </w:r>
      <w:r w:rsidR="006559ED" w:rsidRPr="00DC48FD">
        <w:rPr>
          <w:lang w:val="en"/>
        </w:rPr>
        <w:t>pengenalan tulisan tangan</w:t>
      </w:r>
      <w:r w:rsidRPr="00DC48FD">
        <w:rPr>
          <w:lang w:val="en"/>
        </w:rPr>
        <w:t xml:space="preserve"> sebelumnya telah dilakukan beberapa kali. </w:t>
      </w:r>
      <w:r w:rsidR="006559ED" w:rsidRPr="00DC48FD">
        <w:rPr>
          <w:lang w:val="en"/>
        </w:rPr>
        <w:t xml:space="preserve">Penelitian yang dimaksud yaitu </w:t>
      </w:r>
      <w:r w:rsidR="00086373" w:rsidRPr="00DC48FD">
        <w:rPr>
          <w:lang w:val="en"/>
        </w:rPr>
        <w:t xml:space="preserve">sistem </w:t>
      </w:r>
      <w:r w:rsidR="00361394" w:rsidRPr="00DC48FD">
        <w:rPr>
          <w:lang w:val="en"/>
        </w:rPr>
        <w:t xml:space="preserve">pengenalan pola </w:t>
      </w:r>
      <w:r w:rsidR="00DA05E9" w:rsidRPr="00DC48FD">
        <w:rPr>
          <w:lang w:val="en"/>
        </w:rPr>
        <w:t xml:space="preserve">motif batik kediri </w:t>
      </w:r>
      <w:r w:rsidR="00EB4B11">
        <w:rPr>
          <w:lang w:val="en"/>
        </w:rPr>
        <w:t>[7</w:t>
      </w:r>
      <w:r w:rsidR="00361394" w:rsidRPr="00DC48FD">
        <w:rPr>
          <w:lang w:val="en"/>
        </w:rPr>
        <w:t>].</w:t>
      </w:r>
      <w:r w:rsidR="00967F83" w:rsidRPr="00DC48FD">
        <w:rPr>
          <w:lang w:val="en"/>
        </w:rPr>
        <w:t xml:space="preserve"> </w:t>
      </w:r>
      <w:r w:rsidR="000F4603" w:rsidRPr="00DC48FD">
        <w:rPr>
          <w:lang w:val="en"/>
        </w:rPr>
        <w:t>Beberapa pen</w:t>
      </w:r>
      <w:r w:rsidR="00DA05E9" w:rsidRPr="00DC48FD">
        <w:rPr>
          <w:lang w:val="en"/>
        </w:rPr>
        <w:t xml:space="preserve">elitian yang menggunakan metode ANN </w:t>
      </w:r>
      <w:r w:rsidR="000F4603" w:rsidRPr="00DC48FD">
        <w:rPr>
          <w:lang w:val="en"/>
        </w:rPr>
        <w:t>untuk pengenalan pola huruf hijaiyah</w:t>
      </w:r>
      <w:r w:rsidR="00B771CC" w:rsidRPr="00DC48FD">
        <w:rPr>
          <w:lang w:val="en"/>
        </w:rPr>
        <w:t xml:space="preserve"> </w:t>
      </w:r>
      <w:r w:rsidR="000F4603" w:rsidRPr="00DC48FD">
        <w:rPr>
          <w:lang w:val="en"/>
        </w:rPr>
        <w:t xml:space="preserve"> khat kufi</w:t>
      </w:r>
      <w:r w:rsidR="00DA05E9" w:rsidRPr="00DC48FD">
        <w:rPr>
          <w:lang w:val="en"/>
        </w:rPr>
        <w:t xml:space="preserve"> </w:t>
      </w:r>
      <w:r w:rsidR="00EB4B11">
        <w:rPr>
          <w:lang w:val="en"/>
        </w:rPr>
        <w:t>[8</w:t>
      </w:r>
      <w:r w:rsidR="000F4603" w:rsidRPr="00DC48FD">
        <w:rPr>
          <w:lang w:val="en"/>
        </w:rPr>
        <w:t>],</w:t>
      </w:r>
      <w:r w:rsidR="002B65BC" w:rsidRPr="00DC48FD">
        <w:rPr>
          <w:lang w:val="en"/>
        </w:rPr>
        <w:t xml:space="preserve"> pengenalan karakter </w:t>
      </w:r>
      <w:r w:rsidR="002B65BC" w:rsidRPr="00DC48FD">
        <w:rPr>
          <w:i/>
          <w:lang w:val="en"/>
        </w:rPr>
        <w:t>alphabet</w:t>
      </w:r>
      <w:r w:rsidR="002B65BC" w:rsidRPr="00DC48FD">
        <w:rPr>
          <w:lang w:val="en"/>
        </w:rPr>
        <w:t xml:space="preserve"> dan arab</w:t>
      </w:r>
      <w:r w:rsidR="00DA05E9" w:rsidRPr="00DC48FD">
        <w:rPr>
          <w:lang w:val="en"/>
        </w:rPr>
        <w:t xml:space="preserve"> </w:t>
      </w:r>
      <w:r w:rsidR="00EB4B11">
        <w:rPr>
          <w:lang w:val="en"/>
        </w:rPr>
        <w:t>[9</w:t>
      </w:r>
      <w:r w:rsidR="000F4603" w:rsidRPr="00DC48FD">
        <w:rPr>
          <w:lang w:val="en"/>
        </w:rPr>
        <w:t xml:space="preserve">], </w:t>
      </w:r>
      <w:r w:rsidR="002B65BC" w:rsidRPr="00DC48FD">
        <w:rPr>
          <w:lang w:val="en"/>
        </w:rPr>
        <w:t xml:space="preserve">pengenalan sandi rumput </w:t>
      </w:r>
      <w:r w:rsidR="002F313C" w:rsidRPr="00DC48FD">
        <w:rPr>
          <w:lang w:val="en"/>
        </w:rPr>
        <w:t>pramuka</w:t>
      </w:r>
      <w:r w:rsidR="00DA05E9" w:rsidRPr="00DC48FD">
        <w:rPr>
          <w:lang w:val="en"/>
        </w:rPr>
        <w:t xml:space="preserve"> </w:t>
      </w:r>
      <w:r w:rsidR="00EB4B11">
        <w:rPr>
          <w:lang w:val="en"/>
        </w:rPr>
        <w:t>[10</w:t>
      </w:r>
      <w:r w:rsidR="002F313C" w:rsidRPr="00DC48FD">
        <w:rPr>
          <w:lang w:val="en"/>
        </w:rPr>
        <w:t>]</w:t>
      </w:r>
      <w:r w:rsidR="00833CC8" w:rsidRPr="00DC48FD">
        <w:rPr>
          <w:lang w:val="en"/>
        </w:rPr>
        <w:t xml:space="preserve">, </w:t>
      </w:r>
      <w:r w:rsidR="00B771CC" w:rsidRPr="00DC48FD">
        <w:rPr>
          <w:lang w:val="en"/>
        </w:rPr>
        <w:t>pen</w:t>
      </w:r>
      <w:r w:rsidR="007C536A">
        <w:rPr>
          <w:lang w:val="en"/>
        </w:rPr>
        <w:t>g</w:t>
      </w:r>
      <w:r w:rsidR="00EB4B11">
        <w:rPr>
          <w:lang w:val="en"/>
        </w:rPr>
        <w:t>enalan tulisan aksara lampung[11</w:t>
      </w:r>
      <w:r w:rsidR="00B771CC" w:rsidRPr="00DC48FD">
        <w:rPr>
          <w:lang w:val="en"/>
        </w:rPr>
        <w:t>]</w:t>
      </w:r>
      <w:r w:rsidR="00DA05E9" w:rsidRPr="00DC48FD">
        <w:rPr>
          <w:lang w:val="en"/>
        </w:rPr>
        <w:t xml:space="preserve"> dan pengenalan notasi balok</w:t>
      </w:r>
      <w:r w:rsidR="00EB4B11">
        <w:rPr>
          <w:lang w:val="en"/>
        </w:rPr>
        <w:t>[12</w:t>
      </w:r>
      <w:r w:rsidR="00833CC8" w:rsidRPr="00DC48FD">
        <w:rPr>
          <w:lang w:val="en"/>
        </w:rPr>
        <w:t>]</w:t>
      </w:r>
      <w:r w:rsidR="00DA05E9" w:rsidRPr="00DC48FD">
        <w:rPr>
          <w:lang w:val="en"/>
        </w:rPr>
        <w:t xml:space="preserve">. </w:t>
      </w:r>
      <w:r w:rsidR="00833CC8" w:rsidRPr="00DC48FD">
        <w:rPr>
          <w:lang w:val="en"/>
        </w:rPr>
        <w:t>Sedangkan, p</w:t>
      </w:r>
      <w:r w:rsidR="00DA05E9" w:rsidRPr="00DC48FD">
        <w:rPr>
          <w:lang w:val="en"/>
        </w:rPr>
        <w:t xml:space="preserve">enelitian yang menggunakan </w:t>
      </w:r>
      <w:r w:rsidR="00DA05E9" w:rsidRPr="00DC48FD">
        <w:rPr>
          <w:i/>
          <w:lang w:val="en"/>
        </w:rPr>
        <w:t>principal component analysis</w:t>
      </w:r>
      <w:r w:rsidR="00DA05E9" w:rsidRPr="00DC48FD">
        <w:rPr>
          <w:lang w:val="en"/>
        </w:rPr>
        <w:t xml:space="preserve"> (PCA)</w:t>
      </w:r>
      <w:r w:rsidR="007B3E54" w:rsidRPr="00DC48FD">
        <w:rPr>
          <w:lang w:val="en"/>
        </w:rPr>
        <w:t xml:space="preserve"> yaitu p</w:t>
      </w:r>
      <w:r w:rsidR="00983239" w:rsidRPr="00DC48FD">
        <w:rPr>
          <w:lang w:val="en"/>
        </w:rPr>
        <w:t>enelitian pengenalan pola senyun</w:t>
      </w:r>
      <w:r w:rsidR="00DA05E9" w:rsidRPr="00DC48FD">
        <w:rPr>
          <w:lang w:val="en"/>
        </w:rPr>
        <w:t xml:space="preserve"> </w:t>
      </w:r>
      <w:r w:rsidR="00EB4B11">
        <w:rPr>
          <w:lang w:val="en"/>
        </w:rPr>
        <w:t>[13</w:t>
      </w:r>
      <w:r w:rsidR="007B3E54" w:rsidRPr="00DC48FD">
        <w:rPr>
          <w:lang w:val="en"/>
        </w:rPr>
        <w:t xml:space="preserve">], </w:t>
      </w:r>
      <w:r w:rsidR="00EB4B11">
        <w:rPr>
          <w:lang w:val="en"/>
        </w:rPr>
        <w:t>citra tanda tangan [14</w:t>
      </w:r>
      <w:r w:rsidR="001B6ECA" w:rsidRPr="00DC48FD">
        <w:rPr>
          <w:lang w:val="en"/>
        </w:rPr>
        <w:t xml:space="preserve">], pengenalan angka tulisan </w:t>
      </w:r>
      <w:r w:rsidR="00351854">
        <w:rPr>
          <w:lang w:val="en"/>
        </w:rPr>
        <w:t xml:space="preserve"> </w:t>
      </w:r>
      <w:r w:rsidR="001B6ECA" w:rsidRPr="00DC48FD">
        <w:rPr>
          <w:lang w:val="en"/>
        </w:rPr>
        <w:t>tangan</w:t>
      </w:r>
      <w:r w:rsidR="00DA05E9" w:rsidRPr="00DC48FD">
        <w:rPr>
          <w:lang w:val="en"/>
        </w:rPr>
        <w:t xml:space="preserve"> </w:t>
      </w:r>
      <w:r w:rsidR="00EB4B11">
        <w:rPr>
          <w:lang w:val="en"/>
        </w:rPr>
        <w:t>[15</w:t>
      </w:r>
      <w:r w:rsidR="00401C57">
        <w:rPr>
          <w:lang w:val="en"/>
        </w:rPr>
        <w:t>]</w:t>
      </w:r>
      <w:r w:rsidR="00F41939" w:rsidRPr="00DC48FD">
        <w:rPr>
          <w:lang w:val="en"/>
        </w:rPr>
        <w:t xml:space="preserve">, </w:t>
      </w:r>
      <w:r w:rsidR="00833CC8" w:rsidRPr="00DC48FD">
        <w:rPr>
          <w:lang w:val="en"/>
        </w:rPr>
        <w:t xml:space="preserve">dan </w:t>
      </w:r>
      <w:r w:rsidR="00EB4B11">
        <w:rPr>
          <w:lang w:val="en"/>
        </w:rPr>
        <w:t>pengenalan wajah [16</w:t>
      </w:r>
      <w:r w:rsidR="00F41939" w:rsidRPr="00DC48FD">
        <w:rPr>
          <w:lang w:val="en"/>
        </w:rPr>
        <w:t>]</w:t>
      </w:r>
      <w:r w:rsidR="00833CC8" w:rsidRPr="00DC48FD">
        <w:rPr>
          <w:lang w:val="en"/>
        </w:rPr>
        <w:t>.</w:t>
      </w:r>
    </w:p>
    <w:p w14:paraId="77C8CAAF" w14:textId="4FDEB991" w:rsidR="007C6EAE" w:rsidRPr="00DC48FD" w:rsidRDefault="007C6EAE" w:rsidP="007C6EAE">
      <w:pPr>
        <w:ind w:firstLine="567"/>
      </w:pPr>
      <w:r w:rsidRPr="00DC48FD">
        <w:t xml:space="preserve">Dari referensi yang diperoleh tersebut, semua penelitian berhasil melakukan pengenalan atau klasifikasi dengan baik. Akurasi dari tiap penelitian dapat sajikan dalam </w:t>
      </w:r>
      <w:r w:rsidRPr="00DC48FD">
        <w:fldChar w:fldCharType="begin"/>
      </w:r>
      <w:r w:rsidRPr="00DC48FD">
        <w:instrText xml:space="preserve"> REF _Ref526125605 \h  \* MERGEFORMAT </w:instrText>
      </w:r>
      <w:r w:rsidRPr="00DC48FD">
        <w:fldChar w:fldCharType="separate"/>
      </w:r>
      <w:r w:rsidR="006004F0">
        <w:t>Tabel 1.1</w:t>
      </w:r>
      <w:r w:rsidR="006004F0">
        <w:rPr>
          <w:noProof/>
        </w:rPr>
        <w:t xml:space="preserve"> </w:t>
      </w:r>
      <w:r w:rsidR="006004F0" w:rsidRPr="00DC48FD">
        <w:t>Referensi penelitian sebelumnya</w:t>
      </w:r>
      <w:r w:rsidRPr="00DC48FD">
        <w:fldChar w:fldCharType="end"/>
      </w:r>
      <w:r w:rsidRPr="00DC48FD">
        <w:t xml:space="preserve">. </w:t>
      </w:r>
    </w:p>
    <w:p w14:paraId="6D149C99" w14:textId="7EDBF3F9" w:rsidR="007C6EAE" w:rsidRPr="00DC48FD" w:rsidRDefault="00BB0234" w:rsidP="00BB0234">
      <w:pPr>
        <w:pStyle w:val="Caption"/>
        <w:rPr>
          <w:color w:val="auto"/>
        </w:rPr>
      </w:pPr>
      <w:bookmarkStart w:id="54" w:name="_Ref526125605"/>
      <w:bookmarkStart w:id="55" w:name="_Toc9792474"/>
      <w:bookmarkStart w:id="56" w:name="_Toc40263291"/>
      <w:bookmarkStart w:id="57" w:name="_Toc40263340"/>
      <w:r>
        <w:t xml:space="preserve">Tabel </w:t>
      </w:r>
      <w:r w:rsidR="00540454">
        <w:rPr>
          <w:noProof/>
        </w:rPr>
        <w:fldChar w:fldCharType="begin"/>
      </w:r>
      <w:r w:rsidR="00540454">
        <w:rPr>
          <w:noProof/>
        </w:rPr>
        <w:instrText xml:space="preserve"> SEQ Table \* ARABIC </w:instrText>
      </w:r>
      <w:r w:rsidR="00540454">
        <w:rPr>
          <w:noProof/>
        </w:rPr>
        <w:fldChar w:fldCharType="separate"/>
      </w:r>
      <w:r w:rsidR="006004F0">
        <w:rPr>
          <w:noProof/>
        </w:rPr>
        <w:t>1</w:t>
      </w:r>
      <w:r w:rsidR="00540454">
        <w:rPr>
          <w:noProof/>
        </w:rPr>
        <w:fldChar w:fldCharType="end"/>
      </w:r>
      <w:r>
        <w:rPr>
          <w:noProof/>
        </w:rPr>
        <w:t xml:space="preserve">.1 </w:t>
      </w:r>
      <w:r w:rsidRPr="00DC48FD">
        <w:rPr>
          <w:color w:val="auto"/>
        </w:rPr>
        <w:t>Referensi penelitian sebelumnya</w:t>
      </w:r>
      <w:bookmarkEnd w:id="54"/>
      <w:bookmarkEnd w:id="55"/>
      <w:bookmarkEnd w:id="56"/>
      <w:bookmarkEnd w:id="57"/>
    </w:p>
    <w:tbl>
      <w:tblPr>
        <w:tblW w:w="7938" w:type="dxa"/>
        <w:tblInd w:w="108" w:type="dxa"/>
        <w:tblLayout w:type="fixed"/>
        <w:tblLook w:val="0000" w:firstRow="0" w:lastRow="0" w:firstColumn="0" w:lastColumn="0" w:noHBand="0" w:noVBand="0"/>
      </w:tblPr>
      <w:tblGrid>
        <w:gridCol w:w="630"/>
        <w:gridCol w:w="1871"/>
        <w:gridCol w:w="1610"/>
        <w:gridCol w:w="2410"/>
        <w:gridCol w:w="1417"/>
      </w:tblGrid>
      <w:tr w:rsidR="003213B6" w:rsidRPr="00DC48FD" w14:paraId="751C8D8F" w14:textId="77777777" w:rsidTr="00401C57">
        <w:tc>
          <w:tcPr>
            <w:tcW w:w="630" w:type="dxa"/>
            <w:tcBorders>
              <w:top w:val="single" w:sz="4" w:space="0" w:color="auto"/>
              <w:left w:val="single" w:sz="4" w:space="0" w:color="auto"/>
              <w:bottom w:val="single" w:sz="4" w:space="0" w:color="auto"/>
              <w:right w:val="single" w:sz="4" w:space="0" w:color="auto"/>
            </w:tcBorders>
            <w:vAlign w:val="center"/>
          </w:tcPr>
          <w:p w14:paraId="4AC891B1" w14:textId="77777777" w:rsidR="007C6EAE" w:rsidRPr="00DC48FD" w:rsidRDefault="007C6EAE" w:rsidP="00CE525E">
            <w:pPr>
              <w:jc w:val="center"/>
            </w:pPr>
            <w:r w:rsidRPr="00DC48FD">
              <w:t>NO</w:t>
            </w:r>
          </w:p>
        </w:tc>
        <w:tc>
          <w:tcPr>
            <w:tcW w:w="1871" w:type="dxa"/>
            <w:tcBorders>
              <w:top w:val="single" w:sz="4" w:space="0" w:color="auto"/>
              <w:left w:val="single" w:sz="4" w:space="0" w:color="auto"/>
              <w:bottom w:val="single" w:sz="4" w:space="0" w:color="auto"/>
              <w:right w:val="single" w:sz="4" w:space="0" w:color="auto"/>
            </w:tcBorders>
            <w:vAlign w:val="center"/>
          </w:tcPr>
          <w:p w14:paraId="0B8A13BD" w14:textId="77777777" w:rsidR="007C6EAE" w:rsidRPr="00DC48FD" w:rsidRDefault="007C6EAE" w:rsidP="00CE525E">
            <w:pPr>
              <w:jc w:val="center"/>
            </w:pPr>
            <w:r w:rsidRPr="00DC48FD">
              <w:t>Penulis</w:t>
            </w:r>
          </w:p>
        </w:tc>
        <w:tc>
          <w:tcPr>
            <w:tcW w:w="1610" w:type="dxa"/>
            <w:tcBorders>
              <w:top w:val="single" w:sz="4" w:space="0" w:color="auto"/>
              <w:left w:val="single" w:sz="4" w:space="0" w:color="auto"/>
              <w:bottom w:val="single" w:sz="4" w:space="0" w:color="auto"/>
              <w:right w:val="single" w:sz="4" w:space="0" w:color="auto"/>
            </w:tcBorders>
            <w:vAlign w:val="center"/>
          </w:tcPr>
          <w:p w14:paraId="4B23E45E" w14:textId="77777777" w:rsidR="007C6EAE" w:rsidRPr="00DC48FD" w:rsidRDefault="007C6EAE" w:rsidP="00CE525E">
            <w:pPr>
              <w:jc w:val="center"/>
            </w:pPr>
            <w:r w:rsidRPr="00DC48FD">
              <w:t>Judul</w:t>
            </w:r>
          </w:p>
        </w:tc>
        <w:tc>
          <w:tcPr>
            <w:tcW w:w="2410" w:type="dxa"/>
            <w:tcBorders>
              <w:top w:val="single" w:sz="4" w:space="0" w:color="auto"/>
              <w:left w:val="single" w:sz="4" w:space="0" w:color="auto"/>
              <w:bottom w:val="single" w:sz="4" w:space="0" w:color="auto"/>
              <w:right w:val="single" w:sz="4" w:space="0" w:color="auto"/>
            </w:tcBorders>
          </w:tcPr>
          <w:p w14:paraId="3AFCD885" w14:textId="77777777" w:rsidR="007C6EAE" w:rsidRPr="00DC48FD" w:rsidRDefault="00CE525E" w:rsidP="00CE525E">
            <w:pPr>
              <w:jc w:val="center"/>
            </w:pPr>
            <w:r w:rsidRPr="00DC48FD">
              <w:t>Keterangan</w:t>
            </w:r>
          </w:p>
        </w:tc>
        <w:tc>
          <w:tcPr>
            <w:tcW w:w="1417" w:type="dxa"/>
            <w:tcBorders>
              <w:top w:val="single" w:sz="4" w:space="0" w:color="auto"/>
              <w:left w:val="single" w:sz="4" w:space="0" w:color="auto"/>
              <w:bottom w:val="single" w:sz="4" w:space="0" w:color="auto"/>
              <w:right w:val="single" w:sz="4" w:space="0" w:color="auto"/>
            </w:tcBorders>
          </w:tcPr>
          <w:p w14:paraId="110B2F26" w14:textId="77777777" w:rsidR="007C6EAE" w:rsidRPr="00DC48FD" w:rsidRDefault="007C6EAE" w:rsidP="00CE525E">
            <w:pPr>
              <w:jc w:val="center"/>
            </w:pPr>
            <w:r w:rsidRPr="00DC48FD">
              <w:t>Akurasi Pengujian</w:t>
            </w:r>
          </w:p>
        </w:tc>
      </w:tr>
      <w:tr w:rsidR="003213B6" w:rsidRPr="00DC48FD" w14:paraId="7BED81B4" w14:textId="77777777" w:rsidTr="00401C57">
        <w:tc>
          <w:tcPr>
            <w:tcW w:w="630" w:type="dxa"/>
            <w:tcBorders>
              <w:top w:val="single" w:sz="4" w:space="0" w:color="auto"/>
              <w:left w:val="single" w:sz="4" w:space="0" w:color="auto"/>
              <w:bottom w:val="single" w:sz="4" w:space="0" w:color="auto"/>
              <w:right w:val="single" w:sz="4" w:space="0" w:color="auto"/>
            </w:tcBorders>
            <w:vAlign w:val="center"/>
          </w:tcPr>
          <w:p w14:paraId="636F8F19" w14:textId="77777777" w:rsidR="007C6EAE" w:rsidRPr="00DC48FD" w:rsidRDefault="007C6EAE" w:rsidP="002F582F">
            <w:pPr>
              <w:jc w:val="center"/>
            </w:pPr>
            <w:r w:rsidRPr="00DC48FD">
              <w:t>1</w:t>
            </w:r>
          </w:p>
        </w:tc>
        <w:tc>
          <w:tcPr>
            <w:tcW w:w="1871" w:type="dxa"/>
            <w:tcBorders>
              <w:top w:val="single" w:sz="4" w:space="0" w:color="auto"/>
              <w:left w:val="single" w:sz="4" w:space="0" w:color="auto"/>
              <w:bottom w:val="single" w:sz="4" w:space="0" w:color="auto"/>
              <w:right w:val="single" w:sz="4" w:space="0" w:color="auto"/>
            </w:tcBorders>
            <w:vAlign w:val="center"/>
          </w:tcPr>
          <w:p w14:paraId="49D19E81" w14:textId="77777777" w:rsidR="007C6EAE" w:rsidRPr="00DC48FD" w:rsidRDefault="00A125A1" w:rsidP="002F582F">
            <w:r w:rsidRPr="00DC48FD">
              <w:t>Anggi Wibowo</w:t>
            </w:r>
            <w:r w:rsidR="00DA05E9" w:rsidRPr="00DC48FD">
              <w:t xml:space="preserve"> (2017)</w:t>
            </w:r>
          </w:p>
        </w:tc>
        <w:tc>
          <w:tcPr>
            <w:tcW w:w="1610" w:type="dxa"/>
            <w:tcBorders>
              <w:top w:val="single" w:sz="4" w:space="0" w:color="auto"/>
              <w:left w:val="single" w:sz="4" w:space="0" w:color="auto"/>
              <w:bottom w:val="single" w:sz="4" w:space="0" w:color="auto"/>
              <w:right w:val="single" w:sz="4" w:space="0" w:color="auto"/>
            </w:tcBorders>
            <w:vAlign w:val="center"/>
          </w:tcPr>
          <w:p w14:paraId="09BA8E56" w14:textId="77777777" w:rsidR="007C6EAE" w:rsidRPr="00DC48FD" w:rsidRDefault="00086373" w:rsidP="00534AC4">
            <w:r w:rsidRPr="00DC48FD">
              <w:t>Sistem Pengenalan Pola Motif Batik Kediri</w:t>
            </w:r>
          </w:p>
        </w:tc>
        <w:tc>
          <w:tcPr>
            <w:tcW w:w="2410" w:type="dxa"/>
            <w:tcBorders>
              <w:top w:val="single" w:sz="4" w:space="0" w:color="auto"/>
              <w:left w:val="single" w:sz="4" w:space="0" w:color="auto"/>
              <w:bottom w:val="single" w:sz="4" w:space="0" w:color="auto"/>
              <w:right w:val="single" w:sz="4" w:space="0" w:color="auto"/>
            </w:tcBorders>
          </w:tcPr>
          <w:p w14:paraId="54F33A0E" w14:textId="77777777" w:rsidR="007C6EAE" w:rsidRPr="00DC48FD" w:rsidRDefault="00086373" w:rsidP="006F26A6">
            <w:pPr>
              <w:pStyle w:val="ListParagraph"/>
              <w:numPr>
                <w:ilvl w:val="0"/>
                <w:numId w:val="10"/>
              </w:numPr>
              <w:ind w:left="317"/>
            </w:pPr>
            <w:r w:rsidRPr="00DC48FD">
              <w:t xml:space="preserve">Menggunakan ekstraksi fitur PCA dan klasifikasi </w:t>
            </w:r>
            <w:r w:rsidRPr="00DC48FD">
              <w:rPr>
                <w:i/>
              </w:rPr>
              <w:t>euclidean distance</w:t>
            </w:r>
          </w:p>
          <w:p w14:paraId="12070980" w14:textId="77777777" w:rsidR="003107DD" w:rsidRPr="00DC48FD" w:rsidRDefault="00A125A1" w:rsidP="006F26A6">
            <w:pPr>
              <w:pStyle w:val="ListParagraph"/>
              <w:numPr>
                <w:ilvl w:val="0"/>
                <w:numId w:val="10"/>
              </w:numPr>
              <w:ind w:left="304" w:hanging="270"/>
            </w:pPr>
            <w:r w:rsidRPr="00DC48FD">
              <w:t xml:space="preserve">Preprocessing yang digunakan adalah RGB, dengan membagi citra ke dalam bentuk 3 </w:t>
            </w:r>
            <w:r w:rsidRPr="00DC48FD">
              <w:lastRenderedPageBreak/>
              <w:t>warna berbeda yaitu citra merah, biru dan hijau.</w:t>
            </w:r>
          </w:p>
          <w:p w14:paraId="330421E2" w14:textId="77777777" w:rsidR="005A4024" w:rsidRPr="00DC48FD" w:rsidRDefault="003107DD" w:rsidP="006F26A6">
            <w:pPr>
              <w:pStyle w:val="ListParagraph"/>
              <w:numPr>
                <w:ilvl w:val="0"/>
                <w:numId w:val="10"/>
              </w:numPr>
              <w:ind w:left="304" w:hanging="270"/>
            </w:pPr>
            <w:r w:rsidRPr="00DC48FD">
              <w:t>Pengujian dilakukan menggunakan 10 jenis batik berbeda</w:t>
            </w:r>
          </w:p>
          <w:p w14:paraId="40949F49" w14:textId="7E9ED2AB" w:rsidR="003107DD" w:rsidRPr="00DC48FD" w:rsidRDefault="00A125A1" w:rsidP="006F26A6">
            <w:pPr>
              <w:pStyle w:val="ListParagraph"/>
              <w:numPr>
                <w:ilvl w:val="0"/>
                <w:numId w:val="10"/>
              </w:numPr>
              <w:ind w:left="304"/>
            </w:pPr>
            <w:r w:rsidRPr="00DC48FD">
              <w:t xml:space="preserve">Semakin kecil nilai euclidean distance, maka data </w:t>
            </w:r>
            <w:r w:rsidR="0001343A" w:rsidRPr="0001343A">
              <w:rPr>
                <w:i/>
              </w:rPr>
              <w:t>testing</w:t>
            </w:r>
            <w:r w:rsidRPr="00DC48FD">
              <w:t xml:space="preserve"> dan data </w:t>
            </w:r>
            <w:r w:rsidR="009971A6" w:rsidRPr="00DC48FD">
              <w:rPr>
                <w:i/>
              </w:rPr>
              <w:t>training</w:t>
            </w:r>
            <w:r w:rsidRPr="00DC48FD">
              <w:t xml:space="preserve"> semakin mirip.</w:t>
            </w:r>
          </w:p>
          <w:p w14:paraId="20AF989A" w14:textId="77777777" w:rsidR="00A125A1" w:rsidRPr="00DC48FD" w:rsidRDefault="00A125A1" w:rsidP="006F26A6">
            <w:pPr>
              <w:pStyle w:val="ListParagraph"/>
              <w:numPr>
                <w:ilvl w:val="0"/>
                <w:numId w:val="10"/>
              </w:numPr>
              <w:ind w:left="304"/>
            </w:pPr>
            <w:r w:rsidRPr="00DC48FD">
              <w:t>PCA digunakan untuk mereduksi dimensi citra untuk mempermudah komputasi</w:t>
            </w:r>
          </w:p>
        </w:tc>
        <w:tc>
          <w:tcPr>
            <w:tcW w:w="1417" w:type="dxa"/>
            <w:tcBorders>
              <w:top w:val="single" w:sz="4" w:space="0" w:color="auto"/>
              <w:left w:val="single" w:sz="4" w:space="0" w:color="auto"/>
              <w:bottom w:val="single" w:sz="4" w:space="0" w:color="auto"/>
              <w:right w:val="single" w:sz="4" w:space="0" w:color="auto"/>
            </w:tcBorders>
            <w:vAlign w:val="center"/>
          </w:tcPr>
          <w:p w14:paraId="0B7E00B3" w14:textId="77777777" w:rsidR="0004331F" w:rsidRPr="00DC48FD" w:rsidRDefault="00086373" w:rsidP="002F582F">
            <w:pPr>
              <w:jc w:val="center"/>
            </w:pPr>
            <w:r w:rsidRPr="00DC48FD">
              <w:lastRenderedPageBreak/>
              <w:t>80%</w:t>
            </w:r>
          </w:p>
        </w:tc>
      </w:tr>
      <w:tr w:rsidR="003213B6" w:rsidRPr="00DC48FD" w14:paraId="2D680BA4" w14:textId="77777777" w:rsidTr="00401C57">
        <w:tc>
          <w:tcPr>
            <w:tcW w:w="630" w:type="dxa"/>
            <w:tcBorders>
              <w:top w:val="single" w:sz="4" w:space="0" w:color="auto"/>
              <w:left w:val="single" w:sz="4" w:space="0" w:color="auto"/>
              <w:bottom w:val="single" w:sz="4" w:space="0" w:color="auto"/>
              <w:right w:val="single" w:sz="4" w:space="0" w:color="auto"/>
            </w:tcBorders>
            <w:vAlign w:val="center"/>
          </w:tcPr>
          <w:p w14:paraId="6195DCCF" w14:textId="77777777" w:rsidR="007C6EAE" w:rsidRPr="00DC48FD" w:rsidRDefault="007C6EAE" w:rsidP="002F582F">
            <w:pPr>
              <w:jc w:val="center"/>
            </w:pPr>
            <w:r w:rsidRPr="00DC48FD">
              <w:t>2</w:t>
            </w:r>
          </w:p>
        </w:tc>
        <w:tc>
          <w:tcPr>
            <w:tcW w:w="1871" w:type="dxa"/>
            <w:tcBorders>
              <w:top w:val="single" w:sz="4" w:space="0" w:color="auto"/>
              <w:left w:val="single" w:sz="4" w:space="0" w:color="auto"/>
              <w:bottom w:val="single" w:sz="4" w:space="0" w:color="auto"/>
              <w:right w:val="single" w:sz="4" w:space="0" w:color="auto"/>
            </w:tcBorders>
            <w:vAlign w:val="center"/>
          </w:tcPr>
          <w:p w14:paraId="4D44EC4E" w14:textId="77777777" w:rsidR="007C6EAE" w:rsidRPr="00DC48FD" w:rsidRDefault="0004331F" w:rsidP="002F582F">
            <w:r w:rsidRPr="00DC48FD">
              <w:t>Irvan Faturrahman, Arini dan Fitri Mintarsih</w:t>
            </w:r>
            <w:r w:rsidR="00DA05E9" w:rsidRPr="00DC48FD">
              <w:t xml:space="preserve"> (2018)</w:t>
            </w:r>
          </w:p>
        </w:tc>
        <w:tc>
          <w:tcPr>
            <w:tcW w:w="1610" w:type="dxa"/>
            <w:tcBorders>
              <w:top w:val="single" w:sz="4" w:space="0" w:color="auto"/>
              <w:left w:val="single" w:sz="4" w:space="0" w:color="auto"/>
              <w:bottom w:val="single" w:sz="4" w:space="0" w:color="auto"/>
              <w:right w:val="single" w:sz="4" w:space="0" w:color="auto"/>
            </w:tcBorders>
            <w:vAlign w:val="center"/>
          </w:tcPr>
          <w:p w14:paraId="682A56E2" w14:textId="304BC442" w:rsidR="007C6EAE" w:rsidRPr="00DC48FD" w:rsidRDefault="0004331F" w:rsidP="002F582F">
            <w:pPr>
              <w:jc w:val="left"/>
            </w:pPr>
            <w:r w:rsidRPr="00DC48FD">
              <w:t xml:space="preserve">Pengenalan Pola Huruf Hijaiyah Khat Kufi Dengan Metode Deteksi Tepi Sobel Berbasis Jaringan Syaraf Tiruan </w:t>
            </w:r>
            <w:r w:rsidR="003B4562" w:rsidRPr="003B4562">
              <w:rPr>
                <w:i/>
              </w:rPr>
              <w:t>Backpropagation</w:t>
            </w:r>
          </w:p>
        </w:tc>
        <w:tc>
          <w:tcPr>
            <w:tcW w:w="2410" w:type="dxa"/>
            <w:tcBorders>
              <w:top w:val="single" w:sz="4" w:space="0" w:color="auto"/>
              <w:left w:val="single" w:sz="4" w:space="0" w:color="auto"/>
              <w:bottom w:val="single" w:sz="4" w:space="0" w:color="auto"/>
              <w:right w:val="single" w:sz="4" w:space="0" w:color="auto"/>
            </w:tcBorders>
          </w:tcPr>
          <w:p w14:paraId="3B54012E" w14:textId="7AC981BF" w:rsidR="007C6EAE" w:rsidRPr="00DC48FD" w:rsidRDefault="005A4024" w:rsidP="006F26A6">
            <w:pPr>
              <w:pStyle w:val="ListParagraph"/>
              <w:numPr>
                <w:ilvl w:val="0"/>
                <w:numId w:val="7"/>
              </w:numPr>
              <w:ind w:left="317"/>
            </w:pPr>
            <w:r w:rsidRPr="00DC48FD">
              <w:t>M</w:t>
            </w:r>
            <w:r w:rsidR="00491912" w:rsidRPr="00DC48FD">
              <w:t xml:space="preserve">enggunakan parameter uji </w:t>
            </w:r>
            <w:r w:rsidR="003B4562" w:rsidRPr="003B4562">
              <w:rPr>
                <w:i/>
              </w:rPr>
              <w:t>learning rate</w:t>
            </w:r>
            <w:r w:rsidR="00491912" w:rsidRPr="00DC48FD">
              <w:t xml:space="preserve"> dan </w:t>
            </w:r>
            <w:r w:rsidR="003B4562" w:rsidRPr="003B4562">
              <w:rPr>
                <w:i/>
              </w:rPr>
              <w:t>epoch</w:t>
            </w:r>
            <w:r w:rsidR="00491912" w:rsidRPr="00DC48FD">
              <w:t xml:space="preserve"> yaitu </w:t>
            </w:r>
            <w:r w:rsidR="003B4562" w:rsidRPr="003B4562">
              <w:rPr>
                <w:i/>
              </w:rPr>
              <w:t>learning rate</w:t>
            </w:r>
            <w:r w:rsidR="00491912" w:rsidRPr="00DC48FD">
              <w:t xml:space="preserve"> 0.01, 0.05, 0.1, 0.5, dan </w:t>
            </w:r>
            <w:r w:rsidR="003B4562" w:rsidRPr="003B4562">
              <w:rPr>
                <w:i/>
              </w:rPr>
              <w:t>epoch</w:t>
            </w:r>
            <w:r w:rsidR="00491912" w:rsidRPr="00DC48FD">
              <w:t xml:space="preserve"> 1000, 3000, 5000, 10000.</w:t>
            </w:r>
          </w:p>
          <w:p w14:paraId="20BE1CD3" w14:textId="77777777" w:rsidR="00491912" w:rsidRPr="00DC48FD" w:rsidRDefault="00491912" w:rsidP="006F26A6">
            <w:pPr>
              <w:pStyle w:val="ListParagraph"/>
              <w:numPr>
                <w:ilvl w:val="0"/>
                <w:numId w:val="7"/>
              </w:numPr>
              <w:ind w:left="317"/>
            </w:pPr>
            <w:r w:rsidRPr="00DC48FD">
              <w:t>Simulasi dilakukan pada 28 huruf hijaiyah</w:t>
            </w:r>
            <w:r w:rsidR="00F46751" w:rsidRPr="00DC48FD">
              <w:t>.</w:t>
            </w:r>
          </w:p>
          <w:p w14:paraId="38649FB2" w14:textId="77777777" w:rsidR="00491912" w:rsidRPr="00DC48FD" w:rsidRDefault="0004681D" w:rsidP="006F26A6">
            <w:pPr>
              <w:pStyle w:val="ListParagraph"/>
              <w:numPr>
                <w:ilvl w:val="0"/>
                <w:numId w:val="7"/>
              </w:numPr>
              <w:ind w:left="317"/>
            </w:pPr>
            <w:r w:rsidRPr="00DC48FD">
              <w:t>Menggunakan 8</w:t>
            </w:r>
            <w:r w:rsidR="00491912" w:rsidRPr="00DC48FD">
              <w:t xml:space="preserve"> skenario pengujian</w:t>
            </w:r>
          </w:p>
          <w:p w14:paraId="074F4FBA" w14:textId="63BFFD2B" w:rsidR="00491912" w:rsidRPr="00DC48FD" w:rsidRDefault="00491912" w:rsidP="006F26A6">
            <w:pPr>
              <w:pStyle w:val="ListParagraph"/>
              <w:numPr>
                <w:ilvl w:val="0"/>
                <w:numId w:val="7"/>
              </w:numPr>
              <w:ind w:left="317"/>
            </w:pPr>
            <w:r w:rsidRPr="00DC48FD">
              <w:t>Data</w:t>
            </w:r>
            <w:r w:rsidR="00352C82" w:rsidRPr="00DC48FD">
              <w:t xml:space="preserve"> simulasi berukuran 300x300 </w:t>
            </w:r>
            <w:r w:rsidR="00352C82" w:rsidRPr="00DC48FD">
              <w:rPr>
                <w:i/>
              </w:rPr>
              <w:lastRenderedPageBreak/>
              <w:t>pix</w:t>
            </w:r>
            <w:r w:rsidRPr="00DC48FD">
              <w:rPr>
                <w:i/>
              </w:rPr>
              <w:t>el</w:t>
            </w:r>
            <w:r w:rsidR="00352C82" w:rsidRPr="00DC48FD">
              <w:t xml:space="preserve"> yang di-</w:t>
            </w:r>
            <w:r w:rsidR="00352C82" w:rsidRPr="00DC48FD">
              <w:rPr>
                <w:i/>
              </w:rPr>
              <w:t>re</w:t>
            </w:r>
            <w:r w:rsidR="003B4562" w:rsidRPr="003B4562">
              <w:rPr>
                <w:i/>
              </w:rPr>
              <w:t>size</w:t>
            </w:r>
            <w:r w:rsidR="00352C82" w:rsidRPr="00DC48FD">
              <w:t xml:space="preserve"> menjadi 30x30 </w:t>
            </w:r>
            <w:r w:rsidR="00352C82" w:rsidRPr="00DC48FD">
              <w:rPr>
                <w:i/>
              </w:rPr>
              <w:t>pixel</w:t>
            </w:r>
          </w:p>
          <w:p w14:paraId="08B240CE" w14:textId="099BE43B" w:rsidR="00F46751" w:rsidRPr="00DC48FD" w:rsidRDefault="00F46751" w:rsidP="006F26A6">
            <w:pPr>
              <w:pStyle w:val="ListParagraph"/>
              <w:numPr>
                <w:ilvl w:val="0"/>
                <w:numId w:val="7"/>
              </w:numPr>
              <w:ind w:left="304" w:hanging="270"/>
            </w:pPr>
            <w:r w:rsidRPr="00DC48FD">
              <w:rPr>
                <w:i/>
              </w:rPr>
              <w:t xml:space="preserve">Penggunaan </w:t>
            </w:r>
            <w:r w:rsidR="003B4562" w:rsidRPr="003B4562">
              <w:rPr>
                <w:i/>
              </w:rPr>
              <w:t>learning rate</w:t>
            </w:r>
            <w:r w:rsidRPr="00DC48FD">
              <w:t xml:space="preserve"> yang semakin besar membuat algoritma tidak stabil dan akurasi rendah.</w:t>
            </w:r>
          </w:p>
          <w:p w14:paraId="396CD516" w14:textId="13077654" w:rsidR="0004681D" w:rsidRPr="00DC48FD" w:rsidRDefault="00F46751" w:rsidP="006F26A6">
            <w:pPr>
              <w:pStyle w:val="ListParagraph"/>
              <w:numPr>
                <w:ilvl w:val="0"/>
                <w:numId w:val="7"/>
              </w:numPr>
              <w:ind w:left="304" w:hanging="270"/>
            </w:pPr>
            <w:r w:rsidRPr="00DC48FD">
              <w:t xml:space="preserve">Semakin besar nilai </w:t>
            </w:r>
            <w:r w:rsidR="003B4562" w:rsidRPr="003B4562">
              <w:rPr>
                <w:i/>
              </w:rPr>
              <w:t>epoch</w:t>
            </w:r>
            <w:r w:rsidRPr="00DC48FD">
              <w:t xml:space="preserve"> maka proses pelatihan semakin lama tetapi akurasi cukup tinggi</w:t>
            </w:r>
          </w:p>
        </w:tc>
        <w:tc>
          <w:tcPr>
            <w:tcW w:w="1417" w:type="dxa"/>
            <w:tcBorders>
              <w:top w:val="single" w:sz="4" w:space="0" w:color="auto"/>
              <w:left w:val="single" w:sz="4" w:space="0" w:color="auto"/>
              <w:bottom w:val="single" w:sz="4" w:space="0" w:color="auto"/>
              <w:right w:val="single" w:sz="4" w:space="0" w:color="auto"/>
            </w:tcBorders>
            <w:vAlign w:val="center"/>
          </w:tcPr>
          <w:p w14:paraId="1F3773F4" w14:textId="32E4196B" w:rsidR="007C6EAE" w:rsidRPr="00DC48FD" w:rsidRDefault="003B4562" w:rsidP="00352C82">
            <w:pPr>
              <w:jc w:val="center"/>
            </w:pPr>
            <w:r w:rsidRPr="003B4562">
              <w:rPr>
                <w:i/>
              </w:rPr>
              <w:lastRenderedPageBreak/>
              <w:t>learning rate</w:t>
            </w:r>
            <w:r w:rsidR="00491912" w:rsidRPr="00DC48FD">
              <w:t xml:space="preserve"> 0.01 dan </w:t>
            </w:r>
            <w:r w:rsidRPr="003B4562">
              <w:rPr>
                <w:i/>
              </w:rPr>
              <w:t>epoch</w:t>
            </w:r>
            <w:r w:rsidR="00491912" w:rsidRPr="00DC48FD">
              <w:t xml:space="preserve"> 10000 </w:t>
            </w:r>
            <w:r w:rsidR="00352C82" w:rsidRPr="00DC48FD">
              <w:t xml:space="preserve">memiliki akurasi </w:t>
            </w:r>
            <w:r w:rsidR="00491912" w:rsidRPr="00DC48FD">
              <w:t>100%</w:t>
            </w:r>
          </w:p>
        </w:tc>
      </w:tr>
      <w:tr w:rsidR="003213B6" w:rsidRPr="00DC48FD" w14:paraId="4F97DC2F" w14:textId="77777777" w:rsidTr="00401C57">
        <w:tc>
          <w:tcPr>
            <w:tcW w:w="630" w:type="dxa"/>
            <w:tcBorders>
              <w:top w:val="single" w:sz="4" w:space="0" w:color="auto"/>
              <w:left w:val="single" w:sz="4" w:space="0" w:color="auto"/>
              <w:bottom w:val="single" w:sz="4" w:space="0" w:color="auto"/>
              <w:right w:val="single" w:sz="4" w:space="0" w:color="auto"/>
            </w:tcBorders>
            <w:vAlign w:val="center"/>
          </w:tcPr>
          <w:p w14:paraId="0B936EAB" w14:textId="77777777" w:rsidR="007C6EAE" w:rsidRPr="00DC48FD" w:rsidRDefault="007C6EAE" w:rsidP="002F582F">
            <w:pPr>
              <w:jc w:val="center"/>
            </w:pPr>
            <w:r w:rsidRPr="00DC48FD">
              <w:t>3</w:t>
            </w:r>
          </w:p>
        </w:tc>
        <w:tc>
          <w:tcPr>
            <w:tcW w:w="1871" w:type="dxa"/>
            <w:tcBorders>
              <w:top w:val="single" w:sz="4" w:space="0" w:color="auto"/>
              <w:left w:val="single" w:sz="4" w:space="0" w:color="auto"/>
              <w:bottom w:val="single" w:sz="4" w:space="0" w:color="auto"/>
              <w:right w:val="single" w:sz="4" w:space="0" w:color="auto"/>
            </w:tcBorders>
            <w:vAlign w:val="center"/>
          </w:tcPr>
          <w:p w14:paraId="320952AA" w14:textId="77777777" w:rsidR="00730EB5" w:rsidRPr="00DC48FD" w:rsidRDefault="00345516" w:rsidP="00730EB5">
            <w:r w:rsidRPr="00DC48FD">
              <w:t>Aro Taye Oladele, Musa</w:t>
            </w:r>
            <w:r w:rsidR="00730EB5" w:rsidRPr="00DC48FD">
              <w:t xml:space="preserve"> Abdullahi Yola, A</w:t>
            </w:r>
            <w:r w:rsidRPr="00DC48FD">
              <w:t>bdulkadir Ikeola Suhurat, Adeoye</w:t>
            </w:r>
          </w:p>
          <w:p w14:paraId="2AB5149B" w14:textId="77777777" w:rsidR="007C6EAE" w:rsidRPr="00DC48FD" w:rsidRDefault="00730EB5" w:rsidP="00730EB5">
            <w:r w:rsidRPr="00DC48FD">
              <w:t>Latifat Bukola</w:t>
            </w:r>
            <w:r w:rsidR="003651CC" w:rsidRPr="00DC48FD">
              <w:t xml:space="preserve"> (2018)</w:t>
            </w:r>
          </w:p>
        </w:tc>
        <w:tc>
          <w:tcPr>
            <w:tcW w:w="1610" w:type="dxa"/>
            <w:tcBorders>
              <w:top w:val="single" w:sz="4" w:space="0" w:color="auto"/>
              <w:left w:val="single" w:sz="4" w:space="0" w:color="auto"/>
              <w:bottom w:val="single" w:sz="4" w:space="0" w:color="auto"/>
              <w:right w:val="single" w:sz="4" w:space="0" w:color="auto"/>
            </w:tcBorders>
            <w:vAlign w:val="center"/>
          </w:tcPr>
          <w:p w14:paraId="7FE457C5" w14:textId="664F5765" w:rsidR="007C6EAE" w:rsidRPr="00DC48FD" w:rsidRDefault="00730EB5" w:rsidP="00730EB5">
            <w:pPr>
              <w:rPr>
                <w:i/>
              </w:rPr>
            </w:pPr>
            <w:r w:rsidRPr="00DC48FD">
              <w:rPr>
                <w:i/>
              </w:rPr>
              <w:t>Recognition of Alphabet Characters and Arabic Numerals Using</w:t>
            </w:r>
            <w:r w:rsidR="0004681D" w:rsidRPr="00DC48FD">
              <w:rPr>
                <w:i/>
              </w:rPr>
              <w:t xml:space="preserve"> </w:t>
            </w:r>
            <w:r w:rsidR="003B4562" w:rsidRPr="003B4562">
              <w:rPr>
                <w:i/>
              </w:rPr>
              <w:t>Backpropagation</w:t>
            </w:r>
            <w:r w:rsidRPr="00DC48FD">
              <w:rPr>
                <w:i/>
              </w:rPr>
              <w:t xml:space="preserve"> Neural Network</w:t>
            </w:r>
          </w:p>
        </w:tc>
        <w:tc>
          <w:tcPr>
            <w:tcW w:w="2410" w:type="dxa"/>
            <w:tcBorders>
              <w:top w:val="single" w:sz="4" w:space="0" w:color="auto"/>
              <w:left w:val="single" w:sz="4" w:space="0" w:color="auto"/>
              <w:bottom w:val="single" w:sz="4" w:space="0" w:color="auto"/>
              <w:right w:val="single" w:sz="4" w:space="0" w:color="auto"/>
            </w:tcBorders>
          </w:tcPr>
          <w:p w14:paraId="76081C1F" w14:textId="6D763FDA" w:rsidR="00CA26C9" w:rsidRPr="00DC48FD" w:rsidRDefault="00CA26C9" w:rsidP="006F26A6">
            <w:pPr>
              <w:pStyle w:val="ListParagraph"/>
              <w:numPr>
                <w:ilvl w:val="0"/>
                <w:numId w:val="7"/>
              </w:numPr>
              <w:ind w:left="317"/>
            </w:pPr>
            <w:r w:rsidRPr="00DC48FD">
              <w:t xml:space="preserve">Menggunakan diagonal </w:t>
            </w:r>
            <w:r w:rsidRPr="00DC48FD">
              <w:rPr>
                <w:i/>
              </w:rPr>
              <w:t xml:space="preserve">feature extraction </w:t>
            </w:r>
            <w:r w:rsidRPr="00DC48FD">
              <w:t xml:space="preserve">dan klasifikasi </w:t>
            </w:r>
            <w:r w:rsidR="003B4562" w:rsidRPr="003B4562">
              <w:rPr>
                <w:i/>
              </w:rPr>
              <w:t>backpropagation</w:t>
            </w:r>
          </w:p>
          <w:p w14:paraId="302BBF55" w14:textId="112E7127" w:rsidR="007C6EAE" w:rsidRPr="00DC48FD" w:rsidRDefault="00126A9F" w:rsidP="006F26A6">
            <w:pPr>
              <w:pStyle w:val="ListParagraph"/>
              <w:numPr>
                <w:ilvl w:val="0"/>
                <w:numId w:val="7"/>
              </w:numPr>
              <w:ind w:left="317"/>
            </w:pPr>
            <w:r w:rsidRPr="00DC48FD">
              <w:t xml:space="preserve">63 </w:t>
            </w:r>
            <w:r w:rsidR="003B4562" w:rsidRPr="003B4562">
              <w:rPr>
                <w:i/>
              </w:rPr>
              <w:t>dataset</w:t>
            </w:r>
            <w:r w:rsidRPr="00DC48FD">
              <w:t xml:space="preserve"> untuk huruf arab</w:t>
            </w:r>
          </w:p>
          <w:p w14:paraId="1957F347" w14:textId="3F68C22E" w:rsidR="00126A9F" w:rsidRPr="00DC48FD" w:rsidRDefault="00126A9F" w:rsidP="006F26A6">
            <w:pPr>
              <w:pStyle w:val="ListParagraph"/>
              <w:numPr>
                <w:ilvl w:val="0"/>
                <w:numId w:val="7"/>
              </w:numPr>
              <w:ind w:left="317"/>
            </w:pPr>
            <w:r w:rsidRPr="00DC48FD">
              <w:t xml:space="preserve">Menggunakan </w:t>
            </w:r>
            <w:r w:rsidR="003B4562" w:rsidRPr="003B4562">
              <w:rPr>
                <w:i/>
              </w:rPr>
              <w:t>epoch</w:t>
            </w:r>
            <w:r w:rsidRPr="00DC48FD">
              <w:t xml:space="preserve"> </w:t>
            </w:r>
            <w:r w:rsidR="00CA26C9" w:rsidRPr="00DC48FD">
              <w:t xml:space="preserve">sebanyak </w:t>
            </w:r>
            <w:r w:rsidRPr="00DC48FD">
              <w:t xml:space="preserve">5000 dan </w:t>
            </w:r>
            <w:r w:rsidR="003B4562" w:rsidRPr="003B4562">
              <w:rPr>
                <w:i/>
              </w:rPr>
              <w:t>learning rate</w:t>
            </w:r>
            <w:r w:rsidRPr="00DC48FD">
              <w:t xml:space="preserve"> 0,01.</w:t>
            </w:r>
          </w:p>
          <w:p w14:paraId="5E1CA4A3" w14:textId="30A42AA0" w:rsidR="00CA26C9" w:rsidRPr="00DC48FD" w:rsidRDefault="00CA26C9" w:rsidP="006F26A6">
            <w:pPr>
              <w:pStyle w:val="ListParagraph"/>
              <w:numPr>
                <w:ilvl w:val="0"/>
                <w:numId w:val="7"/>
              </w:numPr>
              <w:ind w:left="317"/>
            </w:pPr>
            <w:r w:rsidRPr="00DC48FD">
              <w:t xml:space="preserve">Menggunakan 2 </w:t>
            </w:r>
            <w:r w:rsidR="003B4562" w:rsidRPr="003B4562">
              <w:rPr>
                <w:i/>
              </w:rPr>
              <w:t>hidden layer</w:t>
            </w:r>
            <w:r w:rsidRPr="00DC48FD">
              <w:t xml:space="preserve"> dan fungsi aktivasi sigmoid</w:t>
            </w:r>
          </w:p>
          <w:p w14:paraId="0BE4E3C0" w14:textId="046EEF7A" w:rsidR="00730EB5" w:rsidRPr="00DC48FD" w:rsidRDefault="00126A9F" w:rsidP="006F26A6">
            <w:pPr>
              <w:pStyle w:val="ListParagraph"/>
              <w:numPr>
                <w:ilvl w:val="0"/>
                <w:numId w:val="7"/>
              </w:numPr>
              <w:ind w:left="317"/>
            </w:pPr>
            <w:r w:rsidRPr="00DC48FD">
              <w:t>1</w:t>
            </w:r>
            <w:r w:rsidR="00730EB5" w:rsidRPr="00DC48FD">
              <w:t xml:space="preserve">650 karakter alphabet untuk </w:t>
            </w:r>
            <w:r w:rsidR="00730EB5" w:rsidRPr="00DC48FD">
              <w:rPr>
                <w:i/>
              </w:rPr>
              <w:lastRenderedPageBreak/>
              <w:t>training</w:t>
            </w:r>
            <w:r w:rsidR="00730EB5" w:rsidRPr="00DC48FD">
              <w:t xml:space="preserve"> data dan 30 </w:t>
            </w:r>
            <w:r w:rsidRPr="00DC48FD">
              <w:t>alphabet</w:t>
            </w:r>
            <w:r w:rsidR="00730EB5" w:rsidRPr="00DC48FD">
              <w:t xml:space="preserve"> berbeda untuk tes </w:t>
            </w:r>
            <w:r w:rsidR="00401C57">
              <w:t>system</w:t>
            </w:r>
          </w:p>
        </w:tc>
        <w:tc>
          <w:tcPr>
            <w:tcW w:w="1417" w:type="dxa"/>
            <w:tcBorders>
              <w:top w:val="single" w:sz="4" w:space="0" w:color="auto"/>
              <w:left w:val="single" w:sz="4" w:space="0" w:color="auto"/>
              <w:bottom w:val="single" w:sz="4" w:space="0" w:color="auto"/>
              <w:right w:val="single" w:sz="4" w:space="0" w:color="auto"/>
            </w:tcBorders>
            <w:vAlign w:val="center"/>
          </w:tcPr>
          <w:p w14:paraId="6701EAC1" w14:textId="77777777" w:rsidR="00730EB5" w:rsidRPr="00DC48FD" w:rsidRDefault="00730EB5" w:rsidP="00761ADA">
            <w:r w:rsidRPr="00DC48FD">
              <w:lastRenderedPageBreak/>
              <w:t xml:space="preserve">91,66% </w:t>
            </w:r>
            <w:r w:rsidR="00761ADA" w:rsidRPr="00DC48FD">
              <w:t xml:space="preserve">untuk </w:t>
            </w:r>
            <w:r w:rsidRPr="00DC48FD">
              <w:t xml:space="preserve">angka arab dan 92% </w:t>
            </w:r>
            <w:r w:rsidR="00761ADA" w:rsidRPr="00DC48FD">
              <w:t xml:space="preserve">untuk </w:t>
            </w:r>
            <w:r w:rsidRPr="00DC48FD">
              <w:t>karakter alphabet</w:t>
            </w:r>
          </w:p>
        </w:tc>
      </w:tr>
      <w:tr w:rsidR="003213B6" w:rsidRPr="00DC48FD" w14:paraId="6BFC1F8F" w14:textId="77777777" w:rsidTr="00401C57">
        <w:tc>
          <w:tcPr>
            <w:tcW w:w="630" w:type="dxa"/>
            <w:tcBorders>
              <w:top w:val="single" w:sz="4" w:space="0" w:color="auto"/>
              <w:left w:val="single" w:sz="4" w:space="0" w:color="auto"/>
              <w:bottom w:val="single" w:sz="4" w:space="0" w:color="auto"/>
              <w:right w:val="single" w:sz="4" w:space="0" w:color="auto"/>
            </w:tcBorders>
            <w:vAlign w:val="center"/>
          </w:tcPr>
          <w:p w14:paraId="0FE6CA66" w14:textId="77777777" w:rsidR="003E6DFC" w:rsidRPr="00DC48FD" w:rsidRDefault="003E6DFC" w:rsidP="002F582F">
            <w:pPr>
              <w:jc w:val="center"/>
            </w:pPr>
            <w:r w:rsidRPr="00DC48FD">
              <w:t>4</w:t>
            </w:r>
          </w:p>
        </w:tc>
        <w:tc>
          <w:tcPr>
            <w:tcW w:w="1871" w:type="dxa"/>
            <w:tcBorders>
              <w:top w:val="single" w:sz="4" w:space="0" w:color="auto"/>
              <w:left w:val="single" w:sz="4" w:space="0" w:color="auto"/>
              <w:bottom w:val="single" w:sz="4" w:space="0" w:color="auto"/>
              <w:right w:val="single" w:sz="4" w:space="0" w:color="auto"/>
            </w:tcBorders>
            <w:vAlign w:val="center"/>
          </w:tcPr>
          <w:p w14:paraId="23EF5DEF" w14:textId="77777777" w:rsidR="003E6DFC" w:rsidRPr="00DC48FD" w:rsidRDefault="003E6DFC" w:rsidP="00045905">
            <w:r w:rsidRPr="00DC48FD">
              <w:t>Syamsudin Zubair, Achmad Solichin</w:t>
            </w:r>
            <w:r w:rsidR="003651CC" w:rsidRPr="00DC48FD">
              <w:t xml:space="preserve"> (2017)</w:t>
            </w:r>
          </w:p>
        </w:tc>
        <w:tc>
          <w:tcPr>
            <w:tcW w:w="1610" w:type="dxa"/>
            <w:tcBorders>
              <w:top w:val="single" w:sz="4" w:space="0" w:color="auto"/>
              <w:left w:val="single" w:sz="4" w:space="0" w:color="auto"/>
              <w:bottom w:val="single" w:sz="4" w:space="0" w:color="auto"/>
              <w:right w:val="single" w:sz="4" w:space="0" w:color="auto"/>
            </w:tcBorders>
            <w:vAlign w:val="center"/>
          </w:tcPr>
          <w:p w14:paraId="30F35A1D" w14:textId="7CACE7A2" w:rsidR="003E6DFC" w:rsidRPr="00DC48FD" w:rsidRDefault="003E6DFC" w:rsidP="00730EB5">
            <w:r w:rsidRPr="00DC48FD">
              <w:t xml:space="preserve">Pengenalan </w:t>
            </w:r>
            <w:r w:rsidR="00CA26C9" w:rsidRPr="00DC48FD">
              <w:t xml:space="preserve"> </w:t>
            </w:r>
            <w:r w:rsidRPr="00DC48FD">
              <w:t xml:space="preserve">Karakter Sandi Rumput Pramuka Menggunakan Jaringan Saraf Tiruan dengan Metode </w:t>
            </w:r>
            <w:r w:rsidR="003B4562" w:rsidRPr="003B4562">
              <w:rPr>
                <w:i/>
              </w:rPr>
              <w:t>Backpropagation</w:t>
            </w:r>
          </w:p>
        </w:tc>
        <w:tc>
          <w:tcPr>
            <w:tcW w:w="2410" w:type="dxa"/>
            <w:tcBorders>
              <w:top w:val="single" w:sz="4" w:space="0" w:color="auto"/>
              <w:left w:val="single" w:sz="4" w:space="0" w:color="auto"/>
              <w:bottom w:val="single" w:sz="4" w:space="0" w:color="auto"/>
              <w:right w:val="single" w:sz="4" w:space="0" w:color="auto"/>
            </w:tcBorders>
          </w:tcPr>
          <w:p w14:paraId="02D4DE89" w14:textId="77777777" w:rsidR="003E6DFC" w:rsidRPr="00DC48FD" w:rsidRDefault="003E6DFC" w:rsidP="006F26A6">
            <w:pPr>
              <w:pStyle w:val="ListParagraph"/>
              <w:numPr>
                <w:ilvl w:val="0"/>
                <w:numId w:val="7"/>
              </w:numPr>
              <w:ind w:left="394"/>
            </w:pPr>
            <w:r w:rsidRPr="00DC48FD">
              <w:t>252 pola</w:t>
            </w:r>
            <w:r w:rsidR="003D51C9" w:rsidRPr="00DC48FD">
              <w:t xml:space="preserve"> </w:t>
            </w:r>
            <w:r w:rsidRPr="00DC48FD">
              <w:t>karakter yang akan diuji</w:t>
            </w:r>
          </w:p>
          <w:p w14:paraId="3B69D2A3" w14:textId="77777777" w:rsidR="003E6DFC" w:rsidRPr="00DC48FD" w:rsidRDefault="003D51C9" w:rsidP="006F26A6">
            <w:pPr>
              <w:pStyle w:val="ListParagraph"/>
              <w:numPr>
                <w:ilvl w:val="0"/>
                <w:numId w:val="7"/>
              </w:numPr>
              <w:ind w:left="394"/>
            </w:pPr>
            <w:r w:rsidRPr="00DC48FD">
              <w:t>7</w:t>
            </w:r>
            <w:r w:rsidR="003E6DFC" w:rsidRPr="00DC48FD">
              <w:t xml:space="preserve"> kelas pola  </w:t>
            </w:r>
            <w:r w:rsidRPr="00DC48FD">
              <w:t>yang dimana</w:t>
            </w:r>
            <w:r w:rsidR="003E6DFC" w:rsidRPr="00DC48FD">
              <w:t xml:space="preserve"> </w:t>
            </w:r>
            <w:r w:rsidRPr="00DC48FD">
              <w:t xml:space="preserve">5 </w:t>
            </w:r>
            <w:r w:rsidR="003E6DFC" w:rsidRPr="00DC48FD">
              <w:t xml:space="preserve">merupakan tulisan tangan, dan 2 merupakan hasil olahan </w:t>
            </w:r>
            <w:r w:rsidR="003E6DFC" w:rsidRPr="00BB0234">
              <w:rPr>
                <w:i/>
              </w:rPr>
              <w:t>tools</w:t>
            </w:r>
            <w:r w:rsidR="003E6DFC" w:rsidRPr="00DC48FD">
              <w:t xml:space="preserve"> komputer.</w:t>
            </w:r>
          </w:p>
          <w:p w14:paraId="65C278C7" w14:textId="77777777" w:rsidR="00683063" w:rsidRPr="00DC48FD" w:rsidRDefault="00683063" w:rsidP="006F26A6">
            <w:pPr>
              <w:pStyle w:val="ListParagraph"/>
              <w:numPr>
                <w:ilvl w:val="0"/>
                <w:numId w:val="7"/>
              </w:numPr>
              <w:ind w:left="394"/>
            </w:pPr>
            <w:r w:rsidRPr="00DC48FD">
              <w:t>Setiap 1 kelas pola karakter terdiri dari 36 karakter sehingga 252 pola karakter yang akan diuji.</w:t>
            </w:r>
          </w:p>
          <w:p w14:paraId="70A058A9" w14:textId="77777777" w:rsidR="003D51C9" w:rsidRPr="00DC48FD" w:rsidRDefault="003D51C9" w:rsidP="006F26A6">
            <w:pPr>
              <w:pStyle w:val="ListParagraph"/>
              <w:numPr>
                <w:ilvl w:val="0"/>
                <w:numId w:val="7"/>
              </w:numPr>
              <w:ind w:left="394"/>
            </w:pPr>
            <w:r w:rsidRPr="00DC48FD">
              <w:t>kegagalan dalam pengenalan karakternya yaitu disebabka</w:t>
            </w:r>
            <w:r w:rsidR="00683063" w:rsidRPr="00DC48FD">
              <w:t xml:space="preserve">n oleh buruknya kualitas citra dan </w:t>
            </w:r>
            <w:r w:rsidRPr="00DC48FD">
              <w:t>konsistensi pola</w:t>
            </w:r>
          </w:p>
          <w:p w14:paraId="52763A96" w14:textId="77777777" w:rsidR="003D51C9" w:rsidRPr="00DC48FD" w:rsidRDefault="003D51C9" w:rsidP="006F26A6">
            <w:pPr>
              <w:pStyle w:val="ListParagraph"/>
              <w:numPr>
                <w:ilvl w:val="0"/>
                <w:numId w:val="7"/>
              </w:numPr>
              <w:ind w:left="394"/>
            </w:pPr>
            <w:r w:rsidRPr="00DC48FD">
              <w:t>sebaiknya menggunakan media yang memiliki tingkat pixel yang bagus</w:t>
            </w:r>
          </w:p>
        </w:tc>
        <w:tc>
          <w:tcPr>
            <w:tcW w:w="1417" w:type="dxa"/>
            <w:tcBorders>
              <w:top w:val="single" w:sz="4" w:space="0" w:color="auto"/>
              <w:left w:val="single" w:sz="4" w:space="0" w:color="auto"/>
              <w:bottom w:val="single" w:sz="4" w:space="0" w:color="auto"/>
              <w:right w:val="single" w:sz="4" w:space="0" w:color="auto"/>
            </w:tcBorders>
            <w:vAlign w:val="center"/>
          </w:tcPr>
          <w:p w14:paraId="1CB27B9D" w14:textId="77777777" w:rsidR="003D51C9" w:rsidRPr="00DC48FD" w:rsidRDefault="003E6DFC" w:rsidP="003E6DFC">
            <w:r w:rsidRPr="00DC48FD">
              <w:t>76.28% untuk karakter tunggal ,</w:t>
            </w:r>
          </w:p>
          <w:p w14:paraId="063CF7D3" w14:textId="77777777" w:rsidR="003E6DFC" w:rsidRPr="00DC48FD" w:rsidRDefault="003E6DFC" w:rsidP="003E6DFC">
            <w:r w:rsidRPr="00DC48FD">
              <w:t>78.37% untuk kata yang di sambung</w:t>
            </w:r>
          </w:p>
        </w:tc>
      </w:tr>
      <w:tr w:rsidR="003213B6" w:rsidRPr="00DC48FD" w14:paraId="2CD3FAF2" w14:textId="77777777" w:rsidTr="00401C57">
        <w:tc>
          <w:tcPr>
            <w:tcW w:w="630" w:type="dxa"/>
            <w:tcBorders>
              <w:top w:val="single" w:sz="4" w:space="0" w:color="auto"/>
              <w:left w:val="single" w:sz="4" w:space="0" w:color="auto"/>
              <w:bottom w:val="single" w:sz="4" w:space="0" w:color="auto"/>
              <w:right w:val="single" w:sz="4" w:space="0" w:color="auto"/>
            </w:tcBorders>
            <w:vAlign w:val="center"/>
          </w:tcPr>
          <w:p w14:paraId="42539CD9" w14:textId="77777777" w:rsidR="00B771CC" w:rsidRPr="00DC48FD" w:rsidRDefault="00B771CC" w:rsidP="002F582F">
            <w:pPr>
              <w:jc w:val="center"/>
            </w:pPr>
            <w:r w:rsidRPr="00DC48FD">
              <w:t>5</w:t>
            </w:r>
          </w:p>
        </w:tc>
        <w:tc>
          <w:tcPr>
            <w:tcW w:w="1871" w:type="dxa"/>
            <w:tcBorders>
              <w:top w:val="single" w:sz="4" w:space="0" w:color="auto"/>
              <w:left w:val="single" w:sz="4" w:space="0" w:color="auto"/>
              <w:bottom w:val="single" w:sz="4" w:space="0" w:color="auto"/>
              <w:right w:val="single" w:sz="4" w:space="0" w:color="auto"/>
            </w:tcBorders>
            <w:vAlign w:val="center"/>
          </w:tcPr>
          <w:p w14:paraId="1CB4F9E4" w14:textId="77777777" w:rsidR="00B771CC" w:rsidRPr="00DC48FD" w:rsidRDefault="00B771CC" w:rsidP="00045905">
            <w:r w:rsidRPr="00DC48FD">
              <w:t xml:space="preserve">Eliza Hara, </w:t>
            </w:r>
            <w:r w:rsidRPr="00DC48FD">
              <w:lastRenderedPageBreak/>
              <w:t>Helmy Fitriawan, Yessi Mulyani</w:t>
            </w:r>
            <w:r w:rsidR="003651CC" w:rsidRPr="00DC48FD">
              <w:t xml:space="preserve"> (2016)</w:t>
            </w:r>
          </w:p>
        </w:tc>
        <w:tc>
          <w:tcPr>
            <w:tcW w:w="1610" w:type="dxa"/>
            <w:tcBorders>
              <w:top w:val="single" w:sz="4" w:space="0" w:color="auto"/>
              <w:left w:val="single" w:sz="4" w:space="0" w:color="auto"/>
              <w:bottom w:val="single" w:sz="4" w:space="0" w:color="auto"/>
              <w:right w:val="single" w:sz="4" w:space="0" w:color="auto"/>
            </w:tcBorders>
            <w:vAlign w:val="center"/>
          </w:tcPr>
          <w:p w14:paraId="65E35720" w14:textId="77777777" w:rsidR="00B771CC" w:rsidRPr="00DC48FD" w:rsidRDefault="00B771CC" w:rsidP="00B771CC">
            <w:r w:rsidRPr="00DC48FD">
              <w:lastRenderedPageBreak/>
              <w:t xml:space="preserve">Penggunaan </w:t>
            </w:r>
            <w:r w:rsidRPr="00DC48FD">
              <w:lastRenderedPageBreak/>
              <w:t>Deteksi Tepi (Canny) pada Sistem Pengenalan Tulisan</w:t>
            </w:r>
          </w:p>
          <w:p w14:paraId="5D924269" w14:textId="77777777" w:rsidR="00B771CC" w:rsidRPr="00DC48FD" w:rsidRDefault="00B771CC" w:rsidP="00B771CC">
            <w:r w:rsidRPr="00DC48FD">
              <w:t>Tangan Aksara Lampung Berbasis Jaringan Syaraf Tiruan</w:t>
            </w:r>
          </w:p>
        </w:tc>
        <w:tc>
          <w:tcPr>
            <w:tcW w:w="2410" w:type="dxa"/>
            <w:tcBorders>
              <w:top w:val="single" w:sz="4" w:space="0" w:color="auto"/>
              <w:left w:val="single" w:sz="4" w:space="0" w:color="auto"/>
              <w:bottom w:val="single" w:sz="4" w:space="0" w:color="auto"/>
              <w:right w:val="single" w:sz="4" w:space="0" w:color="auto"/>
            </w:tcBorders>
          </w:tcPr>
          <w:p w14:paraId="4F0AA38A" w14:textId="77777777" w:rsidR="00B06AA7" w:rsidRPr="00DC48FD" w:rsidRDefault="00B06AA7" w:rsidP="006F26A6">
            <w:pPr>
              <w:pStyle w:val="ListParagraph"/>
              <w:numPr>
                <w:ilvl w:val="0"/>
                <w:numId w:val="7"/>
              </w:numPr>
              <w:ind w:left="304"/>
            </w:pPr>
            <w:r w:rsidRPr="00DC48FD">
              <w:lastRenderedPageBreak/>
              <w:t xml:space="preserve">15 set data sampel </w:t>
            </w:r>
            <w:r w:rsidRPr="00DC48FD">
              <w:lastRenderedPageBreak/>
              <w:t>dari 75 set yang diambil secara acak.</w:t>
            </w:r>
          </w:p>
          <w:p w14:paraId="6630C676" w14:textId="77777777" w:rsidR="00340414" w:rsidRPr="00DC48FD" w:rsidRDefault="00340414" w:rsidP="006F26A6">
            <w:pPr>
              <w:pStyle w:val="ListParagraph"/>
              <w:numPr>
                <w:ilvl w:val="0"/>
                <w:numId w:val="7"/>
              </w:numPr>
              <w:ind w:left="304"/>
            </w:pPr>
            <w:r w:rsidRPr="00DC48FD">
              <w:t>Pengambilan data menggunakan perangkat digital</w:t>
            </w:r>
          </w:p>
          <w:p w14:paraId="783A9B31" w14:textId="64FB7B5B" w:rsidR="00340414" w:rsidRPr="00DC48FD" w:rsidRDefault="00340414" w:rsidP="006F26A6">
            <w:pPr>
              <w:pStyle w:val="ListParagraph"/>
              <w:widowControl/>
              <w:numPr>
                <w:ilvl w:val="0"/>
                <w:numId w:val="7"/>
              </w:numPr>
              <w:autoSpaceDE w:val="0"/>
              <w:autoSpaceDN w:val="0"/>
              <w:adjustRightInd w:val="0"/>
              <w:ind w:left="304"/>
              <w:rPr>
                <w:rFonts w:eastAsiaTheme="minorHAnsi"/>
                <w:kern w:val="0"/>
                <w:lang w:eastAsia="en-US"/>
              </w:rPr>
            </w:pPr>
            <w:r w:rsidRPr="00DC48FD">
              <w:rPr>
                <w:rFonts w:eastAsiaTheme="minorHAnsi"/>
                <w:kern w:val="0"/>
                <w:lang w:eastAsia="en-US"/>
              </w:rPr>
              <w:t xml:space="preserve">Pelatihan dilakukan sebanyak 5 kali pelatihan dengan jumlah data masukan sebanyak 15 set (195 sub-set) dan </w:t>
            </w:r>
            <w:r w:rsidR="003B4562" w:rsidRPr="003B4562">
              <w:rPr>
                <w:rFonts w:eastAsiaTheme="minorHAnsi"/>
                <w:i/>
                <w:kern w:val="0"/>
                <w:lang w:eastAsia="en-US"/>
              </w:rPr>
              <w:t>neuron</w:t>
            </w:r>
            <w:r w:rsidRPr="00DC48FD">
              <w:rPr>
                <w:rFonts w:eastAsiaTheme="minorHAnsi"/>
                <w:kern w:val="0"/>
                <w:lang w:eastAsia="en-US"/>
              </w:rPr>
              <w:t xml:space="preserve"> masukan 700 </w:t>
            </w:r>
            <w:r w:rsidR="003B4562" w:rsidRPr="003B4562">
              <w:rPr>
                <w:rFonts w:eastAsiaTheme="minorHAnsi"/>
                <w:i/>
                <w:kern w:val="0"/>
                <w:lang w:eastAsia="en-US"/>
              </w:rPr>
              <w:t>neuron</w:t>
            </w:r>
          </w:p>
          <w:p w14:paraId="7B60B071" w14:textId="2497D8B3" w:rsidR="00340414" w:rsidRPr="00DC48FD" w:rsidRDefault="00340414" w:rsidP="006F26A6">
            <w:pPr>
              <w:pStyle w:val="ListParagraph"/>
              <w:widowControl/>
              <w:numPr>
                <w:ilvl w:val="0"/>
                <w:numId w:val="7"/>
              </w:numPr>
              <w:autoSpaceDE w:val="0"/>
              <w:autoSpaceDN w:val="0"/>
              <w:adjustRightInd w:val="0"/>
              <w:ind w:left="304"/>
              <w:rPr>
                <w:rFonts w:eastAsiaTheme="minorHAnsi"/>
                <w:kern w:val="0"/>
                <w:lang w:eastAsia="en-US"/>
              </w:rPr>
            </w:pPr>
            <w:r w:rsidRPr="00DC48FD">
              <w:rPr>
                <w:rFonts w:eastAsiaTheme="minorHAnsi"/>
                <w:kern w:val="0"/>
                <w:lang w:eastAsia="en-US"/>
              </w:rPr>
              <w:t>Hasil re</w:t>
            </w:r>
            <w:r w:rsidR="003B4562" w:rsidRPr="003B4562">
              <w:rPr>
                <w:rFonts w:eastAsiaTheme="minorHAnsi"/>
                <w:i/>
                <w:kern w:val="0"/>
                <w:lang w:eastAsia="en-US"/>
              </w:rPr>
              <w:t>size</w:t>
            </w:r>
            <w:r w:rsidRPr="00DC48FD">
              <w:rPr>
                <w:rFonts w:eastAsiaTheme="minorHAnsi"/>
                <w:kern w:val="0"/>
                <w:lang w:eastAsia="en-US"/>
              </w:rPr>
              <w:t xml:space="preserve"> diubah ke dalam matriks vector 700x1</w:t>
            </w:r>
          </w:p>
          <w:p w14:paraId="475DD2D1" w14:textId="77777777" w:rsidR="00B06AA7" w:rsidRPr="00DC48FD" w:rsidRDefault="00B06AA7" w:rsidP="006F26A6">
            <w:pPr>
              <w:pStyle w:val="ListParagraph"/>
              <w:widowControl/>
              <w:numPr>
                <w:ilvl w:val="0"/>
                <w:numId w:val="7"/>
              </w:numPr>
              <w:autoSpaceDE w:val="0"/>
              <w:autoSpaceDN w:val="0"/>
              <w:adjustRightInd w:val="0"/>
              <w:ind w:left="304"/>
              <w:rPr>
                <w:rFonts w:eastAsiaTheme="minorHAnsi"/>
                <w:kern w:val="0"/>
                <w:lang w:eastAsia="en-US"/>
              </w:rPr>
            </w:pPr>
            <w:r w:rsidRPr="00DC48FD">
              <w:rPr>
                <w:rFonts w:eastAsiaTheme="minorHAnsi"/>
                <w:kern w:val="0"/>
                <w:lang w:eastAsia="en-US"/>
              </w:rPr>
              <w:t xml:space="preserve">aksara Lampung beberapa memiliki karakter yang hampir sama, maka diperlukan proses pelatihan bertingkat </w:t>
            </w:r>
          </w:p>
          <w:p w14:paraId="756D67D3" w14:textId="77777777" w:rsidR="00B771CC" w:rsidRPr="00DC48FD" w:rsidRDefault="00340414" w:rsidP="006F26A6">
            <w:pPr>
              <w:pStyle w:val="ListParagraph"/>
              <w:numPr>
                <w:ilvl w:val="0"/>
                <w:numId w:val="7"/>
              </w:numPr>
              <w:ind w:left="304"/>
            </w:pPr>
            <w:r w:rsidRPr="00DC48FD">
              <w:t>d</w:t>
            </w:r>
            <w:r w:rsidR="00E15A49" w:rsidRPr="00DC48FD">
              <w:t xml:space="preserve">ari </w:t>
            </w:r>
            <w:r w:rsidR="00B06AA7" w:rsidRPr="00DC48FD">
              <w:t>100</w:t>
            </w:r>
            <w:r w:rsidR="00683063" w:rsidRPr="00DC48FD">
              <w:t xml:space="preserve"> </w:t>
            </w:r>
            <w:r w:rsidR="00B06AA7" w:rsidRPr="00DC48FD">
              <w:t xml:space="preserve">penulisan kosakata aksara Lampung, 40 (empat puluh) kosakata diantaranya tidak </w:t>
            </w:r>
            <w:r w:rsidR="00B06AA7" w:rsidRPr="00DC48FD">
              <w:lastRenderedPageBreak/>
              <w:t>dapat dikenali secara baik</w:t>
            </w:r>
          </w:p>
          <w:p w14:paraId="013509EF" w14:textId="77777777" w:rsidR="00E15A49" w:rsidRPr="00DC48FD" w:rsidRDefault="00E15A49" w:rsidP="006F26A6">
            <w:pPr>
              <w:pStyle w:val="ListParagraph"/>
              <w:numPr>
                <w:ilvl w:val="0"/>
                <w:numId w:val="7"/>
              </w:numPr>
              <w:ind w:left="304"/>
            </w:pPr>
            <w:r w:rsidRPr="00DC48FD">
              <w:t>deteksi tepi canny kurang maksimal mengenali karakter aksara  karena hanya mampu mengenali tepinya saja</w:t>
            </w:r>
          </w:p>
          <w:p w14:paraId="6ACAC819" w14:textId="77777777" w:rsidR="00B06AA7" w:rsidRPr="00DC48FD" w:rsidRDefault="00340414" w:rsidP="006F26A6">
            <w:pPr>
              <w:pStyle w:val="ListParagraph"/>
              <w:numPr>
                <w:ilvl w:val="0"/>
                <w:numId w:val="7"/>
              </w:numPr>
              <w:ind w:left="304"/>
            </w:pPr>
            <w:r w:rsidRPr="00DC48FD">
              <w:t>k</w:t>
            </w:r>
            <w:r w:rsidR="00B06AA7" w:rsidRPr="00DC48FD">
              <w:t>egagalan dipengaruhi oleh data yang kurang bagus/ memilki kemiripan antara 1 dengan yang lainnya</w:t>
            </w:r>
          </w:p>
        </w:tc>
        <w:tc>
          <w:tcPr>
            <w:tcW w:w="1417" w:type="dxa"/>
            <w:tcBorders>
              <w:top w:val="single" w:sz="4" w:space="0" w:color="auto"/>
              <w:left w:val="single" w:sz="4" w:space="0" w:color="auto"/>
              <w:bottom w:val="single" w:sz="4" w:space="0" w:color="auto"/>
              <w:right w:val="single" w:sz="4" w:space="0" w:color="auto"/>
            </w:tcBorders>
            <w:vAlign w:val="center"/>
          </w:tcPr>
          <w:p w14:paraId="006B62B8" w14:textId="77777777" w:rsidR="00B771CC" w:rsidRPr="00DC48FD" w:rsidRDefault="00B771CC" w:rsidP="00B771CC">
            <w:r w:rsidRPr="00DC48FD">
              <w:lastRenderedPageBreak/>
              <w:t>78% dari 10</w:t>
            </w:r>
          </w:p>
          <w:p w14:paraId="32B6E09F" w14:textId="77777777" w:rsidR="00B771CC" w:rsidRPr="00DC48FD" w:rsidRDefault="00B771CC" w:rsidP="00B771CC">
            <w:r w:rsidRPr="00DC48FD">
              <w:lastRenderedPageBreak/>
              <w:t>(sepuluh) kali pengujian dan 60% dari 100 kali pengujian</w:t>
            </w:r>
          </w:p>
        </w:tc>
      </w:tr>
      <w:tr w:rsidR="003213B6" w:rsidRPr="00DC48FD" w14:paraId="68F6AC26" w14:textId="77777777" w:rsidTr="00401C57">
        <w:tc>
          <w:tcPr>
            <w:tcW w:w="630" w:type="dxa"/>
            <w:tcBorders>
              <w:top w:val="single" w:sz="4" w:space="0" w:color="auto"/>
              <w:left w:val="single" w:sz="4" w:space="0" w:color="auto"/>
              <w:bottom w:val="single" w:sz="4" w:space="0" w:color="auto"/>
              <w:right w:val="single" w:sz="4" w:space="0" w:color="auto"/>
            </w:tcBorders>
            <w:vAlign w:val="center"/>
          </w:tcPr>
          <w:p w14:paraId="5B4EEA52" w14:textId="77777777" w:rsidR="007C6EAE" w:rsidRPr="00DC48FD" w:rsidRDefault="007B3E54" w:rsidP="002F582F">
            <w:pPr>
              <w:jc w:val="center"/>
            </w:pPr>
            <w:r w:rsidRPr="00DC48FD">
              <w:lastRenderedPageBreak/>
              <w:t>6</w:t>
            </w:r>
          </w:p>
        </w:tc>
        <w:tc>
          <w:tcPr>
            <w:tcW w:w="1871" w:type="dxa"/>
            <w:tcBorders>
              <w:top w:val="single" w:sz="4" w:space="0" w:color="auto"/>
              <w:left w:val="single" w:sz="4" w:space="0" w:color="auto"/>
              <w:bottom w:val="single" w:sz="4" w:space="0" w:color="auto"/>
              <w:right w:val="single" w:sz="4" w:space="0" w:color="auto"/>
            </w:tcBorders>
            <w:vAlign w:val="center"/>
          </w:tcPr>
          <w:p w14:paraId="7D802A28" w14:textId="77777777" w:rsidR="007C6EAE" w:rsidRPr="00DC48FD" w:rsidRDefault="00983239" w:rsidP="00045905">
            <w:r w:rsidRPr="00DC48FD">
              <w:t>Rima Tri Wahyuningrum, Riza Mashita Wati, dan Aeri Rachmad</w:t>
            </w:r>
            <w:r w:rsidR="003651CC" w:rsidRPr="00DC48FD">
              <w:t xml:space="preserve"> (2011)</w:t>
            </w:r>
          </w:p>
        </w:tc>
        <w:tc>
          <w:tcPr>
            <w:tcW w:w="1610" w:type="dxa"/>
            <w:tcBorders>
              <w:top w:val="single" w:sz="4" w:space="0" w:color="auto"/>
              <w:left w:val="single" w:sz="4" w:space="0" w:color="auto"/>
              <w:bottom w:val="single" w:sz="4" w:space="0" w:color="auto"/>
              <w:right w:val="single" w:sz="4" w:space="0" w:color="auto"/>
            </w:tcBorders>
            <w:vAlign w:val="center"/>
          </w:tcPr>
          <w:p w14:paraId="38DE4B4D" w14:textId="61D22774" w:rsidR="00983239" w:rsidRPr="00DC48FD" w:rsidRDefault="00983239" w:rsidP="00983239">
            <w:r w:rsidRPr="00DC48FD">
              <w:t xml:space="preserve">Pengenalan Pola Senyum Menggunakan </w:t>
            </w:r>
            <w:r w:rsidR="003B4562" w:rsidRPr="003B4562">
              <w:rPr>
                <w:i/>
              </w:rPr>
              <w:t>Backpropagation</w:t>
            </w:r>
          </w:p>
          <w:p w14:paraId="42FB8BBC" w14:textId="77777777" w:rsidR="007C6EAE" w:rsidRPr="00DC48FD" w:rsidRDefault="00983239" w:rsidP="00983239">
            <w:r w:rsidRPr="00DC48FD">
              <w:t xml:space="preserve">Berbasis Ekstraksi Fitur </w:t>
            </w:r>
            <w:r w:rsidRPr="00DC48FD">
              <w:rPr>
                <w:i/>
              </w:rPr>
              <w:t>Principal Component Analysis</w:t>
            </w:r>
            <w:r w:rsidRPr="00DC48FD">
              <w:t xml:space="preserve"> (PCA)</w:t>
            </w:r>
          </w:p>
        </w:tc>
        <w:tc>
          <w:tcPr>
            <w:tcW w:w="2410" w:type="dxa"/>
            <w:tcBorders>
              <w:top w:val="single" w:sz="4" w:space="0" w:color="auto"/>
              <w:left w:val="single" w:sz="4" w:space="0" w:color="auto"/>
              <w:bottom w:val="single" w:sz="4" w:space="0" w:color="auto"/>
              <w:right w:val="single" w:sz="4" w:space="0" w:color="auto"/>
            </w:tcBorders>
          </w:tcPr>
          <w:p w14:paraId="472C7F11" w14:textId="77777777" w:rsidR="00045905" w:rsidRPr="00DC48FD" w:rsidRDefault="00983239" w:rsidP="006F26A6">
            <w:pPr>
              <w:pStyle w:val="ListParagraph"/>
              <w:numPr>
                <w:ilvl w:val="0"/>
                <w:numId w:val="8"/>
              </w:numPr>
              <w:ind w:left="304"/>
            </w:pPr>
            <w:r w:rsidRPr="00DC48FD">
              <w:t>Data yang digunakan sebanyak 250 data</w:t>
            </w:r>
            <w:r w:rsidR="00D765CB" w:rsidRPr="00DC48FD">
              <w:t xml:space="preserve"> dari 10 orang </w:t>
            </w:r>
          </w:p>
          <w:p w14:paraId="11138BDE" w14:textId="77777777" w:rsidR="00045905" w:rsidRPr="00DC48FD" w:rsidRDefault="00983239" w:rsidP="006F26A6">
            <w:pPr>
              <w:pStyle w:val="ListParagraph"/>
              <w:numPr>
                <w:ilvl w:val="0"/>
                <w:numId w:val="8"/>
              </w:numPr>
              <w:ind w:left="317"/>
            </w:pPr>
            <w:r w:rsidRPr="00DC48FD">
              <w:t xml:space="preserve">Citra </w:t>
            </w:r>
            <w:r w:rsidRPr="00DC48FD">
              <w:rPr>
                <w:i/>
              </w:rPr>
              <w:t>cropping</w:t>
            </w:r>
            <w:r w:rsidR="00D765CB" w:rsidRPr="00DC48FD">
              <w:rPr>
                <w:i/>
              </w:rPr>
              <w:t xml:space="preserve"> </w:t>
            </w:r>
            <w:r w:rsidR="00D765CB" w:rsidRPr="00DC48FD">
              <w:t xml:space="preserve">bagian mulut </w:t>
            </w:r>
            <w:r w:rsidRPr="00DC48FD">
              <w:rPr>
                <w:i/>
              </w:rPr>
              <w:t xml:space="preserve"> </w:t>
            </w:r>
            <w:r w:rsidRPr="00DC48FD">
              <w:t>berukuran 39 x 25</w:t>
            </w:r>
            <w:r w:rsidR="00045905" w:rsidRPr="00DC48FD">
              <w:t xml:space="preserve"> pixel</w:t>
            </w:r>
            <w:r w:rsidRPr="00DC48FD">
              <w:t xml:space="preserve"> </w:t>
            </w:r>
          </w:p>
          <w:p w14:paraId="35E96B36" w14:textId="77777777" w:rsidR="00D90896" w:rsidRPr="00DC48FD" w:rsidRDefault="00983239" w:rsidP="006F26A6">
            <w:pPr>
              <w:pStyle w:val="ListParagraph"/>
              <w:numPr>
                <w:ilvl w:val="0"/>
                <w:numId w:val="8"/>
              </w:numPr>
              <w:ind w:left="317"/>
            </w:pPr>
            <w:r w:rsidRPr="00DC48FD">
              <w:t xml:space="preserve">PCA digunakan untuk mereduksi dimensi dari </w:t>
            </w:r>
            <w:r w:rsidRPr="00DC48FD">
              <w:rPr>
                <w:i/>
              </w:rPr>
              <w:t>image</w:t>
            </w:r>
            <w:r w:rsidRPr="00DC48FD">
              <w:t xml:space="preserve"> yang diolah</w:t>
            </w:r>
          </w:p>
          <w:p w14:paraId="56C2CCDC" w14:textId="77777777" w:rsidR="00D90896" w:rsidRPr="00DC48FD" w:rsidRDefault="00836B23" w:rsidP="006F26A6">
            <w:pPr>
              <w:pStyle w:val="ListParagraph"/>
              <w:numPr>
                <w:ilvl w:val="0"/>
                <w:numId w:val="8"/>
              </w:numPr>
              <w:ind w:left="304"/>
            </w:pPr>
            <w:r w:rsidRPr="00DC48FD">
              <w:t xml:space="preserve">Menggunakan skenario </w:t>
            </w:r>
            <w:r w:rsidRPr="00DC48FD">
              <w:rPr>
                <w:i/>
              </w:rPr>
              <w:t>five fold cross validation</w:t>
            </w:r>
          </w:p>
          <w:p w14:paraId="0A39F063" w14:textId="6210DAFE" w:rsidR="00836B23" w:rsidRPr="00DC48FD" w:rsidRDefault="00836B23" w:rsidP="006F26A6">
            <w:pPr>
              <w:pStyle w:val="ListParagraph"/>
              <w:numPr>
                <w:ilvl w:val="0"/>
                <w:numId w:val="8"/>
              </w:numPr>
              <w:ind w:left="304"/>
            </w:pPr>
            <w:r w:rsidRPr="00DC48FD">
              <w:t xml:space="preserve">Akurasi tertinggi </w:t>
            </w:r>
            <w:r w:rsidRPr="00DC48FD">
              <w:lastRenderedPageBreak/>
              <w:t xml:space="preserve">saat menggunakan 10 </w:t>
            </w:r>
            <w:r w:rsidR="003B4562" w:rsidRPr="003B4562">
              <w:rPr>
                <w:i/>
              </w:rPr>
              <w:t>hidden layer</w:t>
            </w:r>
            <w:r w:rsidRPr="00DC48FD">
              <w:t xml:space="preserve"> dan</w:t>
            </w:r>
            <w:r w:rsidR="00130C71" w:rsidRPr="00DC48FD">
              <w:t xml:space="preserve"> menggunakan</w:t>
            </w:r>
            <w:r w:rsidRPr="00DC48FD">
              <w:t xml:space="preserve"> nilai </w:t>
            </w:r>
            <w:r w:rsidR="003B4562" w:rsidRPr="003B4562">
              <w:rPr>
                <w:i/>
              </w:rPr>
              <w:t>eigen</w:t>
            </w:r>
            <w:r w:rsidRPr="00DC48FD">
              <w:t xml:space="preserve"> </w:t>
            </w:r>
            <w:r w:rsidR="00130C71" w:rsidRPr="00DC48FD">
              <w:t xml:space="preserve">dari 1 sampai </w:t>
            </w:r>
            <w:r w:rsidRPr="00DC48FD">
              <w:t>15</w:t>
            </w:r>
          </w:p>
        </w:tc>
        <w:tc>
          <w:tcPr>
            <w:tcW w:w="1417" w:type="dxa"/>
            <w:tcBorders>
              <w:top w:val="single" w:sz="4" w:space="0" w:color="auto"/>
              <w:left w:val="single" w:sz="4" w:space="0" w:color="auto"/>
              <w:bottom w:val="single" w:sz="4" w:space="0" w:color="auto"/>
              <w:right w:val="single" w:sz="4" w:space="0" w:color="auto"/>
            </w:tcBorders>
            <w:vAlign w:val="center"/>
          </w:tcPr>
          <w:p w14:paraId="6BC7BEFC" w14:textId="77777777" w:rsidR="007C6EAE" w:rsidRPr="00DC48FD" w:rsidRDefault="00983239" w:rsidP="002F582F">
            <w:pPr>
              <w:jc w:val="center"/>
            </w:pPr>
            <w:r w:rsidRPr="00DC48FD">
              <w:rPr>
                <w:rFonts w:eastAsiaTheme="minorHAnsi"/>
                <w:kern w:val="0"/>
                <w:sz w:val="20"/>
                <w:szCs w:val="20"/>
                <w:lang w:eastAsia="en-US"/>
              </w:rPr>
              <w:lastRenderedPageBreak/>
              <w:t>82,67%</w:t>
            </w:r>
          </w:p>
        </w:tc>
      </w:tr>
      <w:tr w:rsidR="003213B6" w:rsidRPr="00DC48FD" w14:paraId="38B7F1D6" w14:textId="77777777" w:rsidTr="00401C57">
        <w:tc>
          <w:tcPr>
            <w:tcW w:w="630" w:type="dxa"/>
            <w:tcBorders>
              <w:top w:val="single" w:sz="4" w:space="0" w:color="auto"/>
              <w:left w:val="single" w:sz="4" w:space="0" w:color="auto"/>
              <w:bottom w:val="single" w:sz="4" w:space="0" w:color="auto"/>
              <w:right w:val="single" w:sz="4" w:space="0" w:color="auto"/>
            </w:tcBorders>
            <w:vAlign w:val="center"/>
          </w:tcPr>
          <w:p w14:paraId="5A372F81" w14:textId="77777777" w:rsidR="007C6EAE" w:rsidRPr="00DC48FD" w:rsidRDefault="007B3E54" w:rsidP="002F582F">
            <w:pPr>
              <w:jc w:val="center"/>
            </w:pPr>
            <w:r w:rsidRPr="00DC48FD">
              <w:t>7</w:t>
            </w:r>
          </w:p>
        </w:tc>
        <w:tc>
          <w:tcPr>
            <w:tcW w:w="1871" w:type="dxa"/>
            <w:tcBorders>
              <w:top w:val="single" w:sz="4" w:space="0" w:color="auto"/>
              <w:left w:val="single" w:sz="4" w:space="0" w:color="auto"/>
              <w:bottom w:val="single" w:sz="4" w:space="0" w:color="auto"/>
              <w:right w:val="single" w:sz="4" w:space="0" w:color="auto"/>
            </w:tcBorders>
            <w:vAlign w:val="center"/>
          </w:tcPr>
          <w:p w14:paraId="122651D1" w14:textId="77777777" w:rsidR="007C6EAE" w:rsidRPr="00DC48FD" w:rsidRDefault="00045905" w:rsidP="00045905">
            <w:r w:rsidRPr="00DC48FD">
              <w:t>Agung Wisnu Anggoro, Muhammad Zidny Naf’an, dan Elisa Usada</w:t>
            </w:r>
            <w:r w:rsidR="003651CC" w:rsidRPr="00DC48FD">
              <w:t xml:space="preserve"> (2019)</w:t>
            </w:r>
          </w:p>
        </w:tc>
        <w:tc>
          <w:tcPr>
            <w:tcW w:w="1610" w:type="dxa"/>
            <w:tcBorders>
              <w:top w:val="single" w:sz="4" w:space="0" w:color="auto"/>
              <w:left w:val="single" w:sz="4" w:space="0" w:color="auto"/>
              <w:bottom w:val="single" w:sz="4" w:space="0" w:color="auto"/>
              <w:right w:val="single" w:sz="4" w:space="0" w:color="auto"/>
            </w:tcBorders>
            <w:vAlign w:val="center"/>
          </w:tcPr>
          <w:p w14:paraId="631D6C41" w14:textId="77777777" w:rsidR="007C6EAE" w:rsidRPr="00DC48FD" w:rsidRDefault="00045905" w:rsidP="00045905">
            <w:r w:rsidRPr="00DC48FD">
              <w:t xml:space="preserve">Identifikasi Citra Tanda Tangan Berdasarkan </w:t>
            </w:r>
            <w:r w:rsidRPr="00A950F7">
              <w:rPr>
                <w:i/>
              </w:rPr>
              <w:t>Grid Entropy</w:t>
            </w:r>
            <w:r w:rsidRPr="00DC48FD">
              <w:t xml:space="preserve"> dan PCA Menggunakan </w:t>
            </w:r>
            <w:r w:rsidRPr="00A950F7">
              <w:rPr>
                <w:i/>
              </w:rPr>
              <w:t>Multi Layer Perceptron</w:t>
            </w:r>
          </w:p>
        </w:tc>
        <w:tc>
          <w:tcPr>
            <w:tcW w:w="2410" w:type="dxa"/>
            <w:tcBorders>
              <w:top w:val="single" w:sz="4" w:space="0" w:color="auto"/>
              <w:left w:val="single" w:sz="4" w:space="0" w:color="auto"/>
              <w:bottom w:val="single" w:sz="4" w:space="0" w:color="auto"/>
              <w:right w:val="single" w:sz="4" w:space="0" w:color="auto"/>
            </w:tcBorders>
          </w:tcPr>
          <w:p w14:paraId="7ACEF5B1" w14:textId="77777777" w:rsidR="007E33BC" w:rsidRPr="00DC48FD" w:rsidRDefault="007E33BC" w:rsidP="006F26A6">
            <w:pPr>
              <w:pStyle w:val="ListParagraph"/>
              <w:numPr>
                <w:ilvl w:val="0"/>
                <w:numId w:val="8"/>
              </w:numPr>
              <w:ind w:left="304"/>
            </w:pPr>
            <w:r w:rsidRPr="00DC48FD">
              <w:t>Menggunakan data sebanyak 900 yang diperoleh dari 30 orang berbeda</w:t>
            </w:r>
          </w:p>
          <w:p w14:paraId="70B47FB5" w14:textId="1B9A6C00" w:rsidR="007C6EAE" w:rsidRPr="00DC48FD" w:rsidRDefault="00045905" w:rsidP="006F26A6">
            <w:pPr>
              <w:pStyle w:val="ListParagraph"/>
              <w:numPr>
                <w:ilvl w:val="0"/>
                <w:numId w:val="8"/>
              </w:numPr>
              <w:ind w:left="317"/>
            </w:pPr>
            <w:r w:rsidRPr="00DC48FD">
              <w:t xml:space="preserve">menggunakan 2 </w:t>
            </w:r>
            <w:r w:rsidR="003B4562" w:rsidRPr="003B4562">
              <w:rPr>
                <w:i/>
              </w:rPr>
              <w:t>hidden layer</w:t>
            </w:r>
            <w:r w:rsidRPr="00DC48FD">
              <w:t xml:space="preserve"> dengan </w:t>
            </w:r>
            <w:r w:rsidR="00A702D5" w:rsidRPr="00DC48FD">
              <w:t xml:space="preserve">variasi </w:t>
            </w:r>
            <w:r w:rsidR="00AD0ECC" w:rsidRPr="00DC48FD">
              <w:t xml:space="preserve">nilai </w:t>
            </w:r>
            <w:r w:rsidR="003B4562" w:rsidRPr="003B4562">
              <w:rPr>
                <w:i/>
              </w:rPr>
              <w:t>node</w:t>
            </w:r>
            <w:r w:rsidR="00AD0ECC" w:rsidRPr="00DC48FD">
              <w:t xml:space="preserve"> pada masing-masing </w:t>
            </w:r>
            <w:r w:rsidR="003B4562" w:rsidRPr="003B4562">
              <w:rPr>
                <w:i/>
              </w:rPr>
              <w:t>hidden layer</w:t>
            </w:r>
            <w:r w:rsidR="00AD0ECC" w:rsidRPr="00DC48FD">
              <w:t xml:space="preserve"> yaitu 10,20,30 dan 40</w:t>
            </w:r>
          </w:p>
          <w:p w14:paraId="57943F0F" w14:textId="77777777" w:rsidR="00BB7160" w:rsidRPr="00DC48FD" w:rsidRDefault="007B3E54" w:rsidP="006F26A6">
            <w:pPr>
              <w:pStyle w:val="ListParagraph"/>
              <w:numPr>
                <w:ilvl w:val="0"/>
                <w:numId w:val="8"/>
              </w:numPr>
              <w:ind w:left="317"/>
            </w:pPr>
            <w:r w:rsidRPr="00DC48FD">
              <w:t>17 sk</w:t>
            </w:r>
            <w:r w:rsidR="00BB7160" w:rsidRPr="00DC48FD">
              <w:t>enario berbeda</w:t>
            </w:r>
          </w:p>
          <w:p w14:paraId="6D440979" w14:textId="4650F028" w:rsidR="00BB7160" w:rsidRPr="00DC48FD" w:rsidRDefault="003B4562" w:rsidP="006F26A6">
            <w:pPr>
              <w:pStyle w:val="ListParagraph"/>
              <w:numPr>
                <w:ilvl w:val="0"/>
                <w:numId w:val="12"/>
              </w:numPr>
              <w:ind w:left="317"/>
            </w:pPr>
            <w:r w:rsidRPr="003B4562">
              <w:rPr>
                <w:i/>
              </w:rPr>
              <w:t>Dataset</w:t>
            </w:r>
            <w:r w:rsidR="00BB7160" w:rsidRPr="00DC48FD">
              <w:t xml:space="preserve"> dibagi menjadi 10 </w:t>
            </w:r>
            <w:r w:rsidR="00BB7160" w:rsidRPr="00DC48FD">
              <w:rPr>
                <w:i/>
              </w:rPr>
              <w:t>fold</w:t>
            </w:r>
            <w:r w:rsidR="00BB7160" w:rsidRPr="00DC48FD">
              <w:t xml:space="preserve"> dengan iterasi 10 kali</w:t>
            </w:r>
          </w:p>
          <w:p w14:paraId="662C5DCB" w14:textId="42C2D6E1" w:rsidR="007B3E54" w:rsidRPr="00DC48FD" w:rsidRDefault="001B6ECA" w:rsidP="006F26A6">
            <w:pPr>
              <w:pStyle w:val="ListParagraph"/>
              <w:numPr>
                <w:ilvl w:val="0"/>
                <w:numId w:val="12"/>
              </w:numPr>
              <w:ind w:left="304"/>
            </w:pPr>
            <w:r w:rsidRPr="00DC48FD">
              <w:t xml:space="preserve">semakin banyak layer dan </w:t>
            </w:r>
            <w:r w:rsidR="003B4562" w:rsidRPr="003B4562">
              <w:rPr>
                <w:i/>
              </w:rPr>
              <w:t>node</w:t>
            </w:r>
            <w:r w:rsidRPr="00DC48FD">
              <w:t xml:space="preserve"> yang gunakan belum tentu akan menghasilkan akurasi yang lebih tinggi</w:t>
            </w:r>
          </w:p>
          <w:p w14:paraId="4F1711E2" w14:textId="77777777" w:rsidR="001B6ECA" w:rsidRPr="00DC48FD" w:rsidRDefault="001B6ECA" w:rsidP="006F26A6">
            <w:pPr>
              <w:pStyle w:val="ListParagraph"/>
              <w:numPr>
                <w:ilvl w:val="0"/>
                <w:numId w:val="12"/>
              </w:numPr>
              <w:ind w:left="304"/>
            </w:pPr>
            <w:r w:rsidRPr="00DC48FD">
              <w:t>PCA untuk mereduksi dimensi dari percobaan grid</w:t>
            </w:r>
          </w:p>
        </w:tc>
        <w:tc>
          <w:tcPr>
            <w:tcW w:w="1417" w:type="dxa"/>
            <w:tcBorders>
              <w:top w:val="single" w:sz="4" w:space="0" w:color="auto"/>
              <w:left w:val="single" w:sz="4" w:space="0" w:color="auto"/>
              <w:bottom w:val="single" w:sz="4" w:space="0" w:color="auto"/>
              <w:right w:val="single" w:sz="4" w:space="0" w:color="auto"/>
            </w:tcBorders>
            <w:vAlign w:val="center"/>
          </w:tcPr>
          <w:p w14:paraId="4315DC79" w14:textId="77777777" w:rsidR="007C6EAE" w:rsidRPr="00DC48FD" w:rsidRDefault="00AD0ECC" w:rsidP="002F582F">
            <w:pPr>
              <w:jc w:val="center"/>
            </w:pPr>
            <w:r w:rsidRPr="00DC48FD">
              <w:t>87,22</w:t>
            </w:r>
            <w:r w:rsidR="007C6EAE" w:rsidRPr="00DC48FD">
              <w:t>%</w:t>
            </w:r>
          </w:p>
        </w:tc>
      </w:tr>
      <w:tr w:rsidR="003213B6" w:rsidRPr="00DC48FD" w14:paraId="705A9281" w14:textId="77777777" w:rsidTr="00401C57">
        <w:tc>
          <w:tcPr>
            <w:tcW w:w="630" w:type="dxa"/>
            <w:tcBorders>
              <w:top w:val="single" w:sz="4" w:space="0" w:color="auto"/>
              <w:left w:val="single" w:sz="4" w:space="0" w:color="auto"/>
              <w:bottom w:val="single" w:sz="4" w:space="0" w:color="auto"/>
              <w:right w:val="single" w:sz="4" w:space="0" w:color="auto"/>
            </w:tcBorders>
            <w:vAlign w:val="center"/>
          </w:tcPr>
          <w:p w14:paraId="03C57D75" w14:textId="77777777" w:rsidR="007C6EAE" w:rsidRPr="00DC48FD" w:rsidRDefault="001B6ECA" w:rsidP="002F582F">
            <w:pPr>
              <w:jc w:val="center"/>
            </w:pPr>
            <w:r w:rsidRPr="00DC48FD">
              <w:lastRenderedPageBreak/>
              <w:t>8</w:t>
            </w:r>
          </w:p>
        </w:tc>
        <w:tc>
          <w:tcPr>
            <w:tcW w:w="1871" w:type="dxa"/>
            <w:tcBorders>
              <w:top w:val="single" w:sz="4" w:space="0" w:color="auto"/>
              <w:left w:val="single" w:sz="4" w:space="0" w:color="auto"/>
              <w:bottom w:val="single" w:sz="4" w:space="0" w:color="auto"/>
              <w:right w:val="single" w:sz="4" w:space="0" w:color="auto"/>
            </w:tcBorders>
            <w:vAlign w:val="center"/>
          </w:tcPr>
          <w:p w14:paraId="4A6A9565" w14:textId="77777777" w:rsidR="007C6EAE" w:rsidRPr="00DC48FD" w:rsidRDefault="0084462F" w:rsidP="00D74BC9">
            <w:r w:rsidRPr="00DC48FD">
              <w:t>Diyah Puspitaningrum, Dyan Kemala Sari dan Boko Susilo</w:t>
            </w:r>
            <w:r w:rsidR="003651CC" w:rsidRPr="00DC48FD">
              <w:t xml:space="preserve"> (2014)</w:t>
            </w:r>
          </w:p>
        </w:tc>
        <w:tc>
          <w:tcPr>
            <w:tcW w:w="1610" w:type="dxa"/>
            <w:tcBorders>
              <w:top w:val="single" w:sz="4" w:space="0" w:color="auto"/>
              <w:left w:val="single" w:sz="4" w:space="0" w:color="auto"/>
              <w:bottom w:val="single" w:sz="4" w:space="0" w:color="auto"/>
              <w:right w:val="single" w:sz="4" w:space="0" w:color="auto"/>
            </w:tcBorders>
            <w:vAlign w:val="center"/>
          </w:tcPr>
          <w:p w14:paraId="75F21DC1" w14:textId="77777777" w:rsidR="007C6EAE" w:rsidRPr="00DC48FD" w:rsidRDefault="00845262" w:rsidP="00D74BC9">
            <w:r w:rsidRPr="00DC48FD">
              <w:t xml:space="preserve">Dampak Reduksi Sampel Menggunakan </w:t>
            </w:r>
            <w:r w:rsidRPr="00DC48FD">
              <w:rPr>
                <w:i/>
              </w:rPr>
              <w:t>Principal Component Analysis</w:t>
            </w:r>
            <w:r w:rsidRPr="00DC48FD">
              <w:t xml:space="preserve"> (PCA) Pada Pelatihan Jaringan Syaraf Tiruan Terawasi (Studi Kasus : Pengenalan Angka Tulisan Tangan)</w:t>
            </w:r>
          </w:p>
        </w:tc>
        <w:tc>
          <w:tcPr>
            <w:tcW w:w="2410" w:type="dxa"/>
            <w:tcBorders>
              <w:top w:val="single" w:sz="4" w:space="0" w:color="auto"/>
              <w:left w:val="single" w:sz="4" w:space="0" w:color="auto"/>
              <w:bottom w:val="single" w:sz="4" w:space="0" w:color="auto"/>
              <w:right w:val="single" w:sz="4" w:space="0" w:color="auto"/>
            </w:tcBorders>
          </w:tcPr>
          <w:p w14:paraId="646C5BB0" w14:textId="77777777" w:rsidR="007C6EAE" w:rsidRPr="00DC48FD" w:rsidRDefault="0084462F" w:rsidP="006F26A6">
            <w:pPr>
              <w:pStyle w:val="ListParagraph"/>
              <w:numPr>
                <w:ilvl w:val="0"/>
                <w:numId w:val="8"/>
              </w:numPr>
              <w:ind w:left="317"/>
            </w:pPr>
            <w:r w:rsidRPr="00DC48FD">
              <w:t>1060 sampel citra angka tulisan tangan</w:t>
            </w:r>
          </w:p>
          <w:p w14:paraId="2C066267" w14:textId="77777777" w:rsidR="0084462F" w:rsidRPr="00DC48FD" w:rsidRDefault="0084462F" w:rsidP="006F26A6">
            <w:pPr>
              <w:pStyle w:val="ListParagraph"/>
              <w:numPr>
                <w:ilvl w:val="0"/>
                <w:numId w:val="8"/>
              </w:numPr>
              <w:ind w:left="317"/>
            </w:pPr>
            <w:r w:rsidRPr="00DC48FD">
              <w:t>660 sebagai citra latih, 400 sebagai citra uji</w:t>
            </w:r>
          </w:p>
          <w:p w14:paraId="0BF9DFBD" w14:textId="77777777" w:rsidR="0084462F" w:rsidRPr="00DC48FD" w:rsidRDefault="00560AE6" w:rsidP="006F26A6">
            <w:pPr>
              <w:pStyle w:val="ListParagraph"/>
              <w:numPr>
                <w:ilvl w:val="0"/>
                <w:numId w:val="8"/>
              </w:numPr>
              <w:ind w:left="317"/>
            </w:pPr>
            <w:r w:rsidRPr="00DC48FD">
              <w:t xml:space="preserve">Data diambil dari </w:t>
            </w:r>
            <w:r w:rsidR="0084462F" w:rsidRPr="00DC48FD">
              <w:t>106 orang</w:t>
            </w:r>
            <w:r w:rsidRPr="00DC48FD">
              <w:t xml:space="preserve"> yang</w:t>
            </w:r>
            <w:r w:rsidR="0084462F" w:rsidRPr="00DC48FD">
              <w:t xml:space="preserve"> berbeda</w:t>
            </w:r>
          </w:p>
          <w:p w14:paraId="0C0912BB" w14:textId="03677292" w:rsidR="001B6ECA" w:rsidRPr="00DC48FD" w:rsidRDefault="001B6ECA" w:rsidP="006F26A6">
            <w:pPr>
              <w:pStyle w:val="ListParagraph"/>
              <w:numPr>
                <w:ilvl w:val="0"/>
                <w:numId w:val="8"/>
              </w:numPr>
              <w:ind w:left="317"/>
            </w:pPr>
            <w:r w:rsidRPr="00DC48FD">
              <w:t xml:space="preserve">PCA  memiliki peforma yang baik untuk kompresi data yang digabungkan dengan </w:t>
            </w:r>
            <w:r w:rsidR="003B4562" w:rsidRPr="003B4562">
              <w:rPr>
                <w:i/>
              </w:rPr>
              <w:t>backpropagation</w:t>
            </w:r>
          </w:p>
          <w:p w14:paraId="532044D5" w14:textId="77777777" w:rsidR="001B6ECA" w:rsidRPr="00DC48FD" w:rsidRDefault="001B6ECA" w:rsidP="006F26A6">
            <w:pPr>
              <w:pStyle w:val="ListParagraph"/>
              <w:numPr>
                <w:ilvl w:val="0"/>
                <w:numId w:val="8"/>
              </w:numPr>
              <w:ind w:left="317"/>
            </w:pPr>
            <w:r w:rsidRPr="00DC48FD">
              <w:t>Lamanya pemrosesan dipengaruhi ukuran data dan jumlah segmen</w:t>
            </w:r>
          </w:p>
          <w:p w14:paraId="17FD825D" w14:textId="36D515C8" w:rsidR="001B6ECA" w:rsidRPr="00DC48FD" w:rsidRDefault="001B6ECA" w:rsidP="006F26A6">
            <w:pPr>
              <w:pStyle w:val="ListParagraph"/>
              <w:numPr>
                <w:ilvl w:val="0"/>
                <w:numId w:val="8"/>
              </w:numPr>
              <w:ind w:left="317"/>
            </w:pPr>
            <w:r w:rsidRPr="00DC48FD">
              <w:t xml:space="preserve">Peforma PCA+ </w:t>
            </w:r>
            <w:r w:rsidR="003B4562" w:rsidRPr="003B4562">
              <w:rPr>
                <w:i/>
              </w:rPr>
              <w:t>backpropagation</w:t>
            </w:r>
            <w:r w:rsidRPr="00DC48FD">
              <w:rPr>
                <w:i/>
              </w:rPr>
              <w:t xml:space="preserve"> </w:t>
            </w:r>
            <w:r w:rsidRPr="00DC48FD">
              <w:t>lebih baik dari pada zoning+</w:t>
            </w:r>
            <w:r w:rsidR="003B4562" w:rsidRPr="003B4562">
              <w:rPr>
                <w:i/>
              </w:rPr>
              <w:t>backpropagation</w:t>
            </w:r>
          </w:p>
        </w:tc>
        <w:tc>
          <w:tcPr>
            <w:tcW w:w="1417" w:type="dxa"/>
            <w:tcBorders>
              <w:top w:val="single" w:sz="4" w:space="0" w:color="auto"/>
              <w:left w:val="single" w:sz="4" w:space="0" w:color="auto"/>
              <w:bottom w:val="single" w:sz="4" w:space="0" w:color="auto"/>
              <w:right w:val="single" w:sz="4" w:space="0" w:color="auto"/>
            </w:tcBorders>
            <w:vAlign w:val="center"/>
          </w:tcPr>
          <w:p w14:paraId="737EDB3C" w14:textId="77777777" w:rsidR="00D74BC9" w:rsidRPr="00DC48FD" w:rsidRDefault="0084462F" w:rsidP="00D74BC9">
            <w:r w:rsidRPr="00DC48FD">
              <w:t>P</w:t>
            </w:r>
            <w:r w:rsidR="00D74BC9" w:rsidRPr="00DC48FD">
              <w:t>elatiha kesatu</w:t>
            </w:r>
            <w:r w:rsidRPr="00DC48FD">
              <w:t xml:space="preserve"> </w:t>
            </w:r>
            <w:r w:rsidR="00D74BC9" w:rsidRPr="00DC48FD">
              <w:t>hasilnya 86%</w:t>
            </w:r>
          </w:p>
          <w:p w14:paraId="64AD8880" w14:textId="77777777" w:rsidR="00D74BC9" w:rsidRPr="00DC48FD" w:rsidRDefault="00D74BC9" w:rsidP="00D74BC9">
            <w:r w:rsidRPr="00DC48FD">
              <w:t>Pelatihan kedua hasilnya 86,25%.</w:t>
            </w:r>
          </w:p>
        </w:tc>
      </w:tr>
      <w:tr w:rsidR="003213B6" w:rsidRPr="00DC48FD" w14:paraId="44BE868D" w14:textId="77777777" w:rsidTr="00401C57">
        <w:tc>
          <w:tcPr>
            <w:tcW w:w="630" w:type="dxa"/>
            <w:tcBorders>
              <w:top w:val="single" w:sz="4" w:space="0" w:color="auto"/>
              <w:left w:val="single" w:sz="4" w:space="0" w:color="auto"/>
              <w:bottom w:val="single" w:sz="4" w:space="0" w:color="auto"/>
              <w:right w:val="single" w:sz="4" w:space="0" w:color="auto"/>
            </w:tcBorders>
            <w:vAlign w:val="center"/>
          </w:tcPr>
          <w:p w14:paraId="5DB3504E" w14:textId="77777777" w:rsidR="007C6EAE" w:rsidRPr="00DC48FD" w:rsidRDefault="00F41939" w:rsidP="002F582F">
            <w:pPr>
              <w:jc w:val="center"/>
            </w:pPr>
            <w:r w:rsidRPr="00DC48FD">
              <w:t>9</w:t>
            </w:r>
          </w:p>
        </w:tc>
        <w:tc>
          <w:tcPr>
            <w:tcW w:w="1871" w:type="dxa"/>
            <w:tcBorders>
              <w:top w:val="single" w:sz="4" w:space="0" w:color="auto"/>
              <w:left w:val="single" w:sz="4" w:space="0" w:color="auto"/>
              <w:bottom w:val="single" w:sz="4" w:space="0" w:color="auto"/>
              <w:right w:val="single" w:sz="4" w:space="0" w:color="auto"/>
            </w:tcBorders>
            <w:vAlign w:val="center"/>
          </w:tcPr>
          <w:p w14:paraId="431C9A7A" w14:textId="77777777" w:rsidR="007C6EAE" w:rsidRPr="00DC48FD" w:rsidRDefault="00970127" w:rsidP="00D74BC9">
            <w:pPr>
              <w:widowControl/>
              <w:jc w:val="left"/>
            </w:pPr>
            <w:r w:rsidRPr="00DC48FD">
              <w:t>Fiqih Ismawan</w:t>
            </w:r>
            <w:r w:rsidR="003651CC" w:rsidRPr="00DC48FD">
              <w:t xml:space="preserve"> (2015)</w:t>
            </w:r>
          </w:p>
        </w:tc>
        <w:tc>
          <w:tcPr>
            <w:tcW w:w="1610" w:type="dxa"/>
            <w:tcBorders>
              <w:top w:val="single" w:sz="4" w:space="0" w:color="auto"/>
              <w:left w:val="single" w:sz="4" w:space="0" w:color="auto"/>
              <w:bottom w:val="single" w:sz="4" w:space="0" w:color="auto"/>
              <w:right w:val="single" w:sz="4" w:space="0" w:color="auto"/>
            </w:tcBorders>
            <w:vAlign w:val="center"/>
          </w:tcPr>
          <w:p w14:paraId="3B5F0181" w14:textId="77777777" w:rsidR="007C6EAE" w:rsidRPr="00DC48FD" w:rsidRDefault="00D74BC9" w:rsidP="00DD465E">
            <w:pPr>
              <w:widowControl/>
            </w:pPr>
            <w:r w:rsidRPr="00DC48FD">
              <w:rPr>
                <w:kern w:val="0"/>
                <w:lang w:bidi="ar"/>
              </w:rPr>
              <w:t xml:space="preserve">Hasil Ekstraksi </w:t>
            </w:r>
            <w:r w:rsidR="00DD465E" w:rsidRPr="00DC48FD">
              <w:rPr>
                <w:kern w:val="0"/>
                <w:lang w:bidi="ar"/>
              </w:rPr>
              <w:t xml:space="preserve">Algoritma </w:t>
            </w:r>
            <w:r w:rsidR="00DD465E" w:rsidRPr="00DC48FD">
              <w:rPr>
                <w:i/>
                <w:kern w:val="0"/>
                <w:lang w:bidi="ar"/>
              </w:rPr>
              <w:t xml:space="preserve">Principal Component </w:t>
            </w:r>
            <w:r w:rsidR="00DD465E" w:rsidRPr="00DC48FD">
              <w:rPr>
                <w:i/>
                <w:kern w:val="0"/>
                <w:lang w:bidi="ar"/>
              </w:rPr>
              <w:lastRenderedPageBreak/>
              <w:t>Analysis</w:t>
            </w:r>
            <w:r w:rsidR="00DD465E" w:rsidRPr="00DC48FD">
              <w:rPr>
                <w:kern w:val="0"/>
                <w:lang w:bidi="ar"/>
              </w:rPr>
              <w:t xml:space="preserve"> (PCA) untuk Pengenalan Wajah dengan Bahasa Pemograman Java Eclips IDE</w:t>
            </w:r>
          </w:p>
          <w:p w14:paraId="46C97AC5" w14:textId="77777777" w:rsidR="007C6EAE" w:rsidRPr="00DC48FD" w:rsidRDefault="007C6EAE" w:rsidP="002F582F">
            <w:pPr>
              <w:jc w:val="left"/>
            </w:pPr>
          </w:p>
        </w:tc>
        <w:tc>
          <w:tcPr>
            <w:tcW w:w="2410" w:type="dxa"/>
            <w:tcBorders>
              <w:top w:val="single" w:sz="4" w:space="0" w:color="auto"/>
              <w:left w:val="single" w:sz="4" w:space="0" w:color="auto"/>
              <w:bottom w:val="single" w:sz="4" w:space="0" w:color="auto"/>
              <w:right w:val="single" w:sz="4" w:space="0" w:color="auto"/>
            </w:tcBorders>
          </w:tcPr>
          <w:p w14:paraId="3A77A74A" w14:textId="77777777" w:rsidR="00560AE6" w:rsidRPr="00DC48FD" w:rsidRDefault="00560AE6" w:rsidP="006F26A6">
            <w:pPr>
              <w:pStyle w:val="ListParagraph"/>
              <w:numPr>
                <w:ilvl w:val="0"/>
                <w:numId w:val="8"/>
              </w:numPr>
              <w:ind w:left="317"/>
              <w:rPr>
                <w:lang w:val="en"/>
              </w:rPr>
            </w:pPr>
            <w:r w:rsidRPr="00DC48FD">
              <w:rPr>
                <w:lang w:val="en"/>
              </w:rPr>
              <w:lastRenderedPageBreak/>
              <w:t>Data yang digunakan sebanyak 1060 dari 106 orang (1 orang menulis 10 kali)</w:t>
            </w:r>
          </w:p>
          <w:p w14:paraId="1B59A5EA" w14:textId="77777777" w:rsidR="007C6EAE" w:rsidRPr="00DC48FD" w:rsidRDefault="00DD465E" w:rsidP="006F26A6">
            <w:pPr>
              <w:pStyle w:val="ListParagraph"/>
              <w:numPr>
                <w:ilvl w:val="0"/>
                <w:numId w:val="8"/>
              </w:numPr>
              <w:ind w:left="317"/>
              <w:rPr>
                <w:lang w:val="en"/>
              </w:rPr>
            </w:pPr>
            <w:r w:rsidRPr="00DC48FD">
              <w:rPr>
                <w:lang w:val="en"/>
              </w:rPr>
              <w:lastRenderedPageBreak/>
              <w:t>resolusi awal citra wajah berukuran 125 x 150 piksel.</w:t>
            </w:r>
          </w:p>
          <w:p w14:paraId="593EC84A" w14:textId="77777777" w:rsidR="00DD465E" w:rsidRPr="00DC48FD" w:rsidRDefault="00DD465E" w:rsidP="006F26A6">
            <w:pPr>
              <w:pStyle w:val="ListParagraph"/>
              <w:numPr>
                <w:ilvl w:val="0"/>
                <w:numId w:val="8"/>
              </w:numPr>
              <w:ind w:left="317"/>
              <w:rPr>
                <w:lang w:val="en"/>
              </w:rPr>
            </w:pPr>
            <w:r w:rsidRPr="00DC48FD">
              <w:rPr>
                <w:lang w:val="en"/>
              </w:rPr>
              <w:t>pengujian sebanyak 5 citra wajah</w:t>
            </w:r>
          </w:p>
          <w:p w14:paraId="5896A742" w14:textId="77777777" w:rsidR="00AD55FB" w:rsidRPr="00DC48FD" w:rsidRDefault="00F41939" w:rsidP="006F26A6">
            <w:pPr>
              <w:pStyle w:val="ListParagraph"/>
              <w:numPr>
                <w:ilvl w:val="0"/>
                <w:numId w:val="8"/>
              </w:numPr>
              <w:ind w:left="304"/>
              <w:rPr>
                <w:lang w:val="en"/>
              </w:rPr>
            </w:pPr>
            <w:r w:rsidRPr="00DC48FD">
              <w:rPr>
                <w:lang w:val="en"/>
              </w:rPr>
              <w:t>(PCA) relatif mudah</w:t>
            </w:r>
            <w:r w:rsidR="00AD55FB" w:rsidRPr="00DC48FD">
              <w:rPr>
                <w:lang w:val="en"/>
              </w:rPr>
              <w:t xml:space="preserve"> </w:t>
            </w:r>
            <w:r w:rsidRPr="00DC48FD">
              <w:rPr>
                <w:lang w:val="en"/>
              </w:rPr>
              <w:t>menangani sejumlah data yang cukup besar serta kemampuannya menangani data-data dimensi yang kompleks</w:t>
            </w:r>
          </w:p>
        </w:tc>
        <w:tc>
          <w:tcPr>
            <w:tcW w:w="1417" w:type="dxa"/>
            <w:tcBorders>
              <w:top w:val="single" w:sz="4" w:space="0" w:color="auto"/>
              <w:left w:val="single" w:sz="4" w:space="0" w:color="auto"/>
              <w:bottom w:val="single" w:sz="4" w:space="0" w:color="auto"/>
              <w:right w:val="single" w:sz="4" w:space="0" w:color="auto"/>
            </w:tcBorders>
            <w:vAlign w:val="center"/>
          </w:tcPr>
          <w:p w14:paraId="269B69CB" w14:textId="77777777" w:rsidR="007C6EAE" w:rsidRPr="00DC48FD" w:rsidRDefault="00DD465E" w:rsidP="00AD55FB">
            <w:pPr>
              <w:rPr>
                <w:lang w:val="en"/>
              </w:rPr>
            </w:pPr>
            <w:r w:rsidRPr="00DC48FD">
              <w:rPr>
                <w:lang w:val="en"/>
              </w:rPr>
              <w:lastRenderedPageBreak/>
              <w:t xml:space="preserve"> 86,5</w:t>
            </w:r>
            <w:r w:rsidR="007C6EAE" w:rsidRPr="00DC48FD">
              <w:rPr>
                <w:lang w:val="en"/>
              </w:rPr>
              <w:t>%</w:t>
            </w:r>
          </w:p>
          <w:p w14:paraId="333649EB" w14:textId="77777777" w:rsidR="007C6EAE" w:rsidRPr="00DC48FD" w:rsidRDefault="007C6EAE" w:rsidP="00DD465E">
            <w:pPr>
              <w:rPr>
                <w:lang w:val="en"/>
              </w:rPr>
            </w:pPr>
          </w:p>
        </w:tc>
      </w:tr>
      <w:tr w:rsidR="00833CC8" w:rsidRPr="00DC48FD" w14:paraId="17D7CAC1" w14:textId="77777777" w:rsidTr="00401C57">
        <w:tc>
          <w:tcPr>
            <w:tcW w:w="630" w:type="dxa"/>
            <w:tcBorders>
              <w:top w:val="single" w:sz="4" w:space="0" w:color="auto"/>
              <w:left w:val="single" w:sz="4" w:space="0" w:color="auto"/>
              <w:bottom w:val="single" w:sz="4" w:space="0" w:color="auto"/>
              <w:right w:val="single" w:sz="4" w:space="0" w:color="auto"/>
            </w:tcBorders>
            <w:vAlign w:val="center"/>
          </w:tcPr>
          <w:p w14:paraId="5C3CA251" w14:textId="77777777" w:rsidR="00833CC8" w:rsidRPr="00DC48FD" w:rsidRDefault="00833CC8" w:rsidP="002F582F">
            <w:pPr>
              <w:jc w:val="center"/>
            </w:pPr>
            <w:r w:rsidRPr="00DC48FD">
              <w:t>10</w:t>
            </w:r>
          </w:p>
        </w:tc>
        <w:tc>
          <w:tcPr>
            <w:tcW w:w="1871" w:type="dxa"/>
            <w:tcBorders>
              <w:top w:val="single" w:sz="4" w:space="0" w:color="auto"/>
              <w:left w:val="single" w:sz="4" w:space="0" w:color="auto"/>
              <w:bottom w:val="single" w:sz="4" w:space="0" w:color="auto"/>
              <w:right w:val="single" w:sz="4" w:space="0" w:color="auto"/>
            </w:tcBorders>
            <w:vAlign w:val="center"/>
          </w:tcPr>
          <w:p w14:paraId="1D2BE820" w14:textId="77777777" w:rsidR="00833CC8" w:rsidRPr="00DC48FD" w:rsidRDefault="00833CC8" w:rsidP="00D74BC9">
            <w:pPr>
              <w:widowControl/>
              <w:jc w:val="left"/>
            </w:pPr>
            <w:r w:rsidRPr="00DC48FD">
              <w:t>John Pierre Haumahu</w:t>
            </w:r>
            <w:r w:rsidR="003651CC" w:rsidRPr="00DC48FD">
              <w:t xml:space="preserve"> (2019)</w:t>
            </w:r>
          </w:p>
        </w:tc>
        <w:tc>
          <w:tcPr>
            <w:tcW w:w="1610" w:type="dxa"/>
            <w:tcBorders>
              <w:top w:val="single" w:sz="4" w:space="0" w:color="auto"/>
              <w:left w:val="single" w:sz="4" w:space="0" w:color="auto"/>
              <w:bottom w:val="single" w:sz="4" w:space="0" w:color="auto"/>
              <w:right w:val="single" w:sz="4" w:space="0" w:color="auto"/>
            </w:tcBorders>
            <w:vAlign w:val="center"/>
          </w:tcPr>
          <w:p w14:paraId="3874E047" w14:textId="77777777" w:rsidR="00833CC8" w:rsidRPr="00DC48FD" w:rsidRDefault="00833CC8" w:rsidP="00833CC8">
            <w:pPr>
              <w:widowControl/>
              <w:rPr>
                <w:kern w:val="0"/>
                <w:lang w:bidi="ar"/>
              </w:rPr>
            </w:pPr>
            <w:r w:rsidRPr="00DC48FD">
              <w:rPr>
                <w:kern w:val="0"/>
                <w:lang w:bidi="ar"/>
              </w:rPr>
              <w:t>Implementasi Jaringan Syaraf Tiruan Untuk Pengenalan Pola Notasi</w:t>
            </w:r>
          </w:p>
          <w:p w14:paraId="76CCD6A9" w14:textId="5E85F6D9" w:rsidR="00833CC8" w:rsidRPr="00DC48FD" w:rsidRDefault="00833CC8" w:rsidP="00833CC8">
            <w:pPr>
              <w:widowControl/>
              <w:rPr>
                <w:kern w:val="0"/>
                <w:lang w:bidi="ar"/>
              </w:rPr>
            </w:pPr>
            <w:r w:rsidRPr="00DC48FD">
              <w:rPr>
                <w:kern w:val="0"/>
                <w:lang w:bidi="ar"/>
              </w:rPr>
              <w:t xml:space="preserve">Balok Menggunakan Metode </w:t>
            </w:r>
            <w:r w:rsidR="003B4562" w:rsidRPr="003B4562">
              <w:rPr>
                <w:i/>
                <w:kern w:val="0"/>
                <w:lang w:bidi="ar"/>
              </w:rPr>
              <w:t>Backpropagation</w:t>
            </w:r>
          </w:p>
        </w:tc>
        <w:tc>
          <w:tcPr>
            <w:tcW w:w="2410" w:type="dxa"/>
            <w:tcBorders>
              <w:top w:val="single" w:sz="4" w:space="0" w:color="auto"/>
              <w:left w:val="single" w:sz="4" w:space="0" w:color="auto"/>
              <w:bottom w:val="single" w:sz="4" w:space="0" w:color="auto"/>
              <w:right w:val="single" w:sz="4" w:space="0" w:color="auto"/>
            </w:tcBorders>
          </w:tcPr>
          <w:p w14:paraId="2B540D8D" w14:textId="77777777" w:rsidR="007B33F1" w:rsidRPr="00DC48FD" w:rsidRDefault="007B33F1" w:rsidP="006F26A6">
            <w:pPr>
              <w:pStyle w:val="ListParagraph"/>
              <w:numPr>
                <w:ilvl w:val="0"/>
                <w:numId w:val="8"/>
              </w:numPr>
              <w:ind w:left="304"/>
              <w:rPr>
                <w:lang w:val="en"/>
              </w:rPr>
            </w:pPr>
            <w:r w:rsidRPr="00DC48FD">
              <w:rPr>
                <w:lang w:val="en"/>
              </w:rPr>
              <w:t>6 gambar dipakai sebagai gambar latih, dan 1 tidak dipakai sebagai gambar latih</w:t>
            </w:r>
          </w:p>
          <w:p w14:paraId="5298B350" w14:textId="575AA6A4" w:rsidR="007B33F1" w:rsidRPr="00DC48FD" w:rsidRDefault="007B33F1" w:rsidP="006F26A6">
            <w:pPr>
              <w:pStyle w:val="ListParagraph"/>
              <w:numPr>
                <w:ilvl w:val="0"/>
                <w:numId w:val="8"/>
              </w:numPr>
              <w:ind w:left="304"/>
              <w:rPr>
                <w:lang w:val="en"/>
              </w:rPr>
            </w:pPr>
            <w:r w:rsidRPr="00DC48FD">
              <w:rPr>
                <w:lang w:val="en"/>
              </w:rPr>
              <w:t xml:space="preserve">data di </w:t>
            </w:r>
            <w:r w:rsidRPr="00DC48FD">
              <w:rPr>
                <w:i/>
                <w:lang w:val="en"/>
              </w:rPr>
              <w:t>re</w:t>
            </w:r>
            <w:r w:rsidR="003B4562" w:rsidRPr="003B4562">
              <w:rPr>
                <w:i/>
                <w:lang w:val="en"/>
              </w:rPr>
              <w:t>size</w:t>
            </w:r>
            <w:r w:rsidRPr="00DC48FD">
              <w:rPr>
                <w:lang w:val="en"/>
              </w:rPr>
              <w:t xml:space="preserve"> menjadi 50x50 pixel</w:t>
            </w:r>
          </w:p>
          <w:p w14:paraId="4723DCC7" w14:textId="3CAED9E6" w:rsidR="00833CC8" w:rsidRPr="00DC48FD" w:rsidRDefault="004575A9" w:rsidP="006F26A6">
            <w:pPr>
              <w:pStyle w:val="ListParagraph"/>
              <w:numPr>
                <w:ilvl w:val="0"/>
                <w:numId w:val="8"/>
              </w:numPr>
              <w:ind w:left="304"/>
              <w:rPr>
                <w:lang w:val="en"/>
              </w:rPr>
            </w:pPr>
            <w:r w:rsidRPr="00DC48FD">
              <w:rPr>
                <w:lang w:val="en"/>
              </w:rPr>
              <w:t xml:space="preserve">Menggunakan </w:t>
            </w:r>
            <w:r w:rsidR="003B4562" w:rsidRPr="003B4562">
              <w:rPr>
                <w:i/>
                <w:lang w:val="en"/>
              </w:rPr>
              <w:t>epoch</w:t>
            </w:r>
            <w:r w:rsidRPr="00DC48FD">
              <w:rPr>
                <w:lang w:val="en"/>
              </w:rPr>
              <w:t xml:space="preserve"> 1000 untuk mengecilkan nilai </w:t>
            </w:r>
            <w:r w:rsidRPr="00DC48FD">
              <w:rPr>
                <w:i/>
                <w:lang w:val="en"/>
              </w:rPr>
              <w:t>error</w:t>
            </w:r>
          </w:p>
          <w:p w14:paraId="45D99A88" w14:textId="6280D4B1" w:rsidR="004575A9" w:rsidRPr="00DC48FD" w:rsidRDefault="004575A9" w:rsidP="006F26A6">
            <w:pPr>
              <w:pStyle w:val="ListParagraph"/>
              <w:numPr>
                <w:ilvl w:val="0"/>
                <w:numId w:val="8"/>
              </w:numPr>
              <w:ind w:left="304"/>
              <w:rPr>
                <w:lang w:val="en"/>
              </w:rPr>
            </w:pPr>
            <w:r w:rsidRPr="00DC48FD">
              <w:rPr>
                <w:lang w:val="en"/>
              </w:rPr>
              <w:t>Penentuan paramater dar</w:t>
            </w:r>
            <w:r w:rsidR="003213B6" w:rsidRPr="00DC48FD">
              <w:rPr>
                <w:lang w:val="en"/>
              </w:rPr>
              <w:t>i</w:t>
            </w:r>
            <w:r w:rsidRPr="00DC48FD">
              <w:rPr>
                <w:lang w:val="en"/>
              </w:rPr>
              <w:t xml:space="preserve"> </w:t>
            </w:r>
            <w:r w:rsidR="003B4562" w:rsidRPr="003B4562">
              <w:rPr>
                <w:i/>
                <w:lang w:val="en"/>
              </w:rPr>
              <w:t>backpropagation</w:t>
            </w:r>
            <w:r w:rsidRPr="00DC48FD">
              <w:rPr>
                <w:i/>
                <w:lang w:val="en"/>
              </w:rPr>
              <w:t xml:space="preserve"> </w:t>
            </w:r>
            <w:r w:rsidRPr="00DC48FD">
              <w:rPr>
                <w:lang w:val="en"/>
              </w:rPr>
              <w:t>mempengaruhi akurasi</w:t>
            </w:r>
          </w:p>
          <w:p w14:paraId="480A1DE3" w14:textId="77777777" w:rsidR="004575A9" w:rsidRPr="00DC48FD" w:rsidRDefault="004575A9" w:rsidP="006F26A6">
            <w:pPr>
              <w:pStyle w:val="ListParagraph"/>
              <w:numPr>
                <w:ilvl w:val="0"/>
                <w:numId w:val="8"/>
              </w:numPr>
              <w:ind w:left="304"/>
              <w:rPr>
                <w:lang w:val="en"/>
              </w:rPr>
            </w:pPr>
            <w:r w:rsidRPr="00DC48FD">
              <w:rPr>
                <w:lang w:val="en"/>
              </w:rPr>
              <w:t xml:space="preserve">Ukuran citra 50 x </w:t>
            </w:r>
            <w:r w:rsidRPr="00DC48FD">
              <w:rPr>
                <w:lang w:val="en"/>
              </w:rPr>
              <w:lastRenderedPageBreak/>
              <w:t>50 p</w:t>
            </w:r>
            <w:r w:rsidR="00E1673E" w:rsidRPr="00DC48FD">
              <w:rPr>
                <w:lang w:val="en"/>
              </w:rPr>
              <w:t>i</w:t>
            </w:r>
            <w:r w:rsidRPr="00DC48FD">
              <w:rPr>
                <w:lang w:val="en"/>
              </w:rPr>
              <w:t>x</w:t>
            </w:r>
            <w:r w:rsidR="00E1673E" w:rsidRPr="00DC48FD">
              <w:rPr>
                <w:lang w:val="en"/>
              </w:rPr>
              <w:t>el</w:t>
            </w:r>
          </w:p>
        </w:tc>
        <w:tc>
          <w:tcPr>
            <w:tcW w:w="1417" w:type="dxa"/>
            <w:tcBorders>
              <w:top w:val="single" w:sz="4" w:space="0" w:color="auto"/>
              <w:left w:val="single" w:sz="4" w:space="0" w:color="auto"/>
              <w:bottom w:val="single" w:sz="4" w:space="0" w:color="auto"/>
              <w:right w:val="single" w:sz="4" w:space="0" w:color="auto"/>
            </w:tcBorders>
            <w:vAlign w:val="center"/>
          </w:tcPr>
          <w:p w14:paraId="47295612" w14:textId="77777777" w:rsidR="00833CC8" w:rsidRPr="00DC48FD" w:rsidRDefault="00833CC8" w:rsidP="00AD55FB">
            <w:pPr>
              <w:rPr>
                <w:lang w:val="en"/>
              </w:rPr>
            </w:pPr>
            <w:r w:rsidRPr="00DC48FD">
              <w:rPr>
                <w:lang w:val="en"/>
              </w:rPr>
              <w:lastRenderedPageBreak/>
              <w:t>91,20%</w:t>
            </w:r>
          </w:p>
        </w:tc>
      </w:tr>
    </w:tbl>
    <w:p w14:paraId="4C8A1C43" w14:textId="77777777" w:rsidR="00203ABA" w:rsidRPr="00DC48FD" w:rsidRDefault="007C6EAE" w:rsidP="008816F3">
      <w:pPr>
        <w:ind w:firstLine="567"/>
      </w:pPr>
      <w:r w:rsidRPr="00DC48FD">
        <w:t xml:space="preserve">Berdasarkan penelitian-penelitian yang sudah dilakukan sebelumnya, </w:t>
      </w:r>
      <w:r w:rsidR="002D408C" w:rsidRPr="00DC48FD">
        <w:t xml:space="preserve">diketahui bahwa hasil pengujian menggunakan ekstraksi </w:t>
      </w:r>
      <w:r w:rsidR="002D408C" w:rsidRPr="00DC48FD">
        <w:rPr>
          <w:i/>
        </w:rPr>
        <w:t>principal component analysis</w:t>
      </w:r>
      <w:r w:rsidR="002D408C" w:rsidRPr="00DC48FD">
        <w:t xml:space="preserve"> memiliki akurasi tinggi begitu pula yang menggunakan metode </w:t>
      </w:r>
      <w:r w:rsidR="00A34D3A" w:rsidRPr="00DC48FD">
        <w:t>ANN</w:t>
      </w:r>
      <w:r w:rsidR="002D408C" w:rsidRPr="00DC48FD">
        <w:t xml:space="preserve"> sebagai klasifikasinya. Oleh karena itu penelitian ini akan menggabungkan ekstraksi menggunakan </w:t>
      </w:r>
      <w:r w:rsidR="003213B6" w:rsidRPr="00DC48FD">
        <w:t xml:space="preserve">PCA </w:t>
      </w:r>
      <w:r w:rsidR="002D408C" w:rsidRPr="00DC48FD">
        <w:t xml:space="preserve">dengan metode </w:t>
      </w:r>
      <w:r w:rsidR="00A34D3A" w:rsidRPr="00DC48FD">
        <w:t>ANN</w:t>
      </w:r>
      <w:r w:rsidR="003651CC" w:rsidRPr="00DC48FD">
        <w:t xml:space="preserve"> yang diharapkan mampu mengenali pola aksara Sasak dengan baik</w:t>
      </w:r>
      <w:r w:rsidRPr="00DC48FD">
        <w:t>.</w:t>
      </w:r>
    </w:p>
    <w:p w14:paraId="696B217C" w14:textId="77777777" w:rsidR="00EC3AB6" w:rsidRPr="00DC48FD" w:rsidRDefault="00EC3AB6" w:rsidP="008816F3">
      <w:pPr>
        <w:ind w:firstLine="567"/>
      </w:pPr>
    </w:p>
    <w:p w14:paraId="4DF08882" w14:textId="77777777" w:rsidR="00FE3BBB" w:rsidRPr="00DC48FD" w:rsidRDefault="00FE3BBB" w:rsidP="006F26A6">
      <w:pPr>
        <w:pStyle w:val="Heading2"/>
        <w:numPr>
          <w:ilvl w:val="0"/>
          <w:numId w:val="9"/>
        </w:numPr>
        <w:ind w:left="567" w:hanging="567"/>
        <w:rPr>
          <w:color w:val="auto"/>
        </w:rPr>
      </w:pPr>
      <w:bookmarkStart w:id="58" w:name="_Toc8992797"/>
      <w:bookmarkStart w:id="59" w:name="_Toc525510124"/>
      <w:bookmarkStart w:id="60" w:name="_Toc526127395"/>
      <w:bookmarkStart w:id="61" w:name="_Toc9941073"/>
      <w:bookmarkStart w:id="62" w:name="_Toc46745185"/>
      <w:r w:rsidRPr="00DC48FD">
        <w:rPr>
          <w:color w:val="auto"/>
        </w:rPr>
        <w:t>Dasar Teori</w:t>
      </w:r>
      <w:bookmarkEnd w:id="58"/>
      <w:bookmarkEnd w:id="59"/>
      <w:bookmarkEnd w:id="60"/>
      <w:bookmarkEnd w:id="61"/>
      <w:bookmarkEnd w:id="62"/>
    </w:p>
    <w:p w14:paraId="1FB1C3BD" w14:textId="77777777" w:rsidR="00FE3BBB" w:rsidRPr="00DC48FD" w:rsidRDefault="00FE3BBB" w:rsidP="006F26A6">
      <w:pPr>
        <w:pStyle w:val="Heading3"/>
        <w:numPr>
          <w:ilvl w:val="0"/>
          <w:numId w:val="11"/>
        </w:numPr>
        <w:spacing w:before="40"/>
        <w:ind w:hanging="720"/>
        <w:rPr>
          <w:color w:val="auto"/>
        </w:rPr>
      </w:pPr>
      <w:bookmarkStart w:id="63" w:name="_Toc46745186"/>
      <w:r w:rsidRPr="00DC48FD">
        <w:rPr>
          <w:color w:val="auto"/>
        </w:rPr>
        <w:t>Aksara sasak</w:t>
      </w:r>
      <w:bookmarkEnd w:id="63"/>
    </w:p>
    <w:p w14:paraId="01AEDB57" w14:textId="77777777" w:rsidR="001C70FE" w:rsidRPr="00DC48FD" w:rsidRDefault="003651CC" w:rsidP="009F6876">
      <w:pPr>
        <w:ind w:firstLine="709"/>
      </w:pPr>
      <w:r w:rsidRPr="00DC48FD">
        <w:t>Banyaknya naskah yang ditemukan di Lombok dalam jumlah besar mengindikasikan bahwa tradisi tulis telah berkembang dengan baik sejak ma</w:t>
      </w:r>
      <w:r w:rsidR="002A6D34" w:rsidRPr="00DC48FD">
        <w:t xml:space="preserve">syarakat Sasak mengenal tulisan Beberapa tulisan (aksara) yang digunakan dalam naskah-naskah di Lombok adalah aksara Jejawen, Arab, Bali, dan beberapa di antaranya </w:t>
      </w:r>
      <w:r w:rsidR="00702B9F">
        <w:t>(tapi jarang ditemukan) Bugis [</w:t>
      </w:r>
      <w:r w:rsidR="002A6D34" w:rsidRPr="00DC48FD">
        <w:t>2]</w:t>
      </w:r>
      <w:r w:rsidRPr="00DC48FD">
        <w:t xml:space="preserve">. </w:t>
      </w:r>
      <w:r w:rsidR="0084016B" w:rsidRPr="00DC48FD">
        <w:t xml:space="preserve">Aksara merupakan suatu simbol visual yang tertera pada suatu media (kertas, kain) untuk mengungkapkan unsur-unsur yang ekspresif dalam suatu bahasa. Aksara digunakan untuk secara khusus menuliskan bahasa daerah tertentu. Salah satu bahasa daerah nusantara yang digunakan di Lombok adalah bahasa </w:t>
      </w:r>
      <w:r w:rsidR="00262149" w:rsidRPr="00DC48FD">
        <w:t>Sasak</w:t>
      </w:r>
      <w:r w:rsidR="0084016B" w:rsidRPr="00DC48FD">
        <w:t xml:space="preserve"> dan ditulis dengan menggunakan aksara </w:t>
      </w:r>
      <w:r w:rsidR="00262149" w:rsidRPr="00DC48FD">
        <w:t>Sasak</w:t>
      </w:r>
      <w:r w:rsidR="0084016B" w:rsidRPr="00DC48FD">
        <w:t xml:space="preserve">. Huruf </w:t>
      </w:r>
      <w:r w:rsidR="00262149" w:rsidRPr="00DC48FD">
        <w:t>Sasak</w:t>
      </w:r>
      <w:r w:rsidR="0084016B" w:rsidRPr="00DC48FD">
        <w:t xml:space="preserve"> terdiri dari 18 karakter dasar yang diada</w:t>
      </w:r>
      <w:r w:rsidR="00607E3A" w:rsidRPr="00DC48FD">
        <w:t>ptasi dari aksara Jawa dan Bali</w:t>
      </w:r>
      <w:r w:rsidRPr="00DC48FD">
        <w:t>.</w:t>
      </w:r>
    </w:p>
    <w:p w14:paraId="2C215C7E" w14:textId="24FDDC76" w:rsidR="00FB5DE4" w:rsidRPr="00DC48FD" w:rsidRDefault="00401C57" w:rsidP="00401C57">
      <w:r>
        <w:rPr>
          <w:lang w:val="id-ID"/>
        </w:rPr>
        <w:t xml:space="preserve">   </w:t>
      </w:r>
      <w:r w:rsidR="00BF7CCE" w:rsidRPr="00DC48FD">
        <w:rPr>
          <w:noProof/>
          <w:lang w:val="id-ID" w:eastAsia="id-ID"/>
        </w:rPr>
        <w:drawing>
          <wp:inline distT="0" distB="0" distL="0" distR="0" wp14:anchorId="72346C9F" wp14:editId="1D20CA87">
            <wp:extent cx="1666875" cy="1674992"/>
            <wp:effectExtent l="19050" t="19050" r="9525" b="209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BEBA8EAE-BF5A-486C-A8C5-ECC9F3942E4B}">
                          <a14:imgProps xmlns:a14="http://schemas.microsoft.com/office/drawing/2010/main">
                            <a14:imgLayer r:embed="rId16">
                              <a14:imgEffect>
                                <a14:sharpenSoften amount="50000"/>
                              </a14:imgEffect>
                            </a14:imgLayer>
                          </a14:imgProps>
                        </a:ext>
                      </a:extLst>
                    </a:blip>
                    <a:srcRect l="51923" t="27936" r="29648" b="41562"/>
                    <a:stretch/>
                  </pic:blipFill>
                  <pic:spPr bwMode="auto">
                    <a:xfrm>
                      <a:off x="0" y="0"/>
                      <a:ext cx="1673839" cy="16819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9F6876">
        <w:rPr>
          <w:lang w:val="id-ID"/>
        </w:rPr>
        <w:t xml:space="preserve">         </w:t>
      </w:r>
      <w:r>
        <w:rPr>
          <w:lang w:val="id-ID"/>
        </w:rPr>
        <w:t xml:space="preserve">       </w:t>
      </w:r>
      <w:r w:rsidR="009F6876">
        <w:rPr>
          <w:lang w:val="id-ID"/>
        </w:rPr>
        <w:t xml:space="preserve">    </w:t>
      </w:r>
      <w:r w:rsidR="0032450D">
        <w:rPr>
          <w:noProof/>
          <w:lang w:val="id-ID" w:eastAsia="id-ID"/>
        </w:rPr>
        <w:drawing>
          <wp:inline distT="0" distB="0" distL="0" distR="0" wp14:anchorId="609B7621" wp14:editId="26B7AECA">
            <wp:extent cx="2038350" cy="11715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40930" cy="1173058"/>
                    </a:xfrm>
                    <a:prstGeom prst="rect">
                      <a:avLst/>
                    </a:prstGeom>
                  </pic:spPr>
                </pic:pic>
              </a:graphicData>
            </a:graphic>
          </wp:inline>
        </w:drawing>
      </w:r>
    </w:p>
    <w:p w14:paraId="16E616FC" w14:textId="616B6787" w:rsidR="0032450D" w:rsidRDefault="00BB0234" w:rsidP="009F6876">
      <w:pPr>
        <w:pStyle w:val="Caption"/>
      </w:pPr>
      <w:r>
        <w:t xml:space="preserve">Gambar </w:t>
      </w:r>
      <w:r w:rsidR="00AC2DC3">
        <w:t>2.1 A</w:t>
      </w:r>
      <w:r>
        <w:t>ksara Sasa</w:t>
      </w:r>
      <w:r w:rsidR="00821D18">
        <w:t>k</w:t>
      </w:r>
      <w:r>
        <w:t xml:space="preserve"> digital</w:t>
      </w:r>
      <w:r w:rsidR="0032450D">
        <w:t xml:space="preserve">     </w:t>
      </w:r>
      <w:r w:rsidR="00821D18">
        <w:t xml:space="preserve">     </w:t>
      </w:r>
      <w:r w:rsidR="0032450D">
        <w:t xml:space="preserve"> Gambar 2.2</w:t>
      </w:r>
      <w:r w:rsidR="00AC2DC3">
        <w:t xml:space="preserve"> A</w:t>
      </w:r>
      <w:r w:rsidR="0032450D" w:rsidRPr="00DC48FD">
        <w:t>ksara Sasak</w:t>
      </w:r>
      <w:r w:rsidR="0032450D">
        <w:t xml:space="preserve"> tulisan tangan (</w:t>
      </w:r>
      <w:r w:rsidR="0032450D" w:rsidRPr="0032450D">
        <w:rPr>
          <w:i/>
        </w:rPr>
        <w:t>scan</w:t>
      </w:r>
      <w:r w:rsidR="0032450D">
        <w:t>)</w:t>
      </w:r>
    </w:p>
    <w:p w14:paraId="7C491915" w14:textId="77777777" w:rsidR="00EC3AB6" w:rsidRPr="00DC48FD" w:rsidRDefault="00EC3AB6" w:rsidP="009F6876"/>
    <w:p w14:paraId="1B543B35" w14:textId="77777777" w:rsidR="00FE3BBB" w:rsidRPr="00DC48FD" w:rsidRDefault="00FE3BBB" w:rsidP="006F26A6">
      <w:pPr>
        <w:pStyle w:val="Heading3"/>
        <w:numPr>
          <w:ilvl w:val="0"/>
          <w:numId w:val="11"/>
        </w:numPr>
        <w:spacing w:before="40"/>
        <w:ind w:left="709" w:hanging="709"/>
        <w:rPr>
          <w:color w:val="auto"/>
        </w:rPr>
      </w:pPr>
      <w:bookmarkStart w:id="64" w:name="_Toc46745187"/>
      <w:bookmarkStart w:id="65" w:name="_Toc525510126"/>
      <w:bookmarkStart w:id="66" w:name="_Toc8992799"/>
      <w:bookmarkStart w:id="67" w:name="_Toc526127397"/>
      <w:bookmarkStart w:id="68" w:name="_Toc9941075"/>
      <w:r w:rsidRPr="00DC48FD">
        <w:rPr>
          <w:color w:val="auto"/>
        </w:rPr>
        <w:t>Citra</w:t>
      </w:r>
      <w:bookmarkEnd w:id="64"/>
      <w:r w:rsidRPr="00DC48FD">
        <w:rPr>
          <w:color w:val="auto"/>
        </w:rPr>
        <w:t xml:space="preserve"> </w:t>
      </w:r>
      <w:bookmarkEnd w:id="65"/>
      <w:bookmarkEnd w:id="66"/>
      <w:bookmarkEnd w:id="67"/>
      <w:bookmarkEnd w:id="68"/>
    </w:p>
    <w:p w14:paraId="09702E68" w14:textId="77777777" w:rsidR="000529AD" w:rsidRPr="00DC48FD" w:rsidRDefault="008F2ADC" w:rsidP="004F663F">
      <w:pPr>
        <w:ind w:firstLine="709"/>
      </w:pPr>
      <w:r w:rsidRPr="00DC48FD">
        <w:t xml:space="preserve">Citra merupakan </w:t>
      </w:r>
      <w:r w:rsidR="00280192" w:rsidRPr="00DC48FD">
        <w:t>gambar dalam bidang dua dimensi</w:t>
      </w:r>
      <w:r w:rsidR="004F663F" w:rsidRPr="00DC48FD">
        <w:t xml:space="preserve"> yang berarti hanya </w:t>
      </w:r>
      <w:r w:rsidR="004F663F" w:rsidRPr="00DC48FD">
        <w:lastRenderedPageBreak/>
        <w:t>memiliki dua sisi yaitu hanya panjang dan lebar saja. Ditinjau dari sudut pandang matematis, citra merupakan fungsi menerus (</w:t>
      </w:r>
      <w:r w:rsidR="004F663F" w:rsidRPr="00DC48FD">
        <w:rPr>
          <w:i/>
        </w:rPr>
        <w:t>continue</w:t>
      </w:r>
      <w:r w:rsidR="004F663F" w:rsidRPr="00DC48FD">
        <w:t>) dari intesitas cahaya pada bidang dwimatra (dua dimensi). Sumber cahaya menerangi objek, objek memantulkan kembali sebagian dari berkas cahaya tersebut. Pantulan cahaya ini ditangkap oleh alat-alat optic, seperti mata pada manusia, kamera, pemindai (</w:t>
      </w:r>
      <w:r w:rsidR="004F663F" w:rsidRPr="00DC48FD">
        <w:rPr>
          <w:i/>
        </w:rPr>
        <w:t>scanner</w:t>
      </w:r>
      <w:r w:rsidR="004F663F" w:rsidRPr="00DC48FD">
        <w:t>), dan lain-lain sehingga bayangan objek dalam bentuk citra dapat terekam</w:t>
      </w:r>
      <w:r w:rsidR="002A6D34" w:rsidRPr="00DC48FD">
        <w:t xml:space="preserve"> </w:t>
      </w:r>
      <w:r w:rsidR="00EB4B11">
        <w:t>[12</w:t>
      </w:r>
      <w:r w:rsidR="004F663F" w:rsidRPr="00DC48FD">
        <w:t>].</w:t>
      </w:r>
    </w:p>
    <w:p w14:paraId="2FB11091" w14:textId="77777777" w:rsidR="00EC3AB6" w:rsidRPr="00DC48FD" w:rsidRDefault="00EC3AB6" w:rsidP="004F663F">
      <w:pPr>
        <w:ind w:firstLine="709"/>
      </w:pPr>
    </w:p>
    <w:p w14:paraId="36D55AC6" w14:textId="77777777" w:rsidR="00FE3BBB" w:rsidRPr="00DC48FD" w:rsidRDefault="00FE3BBB" w:rsidP="006F26A6">
      <w:pPr>
        <w:pStyle w:val="Heading3"/>
        <w:numPr>
          <w:ilvl w:val="0"/>
          <w:numId w:val="11"/>
        </w:numPr>
        <w:spacing w:before="40"/>
        <w:ind w:left="709" w:hanging="709"/>
        <w:rPr>
          <w:color w:val="auto"/>
        </w:rPr>
      </w:pPr>
      <w:bookmarkStart w:id="69" w:name="_Toc46745188"/>
      <w:r w:rsidRPr="00DC48FD">
        <w:rPr>
          <w:color w:val="auto"/>
        </w:rPr>
        <w:t>Pengenalan Pola</w:t>
      </w:r>
      <w:bookmarkEnd w:id="69"/>
    </w:p>
    <w:p w14:paraId="32083E70" w14:textId="77777777" w:rsidR="0054320F" w:rsidRPr="00DC48FD" w:rsidRDefault="0017375C" w:rsidP="000529AD">
      <w:r w:rsidRPr="00DC48FD">
        <w:t>Pengenalan pola adalah proses memberikan label berbagai golongan objek pada setiap piksel citra berdasarkan pemetaan jaringan keras dan pe</w:t>
      </w:r>
      <w:r w:rsidR="00A671A3" w:rsidRPr="00DC48FD">
        <w:t>r</w:t>
      </w:r>
      <w:r w:rsidRPr="00DC48FD">
        <w:t>wilayahan berbagai jaringan lunak pada citra biometric</w:t>
      </w:r>
      <w:r w:rsidR="002A6D34" w:rsidRPr="00DC48FD">
        <w:t xml:space="preserve"> </w:t>
      </w:r>
      <w:r w:rsidR="00EB4B11">
        <w:t>[14</w:t>
      </w:r>
      <w:r w:rsidRPr="00DC48FD">
        <w:t>]</w:t>
      </w:r>
      <w:r w:rsidR="00EF3E9E" w:rsidRPr="00DC48FD">
        <w:t xml:space="preserve"> atau proses pengolahan data mentah yang akan diklasifikasikan sesuai ciri yang ada pada data.</w:t>
      </w:r>
    </w:p>
    <w:p w14:paraId="015026BB" w14:textId="77777777" w:rsidR="002A6D34" w:rsidRPr="00DC48FD" w:rsidRDefault="002A6D34" w:rsidP="000529AD"/>
    <w:p w14:paraId="7AEA97D1" w14:textId="77777777" w:rsidR="002E319C" w:rsidRPr="00DC48FD" w:rsidRDefault="002E319C" w:rsidP="006F26A6">
      <w:pPr>
        <w:pStyle w:val="Heading3"/>
        <w:numPr>
          <w:ilvl w:val="0"/>
          <w:numId w:val="11"/>
        </w:numPr>
        <w:spacing w:before="40"/>
        <w:ind w:left="709" w:hanging="709"/>
        <w:rPr>
          <w:i/>
          <w:color w:val="auto"/>
        </w:rPr>
      </w:pPr>
      <w:bookmarkStart w:id="70" w:name="_Toc46745189"/>
      <w:r w:rsidRPr="00DC48FD">
        <w:rPr>
          <w:i/>
          <w:color w:val="auto"/>
        </w:rPr>
        <w:t>Principal Component Analysis</w:t>
      </w:r>
      <w:bookmarkEnd w:id="70"/>
    </w:p>
    <w:p w14:paraId="14CF1C80" w14:textId="77777777" w:rsidR="002E319C" w:rsidRPr="00DC48FD" w:rsidRDefault="002E319C" w:rsidP="002E319C">
      <w:pPr>
        <w:ind w:firstLine="720"/>
      </w:pPr>
      <w:r w:rsidRPr="00DC48FD">
        <w:t xml:space="preserve">Ekstraksi ciri merupakan suatu proses untuk mendapatkan ciri dari sebuah objek atau citra. Untuk mendapatkan ciri dari suatu citra </w:t>
      </w:r>
      <w:r w:rsidR="002A6D34" w:rsidRPr="00DC48FD">
        <w:t>membutuhkan</w:t>
      </w:r>
      <w:r w:rsidRPr="00DC48FD">
        <w:t xml:space="preserve"> suatu metode khusus. Salah satu metode yang digunakan dalam ekstraksi ciri sebuah citra adalah </w:t>
      </w:r>
      <w:r w:rsidRPr="00DC48FD">
        <w:rPr>
          <w:i/>
        </w:rPr>
        <w:t>Principal Component Analysis</w:t>
      </w:r>
      <w:r w:rsidRPr="00DC48FD">
        <w:t xml:space="preserve"> (PCA).</w:t>
      </w:r>
    </w:p>
    <w:p w14:paraId="688504FB" w14:textId="020FAA8F" w:rsidR="002E319C" w:rsidRPr="00DC48FD" w:rsidRDefault="002E319C" w:rsidP="002E319C">
      <w:pPr>
        <w:ind w:firstLine="720"/>
      </w:pPr>
      <w:r w:rsidRPr="00DC48FD">
        <w:t xml:space="preserve">PCA adalah sebuah metode untuk mengambil ciri-ciri penting dari sekumpulan data dengan melakukan dekomposisi terhadap data tersebut, sehingga menghasilkan koefisien-koefisien yang tidak saling berkorelasi. PCA juga dikenal dengan transformasi </w:t>
      </w:r>
      <w:r w:rsidRPr="00DC48FD">
        <w:rPr>
          <w:i/>
        </w:rPr>
        <w:t>Kauhunen-Loeve</w:t>
      </w:r>
      <w:r w:rsidRPr="00DC48FD">
        <w:t xml:space="preserve"> atau transformasi </w:t>
      </w:r>
      <w:r w:rsidRPr="00DC48FD">
        <w:rPr>
          <w:i/>
        </w:rPr>
        <w:t>Hotelling</w:t>
      </w:r>
      <w:r w:rsidRPr="00DC48FD">
        <w:t xml:space="preserve"> atau teknik </w:t>
      </w:r>
      <w:r w:rsidR="003B4562" w:rsidRPr="003B4562">
        <w:rPr>
          <w:i/>
          <w:iCs/>
        </w:rPr>
        <w:t>Eigen</w:t>
      </w:r>
      <w:r w:rsidRPr="00DC48FD">
        <w:rPr>
          <w:i/>
        </w:rPr>
        <w:t>face</w:t>
      </w:r>
      <w:r w:rsidRPr="00DC48FD">
        <w:t>. PCA merupakan alat teoritis yang penting dalam teori deteksi, pengenalan pola dan</w:t>
      </w:r>
      <w:r w:rsidRPr="00DC48FD">
        <w:rPr>
          <w:i/>
        </w:rPr>
        <w:t xml:space="preserve"> image coding</w:t>
      </w:r>
      <w:r w:rsidRPr="00DC48FD">
        <w:t xml:space="preserve">. Tujuan dari PCA adalah mengambil variasi total pada karakter </w:t>
      </w:r>
      <w:r w:rsidRPr="00DC48FD">
        <w:rPr>
          <w:i/>
        </w:rPr>
        <w:t>alphanumeric</w:t>
      </w:r>
      <w:r w:rsidRPr="00DC48FD">
        <w:t xml:space="preserve"> yang dilatihkan dan menjelaskan variasi tersebut dengan variabel yang jumlahnya lebih sedikit. Dengan kata lain PCA digunakan untuk merepresentasikan data dalam dimensi yang rendah sehingga waktu komputasi dapat dikurangi dan kompleksitas dari karakter </w:t>
      </w:r>
      <w:r w:rsidRPr="00DC48FD">
        <w:rPr>
          <w:i/>
        </w:rPr>
        <w:t>alphanumeric</w:t>
      </w:r>
      <w:r w:rsidRPr="00DC48FD">
        <w:t xml:space="preserve"> yang tidak perlu, dapat dihilangkan. PCA menghasilkan </w:t>
      </w:r>
      <w:r w:rsidRPr="00DC48FD">
        <w:rPr>
          <w:i/>
          <w:iCs/>
        </w:rPr>
        <w:t>vector</w:t>
      </w:r>
      <w:r w:rsidRPr="00DC48FD">
        <w:t>-</w:t>
      </w:r>
      <w:r w:rsidRPr="00DC48FD">
        <w:rPr>
          <w:i/>
          <w:iCs/>
        </w:rPr>
        <w:t>vector</w:t>
      </w:r>
      <w:r w:rsidRPr="00DC48FD">
        <w:t xml:space="preserve"> </w:t>
      </w:r>
      <w:r w:rsidR="003B4562" w:rsidRPr="003B4562">
        <w:rPr>
          <w:i/>
          <w:iCs/>
        </w:rPr>
        <w:t>eigen</w:t>
      </w:r>
      <w:r w:rsidRPr="00DC48FD">
        <w:rPr>
          <w:i/>
        </w:rPr>
        <w:t xml:space="preserve"> </w:t>
      </w:r>
      <w:r w:rsidRPr="00DC48FD">
        <w:t xml:space="preserve">atau </w:t>
      </w:r>
      <w:r w:rsidRPr="00DC48FD">
        <w:rPr>
          <w:i/>
          <w:iCs/>
        </w:rPr>
        <w:t>vector</w:t>
      </w:r>
      <w:r w:rsidRPr="00DC48FD">
        <w:t>-</w:t>
      </w:r>
      <w:r w:rsidRPr="00DC48FD">
        <w:rPr>
          <w:i/>
          <w:iCs/>
        </w:rPr>
        <w:t>vector</w:t>
      </w:r>
      <w:r w:rsidRPr="00DC48FD">
        <w:t xml:space="preserve"> karakteristik yang kemudian akan digunakan untuk membentuk ruang </w:t>
      </w:r>
      <w:r w:rsidR="003B4562" w:rsidRPr="003B4562">
        <w:rPr>
          <w:i/>
          <w:iCs/>
        </w:rPr>
        <w:t>eigen</w:t>
      </w:r>
      <w:r w:rsidRPr="00DC48FD">
        <w:t>.</w:t>
      </w:r>
    </w:p>
    <w:p w14:paraId="521D1103" w14:textId="6E32F638" w:rsidR="002E319C" w:rsidRPr="00DC48FD" w:rsidRDefault="002E319C" w:rsidP="002E319C">
      <w:pPr>
        <w:ind w:firstLine="720"/>
      </w:pPr>
      <w:r w:rsidRPr="00DC48FD">
        <w:lastRenderedPageBreak/>
        <w:t xml:space="preserve">Dalam mereduksi dimensi data menjadi lebih rendah maka diperlukan penentuan </w:t>
      </w:r>
      <w:r w:rsidRPr="00DC48FD">
        <w:rPr>
          <w:i/>
          <w:iCs/>
        </w:rPr>
        <w:t>vector</w:t>
      </w:r>
      <w:r w:rsidRPr="00DC48FD">
        <w:t>-</w:t>
      </w:r>
      <w:r w:rsidRPr="00DC48FD">
        <w:rPr>
          <w:i/>
          <w:iCs/>
        </w:rPr>
        <w:t>vector</w:t>
      </w:r>
      <w:r w:rsidRPr="00DC48FD">
        <w:t xml:space="preserve"> </w:t>
      </w:r>
      <w:r w:rsidR="003B4562" w:rsidRPr="003B4562">
        <w:rPr>
          <w:i/>
          <w:iCs/>
        </w:rPr>
        <w:t>eigen</w:t>
      </w:r>
      <w:r w:rsidRPr="00DC48FD">
        <w:t xml:space="preserve"> yang dapat direduksi maupun </w:t>
      </w:r>
      <w:r w:rsidRPr="00DC48FD">
        <w:rPr>
          <w:i/>
          <w:iCs/>
        </w:rPr>
        <w:t>vector</w:t>
      </w:r>
      <w:r w:rsidRPr="00DC48FD">
        <w:t>-</w:t>
      </w:r>
      <w:r w:rsidRPr="00DC48FD">
        <w:rPr>
          <w:i/>
          <w:iCs/>
        </w:rPr>
        <w:t>vector</w:t>
      </w:r>
      <w:r w:rsidRPr="00DC48FD">
        <w:t xml:space="preserve"> </w:t>
      </w:r>
      <w:r w:rsidR="003B4562" w:rsidRPr="003B4562">
        <w:rPr>
          <w:i/>
          <w:iCs/>
        </w:rPr>
        <w:t>eigen</w:t>
      </w:r>
      <w:r w:rsidRPr="00DC48FD">
        <w:t xml:space="preserve"> yang tidak dapat direduksi dengan mengurutkan </w:t>
      </w:r>
      <w:r w:rsidRPr="00DC48FD">
        <w:rPr>
          <w:i/>
          <w:iCs/>
        </w:rPr>
        <w:t>vector</w:t>
      </w:r>
      <w:r w:rsidRPr="00DC48FD">
        <w:t>-</w:t>
      </w:r>
      <w:r w:rsidRPr="00DC48FD">
        <w:rPr>
          <w:i/>
          <w:iCs/>
        </w:rPr>
        <w:t>vector</w:t>
      </w:r>
      <w:r w:rsidRPr="00DC48FD">
        <w:t xml:space="preserve"> </w:t>
      </w:r>
      <w:r w:rsidR="003B4562" w:rsidRPr="003B4562">
        <w:rPr>
          <w:i/>
          <w:iCs/>
        </w:rPr>
        <w:t>eigen</w:t>
      </w:r>
      <w:r w:rsidRPr="00DC48FD">
        <w:t xml:space="preserve"> tersebut dari </w:t>
      </w:r>
      <w:r w:rsidRPr="00DC48FD">
        <w:rPr>
          <w:i/>
          <w:iCs/>
        </w:rPr>
        <w:t>vector</w:t>
      </w:r>
      <w:r w:rsidRPr="00DC48FD">
        <w:t xml:space="preserve"> </w:t>
      </w:r>
      <w:r w:rsidR="003B4562" w:rsidRPr="003B4562">
        <w:rPr>
          <w:i/>
          <w:iCs/>
        </w:rPr>
        <w:t>eigen</w:t>
      </w:r>
      <w:r w:rsidRPr="00DC48FD">
        <w:t xml:space="preserve"> yang mempunyai nilai </w:t>
      </w:r>
      <w:r w:rsidR="003B4562" w:rsidRPr="003B4562">
        <w:rPr>
          <w:i/>
          <w:iCs/>
        </w:rPr>
        <w:t>eigen</w:t>
      </w:r>
      <w:r w:rsidRPr="00DC48FD">
        <w:t xml:space="preserve"> terbesar sampai yang terkecil. </w:t>
      </w:r>
      <w:r w:rsidRPr="00DC48FD">
        <w:rPr>
          <w:i/>
          <w:iCs/>
        </w:rPr>
        <w:t>Vector</w:t>
      </w:r>
      <w:r w:rsidRPr="00DC48FD">
        <w:t>-</w:t>
      </w:r>
      <w:r w:rsidRPr="00DC48FD">
        <w:rPr>
          <w:i/>
          <w:iCs/>
        </w:rPr>
        <w:t>vector</w:t>
      </w:r>
      <w:r w:rsidRPr="00DC48FD">
        <w:t xml:space="preserve"> </w:t>
      </w:r>
      <w:r w:rsidR="003B4562" w:rsidRPr="003B4562">
        <w:rPr>
          <w:i/>
          <w:iCs/>
        </w:rPr>
        <w:t>eigen</w:t>
      </w:r>
      <w:r w:rsidRPr="00DC48FD">
        <w:t xml:space="preserve"> yang dapat direduksi dalam </w:t>
      </w:r>
      <w:r w:rsidRPr="00DC48FD">
        <w:rPr>
          <w:i/>
          <w:iCs/>
        </w:rPr>
        <w:t>vector</w:t>
      </w:r>
      <w:r w:rsidRPr="00DC48FD">
        <w:t xml:space="preserve"> yang mempunyai nilai </w:t>
      </w:r>
      <w:r w:rsidR="003B4562" w:rsidRPr="003B4562">
        <w:rPr>
          <w:i/>
          <w:iCs/>
        </w:rPr>
        <w:t>eigen</w:t>
      </w:r>
      <w:r w:rsidRPr="00DC48FD">
        <w:t xml:space="preserve"> yang kecil. Hal ini dikarenakan nilai </w:t>
      </w:r>
      <w:r w:rsidR="003B4562" w:rsidRPr="003B4562">
        <w:rPr>
          <w:i/>
          <w:iCs/>
        </w:rPr>
        <w:t>eigen</w:t>
      </w:r>
      <w:r w:rsidRPr="00DC48FD">
        <w:t xml:space="preserve"> yang kecil menandakan informasi yang dibawa oleh </w:t>
      </w:r>
      <w:r w:rsidRPr="00DC48FD">
        <w:rPr>
          <w:i/>
          <w:iCs/>
        </w:rPr>
        <w:t>vector</w:t>
      </w:r>
      <w:r w:rsidRPr="00DC48FD">
        <w:t xml:space="preserve"> </w:t>
      </w:r>
      <w:r w:rsidR="003B4562" w:rsidRPr="003B4562">
        <w:rPr>
          <w:i/>
          <w:iCs/>
        </w:rPr>
        <w:t>eigen</w:t>
      </w:r>
      <w:r w:rsidRPr="00DC48FD">
        <w:t xml:space="preserve"> tersebut tidak terlalu penting sehingga dapat direduksi tanpa mempengaruhi informasi penting karaktersitik </w:t>
      </w:r>
      <w:r w:rsidRPr="00DC48FD">
        <w:rPr>
          <w:i/>
        </w:rPr>
        <w:t xml:space="preserve">alphanumeric </w:t>
      </w:r>
      <w:r w:rsidRPr="00DC48FD">
        <w:t>tersebut</w:t>
      </w:r>
      <w:r w:rsidRPr="00DC48FD">
        <w:fldChar w:fldCharType="begin" w:fldLock="1"/>
      </w:r>
      <w:r w:rsidRPr="00DC48FD">
        <w:instrText>ADDIN CSL_CITATION {"citationItems":[{"id":"ITEM-1","itemData":{"DOI":"10.1016/j.encep.2010.08.009","ISBN":"0013-7006 (Print) 0013-7006","PMID":"21600338","abstract":"INTRODUCTION: Anxiety is a major and frequent symptom of schizophrenia, which is associated with an increased risk of relapse, impaired functioning, lower quality of life and increased incidence of suicide attempts. Despite its clinical relevance, anxiety in schizophrenia remains poorly understood. In the prodromic phase, anxiety indicates a progression towards psychotic decompensation. After a first episode, it is an indicator of relapse. LITERATURE FINDINGS: Two approaches have been used to investigate anxiety in schizophrenia: (i) categorical approach (comorbidity of schizophrenia and anxiety disorders) and (ii) dimensional approach (anxiety as a major symptom of the \"dysphoric\" dimension). Clinical categorical studies reported an increased frequency of comorbidity between schizophrenia and obsessive-compulsive disorder, panic disorder, social phobia, post-traumatic stress disorder, generalized anxiety disorder, agoraphobia, and specific phobia. The dimensional approach proposes that five different factors contribute to the structure of the Positive and Negative Syndrome Scale (PANSS), with anxiety as a major symptom of the \"dysphoria\" dimension. Concerning diagnosis, it is unclear whether psychotic and neurotic anxiety differs in nature or intensity. Nevertheless, both are frequently opposed. DISCUSSION: Psychotic anxiety is intense, profound and hermetic. In contrast to neurotic anxiety, it is associated with psychomotor disturbances, such as agitation and sideration. There is no specific tool to evaluate anxiety in schizophrenia. The dimensional approach usually runs an evaluation using items or factors extracted from the most widely-used scales, i.e. PANSS or Brief Psychiatric Rating Scale (BPRS) or from anxiety scales developed in non-schizophrenic populations, such as the Hamilton Anxiety Scale (HAMA). Recently, we developed a specific scale for hetero-evaluation (Echelle Anxiete Schizophrenie [EAS scale]). The EAS scale was recently validated and the study of its sensitivity is ongoing. THERAPEUTICAL ISSUES: Several studies have examined the effects of antipsychotics on the anxious/depressive cluster extracted from the PANSS, and some other studies have specifically evaluated the effect of antipsychotics on depressive symptoms using the Montgomery and Asberg Depression Rating Scale (MADRS) and Calgary Depression Scale for Schizophrenia (CDSS), but to our knowledge, no study has reported the effect of antipsychotics or other treatment on anxiet…","author":[{"dropping-particle":"","family":"Taningrum","given":"Dinda Rizki","non-dropping-particle":"","parse-names":false,"suffix":""},{"dropping-particle":"","family":"Hidayat","given":"Bambang","non-dropping-particle":"","parse-names":false,"suffix":""},{"dropping-particle":"","family":"Hariyani","given":"Yuli Sun","non-dropping-particle":"","parse-names":false,"suffix":""}],"container-title":"e-Proceeding of Engineering","id":"ITEM-1","issue":"2","issued":{"date-parts":[["2016"]]},"page":"1868-1876","title":"Sistem Pengidentifikasian Plat Nomor Kendaraan Mobil Menggunakan Principal Component Analysis Dan Klasifikasi K-Nn Identification System License Plate on Vehicles Using Principal Component Analysis and K-Nn Classification","type":"article-journal","volume":"3"},"uris":["http://www.mendeley.com/documents/?uuid=cdbab749-4b58-42a9-9e93-bea1dbc7e8e6"]}],"mendeley":{"formattedCitation":"[20]","plainTextFormattedCitation":"[20]","previouslyFormattedCitation":"[20]"},"properties":{"noteIndex":0},"schema":"https://github.com/citation-style-language/schema/raw/master/csl-citation.json"}</w:instrText>
      </w:r>
      <w:r w:rsidRPr="00DC48FD">
        <w:fldChar w:fldCharType="separate"/>
      </w:r>
      <w:r w:rsidR="00EB4B11">
        <w:rPr>
          <w:noProof/>
        </w:rPr>
        <w:t>[19</w:t>
      </w:r>
      <w:r w:rsidRPr="00DC48FD">
        <w:rPr>
          <w:noProof/>
        </w:rPr>
        <w:t>]</w:t>
      </w:r>
      <w:r w:rsidRPr="00DC48FD">
        <w:fldChar w:fldCharType="end"/>
      </w:r>
      <w:r w:rsidRPr="00DC48FD">
        <w:t xml:space="preserve">. Berikut adalah tahap – tahap penerepan </w:t>
      </w:r>
      <w:r w:rsidRPr="00DC48FD">
        <w:rPr>
          <w:i/>
          <w:iCs/>
        </w:rPr>
        <w:t xml:space="preserve">Principal Components Analys </w:t>
      </w:r>
      <w:r w:rsidRPr="00DC48FD">
        <w:rPr>
          <w:i/>
          <w:iCs/>
        </w:rPr>
        <w:fldChar w:fldCharType="begin" w:fldLock="1"/>
      </w:r>
      <w:r w:rsidRPr="00DC48FD">
        <w:rPr>
          <w:i/>
          <w:iCs/>
        </w:rPr>
        <w:instrText>ADDIN CSL_CITATION {"citationItems":[{"id":"ITEM-1","itemData":{"author":[{"dropping-particle":"","family":"Setiawan","given":"Iwan","non-dropping-particle":"","parse-names":false,"suffix":""},{"dropping-particle":"","family":"Iskand","given":"Welly","non-dropping-particle":"","parse-names":false,"suffix":""}],"id":"ITEM-1","issued":{"date-parts":[["2016"]]},"title":"Implementasi Pengenalan Citra Wajah dengan Algoritma Eigenface pada Metode Principal Component Analysis ( PCA )","type":"article-journal","volume":"2016"},"uris":["http://www.mendeley.com/documents/?uuid=0ee21281-2005-4faf-8b57-e1fad9ecad12"]}],"mendeley":{"formattedCitation":"[21]","plainTextFormattedCitation":"[21]"},"properties":{"noteIndex":0},"schema":"https://github.com/citation-style-language/schema/raw/master/csl-citation.json"}</w:instrText>
      </w:r>
      <w:r w:rsidRPr="00DC48FD">
        <w:rPr>
          <w:i/>
          <w:iCs/>
        </w:rPr>
        <w:fldChar w:fldCharType="separate"/>
      </w:r>
      <w:r w:rsidR="00EB4B11">
        <w:rPr>
          <w:iCs/>
          <w:noProof/>
        </w:rPr>
        <w:t>[20</w:t>
      </w:r>
      <w:r w:rsidRPr="00DC48FD">
        <w:rPr>
          <w:iCs/>
          <w:noProof/>
        </w:rPr>
        <w:t>]</w:t>
      </w:r>
      <w:r w:rsidRPr="00DC48FD">
        <w:rPr>
          <w:i/>
          <w:iCs/>
        </w:rPr>
        <w:fldChar w:fldCharType="end"/>
      </w:r>
      <w:r w:rsidRPr="00DC48FD">
        <w:t>:</w:t>
      </w:r>
    </w:p>
    <w:p w14:paraId="40227549" w14:textId="77777777" w:rsidR="002E319C" w:rsidRPr="00DC48FD" w:rsidRDefault="002E319C" w:rsidP="006F26A6">
      <w:pPr>
        <w:pStyle w:val="ListParagraph"/>
        <w:widowControl/>
        <w:numPr>
          <w:ilvl w:val="0"/>
          <w:numId w:val="13"/>
        </w:numPr>
        <w:ind w:left="360"/>
      </w:pPr>
      <w:r w:rsidRPr="00DC48FD">
        <w:t xml:space="preserve">Menghitung nilai </w:t>
      </w:r>
      <w:r w:rsidRPr="00DC48FD">
        <w:rPr>
          <w:i/>
          <w:iCs/>
        </w:rPr>
        <w:t>Mean</w:t>
      </w:r>
      <w:r w:rsidRPr="00DC48FD">
        <w:t xml:space="preserve"> dari setiap baris citra penelitian (</w:t>
      </w:r>
      <m:oMath>
        <m:r>
          <w:rPr>
            <w:rFonts w:ascii="Cambria Math" w:hAnsi="Cambria Math"/>
          </w:rPr>
          <m:t>Xmean</m:t>
        </m:r>
      </m:oMath>
      <w:r w:rsidRPr="00DC48FD">
        <w:t xml:space="preserve">). </w:t>
      </w:r>
      <w:r w:rsidRPr="00DC48FD">
        <w:rPr>
          <w:i/>
          <w:iCs/>
        </w:rPr>
        <w:t>Mean</w:t>
      </w:r>
      <w:r w:rsidRPr="00DC48FD">
        <w:t xml:space="preserve"> citra dapat dihitung dengan persamaan </w:t>
      </w:r>
      <w:r w:rsidR="00BF7CCE" w:rsidRPr="00DC48FD">
        <w:t>(2-1)</w:t>
      </w:r>
    </w:p>
    <w:p w14:paraId="04FA3928" w14:textId="77777777" w:rsidR="002E319C" w:rsidRPr="00DC48FD" w:rsidRDefault="001275D8" w:rsidP="002E319C">
      <w:pPr>
        <w:pStyle w:val="ListParagraph"/>
        <w:ind w:left="360"/>
        <w:jc w:val="right"/>
      </w:pPr>
      <m:oMath>
        <m:sSub>
          <m:sSubPr>
            <m:ctrlPr>
              <w:rPr>
                <w:rFonts w:ascii="Cambria Math" w:hAnsi="Cambria Math"/>
                <w:i/>
              </w:rPr>
            </m:ctrlPr>
          </m:sSubPr>
          <m:e>
            <m:r>
              <w:rPr>
                <w:rFonts w:ascii="Cambria Math" w:hAnsi="Cambria Math"/>
              </w:rPr>
              <m:t>Xmean</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(i,j)</m:t>
                </m:r>
              </m:sub>
            </m:sSub>
          </m:e>
        </m:nary>
      </m:oMath>
      <w:r w:rsidR="002E319C" w:rsidRPr="00DC48FD">
        <w:t xml:space="preserve">                                              (2-1)</w:t>
      </w:r>
    </w:p>
    <w:p w14:paraId="0E6F5986" w14:textId="77777777" w:rsidR="002E319C" w:rsidRPr="00DC48FD" w:rsidRDefault="002E319C" w:rsidP="002E319C">
      <w:pPr>
        <w:pStyle w:val="ListParagraph"/>
        <w:ind w:left="360"/>
        <w:rPr>
          <w:iCs/>
        </w:rPr>
      </w:pPr>
      <w:r w:rsidRPr="00DC48FD">
        <w:rPr>
          <w:iCs/>
        </w:rPr>
        <w:t>Dimana :</w:t>
      </w:r>
    </w:p>
    <w:p w14:paraId="60CA20AD" w14:textId="77777777" w:rsidR="002E319C" w:rsidRPr="00DC48FD" w:rsidRDefault="001275D8" w:rsidP="002E319C">
      <w:pPr>
        <w:pStyle w:val="ListParagraph"/>
        <w:ind w:left="360"/>
        <w:rPr>
          <w:iCs/>
        </w:rPr>
      </w:pPr>
      <m:oMath>
        <m:sSub>
          <m:sSubPr>
            <m:ctrlPr>
              <w:rPr>
                <w:rFonts w:ascii="Cambria Math" w:hAnsi="Cambria Math"/>
                <w:i/>
                <w:iCs/>
              </w:rPr>
            </m:ctrlPr>
          </m:sSubPr>
          <m:e>
            <m:r>
              <w:rPr>
                <w:rFonts w:ascii="Cambria Math" w:hAnsi="Cambria Math"/>
              </w:rPr>
              <m:t>Xmean</m:t>
            </m:r>
          </m:e>
          <m:sub>
            <m:r>
              <w:rPr>
                <w:rFonts w:ascii="Cambria Math" w:hAnsi="Cambria Math"/>
              </w:rPr>
              <m:t>i</m:t>
            </m:r>
          </m:sub>
        </m:sSub>
      </m:oMath>
      <w:r w:rsidR="002E319C" w:rsidRPr="00DC48FD">
        <w:rPr>
          <w:iCs/>
        </w:rPr>
        <w:t xml:space="preserve">  : Nilai </w:t>
      </w:r>
      <w:r w:rsidR="002E319C" w:rsidRPr="00DC48FD">
        <w:rPr>
          <w:i/>
        </w:rPr>
        <w:t>mean</w:t>
      </w:r>
      <w:r w:rsidR="002E319C" w:rsidRPr="00DC48FD">
        <w:rPr>
          <w:iCs/>
        </w:rPr>
        <w:t xml:space="preserve"> pada kolom ke </w:t>
      </w:r>
      <m:oMath>
        <m:r>
          <w:rPr>
            <w:rFonts w:ascii="Cambria Math" w:hAnsi="Cambria Math"/>
          </w:rPr>
          <m:t>i</m:t>
        </m:r>
      </m:oMath>
      <w:r w:rsidR="002E319C" w:rsidRPr="00DC48FD">
        <w:rPr>
          <w:iCs/>
        </w:rPr>
        <w:t xml:space="preserve"> matrik fitur citra</w:t>
      </w:r>
    </w:p>
    <w:p w14:paraId="45547320" w14:textId="77777777" w:rsidR="002E319C" w:rsidRPr="00DC48FD" w:rsidRDefault="002E319C" w:rsidP="002E319C">
      <w:pPr>
        <w:pStyle w:val="ListParagraph"/>
        <w:ind w:left="360"/>
        <w:rPr>
          <w:iCs/>
        </w:rPr>
      </w:pPr>
      <m:oMath>
        <m:r>
          <w:rPr>
            <w:rFonts w:ascii="Cambria Math" w:hAnsi="Cambria Math"/>
          </w:rPr>
          <m:t>N</m:t>
        </m:r>
      </m:oMath>
      <w:r w:rsidRPr="00DC48FD">
        <w:rPr>
          <w:iCs/>
        </w:rPr>
        <w:t xml:space="preserve"> : Jumlah baris pada setiap kolom matrik fitur citra</w:t>
      </w:r>
    </w:p>
    <w:p w14:paraId="53D16A24" w14:textId="77777777" w:rsidR="002E319C" w:rsidRPr="00DC48FD" w:rsidRDefault="001275D8" w:rsidP="002E319C">
      <w:pPr>
        <w:pStyle w:val="ListParagraph"/>
        <w:ind w:left="360"/>
      </w:pPr>
      <m:oMath>
        <m:sSub>
          <m:sSubPr>
            <m:ctrlPr>
              <w:rPr>
                <w:rFonts w:ascii="Cambria Math" w:hAnsi="Cambria Math"/>
                <w:i/>
              </w:rPr>
            </m:ctrlPr>
          </m:sSubPr>
          <m:e>
            <m:r>
              <w:rPr>
                <w:rFonts w:ascii="Cambria Math" w:hAnsi="Cambria Math"/>
              </w:rPr>
              <m:t>X</m:t>
            </m:r>
          </m:e>
          <m:sub>
            <m:r>
              <w:rPr>
                <w:rFonts w:ascii="Cambria Math" w:hAnsi="Cambria Math"/>
              </w:rPr>
              <m:t>(i,j)</m:t>
            </m:r>
          </m:sub>
        </m:sSub>
      </m:oMath>
      <w:r w:rsidR="002E319C" w:rsidRPr="00DC48FD">
        <w:t xml:space="preserve"> : Nilai pada kolom ke </w:t>
      </w:r>
      <m:oMath>
        <m:r>
          <w:rPr>
            <w:rFonts w:ascii="Cambria Math" w:hAnsi="Cambria Math"/>
          </w:rPr>
          <m:t>i</m:t>
        </m:r>
      </m:oMath>
      <w:r w:rsidR="002E319C" w:rsidRPr="00DC48FD">
        <w:t xml:space="preserve"> bari ke </w:t>
      </w:r>
      <m:oMath>
        <m:r>
          <w:rPr>
            <w:rFonts w:ascii="Cambria Math" w:hAnsi="Cambria Math"/>
          </w:rPr>
          <m:t>j</m:t>
        </m:r>
      </m:oMath>
      <w:r w:rsidR="002E319C" w:rsidRPr="00DC48FD">
        <w:t xml:space="preserve"> </w:t>
      </w:r>
      <w:r w:rsidR="002E319C" w:rsidRPr="00DC48FD">
        <w:rPr>
          <w:iCs/>
        </w:rPr>
        <w:t>matrik fitur citra</w:t>
      </w:r>
    </w:p>
    <w:p w14:paraId="23E1C6EA" w14:textId="77777777" w:rsidR="002E319C" w:rsidRPr="00DC48FD" w:rsidRDefault="002E319C" w:rsidP="006F26A6">
      <w:pPr>
        <w:pStyle w:val="ListParagraph"/>
        <w:widowControl/>
        <w:numPr>
          <w:ilvl w:val="0"/>
          <w:numId w:val="13"/>
        </w:numPr>
        <w:ind w:left="360"/>
        <w:rPr>
          <w:iCs/>
        </w:rPr>
      </w:pPr>
      <w:r w:rsidRPr="00DC48FD">
        <w:rPr>
          <w:iCs/>
        </w:rPr>
        <w:t xml:space="preserve">Merepresentasikan data dalam bentuk </w:t>
      </w:r>
      <w:r w:rsidRPr="00DC48FD">
        <w:rPr>
          <w:i/>
        </w:rPr>
        <w:t>mean corrected</w:t>
      </w:r>
      <w:r w:rsidRPr="00DC48FD">
        <w:rPr>
          <w:iCs/>
        </w:rPr>
        <w:t xml:space="preserve"> data (</w:t>
      </w:r>
      <m:oMath>
        <m:r>
          <w:rPr>
            <w:rFonts w:ascii="Cambria Math" w:hAnsi="Cambria Math"/>
          </w:rPr>
          <m:t>A</m:t>
        </m:r>
      </m:oMath>
      <w:r w:rsidRPr="00DC48FD">
        <w:rPr>
          <w:iCs/>
        </w:rPr>
        <w:t xml:space="preserve">), yang menunjukan seberapa jauh perbedaan antara citra wajah dengan rata-rata citra. </w:t>
      </w:r>
      <w:r w:rsidRPr="00DC48FD">
        <w:rPr>
          <w:i/>
        </w:rPr>
        <w:t>Mean corrected</w:t>
      </w:r>
      <w:r w:rsidRPr="00DC48FD">
        <w:rPr>
          <w:iCs/>
        </w:rPr>
        <w:t xml:space="preserve"> data dapat dihitung dengan persamaan </w:t>
      </w:r>
      <w:r w:rsidR="009A1112" w:rsidRPr="00DC48FD">
        <w:rPr>
          <w:iCs/>
        </w:rPr>
        <w:t>(2-2)</w:t>
      </w:r>
    </w:p>
    <w:p w14:paraId="2798BEB3" w14:textId="77777777" w:rsidR="002E319C" w:rsidRPr="00DC48FD" w:rsidRDefault="001275D8" w:rsidP="002E319C">
      <w:pPr>
        <w:pStyle w:val="ListParagraph"/>
        <w:ind w:left="360"/>
        <w:jc w:val="right"/>
        <w:rPr>
          <w:iCs/>
        </w:rPr>
      </w:pPr>
      <m:oMath>
        <m:sSub>
          <m:sSubPr>
            <m:ctrlPr>
              <w:rPr>
                <w:rFonts w:ascii="Cambria Math" w:hAnsi="Cambria Math"/>
                <w:i/>
              </w:rPr>
            </m:ctrlPr>
          </m:sSubPr>
          <m:e>
            <m:r>
              <w:rPr>
                <w:rFonts w:ascii="Cambria Math" w:hAnsi="Cambria Math"/>
              </w:rPr>
              <m:t>A</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Xmean</m:t>
            </m:r>
          </m:e>
          <m:sub>
            <m:r>
              <w:rPr>
                <w:rFonts w:ascii="Cambria Math" w:hAnsi="Cambria Math"/>
              </w:rPr>
              <m:t>i</m:t>
            </m:r>
          </m:sub>
        </m:sSub>
      </m:oMath>
      <w:r w:rsidR="002E319C" w:rsidRPr="00DC48FD">
        <w:rPr>
          <w:iCs/>
        </w:rPr>
        <w:t xml:space="preserve">                                        (2-2)</w:t>
      </w:r>
    </w:p>
    <w:p w14:paraId="29D89BA4" w14:textId="77777777" w:rsidR="002E319C" w:rsidRPr="00DC48FD" w:rsidRDefault="002E319C" w:rsidP="002E319C">
      <w:pPr>
        <w:pStyle w:val="ListParagraph"/>
        <w:ind w:left="360"/>
      </w:pPr>
      <w:r w:rsidRPr="00DC48FD">
        <w:t>Dimana :</w:t>
      </w:r>
    </w:p>
    <w:p w14:paraId="75D7A869" w14:textId="77777777" w:rsidR="002E319C" w:rsidRPr="00DC48FD" w:rsidRDefault="001275D8" w:rsidP="002E319C">
      <w:pPr>
        <w:pStyle w:val="ListParagraph"/>
        <w:ind w:left="360"/>
      </w:pPr>
      <m:oMath>
        <m:sSub>
          <m:sSubPr>
            <m:ctrlPr>
              <w:rPr>
                <w:rFonts w:ascii="Cambria Math" w:hAnsi="Cambria Math"/>
                <w:i/>
              </w:rPr>
            </m:ctrlPr>
          </m:sSubPr>
          <m:e>
            <m:r>
              <w:rPr>
                <w:rFonts w:ascii="Cambria Math" w:hAnsi="Cambria Math"/>
              </w:rPr>
              <m:t>A</m:t>
            </m:r>
          </m:e>
          <m:sub>
            <m:r>
              <w:rPr>
                <w:rFonts w:ascii="Cambria Math" w:hAnsi="Cambria Math"/>
              </w:rPr>
              <m:t>(i,j)</m:t>
            </m:r>
          </m:sub>
        </m:sSub>
      </m:oMath>
      <w:r w:rsidR="002E319C" w:rsidRPr="00DC48FD">
        <w:t xml:space="preserve"> : Nilai </w:t>
      </w:r>
      <w:r w:rsidR="002E319C" w:rsidRPr="00DC48FD">
        <w:rPr>
          <w:i/>
          <w:iCs/>
        </w:rPr>
        <w:t>mean corrected</w:t>
      </w:r>
      <w:r w:rsidR="002E319C" w:rsidRPr="00DC48FD">
        <w:t xml:space="preserve"> data pada kolom ke </w:t>
      </w:r>
      <m:oMath>
        <m:r>
          <w:rPr>
            <w:rFonts w:ascii="Cambria Math" w:hAnsi="Cambria Math"/>
          </w:rPr>
          <m:t>i</m:t>
        </m:r>
      </m:oMath>
      <w:r w:rsidR="002E319C" w:rsidRPr="00DC48FD">
        <w:t xml:space="preserve"> bari ke </w:t>
      </w:r>
      <m:oMath>
        <m:r>
          <w:rPr>
            <w:rFonts w:ascii="Cambria Math" w:hAnsi="Cambria Math"/>
          </w:rPr>
          <m:t>j</m:t>
        </m:r>
      </m:oMath>
      <w:r w:rsidR="002E319C" w:rsidRPr="00DC48FD">
        <w:t xml:space="preserve"> </w:t>
      </w:r>
      <w:r w:rsidR="002E319C" w:rsidRPr="00DC48FD">
        <w:rPr>
          <w:iCs/>
        </w:rPr>
        <w:t>matrik fitur citra</w:t>
      </w:r>
    </w:p>
    <w:p w14:paraId="6D64A912" w14:textId="77777777" w:rsidR="002E319C" w:rsidRPr="00DC48FD" w:rsidRDefault="001275D8" w:rsidP="002E319C">
      <w:pPr>
        <w:pStyle w:val="ListParagraph"/>
        <w:ind w:left="360"/>
      </w:pPr>
      <m:oMath>
        <m:sSub>
          <m:sSubPr>
            <m:ctrlPr>
              <w:rPr>
                <w:rFonts w:ascii="Cambria Math" w:hAnsi="Cambria Math"/>
                <w:i/>
              </w:rPr>
            </m:ctrlPr>
          </m:sSubPr>
          <m:e>
            <m:r>
              <w:rPr>
                <w:rFonts w:ascii="Cambria Math" w:hAnsi="Cambria Math"/>
              </w:rPr>
              <m:t>X</m:t>
            </m:r>
          </m:e>
          <m:sub>
            <m:r>
              <w:rPr>
                <w:rFonts w:ascii="Cambria Math" w:hAnsi="Cambria Math"/>
              </w:rPr>
              <m:t>(i,j)</m:t>
            </m:r>
          </m:sub>
        </m:sSub>
      </m:oMath>
      <w:r w:rsidR="002E319C" w:rsidRPr="00DC48FD">
        <w:t xml:space="preserve"> : Nilai pada kolom ke </w:t>
      </w:r>
      <m:oMath>
        <m:r>
          <w:rPr>
            <w:rFonts w:ascii="Cambria Math" w:hAnsi="Cambria Math"/>
          </w:rPr>
          <m:t>i</m:t>
        </m:r>
      </m:oMath>
      <w:r w:rsidR="002E319C" w:rsidRPr="00DC48FD">
        <w:t xml:space="preserve"> bari ke </w:t>
      </w:r>
      <m:oMath>
        <m:r>
          <w:rPr>
            <w:rFonts w:ascii="Cambria Math" w:hAnsi="Cambria Math"/>
          </w:rPr>
          <m:t>j</m:t>
        </m:r>
      </m:oMath>
      <w:r w:rsidR="002E319C" w:rsidRPr="00DC48FD">
        <w:t xml:space="preserve"> </w:t>
      </w:r>
      <w:r w:rsidR="002E319C" w:rsidRPr="00DC48FD">
        <w:rPr>
          <w:iCs/>
        </w:rPr>
        <w:t>matrik fitur citra</w:t>
      </w:r>
    </w:p>
    <w:p w14:paraId="49B70B27" w14:textId="77777777" w:rsidR="002E319C" w:rsidRPr="00DC48FD" w:rsidRDefault="001275D8" w:rsidP="002E319C">
      <w:pPr>
        <w:pStyle w:val="ListParagraph"/>
        <w:ind w:left="360"/>
      </w:pPr>
      <m:oMath>
        <m:sSub>
          <m:sSubPr>
            <m:ctrlPr>
              <w:rPr>
                <w:rFonts w:ascii="Cambria Math" w:hAnsi="Cambria Math"/>
                <w:i/>
              </w:rPr>
            </m:ctrlPr>
          </m:sSubPr>
          <m:e>
            <m:r>
              <w:rPr>
                <w:rFonts w:ascii="Cambria Math" w:hAnsi="Cambria Math"/>
              </w:rPr>
              <m:t>Xmean</m:t>
            </m:r>
          </m:e>
          <m:sub>
            <m:r>
              <w:rPr>
                <w:rFonts w:ascii="Cambria Math" w:hAnsi="Cambria Math"/>
              </w:rPr>
              <m:t>i</m:t>
            </m:r>
          </m:sub>
        </m:sSub>
      </m:oMath>
      <w:r w:rsidR="002E319C" w:rsidRPr="00DC48FD">
        <w:t xml:space="preserve"> : </w:t>
      </w:r>
      <w:r w:rsidR="002E319C" w:rsidRPr="00DC48FD">
        <w:rPr>
          <w:iCs/>
        </w:rPr>
        <w:t xml:space="preserve">Nilai </w:t>
      </w:r>
      <w:r w:rsidR="002E319C" w:rsidRPr="00DC48FD">
        <w:rPr>
          <w:i/>
        </w:rPr>
        <w:t>mean</w:t>
      </w:r>
      <w:r w:rsidR="002E319C" w:rsidRPr="00DC48FD">
        <w:rPr>
          <w:iCs/>
        </w:rPr>
        <w:t xml:space="preserve"> pada kolom ke </w:t>
      </w:r>
      <m:oMath>
        <m:r>
          <w:rPr>
            <w:rFonts w:ascii="Cambria Math" w:hAnsi="Cambria Math"/>
          </w:rPr>
          <m:t>i</m:t>
        </m:r>
      </m:oMath>
      <w:r w:rsidR="002E319C" w:rsidRPr="00DC48FD">
        <w:rPr>
          <w:iCs/>
        </w:rPr>
        <w:t xml:space="preserve"> matrik fitur citra</w:t>
      </w:r>
    </w:p>
    <w:p w14:paraId="0E33BB80" w14:textId="7972C6D6" w:rsidR="002E319C" w:rsidRPr="00DC48FD" w:rsidRDefault="002E319C" w:rsidP="006F26A6">
      <w:pPr>
        <w:pStyle w:val="ListParagraph"/>
        <w:widowControl/>
        <w:numPr>
          <w:ilvl w:val="0"/>
          <w:numId w:val="13"/>
        </w:numPr>
        <w:ind w:left="360"/>
      </w:pPr>
      <w:r w:rsidRPr="00DC48FD">
        <w:t>Mencari matrik kovarian (</w:t>
      </w:r>
      <m:oMath>
        <m:r>
          <w:rPr>
            <w:rFonts w:ascii="Cambria Math" w:hAnsi="Cambria Math"/>
          </w:rPr>
          <m:t>C</m:t>
        </m:r>
      </m:oMath>
      <w:r w:rsidRPr="00DC48FD">
        <w:t>) yang berfungsi ungtuk menyatakan hubungan penyebaran data dari dua variabel atau lebih. Matrik kovarian dapat dihitung dengan persamaan</w:t>
      </w:r>
      <w:r w:rsidR="00616F3B">
        <w:rPr>
          <w:lang w:val="id-ID"/>
        </w:rPr>
        <w:t xml:space="preserve"> (2-3)</w:t>
      </w:r>
    </w:p>
    <w:p w14:paraId="71ACD94A" w14:textId="77777777" w:rsidR="002E319C" w:rsidRPr="00DC48FD" w:rsidRDefault="002E319C" w:rsidP="002E319C">
      <w:pPr>
        <w:pStyle w:val="ListParagraph"/>
        <w:spacing w:line="276" w:lineRule="auto"/>
        <w:ind w:left="360"/>
        <w:jc w:val="right"/>
      </w:pPr>
      <m:oMath>
        <m:r>
          <w:rPr>
            <w:rFonts w:ascii="Cambria Math" w:hAnsi="Cambria Math"/>
          </w:rPr>
          <m:t>C=</m:t>
        </m:r>
        <m:sSup>
          <m:sSupPr>
            <m:ctrlPr>
              <w:rPr>
                <w:rFonts w:ascii="Cambria Math" w:hAnsi="Cambria Math"/>
                <w:i/>
              </w:rPr>
            </m:ctrlPr>
          </m:sSupPr>
          <m:e>
            <m:r>
              <w:rPr>
                <w:rFonts w:ascii="Cambria Math" w:hAnsi="Cambria Math"/>
              </w:rPr>
              <m:t>A x A</m:t>
            </m:r>
          </m:e>
          <m:sup>
            <m:r>
              <w:rPr>
                <w:rFonts w:ascii="Cambria Math" w:hAnsi="Cambria Math"/>
              </w:rPr>
              <m:t>T</m:t>
            </m:r>
          </m:sup>
        </m:sSup>
      </m:oMath>
      <w:r w:rsidRPr="00DC48FD">
        <w:t xml:space="preserve">                                            (2-3)</w:t>
      </w:r>
    </w:p>
    <w:p w14:paraId="0F18EA24" w14:textId="77777777" w:rsidR="002E319C" w:rsidRPr="00DC48FD" w:rsidRDefault="002E319C" w:rsidP="002E319C">
      <w:pPr>
        <w:pStyle w:val="ListParagraph"/>
        <w:ind w:left="360"/>
      </w:pPr>
      <w:r w:rsidRPr="00DC48FD">
        <w:t>Dimana :</w:t>
      </w:r>
    </w:p>
    <w:p w14:paraId="49DB1D1A" w14:textId="77777777" w:rsidR="002E319C" w:rsidRPr="00DC48FD" w:rsidRDefault="002E319C" w:rsidP="002E319C">
      <w:pPr>
        <w:pStyle w:val="ListParagraph"/>
        <w:ind w:left="360"/>
      </w:pPr>
      <m:oMath>
        <m:r>
          <w:rPr>
            <w:rFonts w:ascii="Cambria Math" w:hAnsi="Cambria Math"/>
          </w:rPr>
          <m:t>C</m:t>
        </m:r>
      </m:oMath>
      <w:r w:rsidRPr="00DC48FD">
        <w:t xml:space="preserve"> : Matrik kovarian</w:t>
      </w:r>
    </w:p>
    <w:p w14:paraId="75F846DC" w14:textId="77777777" w:rsidR="002E319C" w:rsidRPr="00DC48FD" w:rsidRDefault="002E319C" w:rsidP="002E319C">
      <w:pPr>
        <w:pStyle w:val="ListParagraph"/>
        <w:ind w:left="360"/>
      </w:pPr>
      <m:oMath>
        <m:r>
          <w:rPr>
            <w:rFonts w:ascii="Cambria Math" w:hAnsi="Cambria Math"/>
          </w:rPr>
          <m:t xml:space="preserve">A </m:t>
        </m:r>
      </m:oMath>
      <w:r w:rsidRPr="00DC48FD">
        <w:t xml:space="preserve">: Matrik </w:t>
      </w:r>
      <w:r w:rsidRPr="00DC48FD">
        <w:rPr>
          <w:i/>
        </w:rPr>
        <w:t>mean corrected</w:t>
      </w:r>
      <w:r w:rsidRPr="00DC48FD">
        <w:rPr>
          <w:iCs/>
        </w:rPr>
        <w:t xml:space="preserve"> data</w:t>
      </w:r>
    </w:p>
    <w:p w14:paraId="50C34CA6" w14:textId="766904F0" w:rsidR="002E319C" w:rsidRPr="00DC48FD" w:rsidRDefault="002E319C" w:rsidP="006F26A6">
      <w:pPr>
        <w:pStyle w:val="ListParagraph"/>
        <w:widowControl/>
        <w:numPr>
          <w:ilvl w:val="0"/>
          <w:numId w:val="13"/>
        </w:numPr>
        <w:ind w:left="360"/>
        <w:rPr>
          <w:i/>
        </w:rPr>
      </w:pPr>
      <w:r w:rsidRPr="00DC48FD">
        <w:rPr>
          <w:iCs/>
        </w:rPr>
        <w:t xml:space="preserve">Mencari </w:t>
      </w:r>
      <w:r w:rsidR="003B4562" w:rsidRPr="003B4562">
        <w:rPr>
          <w:i/>
          <w:iCs/>
        </w:rPr>
        <w:t>eigen</w:t>
      </w:r>
      <w:r w:rsidRPr="00DC48FD">
        <w:rPr>
          <w:i/>
        </w:rPr>
        <w:t xml:space="preserve"> </w:t>
      </w:r>
      <w:r w:rsidR="003B4562" w:rsidRPr="003B4562">
        <w:rPr>
          <w:i/>
          <w:iCs/>
        </w:rPr>
        <w:t>value</w:t>
      </w:r>
      <w:r w:rsidRPr="00DC48FD">
        <w:rPr>
          <w:iCs/>
        </w:rPr>
        <w:t xml:space="preserve"> dan </w:t>
      </w:r>
      <w:r w:rsidR="003B4562" w:rsidRPr="003B4562">
        <w:rPr>
          <w:i/>
          <w:iCs/>
        </w:rPr>
        <w:t>eigen</w:t>
      </w:r>
      <w:r w:rsidRPr="00DC48FD">
        <w:rPr>
          <w:i/>
        </w:rPr>
        <w:t xml:space="preserve"> </w:t>
      </w:r>
      <w:r w:rsidRPr="00DC48FD">
        <w:rPr>
          <w:i/>
          <w:iCs/>
        </w:rPr>
        <w:t>vector</w:t>
      </w:r>
      <w:r w:rsidRPr="00DC48FD">
        <w:rPr>
          <w:iCs/>
        </w:rPr>
        <w:t xml:space="preserve">, dimana </w:t>
      </w:r>
      <w:r w:rsidR="003B4562" w:rsidRPr="003B4562">
        <w:rPr>
          <w:i/>
          <w:iCs/>
        </w:rPr>
        <w:t>eigen</w:t>
      </w:r>
      <w:r w:rsidRPr="00DC48FD">
        <w:rPr>
          <w:i/>
        </w:rPr>
        <w:t xml:space="preserve"> </w:t>
      </w:r>
      <w:r w:rsidR="003B4562" w:rsidRPr="003B4562">
        <w:rPr>
          <w:i/>
          <w:iCs/>
        </w:rPr>
        <w:t>value</w:t>
      </w:r>
      <w:r w:rsidRPr="00DC48FD">
        <w:rPr>
          <w:iCs/>
        </w:rPr>
        <w:t xml:space="preserve"> merupakan nilai karakteristik suatu matrik sedangkan </w:t>
      </w:r>
      <w:r w:rsidR="003B4562" w:rsidRPr="003B4562">
        <w:rPr>
          <w:i/>
          <w:iCs/>
        </w:rPr>
        <w:t>eigen</w:t>
      </w:r>
      <w:r w:rsidRPr="00DC48FD">
        <w:rPr>
          <w:i/>
        </w:rPr>
        <w:t xml:space="preserve"> </w:t>
      </w:r>
      <w:r w:rsidRPr="00DC48FD">
        <w:rPr>
          <w:i/>
          <w:iCs/>
        </w:rPr>
        <w:t>vector</w:t>
      </w:r>
      <w:r w:rsidRPr="00DC48FD">
        <w:rPr>
          <w:iCs/>
        </w:rPr>
        <w:t xml:space="preserve"> merupakan </w:t>
      </w:r>
      <w:r w:rsidRPr="00DC48FD">
        <w:rPr>
          <w:i/>
          <w:iCs/>
        </w:rPr>
        <w:t>vector</w:t>
      </w:r>
      <w:r w:rsidRPr="00DC48FD">
        <w:rPr>
          <w:iCs/>
        </w:rPr>
        <w:t xml:space="preserve"> karakteristik dari matrik yang selalu bersesuaian dengan </w:t>
      </w:r>
      <w:r w:rsidR="003B4562" w:rsidRPr="003B4562">
        <w:rPr>
          <w:i/>
          <w:iCs/>
        </w:rPr>
        <w:t>eigen</w:t>
      </w:r>
      <w:r w:rsidRPr="00DC48FD">
        <w:rPr>
          <w:i/>
        </w:rPr>
        <w:t xml:space="preserve"> </w:t>
      </w:r>
      <w:r w:rsidR="003B4562" w:rsidRPr="003B4562">
        <w:rPr>
          <w:i/>
          <w:iCs/>
        </w:rPr>
        <w:t>value</w:t>
      </w:r>
      <w:r w:rsidRPr="00DC48FD">
        <w:rPr>
          <w:iCs/>
        </w:rPr>
        <w:t xml:space="preserve">. </w:t>
      </w:r>
      <w:r w:rsidR="003B4562" w:rsidRPr="003B4562">
        <w:rPr>
          <w:i/>
          <w:iCs/>
        </w:rPr>
        <w:t>Eigen</w:t>
      </w:r>
      <w:r w:rsidRPr="00DC48FD">
        <w:rPr>
          <w:i/>
        </w:rPr>
        <w:t xml:space="preserve"> </w:t>
      </w:r>
      <w:r w:rsidR="003B4562" w:rsidRPr="003B4562">
        <w:rPr>
          <w:i/>
          <w:iCs/>
        </w:rPr>
        <w:t>value</w:t>
      </w:r>
      <w:r w:rsidRPr="00DC48FD">
        <w:rPr>
          <w:iCs/>
        </w:rPr>
        <w:t xml:space="preserve"> dan </w:t>
      </w:r>
      <w:r w:rsidR="003B4562" w:rsidRPr="003B4562">
        <w:rPr>
          <w:i/>
          <w:iCs/>
        </w:rPr>
        <w:t>eigen</w:t>
      </w:r>
      <w:r w:rsidRPr="00DC48FD">
        <w:rPr>
          <w:i/>
        </w:rPr>
        <w:t xml:space="preserve"> </w:t>
      </w:r>
      <w:r w:rsidRPr="00DC48FD">
        <w:rPr>
          <w:i/>
          <w:iCs/>
        </w:rPr>
        <w:t>vector</w:t>
      </w:r>
      <w:r w:rsidRPr="00DC48FD">
        <w:rPr>
          <w:iCs/>
        </w:rPr>
        <w:t xml:space="preserve"> dapat dihitung dengan persamaan </w:t>
      </w:r>
      <w:r w:rsidR="00616F3B" w:rsidRPr="00DC48FD">
        <w:rPr>
          <w:iCs/>
          <w:szCs w:val="26"/>
        </w:rPr>
        <w:t>(2-4)</w:t>
      </w:r>
    </w:p>
    <w:p w14:paraId="6F605757" w14:textId="77777777" w:rsidR="002E319C" w:rsidRPr="00DC48FD" w:rsidRDefault="002E319C" w:rsidP="002E319C">
      <w:pPr>
        <w:pStyle w:val="ListParagraph"/>
        <w:spacing w:line="276" w:lineRule="auto"/>
        <w:ind w:left="360"/>
        <w:jc w:val="right"/>
        <w:rPr>
          <w:iCs/>
          <w:szCs w:val="26"/>
        </w:rPr>
      </w:pPr>
      <m:oMath>
        <m:r>
          <w:rPr>
            <w:rFonts w:ascii="Cambria Math" w:hAnsi="Cambria Math"/>
            <w:szCs w:val="26"/>
          </w:rPr>
          <m:t>CV=λV</m:t>
        </m:r>
      </m:oMath>
      <w:r w:rsidRPr="00DC48FD">
        <w:rPr>
          <w:i/>
          <w:szCs w:val="26"/>
        </w:rPr>
        <w:t xml:space="preserve">                                                    </w:t>
      </w:r>
      <w:r w:rsidRPr="00DC48FD">
        <w:rPr>
          <w:iCs/>
          <w:szCs w:val="26"/>
        </w:rPr>
        <w:t>(2-4)</w:t>
      </w:r>
    </w:p>
    <w:p w14:paraId="5E03990B" w14:textId="77777777" w:rsidR="002E319C" w:rsidRPr="00DC48FD" w:rsidRDefault="002E319C" w:rsidP="002E319C">
      <w:pPr>
        <w:pStyle w:val="ListParagraph"/>
        <w:ind w:left="360"/>
        <w:rPr>
          <w:iCs/>
          <w:szCs w:val="26"/>
        </w:rPr>
      </w:pPr>
      <w:r w:rsidRPr="00DC48FD">
        <w:rPr>
          <w:iCs/>
          <w:szCs w:val="26"/>
        </w:rPr>
        <w:t>Dimana :</w:t>
      </w:r>
    </w:p>
    <w:p w14:paraId="4B131F53" w14:textId="77777777" w:rsidR="002E319C" w:rsidRPr="00DC48FD" w:rsidRDefault="002E319C" w:rsidP="002E319C">
      <w:pPr>
        <w:pStyle w:val="ListParagraph"/>
        <w:ind w:left="360"/>
      </w:pPr>
      <m:oMath>
        <m:r>
          <w:rPr>
            <w:rFonts w:ascii="Cambria Math" w:hAnsi="Cambria Math"/>
          </w:rPr>
          <m:t>C</m:t>
        </m:r>
      </m:oMath>
      <w:r w:rsidRPr="00DC48FD">
        <w:t xml:space="preserve"> : Matrik kovarian</w:t>
      </w:r>
    </w:p>
    <w:p w14:paraId="37A5954F" w14:textId="746B4190" w:rsidR="002E319C" w:rsidRPr="00DC48FD" w:rsidRDefault="002E319C" w:rsidP="002E319C">
      <w:pPr>
        <w:pStyle w:val="ListParagraph"/>
        <w:ind w:left="360"/>
      </w:pPr>
      <m:oMath>
        <m:r>
          <w:rPr>
            <w:rFonts w:ascii="Cambria Math" w:hAnsi="Cambria Math"/>
          </w:rPr>
          <m:t>V</m:t>
        </m:r>
      </m:oMath>
      <w:r w:rsidRPr="00DC48FD">
        <w:t xml:space="preserve"> : </w:t>
      </w:r>
      <w:r w:rsidR="003B4562" w:rsidRPr="003B4562">
        <w:rPr>
          <w:i/>
          <w:iCs/>
        </w:rPr>
        <w:t>Eigen</w:t>
      </w:r>
      <w:r w:rsidRPr="00DC48FD">
        <w:rPr>
          <w:i/>
          <w:iCs/>
        </w:rPr>
        <w:t xml:space="preserve"> vector</w:t>
      </w:r>
    </w:p>
    <w:p w14:paraId="665DCF97" w14:textId="3E19FFF0" w:rsidR="002E319C" w:rsidRPr="00DC48FD" w:rsidRDefault="002E319C" w:rsidP="002E319C">
      <w:pPr>
        <w:pStyle w:val="ListParagraph"/>
        <w:ind w:left="360"/>
      </w:pPr>
      <m:oMath>
        <m:r>
          <w:rPr>
            <w:rFonts w:ascii="Cambria Math" w:hAnsi="Cambria Math"/>
            <w:szCs w:val="26"/>
          </w:rPr>
          <m:t>λ</m:t>
        </m:r>
      </m:oMath>
      <w:r w:rsidRPr="00DC48FD">
        <w:t xml:space="preserve"> : </w:t>
      </w:r>
      <w:r w:rsidR="003B4562" w:rsidRPr="003B4562">
        <w:rPr>
          <w:i/>
          <w:iCs/>
        </w:rPr>
        <w:t>Eigen</w:t>
      </w:r>
      <w:r w:rsidRPr="00DC48FD">
        <w:rPr>
          <w:i/>
          <w:iCs/>
        </w:rPr>
        <w:t xml:space="preserve"> </w:t>
      </w:r>
      <w:r w:rsidR="003B4562" w:rsidRPr="003B4562">
        <w:rPr>
          <w:i/>
          <w:iCs/>
        </w:rPr>
        <w:t>value</w:t>
      </w:r>
    </w:p>
    <w:p w14:paraId="37F1B02B" w14:textId="70481908" w:rsidR="002E319C" w:rsidRPr="00DC48FD" w:rsidRDefault="002E319C" w:rsidP="006F26A6">
      <w:pPr>
        <w:pStyle w:val="ListParagraph"/>
        <w:widowControl/>
        <w:numPr>
          <w:ilvl w:val="0"/>
          <w:numId w:val="13"/>
        </w:numPr>
        <w:ind w:left="360"/>
      </w:pPr>
      <w:r w:rsidRPr="00DC48FD">
        <w:t xml:space="preserve">Mencari ciri PCA, </w:t>
      </w:r>
      <w:r w:rsidRPr="00DC48FD">
        <w:rPr>
          <w:i/>
          <w:iCs/>
        </w:rPr>
        <w:t xml:space="preserve">vector </w:t>
      </w:r>
      <w:r w:rsidR="003B4562" w:rsidRPr="003B4562">
        <w:rPr>
          <w:i/>
          <w:iCs/>
        </w:rPr>
        <w:t>eigen</w:t>
      </w:r>
      <w:r w:rsidRPr="00DC48FD">
        <w:t xml:space="preserve"> yang berkorelasi dengan </w:t>
      </w:r>
      <w:r w:rsidR="003B4562" w:rsidRPr="003B4562">
        <w:rPr>
          <w:i/>
          <w:iCs/>
        </w:rPr>
        <w:t>eigen</w:t>
      </w:r>
      <w:r w:rsidRPr="00DC48FD">
        <w:t xml:space="preserve"> </w:t>
      </w:r>
      <w:r w:rsidR="003B4562" w:rsidRPr="003B4562">
        <w:rPr>
          <w:i/>
          <w:iCs/>
        </w:rPr>
        <w:t>value</w:t>
      </w:r>
      <w:r w:rsidR="00BE0451" w:rsidRPr="00DC48FD">
        <w:t xml:space="preserve"> terbesar</w:t>
      </w:r>
      <w:r w:rsidRPr="00DC48FD">
        <w:t xml:space="preserve">. Dalam algoritma PCA tidak semua </w:t>
      </w:r>
      <w:r w:rsidR="003B4562" w:rsidRPr="003B4562">
        <w:rPr>
          <w:i/>
          <w:iCs/>
        </w:rPr>
        <w:t>eigen</w:t>
      </w:r>
      <w:r w:rsidRPr="00DC48FD">
        <w:t xml:space="preserve"> </w:t>
      </w:r>
      <w:r w:rsidRPr="00DC48FD">
        <w:rPr>
          <w:i/>
          <w:iCs/>
        </w:rPr>
        <w:t>vector</w:t>
      </w:r>
      <w:r w:rsidRPr="00DC48FD">
        <w:t xml:space="preserve"> digunakan, yang digunakan hanya </w:t>
      </w:r>
      <w:r w:rsidR="003B4562" w:rsidRPr="003B4562">
        <w:rPr>
          <w:i/>
          <w:iCs/>
        </w:rPr>
        <w:t>eigen</w:t>
      </w:r>
      <w:r w:rsidRPr="00DC48FD">
        <w:t xml:space="preserve"> </w:t>
      </w:r>
      <w:r w:rsidRPr="00DC48FD">
        <w:rPr>
          <w:i/>
          <w:iCs/>
        </w:rPr>
        <w:t>vector</w:t>
      </w:r>
      <w:r w:rsidRPr="00DC48FD">
        <w:t xml:space="preserve"> yang signifikan saja. Ciri PCA dapat dihitung dengan persamaan </w:t>
      </w:r>
      <w:r w:rsidR="00616F3B" w:rsidRPr="00DC48FD">
        <w:rPr>
          <w:iCs/>
          <w:szCs w:val="26"/>
        </w:rPr>
        <w:t>(2-</w:t>
      </w:r>
      <w:r w:rsidR="00616F3B">
        <w:rPr>
          <w:iCs/>
          <w:szCs w:val="26"/>
          <w:lang w:val="id-ID"/>
        </w:rPr>
        <w:t>5</w:t>
      </w:r>
      <w:r w:rsidR="00616F3B" w:rsidRPr="00DC48FD">
        <w:rPr>
          <w:iCs/>
          <w:szCs w:val="26"/>
        </w:rPr>
        <w:t>)</w:t>
      </w:r>
    </w:p>
    <w:p w14:paraId="4E003311" w14:textId="77777777" w:rsidR="002E319C" w:rsidRPr="00DC48FD" w:rsidRDefault="002E319C" w:rsidP="002E319C">
      <w:pPr>
        <w:jc w:val="right"/>
      </w:pPr>
      <m:oMath>
        <m:r>
          <w:rPr>
            <w:rFonts w:ascii="Cambria Math" w:hAnsi="Cambria Math"/>
          </w:rPr>
          <m:t>PC=</m:t>
        </m:r>
        <m:sSup>
          <m:sSupPr>
            <m:ctrlPr>
              <w:rPr>
                <w:rFonts w:ascii="Cambria Math" w:hAnsi="Cambria Math"/>
                <w:i/>
              </w:rPr>
            </m:ctrlPr>
          </m:sSupPr>
          <m:e>
            <m:r>
              <w:rPr>
                <w:rFonts w:ascii="Cambria Math" w:hAnsi="Cambria Math"/>
              </w:rPr>
              <m:t>A</m:t>
            </m:r>
          </m:e>
          <m:sup>
            <m:r>
              <w:rPr>
                <w:rFonts w:ascii="Cambria Math" w:hAnsi="Cambria Math"/>
              </w:rPr>
              <m:t>T</m:t>
            </m:r>
          </m:sup>
        </m:sSup>
        <m:r>
          <w:rPr>
            <w:rFonts w:ascii="Cambria Math" w:hAnsi="Cambria Math"/>
          </w:rPr>
          <m:t>*V</m:t>
        </m:r>
      </m:oMath>
      <w:r w:rsidRPr="00DC48FD">
        <w:t xml:space="preserve">                                                   (2-5)</w:t>
      </w:r>
    </w:p>
    <w:p w14:paraId="78B3FE05" w14:textId="77777777" w:rsidR="002E319C" w:rsidRPr="00DC48FD" w:rsidRDefault="002E319C" w:rsidP="002E319C">
      <w:pPr>
        <w:pStyle w:val="ListParagraph"/>
        <w:ind w:left="360"/>
      </w:pPr>
      <w:r w:rsidRPr="00DC48FD">
        <w:t>Dimana :</w:t>
      </w:r>
    </w:p>
    <w:p w14:paraId="2C2506C5" w14:textId="77777777" w:rsidR="002E319C" w:rsidRPr="00DC48FD" w:rsidRDefault="002E319C" w:rsidP="002E319C">
      <w:pPr>
        <w:pStyle w:val="ListParagraph"/>
        <w:ind w:left="360"/>
        <w:rPr>
          <w:i/>
          <w:iCs/>
        </w:rPr>
      </w:pPr>
      <m:oMath>
        <m:r>
          <w:rPr>
            <w:rFonts w:ascii="Cambria Math" w:hAnsi="Cambria Math"/>
          </w:rPr>
          <m:t>PC</m:t>
        </m:r>
      </m:oMath>
      <w:r w:rsidRPr="00DC48FD">
        <w:t xml:space="preserve"> : </w:t>
      </w:r>
      <w:r w:rsidRPr="00DC48FD">
        <w:rPr>
          <w:i/>
          <w:iCs/>
        </w:rPr>
        <w:t>Principal Components</w:t>
      </w:r>
    </w:p>
    <w:p w14:paraId="23817E46" w14:textId="77777777" w:rsidR="002E319C" w:rsidRPr="00DC48FD" w:rsidRDefault="002E319C" w:rsidP="002E319C">
      <w:pPr>
        <w:pStyle w:val="ListParagraph"/>
        <w:ind w:left="360"/>
      </w:pPr>
      <m:oMath>
        <m:r>
          <w:rPr>
            <w:rFonts w:ascii="Cambria Math" w:hAnsi="Cambria Math"/>
          </w:rPr>
          <m:t xml:space="preserve">A </m:t>
        </m:r>
      </m:oMath>
      <w:r w:rsidRPr="00DC48FD">
        <w:t xml:space="preserve">: Matrik </w:t>
      </w:r>
      <w:r w:rsidRPr="00DC48FD">
        <w:rPr>
          <w:i/>
        </w:rPr>
        <w:t>mean corrected</w:t>
      </w:r>
      <w:r w:rsidRPr="00DC48FD">
        <w:rPr>
          <w:iCs/>
        </w:rPr>
        <w:t xml:space="preserve"> data</w:t>
      </w:r>
    </w:p>
    <w:p w14:paraId="39D5FA94" w14:textId="475EC273" w:rsidR="002E319C" w:rsidRPr="00DC48FD" w:rsidRDefault="002E319C" w:rsidP="002E319C">
      <w:pPr>
        <w:pStyle w:val="ListParagraph"/>
        <w:ind w:left="360"/>
      </w:pPr>
      <m:oMath>
        <m:r>
          <w:rPr>
            <w:rFonts w:ascii="Cambria Math" w:hAnsi="Cambria Math"/>
          </w:rPr>
          <m:t xml:space="preserve">V </m:t>
        </m:r>
      </m:oMath>
      <w:r w:rsidRPr="00DC48FD">
        <w:t xml:space="preserve">: </w:t>
      </w:r>
      <w:r w:rsidR="003B4562" w:rsidRPr="003B4562">
        <w:rPr>
          <w:i/>
          <w:iCs/>
        </w:rPr>
        <w:t>Eigen</w:t>
      </w:r>
      <w:r w:rsidRPr="00DC48FD">
        <w:rPr>
          <w:i/>
          <w:iCs/>
        </w:rPr>
        <w:t xml:space="preserve"> vector</w:t>
      </w:r>
      <w:r w:rsidRPr="00DC48FD">
        <w:tab/>
      </w:r>
    </w:p>
    <w:p w14:paraId="60FACD9D" w14:textId="77777777" w:rsidR="002E319C" w:rsidRPr="00DC48FD" w:rsidRDefault="002E319C" w:rsidP="006F26A6">
      <w:pPr>
        <w:pStyle w:val="ListParagraph"/>
        <w:widowControl/>
        <w:numPr>
          <w:ilvl w:val="0"/>
          <w:numId w:val="13"/>
        </w:numPr>
        <w:ind w:left="360"/>
      </w:pPr>
      <w:r w:rsidRPr="00DC48FD">
        <w:t>Langkah  terakhir adalah melakukan transformasi data untuk menghasilkan data PCA. PCA dapat dihitung dengan persamaan berikut</w:t>
      </w:r>
    </w:p>
    <w:p w14:paraId="10AEF5AD" w14:textId="77777777" w:rsidR="002E319C" w:rsidRPr="00DC48FD" w:rsidRDefault="002E319C" w:rsidP="002E319C">
      <w:pPr>
        <w:pStyle w:val="ListParagraph"/>
        <w:ind w:left="360"/>
        <w:jc w:val="right"/>
      </w:pPr>
      <m:oMath>
        <m:r>
          <w:rPr>
            <w:rFonts w:ascii="Cambria Math" w:hAnsi="Cambria Math"/>
          </w:rPr>
          <m:t>PCA=A* PC</m:t>
        </m:r>
      </m:oMath>
      <w:r w:rsidRPr="00DC48FD">
        <w:t xml:space="preserve">                                       (2-6)</w:t>
      </w:r>
    </w:p>
    <w:p w14:paraId="2313A812" w14:textId="77777777" w:rsidR="002E319C" w:rsidRPr="00DC48FD" w:rsidRDefault="002E319C" w:rsidP="002E319C">
      <w:pPr>
        <w:pStyle w:val="ListParagraph"/>
        <w:ind w:left="360"/>
        <w:rPr>
          <w:iCs/>
        </w:rPr>
      </w:pPr>
      <w:r w:rsidRPr="00DC48FD">
        <w:rPr>
          <w:iCs/>
        </w:rPr>
        <w:t>Dimana :</w:t>
      </w:r>
    </w:p>
    <w:p w14:paraId="4423732F" w14:textId="77777777" w:rsidR="002E319C" w:rsidRPr="00DC48FD" w:rsidRDefault="002E319C" w:rsidP="002E319C">
      <w:pPr>
        <w:pStyle w:val="ListParagraph"/>
        <w:ind w:left="360"/>
        <w:rPr>
          <w:iCs/>
        </w:rPr>
      </w:pPr>
      <m:oMath>
        <m:r>
          <w:rPr>
            <w:rFonts w:ascii="Cambria Math" w:hAnsi="Cambria Math"/>
          </w:rPr>
          <m:t xml:space="preserve">PCA </m:t>
        </m:r>
      </m:oMath>
      <w:r w:rsidRPr="00DC48FD">
        <w:t xml:space="preserve">: </w:t>
      </w:r>
      <w:r w:rsidRPr="00DC48FD">
        <w:rPr>
          <w:i/>
          <w:iCs/>
        </w:rPr>
        <w:t>Principal components analys</w:t>
      </w:r>
    </w:p>
    <w:p w14:paraId="1F06B834" w14:textId="77777777" w:rsidR="002E319C" w:rsidRPr="00DC48FD" w:rsidRDefault="002E319C" w:rsidP="002E319C">
      <w:pPr>
        <w:pStyle w:val="ListParagraph"/>
        <w:ind w:left="360"/>
        <w:rPr>
          <w:i/>
          <w:iCs/>
        </w:rPr>
      </w:pPr>
      <m:oMath>
        <m:r>
          <w:rPr>
            <w:rFonts w:ascii="Cambria Math" w:hAnsi="Cambria Math"/>
          </w:rPr>
          <m:t>PC</m:t>
        </m:r>
      </m:oMath>
      <w:r w:rsidRPr="00DC48FD">
        <w:t xml:space="preserve"> : </w:t>
      </w:r>
      <w:r w:rsidRPr="00DC48FD">
        <w:rPr>
          <w:i/>
          <w:iCs/>
        </w:rPr>
        <w:t>Principal components</w:t>
      </w:r>
    </w:p>
    <w:p w14:paraId="5FD56C78" w14:textId="77777777" w:rsidR="002E319C" w:rsidRPr="00DC48FD" w:rsidRDefault="002E319C" w:rsidP="002E319C">
      <w:pPr>
        <w:pStyle w:val="ListParagraph"/>
        <w:ind w:left="360"/>
        <w:rPr>
          <w:iCs/>
        </w:rPr>
      </w:pPr>
      <m:oMath>
        <m:r>
          <w:rPr>
            <w:rFonts w:ascii="Cambria Math" w:hAnsi="Cambria Math"/>
          </w:rPr>
          <m:t xml:space="preserve">A </m:t>
        </m:r>
      </m:oMath>
      <w:r w:rsidRPr="00DC48FD">
        <w:t xml:space="preserve">: Matrik </w:t>
      </w:r>
      <w:r w:rsidRPr="00DC48FD">
        <w:rPr>
          <w:i/>
        </w:rPr>
        <w:t>mean corrected</w:t>
      </w:r>
      <w:r w:rsidRPr="00DC48FD">
        <w:rPr>
          <w:iCs/>
        </w:rPr>
        <w:t xml:space="preserve"> data</w:t>
      </w:r>
    </w:p>
    <w:p w14:paraId="19AF1FAC" w14:textId="77777777" w:rsidR="002E319C" w:rsidRPr="00DC48FD" w:rsidRDefault="002E319C" w:rsidP="002E319C"/>
    <w:p w14:paraId="6E5EC86C" w14:textId="77777777" w:rsidR="002E319C" w:rsidRPr="00DC48FD" w:rsidRDefault="002E319C" w:rsidP="006F26A6">
      <w:pPr>
        <w:pStyle w:val="Heading3"/>
        <w:numPr>
          <w:ilvl w:val="0"/>
          <w:numId w:val="11"/>
        </w:numPr>
        <w:spacing w:before="40"/>
        <w:ind w:left="360"/>
        <w:rPr>
          <w:color w:val="auto"/>
        </w:rPr>
      </w:pPr>
      <w:bookmarkStart w:id="71" w:name="_Toc46745190"/>
      <w:r w:rsidRPr="00DC48FD">
        <w:rPr>
          <w:color w:val="auto"/>
        </w:rPr>
        <w:t>Jaringan Syaraf Tiruan</w:t>
      </w:r>
      <w:bookmarkEnd w:id="71"/>
    </w:p>
    <w:p w14:paraId="453BC741" w14:textId="77777777" w:rsidR="002E319C" w:rsidRPr="00DC48FD" w:rsidRDefault="002E319C" w:rsidP="002E319C">
      <w:pPr>
        <w:pStyle w:val="ListParagraph"/>
        <w:ind w:left="0" w:right="70" w:firstLine="720"/>
        <w:rPr>
          <w:rFonts w:eastAsia="Goudy Old Style"/>
        </w:rPr>
      </w:pPr>
      <w:bookmarkStart w:id="72" w:name="_Hlk21032224"/>
      <w:r w:rsidRPr="00DC48FD">
        <w:rPr>
          <w:rFonts w:eastAsia="Goudy Old Style"/>
        </w:rPr>
        <w:t>J</w:t>
      </w:r>
      <w:r w:rsidRPr="00DC48FD">
        <w:rPr>
          <w:rFonts w:eastAsia="Goudy Old Style"/>
          <w:spacing w:val="-1"/>
        </w:rPr>
        <w:t>a</w:t>
      </w:r>
      <w:r w:rsidRPr="00DC48FD">
        <w:rPr>
          <w:rFonts w:eastAsia="Goudy Old Style"/>
          <w:spacing w:val="1"/>
        </w:rPr>
        <w:t>r</w:t>
      </w:r>
      <w:r w:rsidRPr="00DC48FD">
        <w:rPr>
          <w:rFonts w:eastAsia="Goudy Old Style"/>
          <w:spacing w:val="-1"/>
        </w:rPr>
        <w:t>i</w:t>
      </w:r>
      <w:r w:rsidRPr="00DC48FD">
        <w:rPr>
          <w:rFonts w:eastAsia="Goudy Old Style"/>
        </w:rPr>
        <w:t>ng</w:t>
      </w:r>
      <w:r w:rsidRPr="00DC48FD">
        <w:rPr>
          <w:rFonts w:eastAsia="Goudy Old Style"/>
          <w:spacing w:val="-1"/>
        </w:rPr>
        <w:t>a</w:t>
      </w:r>
      <w:r w:rsidRPr="00DC48FD">
        <w:rPr>
          <w:rFonts w:eastAsia="Goudy Old Style"/>
        </w:rPr>
        <w:t>n</w:t>
      </w:r>
      <w:r w:rsidRPr="00DC48FD">
        <w:rPr>
          <w:rFonts w:eastAsia="Goudy Old Style"/>
          <w:spacing w:val="33"/>
        </w:rPr>
        <w:t xml:space="preserve"> </w:t>
      </w:r>
      <w:r w:rsidRPr="00DC48FD">
        <w:rPr>
          <w:rFonts w:eastAsia="Goudy Old Style"/>
        </w:rPr>
        <w:t>sy</w:t>
      </w:r>
      <w:r w:rsidRPr="00DC48FD">
        <w:rPr>
          <w:rFonts w:eastAsia="Goudy Old Style"/>
          <w:spacing w:val="-1"/>
        </w:rPr>
        <w:t>a</w:t>
      </w:r>
      <w:r w:rsidRPr="00DC48FD">
        <w:rPr>
          <w:rFonts w:eastAsia="Goudy Old Style"/>
          <w:spacing w:val="1"/>
        </w:rPr>
        <w:t>r</w:t>
      </w:r>
      <w:r w:rsidRPr="00DC48FD">
        <w:rPr>
          <w:rFonts w:eastAsia="Goudy Old Style"/>
          <w:spacing w:val="-1"/>
        </w:rPr>
        <w:t>a</w:t>
      </w:r>
      <w:r w:rsidRPr="00DC48FD">
        <w:rPr>
          <w:rFonts w:eastAsia="Goudy Old Style"/>
        </w:rPr>
        <w:t>f</w:t>
      </w:r>
      <w:r w:rsidRPr="00DC48FD">
        <w:rPr>
          <w:rFonts w:eastAsia="Goudy Old Style"/>
          <w:spacing w:val="35"/>
        </w:rPr>
        <w:t xml:space="preserve"> </w:t>
      </w:r>
      <w:r w:rsidRPr="00DC48FD">
        <w:rPr>
          <w:rFonts w:eastAsia="Goudy Old Style"/>
        </w:rPr>
        <w:t>t</w:t>
      </w:r>
      <w:r w:rsidRPr="00DC48FD">
        <w:rPr>
          <w:rFonts w:eastAsia="Goudy Old Style"/>
          <w:spacing w:val="-1"/>
        </w:rPr>
        <w:t>i</w:t>
      </w:r>
      <w:r w:rsidRPr="00DC48FD">
        <w:rPr>
          <w:rFonts w:eastAsia="Goudy Old Style"/>
          <w:spacing w:val="1"/>
        </w:rPr>
        <w:t>ru</w:t>
      </w:r>
      <w:r w:rsidRPr="00DC48FD">
        <w:rPr>
          <w:rFonts w:eastAsia="Goudy Old Style"/>
          <w:spacing w:val="-1"/>
        </w:rPr>
        <w:t>a</w:t>
      </w:r>
      <w:r w:rsidRPr="00DC48FD">
        <w:rPr>
          <w:rFonts w:eastAsia="Goudy Old Style"/>
        </w:rPr>
        <w:t>n</w:t>
      </w:r>
      <w:r w:rsidRPr="00DC48FD">
        <w:rPr>
          <w:rFonts w:eastAsia="Goudy Old Style"/>
          <w:spacing w:val="33"/>
        </w:rPr>
        <w:t xml:space="preserve"> </w:t>
      </w:r>
      <w:r w:rsidRPr="00DC48FD">
        <w:rPr>
          <w:rFonts w:eastAsia="Goudy Old Style"/>
        </w:rPr>
        <w:t>b</w:t>
      </w:r>
      <w:r w:rsidRPr="00DC48FD">
        <w:rPr>
          <w:rFonts w:eastAsia="Goudy Old Style"/>
          <w:spacing w:val="-1"/>
        </w:rPr>
        <w:t>i</w:t>
      </w:r>
      <w:r w:rsidRPr="00DC48FD">
        <w:rPr>
          <w:rFonts w:eastAsia="Goudy Old Style"/>
          <w:spacing w:val="3"/>
        </w:rPr>
        <w:t>s</w:t>
      </w:r>
      <w:r w:rsidRPr="00DC48FD">
        <w:rPr>
          <w:rFonts w:eastAsia="Goudy Old Style"/>
        </w:rPr>
        <w:t>a</w:t>
      </w:r>
      <w:r w:rsidRPr="00DC48FD">
        <w:rPr>
          <w:rFonts w:eastAsia="Goudy Old Style"/>
          <w:spacing w:val="33"/>
        </w:rPr>
        <w:t xml:space="preserve"> </w:t>
      </w:r>
      <w:r w:rsidRPr="00DC48FD">
        <w:rPr>
          <w:rFonts w:eastAsia="Goudy Old Style"/>
        </w:rPr>
        <w:t>d</w:t>
      </w:r>
      <w:r w:rsidRPr="00DC48FD">
        <w:rPr>
          <w:rFonts w:eastAsia="Goudy Old Style"/>
          <w:spacing w:val="-1"/>
        </w:rPr>
        <w:t>i</w:t>
      </w:r>
      <w:r w:rsidRPr="00DC48FD">
        <w:rPr>
          <w:rFonts w:eastAsia="Goudy Old Style"/>
          <w:spacing w:val="2"/>
        </w:rPr>
        <w:t>b</w:t>
      </w:r>
      <w:r w:rsidRPr="00DC48FD">
        <w:rPr>
          <w:rFonts w:eastAsia="Goudy Old Style"/>
          <w:spacing w:val="-1"/>
        </w:rPr>
        <w:t>a</w:t>
      </w:r>
      <w:r w:rsidRPr="00DC48FD">
        <w:rPr>
          <w:rFonts w:eastAsia="Goudy Old Style"/>
        </w:rPr>
        <w:t>y</w:t>
      </w:r>
      <w:r w:rsidRPr="00DC48FD">
        <w:rPr>
          <w:rFonts w:eastAsia="Goudy Old Style"/>
          <w:spacing w:val="-1"/>
        </w:rPr>
        <w:t>a</w:t>
      </w:r>
      <w:r w:rsidRPr="00DC48FD">
        <w:rPr>
          <w:rFonts w:eastAsia="Goudy Old Style"/>
        </w:rPr>
        <w:t>ng</w:t>
      </w:r>
      <w:r w:rsidRPr="00DC48FD">
        <w:rPr>
          <w:rFonts w:eastAsia="Goudy Old Style"/>
          <w:spacing w:val="2"/>
        </w:rPr>
        <w:t>k</w:t>
      </w:r>
      <w:r w:rsidRPr="00DC48FD">
        <w:rPr>
          <w:rFonts w:eastAsia="Goudy Old Style"/>
          <w:spacing w:val="-1"/>
        </w:rPr>
        <w:t>a</w:t>
      </w:r>
      <w:r w:rsidRPr="00DC48FD">
        <w:rPr>
          <w:rFonts w:eastAsia="Goudy Old Style"/>
        </w:rPr>
        <w:t>n</w:t>
      </w:r>
      <w:r w:rsidRPr="00DC48FD">
        <w:rPr>
          <w:rFonts w:eastAsia="Goudy Old Style"/>
          <w:spacing w:val="33"/>
        </w:rPr>
        <w:t xml:space="preserve"> </w:t>
      </w:r>
      <w:r w:rsidRPr="00DC48FD">
        <w:rPr>
          <w:rFonts w:eastAsia="Goudy Old Style"/>
        </w:rPr>
        <w:t>sepe</w:t>
      </w:r>
      <w:r w:rsidRPr="00DC48FD">
        <w:rPr>
          <w:rFonts w:eastAsia="Goudy Old Style"/>
          <w:spacing w:val="1"/>
        </w:rPr>
        <w:t>r</w:t>
      </w:r>
      <w:r w:rsidRPr="00DC48FD">
        <w:rPr>
          <w:rFonts w:eastAsia="Goudy Old Style"/>
        </w:rPr>
        <w:t>ti</w:t>
      </w:r>
      <w:r w:rsidRPr="00DC48FD">
        <w:rPr>
          <w:rFonts w:eastAsia="Goudy Old Style"/>
          <w:spacing w:val="33"/>
        </w:rPr>
        <w:t xml:space="preserve"> </w:t>
      </w:r>
      <w:r w:rsidRPr="00DC48FD">
        <w:rPr>
          <w:rFonts w:eastAsia="Goudy Old Style"/>
          <w:spacing w:val="1"/>
        </w:rPr>
        <w:t>o</w:t>
      </w:r>
      <w:r w:rsidRPr="00DC48FD">
        <w:rPr>
          <w:rFonts w:eastAsia="Goudy Old Style"/>
          <w:spacing w:val="2"/>
        </w:rPr>
        <w:t>t</w:t>
      </w:r>
      <w:r w:rsidRPr="00DC48FD">
        <w:rPr>
          <w:rFonts w:eastAsia="Goudy Old Style"/>
          <w:spacing w:val="-1"/>
        </w:rPr>
        <w:t>a</w:t>
      </w:r>
      <w:r w:rsidRPr="00DC48FD">
        <w:rPr>
          <w:rFonts w:eastAsia="Goudy Old Style"/>
        </w:rPr>
        <w:t>k</w:t>
      </w:r>
      <w:r w:rsidRPr="00DC48FD">
        <w:rPr>
          <w:rFonts w:eastAsia="Goudy Old Style"/>
          <w:spacing w:val="33"/>
        </w:rPr>
        <w:t xml:space="preserve"> </w:t>
      </w:r>
      <w:r w:rsidRPr="00DC48FD">
        <w:rPr>
          <w:rFonts w:eastAsia="Goudy Old Style"/>
        </w:rPr>
        <w:t>b</w:t>
      </w:r>
      <w:r w:rsidRPr="00DC48FD">
        <w:rPr>
          <w:rFonts w:eastAsia="Goudy Old Style"/>
          <w:spacing w:val="1"/>
        </w:rPr>
        <w:t>u</w:t>
      </w:r>
      <w:r w:rsidRPr="00DC48FD">
        <w:rPr>
          <w:rFonts w:eastAsia="Goudy Old Style"/>
          <w:spacing w:val="-1"/>
        </w:rPr>
        <w:t>a</w:t>
      </w:r>
      <w:r w:rsidRPr="00DC48FD">
        <w:rPr>
          <w:rFonts w:eastAsia="Goudy Old Style"/>
        </w:rPr>
        <w:t>t</w:t>
      </w:r>
      <w:r w:rsidRPr="00DC48FD">
        <w:rPr>
          <w:rFonts w:eastAsia="Goudy Old Style"/>
          <w:spacing w:val="1"/>
        </w:rPr>
        <w:t>a</w:t>
      </w:r>
      <w:r w:rsidRPr="00DC48FD">
        <w:rPr>
          <w:rFonts w:eastAsia="Goudy Old Style"/>
        </w:rPr>
        <w:t>n di d</w:t>
      </w:r>
      <w:r w:rsidRPr="00DC48FD">
        <w:rPr>
          <w:rFonts w:eastAsia="Goudy Old Style"/>
          <w:spacing w:val="1"/>
        </w:rPr>
        <w:t>a</w:t>
      </w:r>
      <w:r w:rsidRPr="00DC48FD">
        <w:rPr>
          <w:rFonts w:eastAsia="Goudy Old Style"/>
          <w:spacing w:val="-1"/>
        </w:rPr>
        <w:t>la</w:t>
      </w:r>
      <w:r w:rsidRPr="00DC48FD">
        <w:rPr>
          <w:rFonts w:eastAsia="Goudy Old Style"/>
        </w:rPr>
        <w:t>m</w:t>
      </w:r>
      <w:r w:rsidRPr="00DC48FD">
        <w:rPr>
          <w:rFonts w:eastAsia="Goudy Old Style"/>
          <w:spacing w:val="2"/>
        </w:rPr>
        <w:t xml:space="preserve"> </w:t>
      </w:r>
      <w:r w:rsidRPr="00DC48FD">
        <w:rPr>
          <w:rFonts w:eastAsia="Goudy Old Style"/>
        </w:rPr>
        <w:t>ce</w:t>
      </w:r>
      <w:r w:rsidRPr="00DC48FD">
        <w:rPr>
          <w:rFonts w:eastAsia="Goudy Old Style"/>
          <w:spacing w:val="1"/>
        </w:rPr>
        <w:t>r</w:t>
      </w:r>
      <w:r w:rsidRPr="00DC48FD">
        <w:rPr>
          <w:rFonts w:eastAsia="Goudy Old Style"/>
          <w:spacing w:val="-1"/>
        </w:rPr>
        <w:t>i</w:t>
      </w:r>
      <w:r w:rsidRPr="00DC48FD">
        <w:rPr>
          <w:rFonts w:eastAsia="Goudy Old Style"/>
        </w:rPr>
        <w:t>t</w:t>
      </w:r>
      <w:r w:rsidRPr="00DC48FD">
        <w:rPr>
          <w:rFonts w:eastAsia="Goudy Old Style"/>
          <w:spacing w:val="3"/>
        </w:rPr>
        <w:t>a</w:t>
      </w:r>
      <w:r w:rsidRPr="00DC48FD">
        <w:rPr>
          <w:rFonts w:eastAsia="Goudy Old Style"/>
        </w:rPr>
        <w:t>-ce</w:t>
      </w:r>
      <w:r w:rsidRPr="00DC48FD">
        <w:rPr>
          <w:rFonts w:eastAsia="Goudy Old Style"/>
          <w:spacing w:val="1"/>
        </w:rPr>
        <w:t>r</w:t>
      </w:r>
      <w:r w:rsidRPr="00DC48FD">
        <w:rPr>
          <w:rFonts w:eastAsia="Goudy Old Style"/>
          <w:spacing w:val="-1"/>
        </w:rPr>
        <w:t>i</w:t>
      </w:r>
      <w:r w:rsidRPr="00DC48FD">
        <w:rPr>
          <w:rFonts w:eastAsia="Goudy Old Style"/>
        </w:rPr>
        <w:t>ta</w:t>
      </w:r>
      <w:r w:rsidRPr="00DC48FD">
        <w:rPr>
          <w:rFonts w:eastAsia="Goudy Old Style"/>
          <w:spacing w:val="3"/>
        </w:rPr>
        <w:t xml:space="preserve"> </w:t>
      </w:r>
      <w:r w:rsidRPr="00DC48FD">
        <w:rPr>
          <w:rFonts w:eastAsia="Goudy Old Style"/>
          <w:spacing w:val="-1"/>
        </w:rPr>
        <w:t>fi</w:t>
      </w:r>
      <w:r w:rsidRPr="00DC48FD">
        <w:rPr>
          <w:rFonts w:eastAsia="Goudy Old Style"/>
          <w:spacing w:val="2"/>
        </w:rPr>
        <w:t>k</w:t>
      </w:r>
      <w:r w:rsidRPr="00DC48FD">
        <w:rPr>
          <w:rFonts w:eastAsia="Goudy Old Style"/>
        </w:rPr>
        <w:t xml:space="preserve">si </w:t>
      </w:r>
      <w:r w:rsidRPr="00DC48FD">
        <w:rPr>
          <w:rFonts w:eastAsia="Goudy Old Style"/>
          <w:spacing w:val="-1"/>
        </w:rPr>
        <w:t>il</w:t>
      </w:r>
      <w:r w:rsidRPr="00DC48FD">
        <w:rPr>
          <w:rFonts w:eastAsia="Goudy Old Style"/>
          <w:spacing w:val="1"/>
        </w:rPr>
        <w:t>mi</w:t>
      </w:r>
      <w:r w:rsidRPr="00DC48FD">
        <w:rPr>
          <w:rFonts w:eastAsia="Goudy Old Style"/>
          <w:spacing w:val="-1"/>
        </w:rPr>
        <w:t>a</w:t>
      </w:r>
      <w:r w:rsidRPr="00DC48FD">
        <w:rPr>
          <w:rFonts w:eastAsia="Goudy Old Style"/>
        </w:rPr>
        <w:t>h.</w:t>
      </w:r>
      <w:r w:rsidRPr="00DC48FD">
        <w:rPr>
          <w:rFonts w:eastAsia="Goudy Old Style"/>
          <w:spacing w:val="3"/>
        </w:rPr>
        <w:t xml:space="preserve"> </w:t>
      </w:r>
      <w:r w:rsidRPr="00DC48FD">
        <w:rPr>
          <w:rFonts w:eastAsia="Goudy Old Style"/>
          <w:spacing w:val="-1"/>
        </w:rPr>
        <w:t>O</w:t>
      </w:r>
      <w:r w:rsidRPr="00DC48FD">
        <w:rPr>
          <w:rFonts w:eastAsia="Goudy Old Style"/>
        </w:rPr>
        <w:t>t</w:t>
      </w:r>
      <w:r w:rsidRPr="00DC48FD">
        <w:rPr>
          <w:rFonts w:eastAsia="Goudy Old Style"/>
          <w:spacing w:val="-1"/>
        </w:rPr>
        <w:t>a</w:t>
      </w:r>
      <w:r w:rsidRPr="00DC48FD">
        <w:rPr>
          <w:rFonts w:eastAsia="Goudy Old Style"/>
        </w:rPr>
        <w:t>k</w:t>
      </w:r>
      <w:r w:rsidRPr="00DC48FD">
        <w:rPr>
          <w:rFonts w:eastAsia="Goudy Old Style"/>
          <w:spacing w:val="3"/>
        </w:rPr>
        <w:t xml:space="preserve"> </w:t>
      </w:r>
      <w:r w:rsidRPr="00DC48FD">
        <w:rPr>
          <w:rFonts w:eastAsia="Goudy Old Style"/>
        </w:rPr>
        <w:t>b</w:t>
      </w:r>
      <w:r w:rsidRPr="00DC48FD">
        <w:rPr>
          <w:rFonts w:eastAsia="Goudy Old Style"/>
          <w:spacing w:val="1"/>
        </w:rPr>
        <w:t>u</w:t>
      </w:r>
      <w:r w:rsidRPr="00DC48FD">
        <w:rPr>
          <w:rFonts w:eastAsia="Goudy Old Style"/>
          <w:spacing w:val="-1"/>
        </w:rPr>
        <w:t>a</w:t>
      </w:r>
      <w:r w:rsidRPr="00DC48FD">
        <w:rPr>
          <w:rFonts w:eastAsia="Goudy Old Style"/>
          <w:spacing w:val="2"/>
        </w:rPr>
        <w:t>t</w:t>
      </w:r>
      <w:r w:rsidRPr="00DC48FD">
        <w:rPr>
          <w:rFonts w:eastAsia="Goudy Old Style"/>
          <w:spacing w:val="-1"/>
        </w:rPr>
        <w:t>a</w:t>
      </w:r>
      <w:r w:rsidRPr="00DC48FD">
        <w:rPr>
          <w:rFonts w:eastAsia="Goudy Old Style"/>
        </w:rPr>
        <w:t>n</w:t>
      </w:r>
      <w:r w:rsidRPr="00DC48FD">
        <w:rPr>
          <w:rFonts w:eastAsia="Goudy Old Style"/>
          <w:spacing w:val="1"/>
        </w:rPr>
        <w:t xml:space="preserve"> i</w:t>
      </w:r>
      <w:r w:rsidRPr="00DC48FD">
        <w:rPr>
          <w:rFonts w:eastAsia="Goudy Old Style"/>
        </w:rPr>
        <w:t>ni d</w:t>
      </w:r>
      <w:r w:rsidRPr="00DC48FD">
        <w:rPr>
          <w:rFonts w:eastAsia="Goudy Old Style"/>
          <w:spacing w:val="-1"/>
        </w:rPr>
        <w:t>a</w:t>
      </w:r>
      <w:r w:rsidRPr="00DC48FD">
        <w:rPr>
          <w:rFonts w:eastAsia="Goudy Old Style"/>
          <w:spacing w:val="2"/>
        </w:rPr>
        <w:t>p</w:t>
      </w:r>
      <w:r w:rsidRPr="00DC48FD">
        <w:rPr>
          <w:rFonts w:eastAsia="Goudy Old Style"/>
          <w:spacing w:val="-1"/>
        </w:rPr>
        <w:t>a</w:t>
      </w:r>
      <w:r w:rsidRPr="00DC48FD">
        <w:rPr>
          <w:rFonts w:eastAsia="Goudy Old Style"/>
        </w:rPr>
        <w:t>t</w:t>
      </w:r>
      <w:r w:rsidRPr="00DC48FD">
        <w:rPr>
          <w:rFonts w:eastAsia="Goudy Old Style"/>
          <w:spacing w:val="1"/>
        </w:rPr>
        <w:t xml:space="preserve"> </w:t>
      </w:r>
      <w:r w:rsidRPr="00DC48FD">
        <w:rPr>
          <w:rFonts w:eastAsia="Goudy Old Style"/>
        </w:rPr>
        <w:t>be</w:t>
      </w:r>
      <w:r w:rsidRPr="00DC48FD">
        <w:rPr>
          <w:rFonts w:eastAsia="Goudy Old Style"/>
          <w:spacing w:val="1"/>
        </w:rPr>
        <w:t>r</w:t>
      </w:r>
      <w:r w:rsidRPr="00DC48FD">
        <w:rPr>
          <w:rFonts w:eastAsia="Goudy Old Style"/>
        </w:rPr>
        <w:t>p</w:t>
      </w:r>
      <w:r w:rsidRPr="00DC48FD">
        <w:rPr>
          <w:rFonts w:eastAsia="Goudy Old Style"/>
          <w:spacing w:val="1"/>
        </w:rPr>
        <w:t>i</w:t>
      </w:r>
      <w:r w:rsidRPr="00DC48FD">
        <w:rPr>
          <w:rFonts w:eastAsia="Goudy Old Style"/>
        </w:rPr>
        <w:t>k</w:t>
      </w:r>
      <w:r w:rsidRPr="00DC48FD">
        <w:rPr>
          <w:rFonts w:eastAsia="Goudy Old Style"/>
          <w:spacing w:val="-1"/>
        </w:rPr>
        <w:t>i</w:t>
      </w:r>
      <w:r w:rsidRPr="00DC48FD">
        <w:rPr>
          <w:rFonts w:eastAsia="Goudy Old Style"/>
        </w:rPr>
        <w:t>r sepe</w:t>
      </w:r>
      <w:r w:rsidRPr="00DC48FD">
        <w:rPr>
          <w:rFonts w:eastAsia="Goudy Old Style"/>
          <w:spacing w:val="1"/>
        </w:rPr>
        <w:t>r</w:t>
      </w:r>
      <w:r w:rsidRPr="00DC48FD">
        <w:rPr>
          <w:rFonts w:eastAsia="Goudy Old Style"/>
        </w:rPr>
        <w:t xml:space="preserve">ti </w:t>
      </w:r>
      <w:r w:rsidRPr="00DC48FD">
        <w:rPr>
          <w:rFonts w:eastAsia="Goudy Old Style"/>
          <w:spacing w:val="1"/>
        </w:rPr>
        <w:t>m</w:t>
      </w:r>
      <w:r w:rsidRPr="00DC48FD">
        <w:rPr>
          <w:rFonts w:eastAsia="Goudy Old Style"/>
          <w:spacing w:val="-1"/>
        </w:rPr>
        <w:t>a</w:t>
      </w:r>
      <w:r w:rsidRPr="00DC48FD">
        <w:rPr>
          <w:rFonts w:eastAsia="Goudy Old Style"/>
        </w:rPr>
        <w:t>n</w:t>
      </w:r>
      <w:r w:rsidRPr="00DC48FD">
        <w:rPr>
          <w:rFonts w:eastAsia="Goudy Old Style"/>
          <w:spacing w:val="1"/>
        </w:rPr>
        <w:t>u</w:t>
      </w:r>
      <w:r w:rsidRPr="00DC48FD">
        <w:rPr>
          <w:rFonts w:eastAsia="Goudy Old Style"/>
        </w:rPr>
        <w:t>s</w:t>
      </w:r>
      <w:r w:rsidRPr="00DC48FD">
        <w:rPr>
          <w:rFonts w:eastAsia="Goudy Old Style"/>
          <w:spacing w:val="-1"/>
        </w:rPr>
        <w:t>ia</w:t>
      </w:r>
      <w:r w:rsidRPr="00DC48FD">
        <w:rPr>
          <w:rFonts w:eastAsia="Goudy Old Style"/>
        </w:rPr>
        <w:t>, d</w:t>
      </w:r>
      <w:r w:rsidRPr="00DC48FD">
        <w:rPr>
          <w:rFonts w:eastAsia="Goudy Old Style"/>
          <w:spacing w:val="-1"/>
        </w:rPr>
        <w:t>a</w:t>
      </w:r>
      <w:r w:rsidRPr="00DC48FD">
        <w:rPr>
          <w:rFonts w:eastAsia="Goudy Old Style"/>
        </w:rPr>
        <w:t>n</w:t>
      </w:r>
      <w:r w:rsidRPr="00DC48FD">
        <w:rPr>
          <w:rFonts w:eastAsia="Goudy Old Style"/>
          <w:spacing w:val="1"/>
        </w:rPr>
        <w:t xml:space="preserve"> </w:t>
      </w:r>
      <w:r w:rsidRPr="00DC48FD">
        <w:rPr>
          <w:rFonts w:eastAsia="Goudy Old Style"/>
          <w:spacing w:val="-1"/>
        </w:rPr>
        <w:t>j</w:t>
      </w:r>
      <w:r w:rsidRPr="00DC48FD">
        <w:rPr>
          <w:rFonts w:eastAsia="Goudy Old Style"/>
          <w:spacing w:val="1"/>
        </w:rPr>
        <w:t>u</w:t>
      </w:r>
      <w:r w:rsidRPr="00DC48FD">
        <w:rPr>
          <w:rFonts w:eastAsia="Goudy Old Style"/>
          <w:spacing w:val="3"/>
        </w:rPr>
        <w:t>g</w:t>
      </w:r>
      <w:r w:rsidRPr="00DC48FD">
        <w:rPr>
          <w:rFonts w:eastAsia="Goudy Old Style"/>
        </w:rPr>
        <w:t>a sep</w:t>
      </w:r>
      <w:r w:rsidRPr="00DC48FD">
        <w:rPr>
          <w:rFonts w:eastAsia="Goudy Old Style"/>
          <w:spacing w:val="-1"/>
        </w:rPr>
        <w:t>a</w:t>
      </w:r>
      <w:r w:rsidRPr="00DC48FD">
        <w:rPr>
          <w:rFonts w:eastAsia="Goudy Old Style"/>
        </w:rPr>
        <w:t>nd</w:t>
      </w:r>
      <w:r w:rsidRPr="00DC48FD">
        <w:rPr>
          <w:rFonts w:eastAsia="Goudy Old Style"/>
          <w:spacing w:val="-1"/>
        </w:rPr>
        <w:t>a</w:t>
      </w:r>
      <w:r w:rsidRPr="00DC48FD">
        <w:rPr>
          <w:rFonts w:eastAsia="Goudy Old Style"/>
        </w:rPr>
        <w:t xml:space="preserve">i </w:t>
      </w:r>
      <w:r w:rsidRPr="00DC48FD">
        <w:rPr>
          <w:rFonts w:eastAsia="Goudy Old Style"/>
          <w:spacing w:val="1"/>
        </w:rPr>
        <w:t>m</w:t>
      </w:r>
      <w:r w:rsidRPr="00DC48FD">
        <w:rPr>
          <w:rFonts w:eastAsia="Goudy Old Style"/>
          <w:spacing w:val="-1"/>
        </w:rPr>
        <w:t>a</w:t>
      </w:r>
      <w:r w:rsidRPr="00DC48FD">
        <w:rPr>
          <w:rFonts w:eastAsia="Goudy Old Style"/>
        </w:rPr>
        <w:t>n</w:t>
      </w:r>
      <w:r w:rsidRPr="00DC48FD">
        <w:rPr>
          <w:rFonts w:eastAsia="Goudy Old Style"/>
          <w:spacing w:val="1"/>
        </w:rPr>
        <w:t>u</w:t>
      </w:r>
      <w:r w:rsidRPr="00DC48FD">
        <w:rPr>
          <w:rFonts w:eastAsia="Goudy Old Style"/>
        </w:rPr>
        <w:t>s</w:t>
      </w:r>
      <w:r w:rsidRPr="00DC48FD">
        <w:rPr>
          <w:rFonts w:eastAsia="Goudy Old Style"/>
          <w:spacing w:val="-1"/>
        </w:rPr>
        <w:t>i</w:t>
      </w:r>
      <w:r w:rsidRPr="00DC48FD">
        <w:rPr>
          <w:rFonts w:eastAsia="Goudy Old Style"/>
        </w:rPr>
        <w:t>a</w:t>
      </w:r>
      <w:r w:rsidRPr="00DC48FD">
        <w:rPr>
          <w:rFonts w:eastAsia="Goudy Old Style"/>
          <w:spacing w:val="2"/>
        </w:rPr>
        <w:t xml:space="preserve"> </w:t>
      </w:r>
      <w:r w:rsidRPr="00DC48FD">
        <w:rPr>
          <w:rFonts w:eastAsia="Goudy Old Style"/>
        </w:rPr>
        <w:t>d</w:t>
      </w:r>
      <w:r w:rsidRPr="00DC48FD">
        <w:rPr>
          <w:rFonts w:eastAsia="Goudy Old Style"/>
          <w:spacing w:val="-1"/>
        </w:rPr>
        <w:t>a</w:t>
      </w:r>
      <w:r w:rsidRPr="00DC48FD">
        <w:rPr>
          <w:rFonts w:eastAsia="Goudy Old Style"/>
          <w:spacing w:val="1"/>
        </w:rPr>
        <w:t>la</w:t>
      </w:r>
      <w:r w:rsidRPr="00DC48FD">
        <w:rPr>
          <w:rFonts w:eastAsia="Goudy Old Style"/>
        </w:rPr>
        <w:t>m</w:t>
      </w:r>
      <w:r w:rsidRPr="00DC48FD">
        <w:rPr>
          <w:rFonts w:eastAsia="Goudy Old Style"/>
          <w:spacing w:val="2"/>
        </w:rPr>
        <w:t xml:space="preserve"> </w:t>
      </w:r>
      <w:r w:rsidRPr="00DC48FD">
        <w:rPr>
          <w:rFonts w:eastAsia="Goudy Old Style"/>
          <w:spacing w:val="1"/>
        </w:rPr>
        <w:t>m</w:t>
      </w:r>
      <w:r w:rsidRPr="00DC48FD">
        <w:rPr>
          <w:rFonts w:eastAsia="Goudy Old Style"/>
        </w:rPr>
        <w:t>eny</w:t>
      </w:r>
      <w:r w:rsidRPr="00DC48FD">
        <w:rPr>
          <w:rFonts w:eastAsia="Goudy Old Style"/>
          <w:spacing w:val="-1"/>
        </w:rPr>
        <w:t>i</w:t>
      </w:r>
      <w:r w:rsidRPr="00DC48FD">
        <w:rPr>
          <w:rFonts w:eastAsia="Goudy Old Style"/>
          <w:spacing w:val="1"/>
        </w:rPr>
        <w:t>m</w:t>
      </w:r>
      <w:r w:rsidRPr="00DC48FD">
        <w:rPr>
          <w:rFonts w:eastAsia="Goudy Old Style"/>
        </w:rPr>
        <w:t>p</w:t>
      </w:r>
      <w:r w:rsidRPr="00DC48FD">
        <w:rPr>
          <w:rFonts w:eastAsia="Goudy Old Style"/>
          <w:spacing w:val="1"/>
        </w:rPr>
        <w:t>u</w:t>
      </w:r>
      <w:r w:rsidRPr="00DC48FD">
        <w:rPr>
          <w:rFonts w:eastAsia="Goudy Old Style"/>
          <w:spacing w:val="-1"/>
        </w:rPr>
        <w:t>l</w:t>
      </w:r>
      <w:r w:rsidRPr="00DC48FD">
        <w:rPr>
          <w:rFonts w:eastAsia="Goudy Old Style"/>
        </w:rPr>
        <w:t>k</w:t>
      </w:r>
      <w:r w:rsidRPr="00DC48FD">
        <w:rPr>
          <w:rFonts w:eastAsia="Goudy Old Style"/>
          <w:spacing w:val="-1"/>
        </w:rPr>
        <w:t>a</w:t>
      </w:r>
      <w:r w:rsidRPr="00DC48FD">
        <w:rPr>
          <w:rFonts w:eastAsia="Goudy Old Style"/>
        </w:rPr>
        <w:t>n ses</w:t>
      </w:r>
      <w:r w:rsidRPr="00DC48FD">
        <w:rPr>
          <w:rFonts w:eastAsia="Goudy Old Style"/>
          <w:spacing w:val="1"/>
        </w:rPr>
        <w:t>u</w:t>
      </w:r>
      <w:r w:rsidRPr="00DC48FD">
        <w:rPr>
          <w:rFonts w:eastAsia="Goudy Old Style"/>
          <w:spacing w:val="-1"/>
        </w:rPr>
        <w:t>a</w:t>
      </w:r>
      <w:r w:rsidRPr="00DC48FD">
        <w:rPr>
          <w:rFonts w:eastAsia="Goudy Old Style"/>
        </w:rPr>
        <w:t>tu</w:t>
      </w:r>
      <w:r w:rsidRPr="00DC48FD">
        <w:rPr>
          <w:rFonts w:eastAsia="Goudy Old Style"/>
          <w:spacing w:val="2"/>
        </w:rPr>
        <w:t xml:space="preserve"> </w:t>
      </w:r>
      <w:r w:rsidRPr="00DC48FD">
        <w:rPr>
          <w:rFonts w:eastAsia="Goudy Old Style"/>
        </w:rPr>
        <w:t>d</w:t>
      </w:r>
      <w:r w:rsidRPr="00DC48FD">
        <w:rPr>
          <w:rFonts w:eastAsia="Goudy Old Style"/>
          <w:spacing w:val="-1"/>
        </w:rPr>
        <w:t>a</w:t>
      </w:r>
      <w:r w:rsidRPr="00DC48FD">
        <w:rPr>
          <w:rFonts w:eastAsia="Goudy Old Style"/>
          <w:spacing w:val="1"/>
        </w:rPr>
        <w:t>r</w:t>
      </w:r>
      <w:r w:rsidRPr="00DC48FD">
        <w:rPr>
          <w:rFonts w:eastAsia="Goudy Old Style"/>
        </w:rPr>
        <w:t>i p</w:t>
      </w:r>
      <w:r w:rsidRPr="00DC48FD">
        <w:rPr>
          <w:rFonts w:eastAsia="Goudy Old Style"/>
          <w:spacing w:val="-1"/>
        </w:rPr>
        <w:t>o</w:t>
      </w:r>
      <w:r w:rsidRPr="00DC48FD">
        <w:rPr>
          <w:rFonts w:eastAsia="Goudy Old Style"/>
        </w:rPr>
        <w:t>t</w:t>
      </w:r>
      <w:r w:rsidRPr="00DC48FD">
        <w:rPr>
          <w:rFonts w:eastAsia="Goudy Old Style"/>
          <w:spacing w:val="-1"/>
        </w:rPr>
        <w:t>o</w:t>
      </w:r>
      <w:r w:rsidRPr="00DC48FD">
        <w:rPr>
          <w:rFonts w:eastAsia="Goudy Old Style"/>
        </w:rPr>
        <w:t>ng</w:t>
      </w:r>
      <w:r w:rsidRPr="00DC48FD">
        <w:rPr>
          <w:rFonts w:eastAsia="Goudy Old Style"/>
          <w:spacing w:val="-1"/>
        </w:rPr>
        <w:t>a</w:t>
      </w:r>
      <w:r w:rsidRPr="00DC48FD">
        <w:rPr>
          <w:rFonts w:eastAsia="Goudy Old Style"/>
          <w:spacing w:val="2"/>
        </w:rPr>
        <w:t>n-</w:t>
      </w:r>
      <w:r w:rsidRPr="00DC48FD">
        <w:rPr>
          <w:rFonts w:eastAsia="Goudy Old Style"/>
        </w:rPr>
        <w:t>p</w:t>
      </w:r>
      <w:r w:rsidRPr="00DC48FD">
        <w:rPr>
          <w:rFonts w:eastAsia="Goudy Old Style"/>
          <w:spacing w:val="-1"/>
        </w:rPr>
        <w:t>o</w:t>
      </w:r>
      <w:r w:rsidRPr="00DC48FD">
        <w:rPr>
          <w:rFonts w:eastAsia="Goudy Old Style"/>
        </w:rPr>
        <w:t>t</w:t>
      </w:r>
      <w:r w:rsidRPr="00DC48FD">
        <w:rPr>
          <w:rFonts w:eastAsia="Goudy Old Style"/>
          <w:spacing w:val="-1"/>
        </w:rPr>
        <w:t>o</w:t>
      </w:r>
      <w:r w:rsidRPr="00DC48FD">
        <w:rPr>
          <w:rFonts w:eastAsia="Goudy Old Style"/>
        </w:rPr>
        <w:t>n</w:t>
      </w:r>
      <w:r w:rsidRPr="00DC48FD">
        <w:rPr>
          <w:rFonts w:eastAsia="Goudy Old Style"/>
          <w:spacing w:val="3"/>
        </w:rPr>
        <w:t>g</w:t>
      </w:r>
      <w:r w:rsidRPr="00DC48FD">
        <w:rPr>
          <w:rFonts w:eastAsia="Goudy Old Style"/>
          <w:spacing w:val="-1"/>
        </w:rPr>
        <w:t>a</w:t>
      </w:r>
      <w:r w:rsidRPr="00DC48FD">
        <w:rPr>
          <w:rFonts w:eastAsia="Goudy Old Style"/>
        </w:rPr>
        <w:t>n</w:t>
      </w:r>
      <w:r w:rsidRPr="00DC48FD">
        <w:rPr>
          <w:rFonts w:eastAsia="Goudy Old Style"/>
          <w:spacing w:val="1"/>
        </w:rPr>
        <w:t xml:space="preserve"> </w:t>
      </w:r>
      <w:r w:rsidRPr="00DC48FD">
        <w:rPr>
          <w:rFonts w:eastAsia="Goudy Old Style"/>
          <w:spacing w:val="-1"/>
        </w:rPr>
        <w:t>i</w:t>
      </w:r>
      <w:r w:rsidRPr="00DC48FD">
        <w:rPr>
          <w:rFonts w:eastAsia="Goudy Old Style"/>
        </w:rPr>
        <w:t>n</w:t>
      </w:r>
      <w:r w:rsidRPr="00DC48FD">
        <w:rPr>
          <w:rFonts w:eastAsia="Goudy Old Style"/>
          <w:spacing w:val="1"/>
        </w:rPr>
        <w:t>f</w:t>
      </w:r>
      <w:r w:rsidRPr="00DC48FD">
        <w:rPr>
          <w:rFonts w:eastAsia="Goudy Old Style"/>
          <w:spacing w:val="-1"/>
        </w:rPr>
        <w:t>o</w:t>
      </w:r>
      <w:r w:rsidRPr="00DC48FD">
        <w:rPr>
          <w:rFonts w:eastAsia="Goudy Old Style"/>
          <w:spacing w:val="1"/>
        </w:rPr>
        <w:t>rm</w:t>
      </w:r>
      <w:r w:rsidRPr="00DC48FD">
        <w:rPr>
          <w:rFonts w:eastAsia="Goudy Old Style"/>
          <w:spacing w:val="-1"/>
        </w:rPr>
        <w:t>a</w:t>
      </w:r>
      <w:r w:rsidRPr="00DC48FD">
        <w:rPr>
          <w:rFonts w:eastAsia="Goudy Old Style"/>
        </w:rPr>
        <w:t>si y</w:t>
      </w:r>
      <w:r w:rsidRPr="00DC48FD">
        <w:rPr>
          <w:rFonts w:eastAsia="Goudy Old Style"/>
          <w:spacing w:val="-1"/>
        </w:rPr>
        <w:t>a</w:t>
      </w:r>
      <w:r w:rsidRPr="00DC48FD">
        <w:rPr>
          <w:rFonts w:eastAsia="Goudy Old Style"/>
        </w:rPr>
        <w:t>ng</w:t>
      </w:r>
      <w:r w:rsidRPr="00DC48FD">
        <w:rPr>
          <w:rFonts w:eastAsia="Goudy Old Style"/>
          <w:spacing w:val="1"/>
        </w:rPr>
        <w:t xml:space="preserve"> </w:t>
      </w:r>
      <w:r w:rsidRPr="00DC48FD">
        <w:rPr>
          <w:rFonts w:eastAsia="Goudy Old Style"/>
        </w:rPr>
        <w:t>d</w:t>
      </w:r>
      <w:r w:rsidRPr="00DC48FD">
        <w:rPr>
          <w:rFonts w:eastAsia="Goudy Old Style"/>
          <w:spacing w:val="-1"/>
        </w:rPr>
        <w:t>i</w:t>
      </w:r>
      <w:r w:rsidRPr="00DC48FD">
        <w:rPr>
          <w:rFonts w:eastAsia="Goudy Old Style"/>
        </w:rPr>
        <w:t>te</w:t>
      </w:r>
      <w:r w:rsidRPr="00DC48FD">
        <w:rPr>
          <w:rFonts w:eastAsia="Goudy Old Style"/>
          <w:spacing w:val="1"/>
        </w:rPr>
        <w:t>r</w:t>
      </w:r>
      <w:r w:rsidRPr="00DC48FD">
        <w:rPr>
          <w:rFonts w:eastAsia="Goudy Old Style"/>
          <w:spacing w:val="-1"/>
        </w:rPr>
        <w:t>i</w:t>
      </w:r>
      <w:r w:rsidRPr="00DC48FD">
        <w:rPr>
          <w:rFonts w:eastAsia="Goudy Old Style"/>
          <w:spacing w:val="1"/>
        </w:rPr>
        <w:t>m</w:t>
      </w:r>
      <w:r w:rsidRPr="00DC48FD">
        <w:rPr>
          <w:rFonts w:eastAsia="Goudy Old Style"/>
          <w:spacing w:val="-1"/>
        </w:rPr>
        <w:t>a</w:t>
      </w:r>
      <w:r w:rsidRPr="00DC48FD">
        <w:rPr>
          <w:rFonts w:eastAsia="Goudy Old Style"/>
        </w:rPr>
        <w:t>ny</w:t>
      </w:r>
      <w:r w:rsidRPr="00DC48FD">
        <w:rPr>
          <w:rFonts w:eastAsia="Goudy Old Style"/>
          <w:spacing w:val="-1"/>
        </w:rPr>
        <w:t>a</w:t>
      </w:r>
      <w:r w:rsidRPr="00DC48FD">
        <w:rPr>
          <w:rFonts w:eastAsia="Goudy Old Style"/>
        </w:rPr>
        <w:t>. Kh</w:t>
      </w:r>
      <w:r w:rsidRPr="00DC48FD">
        <w:rPr>
          <w:rFonts w:eastAsia="Goudy Old Style"/>
          <w:spacing w:val="-1"/>
        </w:rPr>
        <w:t>a</w:t>
      </w:r>
      <w:r w:rsidRPr="00DC48FD">
        <w:rPr>
          <w:rFonts w:eastAsia="Goudy Old Style"/>
        </w:rPr>
        <w:t>y</w:t>
      </w:r>
      <w:r w:rsidRPr="00DC48FD">
        <w:rPr>
          <w:rFonts w:eastAsia="Goudy Old Style"/>
          <w:spacing w:val="-1"/>
        </w:rPr>
        <w:t>a</w:t>
      </w:r>
      <w:r w:rsidRPr="00DC48FD">
        <w:rPr>
          <w:rFonts w:eastAsia="Goudy Old Style"/>
          <w:spacing w:val="1"/>
        </w:rPr>
        <w:t>l</w:t>
      </w:r>
      <w:r w:rsidRPr="00DC48FD">
        <w:rPr>
          <w:rFonts w:eastAsia="Goudy Old Style"/>
          <w:spacing w:val="-1"/>
        </w:rPr>
        <w:t>a</w:t>
      </w:r>
      <w:r w:rsidRPr="00DC48FD">
        <w:rPr>
          <w:rFonts w:eastAsia="Goudy Old Style"/>
        </w:rPr>
        <w:t xml:space="preserve">n </w:t>
      </w:r>
      <w:r w:rsidRPr="00DC48FD">
        <w:rPr>
          <w:rFonts w:eastAsia="Goudy Old Style"/>
          <w:spacing w:val="1"/>
        </w:rPr>
        <w:t>m</w:t>
      </w:r>
      <w:r w:rsidRPr="00DC48FD">
        <w:rPr>
          <w:rFonts w:eastAsia="Goudy Old Style"/>
          <w:spacing w:val="-1"/>
        </w:rPr>
        <w:t>a</w:t>
      </w:r>
      <w:r w:rsidRPr="00DC48FD">
        <w:rPr>
          <w:rFonts w:eastAsia="Goudy Old Style"/>
        </w:rPr>
        <w:t>n</w:t>
      </w:r>
      <w:r w:rsidRPr="00DC48FD">
        <w:rPr>
          <w:rFonts w:eastAsia="Goudy Old Style"/>
          <w:spacing w:val="1"/>
        </w:rPr>
        <w:t>u</w:t>
      </w:r>
      <w:r w:rsidRPr="00DC48FD">
        <w:rPr>
          <w:rFonts w:eastAsia="Goudy Old Style"/>
        </w:rPr>
        <w:t>s</w:t>
      </w:r>
      <w:r w:rsidRPr="00DC48FD">
        <w:rPr>
          <w:rFonts w:eastAsia="Goudy Old Style"/>
          <w:spacing w:val="-1"/>
        </w:rPr>
        <w:t>i</w:t>
      </w:r>
      <w:r w:rsidRPr="00DC48FD">
        <w:rPr>
          <w:rFonts w:eastAsia="Goudy Old Style"/>
        </w:rPr>
        <w:t>a</w:t>
      </w:r>
      <w:r w:rsidRPr="00DC48FD">
        <w:rPr>
          <w:rFonts w:eastAsia="Goudy Old Style"/>
          <w:spacing w:val="2"/>
        </w:rPr>
        <w:t xml:space="preserve"> </w:t>
      </w:r>
      <w:r w:rsidRPr="00DC48FD">
        <w:rPr>
          <w:rFonts w:eastAsia="Goudy Old Style"/>
        </w:rPr>
        <w:t>te</w:t>
      </w:r>
      <w:r w:rsidRPr="00DC48FD">
        <w:rPr>
          <w:rFonts w:eastAsia="Goudy Old Style"/>
          <w:spacing w:val="1"/>
        </w:rPr>
        <w:t>r</w:t>
      </w:r>
      <w:r w:rsidRPr="00DC48FD">
        <w:rPr>
          <w:rFonts w:eastAsia="Goudy Old Style"/>
        </w:rPr>
        <w:t>seb</w:t>
      </w:r>
      <w:r w:rsidRPr="00DC48FD">
        <w:rPr>
          <w:rFonts w:eastAsia="Goudy Old Style"/>
          <w:spacing w:val="1"/>
        </w:rPr>
        <w:t>u</w:t>
      </w:r>
      <w:r w:rsidRPr="00DC48FD">
        <w:rPr>
          <w:rFonts w:eastAsia="Goudy Old Style"/>
        </w:rPr>
        <w:t xml:space="preserve">t </w:t>
      </w:r>
      <w:r w:rsidRPr="00DC48FD">
        <w:rPr>
          <w:rFonts w:eastAsia="Goudy Old Style"/>
          <w:spacing w:val="1"/>
        </w:rPr>
        <w:t>m</w:t>
      </w:r>
      <w:r w:rsidRPr="00DC48FD">
        <w:rPr>
          <w:rFonts w:eastAsia="Goudy Old Style"/>
        </w:rPr>
        <w:t>end</w:t>
      </w:r>
      <w:r w:rsidRPr="00DC48FD">
        <w:rPr>
          <w:rFonts w:eastAsia="Goudy Old Style"/>
          <w:spacing w:val="-1"/>
        </w:rPr>
        <w:t>o</w:t>
      </w:r>
      <w:r w:rsidRPr="00DC48FD">
        <w:rPr>
          <w:rFonts w:eastAsia="Goudy Old Style"/>
          <w:spacing w:val="1"/>
        </w:rPr>
        <w:t>r</w:t>
      </w:r>
      <w:r w:rsidRPr="00DC48FD">
        <w:rPr>
          <w:rFonts w:eastAsia="Goudy Old Style"/>
          <w:spacing w:val="-1"/>
        </w:rPr>
        <w:t>o</w:t>
      </w:r>
      <w:r w:rsidRPr="00DC48FD">
        <w:rPr>
          <w:rFonts w:eastAsia="Goudy Old Style"/>
        </w:rPr>
        <w:t>ng</w:t>
      </w:r>
      <w:r w:rsidRPr="00DC48FD">
        <w:rPr>
          <w:rFonts w:eastAsia="Goudy Old Style"/>
          <w:spacing w:val="1"/>
        </w:rPr>
        <w:t xml:space="preserve"> </w:t>
      </w:r>
      <w:r w:rsidRPr="00DC48FD">
        <w:rPr>
          <w:rFonts w:eastAsia="Goudy Old Style"/>
          <w:spacing w:val="2"/>
        </w:rPr>
        <w:t>p</w:t>
      </w:r>
      <w:r w:rsidRPr="00DC48FD">
        <w:rPr>
          <w:rFonts w:eastAsia="Goudy Old Style"/>
          <w:spacing w:val="-1"/>
        </w:rPr>
        <w:t>a</w:t>
      </w:r>
      <w:r w:rsidRPr="00DC48FD">
        <w:rPr>
          <w:rFonts w:eastAsia="Goudy Old Style"/>
          <w:spacing w:val="1"/>
        </w:rPr>
        <w:t>r</w:t>
      </w:r>
      <w:r w:rsidRPr="00DC48FD">
        <w:rPr>
          <w:rFonts w:eastAsia="Goudy Old Style"/>
        </w:rPr>
        <w:t>a</w:t>
      </w:r>
      <w:r w:rsidRPr="00DC48FD">
        <w:rPr>
          <w:rFonts w:eastAsia="Goudy Old Style"/>
          <w:spacing w:val="2"/>
        </w:rPr>
        <w:t xml:space="preserve"> </w:t>
      </w:r>
      <w:r w:rsidRPr="00DC48FD">
        <w:rPr>
          <w:rFonts w:eastAsia="Goudy Old Style"/>
        </w:rPr>
        <w:t>pene</w:t>
      </w:r>
      <w:r w:rsidRPr="00DC48FD">
        <w:rPr>
          <w:rFonts w:eastAsia="Goudy Old Style"/>
          <w:spacing w:val="-1"/>
        </w:rPr>
        <w:t>l</w:t>
      </w:r>
      <w:r w:rsidRPr="00DC48FD">
        <w:rPr>
          <w:rFonts w:eastAsia="Goudy Old Style"/>
          <w:spacing w:val="1"/>
        </w:rPr>
        <w:t>i</w:t>
      </w:r>
      <w:r w:rsidRPr="00DC48FD">
        <w:rPr>
          <w:rFonts w:eastAsia="Goudy Old Style"/>
        </w:rPr>
        <w:t xml:space="preserve">ti </w:t>
      </w:r>
      <w:r w:rsidRPr="00DC48FD">
        <w:rPr>
          <w:rFonts w:eastAsia="Goudy Old Style"/>
          <w:spacing w:val="1"/>
        </w:rPr>
        <w:t>u</w:t>
      </w:r>
      <w:r w:rsidRPr="00DC48FD">
        <w:rPr>
          <w:rFonts w:eastAsia="Goudy Old Style"/>
        </w:rPr>
        <w:t>nt</w:t>
      </w:r>
      <w:r w:rsidRPr="00DC48FD">
        <w:rPr>
          <w:rFonts w:eastAsia="Goudy Old Style"/>
          <w:spacing w:val="1"/>
        </w:rPr>
        <w:t>u</w:t>
      </w:r>
      <w:r w:rsidRPr="00DC48FD">
        <w:rPr>
          <w:rFonts w:eastAsia="Goudy Old Style"/>
        </w:rPr>
        <w:t xml:space="preserve">k </w:t>
      </w:r>
      <w:r w:rsidRPr="00DC48FD">
        <w:rPr>
          <w:rFonts w:eastAsia="Goudy Old Style"/>
          <w:spacing w:val="1"/>
        </w:rPr>
        <w:t>m</w:t>
      </w:r>
      <w:r w:rsidRPr="00DC48FD">
        <w:rPr>
          <w:rFonts w:eastAsia="Goudy Old Style"/>
        </w:rPr>
        <w:t>ew</w:t>
      </w:r>
      <w:r w:rsidRPr="00DC48FD">
        <w:rPr>
          <w:rFonts w:eastAsia="Goudy Old Style"/>
          <w:spacing w:val="1"/>
        </w:rPr>
        <w:t>u</w:t>
      </w:r>
      <w:r w:rsidRPr="00DC48FD">
        <w:rPr>
          <w:rFonts w:eastAsia="Goudy Old Style"/>
          <w:spacing w:val="-1"/>
        </w:rPr>
        <w:t>j</w:t>
      </w:r>
      <w:r w:rsidRPr="00DC48FD">
        <w:rPr>
          <w:rFonts w:eastAsia="Goudy Old Style"/>
          <w:spacing w:val="1"/>
        </w:rPr>
        <w:t>u</w:t>
      </w:r>
      <w:r w:rsidRPr="00DC48FD">
        <w:rPr>
          <w:rFonts w:eastAsia="Goudy Old Style"/>
        </w:rPr>
        <w:t>dk</w:t>
      </w:r>
      <w:r w:rsidRPr="00DC48FD">
        <w:rPr>
          <w:rFonts w:eastAsia="Goudy Old Style"/>
          <w:spacing w:val="-1"/>
        </w:rPr>
        <w:t>a</w:t>
      </w:r>
      <w:r w:rsidRPr="00DC48FD">
        <w:rPr>
          <w:rFonts w:eastAsia="Goudy Old Style"/>
        </w:rPr>
        <w:t>nny</w:t>
      </w:r>
      <w:r w:rsidRPr="00DC48FD">
        <w:rPr>
          <w:rFonts w:eastAsia="Goudy Old Style"/>
          <w:spacing w:val="-1"/>
        </w:rPr>
        <w:t>a</w:t>
      </w:r>
      <w:r w:rsidRPr="00DC48FD">
        <w:rPr>
          <w:rFonts w:eastAsia="Goudy Old Style"/>
        </w:rPr>
        <w:t>.</w:t>
      </w:r>
      <w:r w:rsidRPr="00DC48FD">
        <w:rPr>
          <w:rFonts w:eastAsia="Goudy Old Style"/>
          <w:spacing w:val="1"/>
        </w:rPr>
        <w:t xml:space="preserve"> </w:t>
      </w:r>
      <w:r w:rsidRPr="00DC48FD">
        <w:rPr>
          <w:rFonts w:eastAsia="Goudy Old Style"/>
          <w:spacing w:val="2"/>
        </w:rPr>
        <w:t>K</w:t>
      </w:r>
      <w:r w:rsidRPr="00DC48FD">
        <w:rPr>
          <w:rFonts w:eastAsia="Goudy Old Style"/>
          <w:spacing w:val="-1"/>
        </w:rPr>
        <w:t>o</w:t>
      </w:r>
      <w:r w:rsidRPr="00DC48FD">
        <w:rPr>
          <w:rFonts w:eastAsia="Goudy Old Style"/>
          <w:spacing w:val="1"/>
        </w:rPr>
        <w:t>m</w:t>
      </w:r>
      <w:r w:rsidRPr="00DC48FD">
        <w:rPr>
          <w:rFonts w:eastAsia="Goudy Old Style"/>
        </w:rPr>
        <w:t>p</w:t>
      </w:r>
      <w:r w:rsidRPr="00DC48FD">
        <w:rPr>
          <w:rFonts w:eastAsia="Goudy Old Style"/>
          <w:spacing w:val="1"/>
        </w:rPr>
        <w:t>u</w:t>
      </w:r>
      <w:r w:rsidRPr="00DC48FD">
        <w:rPr>
          <w:rFonts w:eastAsia="Goudy Old Style"/>
        </w:rPr>
        <w:t>ter</w:t>
      </w:r>
      <w:r w:rsidRPr="00DC48FD">
        <w:rPr>
          <w:rFonts w:eastAsia="Goudy Old Style"/>
          <w:spacing w:val="2"/>
        </w:rPr>
        <w:t xml:space="preserve"> </w:t>
      </w:r>
      <w:r w:rsidRPr="00DC48FD">
        <w:rPr>
          <w:rFonts w:eastAsia="Goudy Old Style"/>
        </w:rPr>
        <w:t>d</w:t>
      </w:r>
      <w:r w:rsidRPr="00DC48FD">
        <w:rPr>
          <w:rFonts w:eastAsia="Goudy Old Style"/>
          <w:spacing w:val="-1"/>
        </w:rPr>
        <w:t>i</w:t>
      </w:r>
      <w:r w:rsidRPr="00DC48FD">
        <w:rPr>
          <w:rFonts w:eastAsia="Goudy Old Style"/>
          <w:spacing w:val="1"/>
        </w:rPr>
        <w:t>u</w:t>
      </w:r>
      <w:r w:rsidRPr="00DC48FD">
        <w:rPr>
          <w:rFonts w:eastAsia="Goudy Old Style"/>
        </w:rPr>
        <w:t>s</w:t>
      </w:r>
      <w:r w:rsidRPr="00DC48FD">
        <w:rPr>
          <w:rFonts w:eastAsia="Goudy Old Style"/>
          <w:spacing w:val="-1"/>
        </w:rPr>
        <w:t>a</w:t>
      </w:r>
      <w:r w:rsidRPr="00DC48FD">
        <w:rPr>
          <w:rFonts w:eastAsia="Goudy Old Style"/>
        </w:rPr>
        <w:t>h</w:t>
      </w:r>
      <w:r w:rsidRPr="00DC48FD">
        <w:rPr>
          <w:rFonts w:eastAsia="Goudy Old Style"/>
          <w:spacing w:val="-1"/>
        </w:rPr>
        <w:t>a</w:t>
      </w:r>
      <w:r w:rsidRPr="00DC48FD">
        <w:rPr>
          <w:rFonts w:eastAsia="Goudy Old Style"/>
        </w:rPr>
        <w:t>k</w:t>
      </w:r>
      <w:r w:rsidRPr="00DC48FD">
        <w:rPr>
          <w:rFonts w:eastAsia="Goudy Old Style"/>
          <w:spacing w:val="-1"/>
        </w:rPr>
        <w:t>a</w:t>
      </w:r>
      <w:r w:rsidRPr="00DC48FD">
        <w:rPr>
          <w:rFonts w:eastAsia="Goudy Old Style"/>
        </w:rPr>
        <w:t>n</w:t>
      </w:r>
      <w:r w:rsidRPr="00DC48FD">
        <w:rPr>
          <w:rFonts w:eastAsia="Goudy Old Style"/>
          <w:spacing w:val="1"/>
        </w:rPr>
        <w:t xml:space="preserve"> </w:t>
      </w:r>
      <w:r w:rsidRPr="00DC48FD">
        <w:rPr>
          <w:rFonts w:eastAsia="Goudy Old Style"/>
          <w:spacing w:val="-1"/>
        </w:rPr>
        <w:t>a</w:t>
      </w:r>
      <w:r w:rsidRPr="00DC48FD">
        <w:rPr>
          <w:rFonts w:eastAsia="Goudy Old Style"/>
          <w:spacing w:val="3"/>
        </w:rPr>
        <w:t>g</w:t>
      </w:r>
      <w:r w:rsidRPr="00DC48FD">
        <w:rPr>
          <w:rFonts w:eastAsia="Goudy Old Style"/>
          <w:spacing w:val="-1"/>
        </w:rPr>
        <w:t>a</w:t>
      </w:r>
      <w:r w:rsidRPr="00DC48FD">
        <w:rPr>
          <w:rFonts w:eastAsia="Goudy Old Style"/>
        </w:rPr>
        <w:t>r</w:t>
      </w:r>
      <w:r w:rsidRPr="00DC48FD">
        <w:rPr>
          <w:rFonts w:eastAsia="Goudy Old Style"/>
          <w:spacing w:val="2"/>
        </w:rPr>
        <w:t xml:space="preserve"> b</w:t>
      </w:r>
      <w:r w:rsidRPr="00DC48FD">
        <w:rPr>
          <w:rFonts w:eastAsia="Goudy Old Style"/>
          <w:spacing w:val="-1"/>
        </w:rPr>
        <w:t>i</w:t>
      </w:r>
      <w:r w:rsidRPr="00DC48FD">
        <w:rPr>
          <w:rFonts w:eastAsia="Goudy Old Style"/>
        </w:rPr>
        <w:t>sa be</w:t>
      </w:r>
      <w:r w:rsidRPr="00DC48FD">
        <w:rPr>
          <w:rFonts w:eastAsia="Goudy Old Style"/>
          <w:spacing w:val="1"/>
        </w:rPr>
        <w:t>r</w:t>
      </w:r>
      <w:r w:rsidRPr="00DC48FD">
        <w:rPr>
          <w:rFonts w:eastAsia="Goudy Old Style"/>
        </w:rPr>
        <w:t>p</w:t>
      </w:r>
      <w:r w:rsidRPr="00DC48FD">
        <w:rPr>
          <w:rFonts w:eastAsia="Goudy Old Style"/>
          <w:spacing w:val="-1"/>
        </w:rPr>
        <w:t>i</w:t>
      </w:r>
      <w:r w:rsidRPr="00DC48FD">
        <w:rPr>
          <w:rFonts w:eastAsia="Goudy Old Style"/>
          <w:spacing w:val="2"/>
        </w:rPr>
        <w:t>k</w:t>
      </w:r>
      <w:r w:rsidRPr="00DC48FD">
        <w:rPr>
          <w:rFonts w:eastAsia="Goudy Old Style"/>
          <w:spacing w:val="-1"/>
        </w:rPr>
        <w:t>i</w:t>
      </w:r>
      <w:r w:rsidRPr="00DC48FD">
        <w:rPr>
          <w:rFonts w:eastAsia="Goudy Old Style"/>
        </w:rPr>
        <w:t>r</w:t>
      </w:r>
      <w:r w:rsidRPr="00DC48FD">
        <w:rPr>
          <w:rFonts w:eastAsia="Goudy Old Style"/>
          <w:spacing w:val="2"/>
        </w:rPr>
        <w:t xml:space="preserve"> </w:t>
      </w:r>
      <w:r w:rsidRPr="00DC48FD">
        <w:rPr>
          <w:rFonts w:eastAsia="Goudy Old Style"/>
        </w:rPr>
        <w:t>s</w:t>
      </w:r>
      <w:r w:rsidRPr="00DC48FD">
        <w:rPr>
          <w:rFonts w:eastAsia="Goudy Old Style"/>
          <w:spacing w:val="-1"/>
        </w:rPr>
        <w:t>a</w:t>
      </w:r>
      <w:r w:rsidRPr="00DC48FD">
        <w:rPr>
          <w:rFonts w:eastAsia="Goudy Old Style"/>
          <w:spacing w:val="1"/>
        </w:rPr>
        <w:t>m</w:t>
      </w:r>
      <w:r w:rsidRPr="00DC48FD">
        <w:rPr>
          <w:rFonts w:eastAsia="Goudy Old Style"/>
        </w:rPr>
        <w:t>a sepe</w:t>
      </w:r>
      <w:r w:rsidRPr="00DC48FD">
        <w:rPr>
          <w:rFonts w:eastAsia="Goudy Old Style"/>
          <w:spacing w:val="1"/>
        </w:rPr>
        <w:t>r</w:t>
      </w:r>
      <w:r w:rsidRPr="00DC48FD">
        <w:rPr>
          <w:rFonts w:eastAsia="Goudy Old Style"/>
        </w:rPr>
        <w:t>ti c</w:t>
      </w:r>
      <w:r w:rsidRPr="00DC48FD">
        <w:rPr>
          <w:rFonts w:eastAsia="Goudy Old Style"/>
          <w:spacing w:val="-1"/>
        </w:rPr>
        <w:t>a</w:t>
      </w:r>
      <w:r w:rsidRPr="00DC48FD">
        <w:rPr>
          <w:rFonts w:eastAsia="Goudy Old Style"/>
          <w:spacing w:val="1"/>
        </w:rPr>
        <w:t>r</w:t>
      </w:r>
      <w:r w:rsidRPr="00DC48FD">
        <w:rPr>
          <w:rFonts w:eastAsia="Goudy Old Style"/>
        </w:rPr>
        <w:t>a be</w:t>
      </w:r>
      <w:r w:rsidRPr="00DC48FD">
        <w:rPr>
          <w:rFonts w:eastAsia="Goudy Old Style"/>
          <w:spacing w:val="1"/>
        </w:rPr>
        <w:t>r</w:t>
      </w:r>
      <w:r w:rsidRPr="00DC48FD">
        <w:rPr>
          <w:rFonts w:eastAsia="Goudy Old Style"/>
        </w:rPr>
        <w:t>p</w:t>
      </w:r>
      <w:r w:rsidRPr="00DC48FD">
        <w:rPr>
          <w:rFonts w:eastAsia="Goudy Old Style"/>
          <w:spacing w:val="-1"/>
        </w:rPr>
        <w:t>i</w:t>
      </w:r>
      <w:r w:rsidRPr="00DC48FD">
        <w:rPr>
          <w:rFonts w:eastAsia="Goudy Old Style"/>
        </w:rPr>
        <w:t>k</w:t>
      </w:r>
      <w:r w:rsidRPr="00DC48FD">
        <w:rPr>
          <w:rFonts w:eastAsia="Goudy Old Style"/>
          <w:spacing w:val="-1"/>
        </w:rPr>
        <w:t>i</w:t>
      </w:r>
      <w:r w:rsidRPr="00DC48FD">
        <w:rPr>
          <w:rFonts w:eastAsia="Goudy Old Style"/>
        </w:rPr>
        <w:t>r</w:t>
      </w:r>
      <w:r w:rsidRPr="00DC48FD">
        <w:rPr>
          <w:rFonts w:eastAsia="Goudy Old Style"/>
          <w:spacing w:val="2"/>
        </w:rPr>
        <w:t xml:space="preserve"> </w:t>
      </w:r>
      <w:r w:rsidRPr="00DC48FD">
        <w:rPr>
          <w:rFonts w:eastAsia="Goudy Old Style"/>
          <w:spacing w:val="1"/>
        </w:rPr>
        <w:t>m</w:t>
      </w:r>
      <w:r w:rsidRPr="00DC48FD">
        <w:rPr>
          <w:rFonts w:eastAsia="Goudy Old Style"/>
          <w:spacing w:val="-1"/>
        </w:rPr>
        <w:t>a</w:t>
      </w:r>
      <w:r w:rsidRPr="00DC48FD">
        <w:rPr>
          <w:rFonts w:eastAsia="Goudy Old Style"/>
        </w:rPr>
        <w:t>n</w:t>
      </w:r>
      <w:r w:rsidRPr="00DC48FD">
        <w:rPr>
          <w:rFonts w:eastAsia="Goudy Old Style"/>
          <w:spacing w:val="1"/>
        </w:rPr>
        <w:t>u</w:t>
      </w:r>
      <w:r w:rsidRPr="00DC48FD">
        <w:rPr>
          <w:rFonts w:eastAsia="Goudy Old Style"/>
        </w:rPr>
        <w:t>s</w:t>
      </w:r>
      <w:r w:rsidRPr="00DC48FD">
        <w:rPr>
          <w:rFonts w:eastAsia="Goudy Old Style"/>
          <w:spacing w:val="-1"/>
        </w:rPr>
        <w:t>ia</w:t>
      </w:r>
      <w:r w:rsidRPr="00DC48FD">
        <w:rPr>
          <w:rFonts w:eastAsia="Goudy Old Style"/>
        </w:rPr>
        <w:t>.</w:t>
      </w:r>
      <w:r w:rsidRPr="00DC48FD">
        <w:rPr>
          <w:rFonts w:eastAsia="Goudy Old Style"/>
          <w:spacing w:val="1"/>
        </w:rPr>
        <w:t xml:space="preserve"> </w:t>
      </w:r>
      <w:r w:rsidRPr="00DC48FD">
        <w:rPr>
          <w:rFonts w:eastAsia="Goudy Old Style"/>
        </w:rPr>
        <w:t>C</w:t>
      </w:r>
      <w:r w:rsidRPr="00DC48FD">
        <w:rPr>
          <w:rFonts w:eastAsia="Goudy Old Style"/>
          <w:spacing w:val="-1"/>
        </w:rPr>
        <w:t>a</w:t>
      </w:r>
      <w:r w:rsidRPr="00DC48FD">
        <w:rPr>
          <w:rFonts w:eastAsia="Goudy Old Style"/>
          <w:spacing w:val="1"/>
        </w:rPr>
        <w:t>r</w:t>
      </w:r>
      <w:r w:rsidRPr="00DC48FD">
        <w:rPr>
          <w:rFonts w:eastAsia="Goudy Old Style"/>
          <w:spacing w:val="-1"/>
        </w:rPr>
        <w:t>a</w:t>
      </w:r>
      <w:r w:rsidRPr="00DC48FD">
        <w:rPr>
          <w:rFonts w:eastAsia="Goudy Old Style"/>
        </w:rPr>
        <w:t xml:space="preserve">nya </w:t>
      </w:r>
      <w:r w:rsidRPr="00DC48FD">
        <w:rPr>
          <w:rFonts w:eastAsia="Goudy Old Style"/>
          <w:spacing w:val="-1"/>
        </w:rPr>
        <w:t>a</w:t>
      </w:r>
      <w:r w:rsidRPr="00DC48FD">
        <w:rPr>
          <w:rFonts w:eastAsia="Goudy Old Style"/>
          <w:spacing w:val="2"/>
        </w:rPr>
        <w:t>d</w:t>
      </w:r>
      <w:r w:rsidRPr="00DC48FD">
        <w:rPr>
          <w:rFonts w:eastAsia="Goudy Old Style"/>
          <w:spacing w:val="-1"/>
        </w:rPr>
        <w:t>ala</w:t>
      </w:r>
      <w:r w:rsidRPr="00DC48FD">
        <w:rPr>
          <w:rFonts w:eastAsia="Goudy Old Style"/>
        </w:rPr>
        <w:t>h</w:t>
      </w:r>
      <w:r w:rsidRPr="00DC48FD">
        <w:rPr>
          <w:rFonts w:eastAsia="Goudy Old Style"/>
          <w:spacing w:val="1"/>
        </w:rPr>
        <w:t xml:space="preserve"> </w:t>
      </w:r>
      <w:r w:rsidRPr="00DC48FD">
        <w:rPr>
          <w:rFonts w:eastAsia="Goudy Old Style"/>
          <w:spacing w:val="2"/>
        </w:rPr>
        <w:t>d</w:t>
      </w:r>
      <w:r w:rsidRPr="00DC48FD">
        <w:rPr>
          <w:rFonts w:eastAsia="Goudy Old Style"/>
        </w:rPr>
        <w:t>eng</w:t>
      </w:r>
      <w:r w:rsidRPr="00DC48FD">
        <w:rPr>
          <w:rFonts w:eastAsia="Goudy Old Style"/>
          <w:spacing w:val="-1"/>
        </w:rPr>
        <w:t>a</w:t>
      </w:r>
      <w:r w:rsidRPr="00DC48FD">
        <w:rPr>
          <w:rFonts w:eastAsia="Goudy Old Style"/>
        </w:rPr>
        <w:t>n</w:t>
      </w:r>
      <w:r w:rsidRPr="00DC48FD">
        <w:rPr>
          <w:rFonts w:eastAsia="Goudy Old Style"/>
          <w:spacing w:val="1"/>
        </w:rPr>
        <w:t xml:space="preserve"> m</w:t>
      </w:r>
      <w:r w:rsidRPr="00DC48FD">
        <w:rPr>
          <w:rFonts w:eastAsia="Goudy Old Style"/>
        </w:rPr>
        <w:t>e</w:t>
      </w:r>
      <w:r w:rsidRPr="00DC48FD">
        <w:rPr>
          <w:rFonts w:eastAsia="Goudy Old Style"/>
          <w:spacing w:val="-1"/>
        </w:rPr>
        <w:t>la</w:t>
      </w:r>
      <w:r w:rsidRPr="00DC48FD">
        <w:rPr>
          <w:rFonts w:eastAsia="Goudy Old Style"/>
        </w:rPr>
        <w:t>k</w:t>
      </w:r>
      <w:r w:rsidRPr="00DC48FD">
        <w:rPr>
          <w:rFonts w:eastAsia="Goudy Old Style"/>
          <w:spacing w:val="1"/>
        </w:rPr>
        <w:t>u</w:t>
      </w:r>
      <w:r w:rsidRPr="00DC48FD">
        <w:rPr>
          <w:rFonts w:eastAsia="Goudy Old Style"/>
        </w:rPr>
        <w:t>k</w:t>
      </w:r>
      <w:r w:rsidRPr="00DC48FD">
        <w:rPr>
          <w:rFonts w:eastAsia="Goudy Old Style"/>
          <w:spacing w:val="-1"/>
        </w:rPr>
        <w:t>a</w:t>
      </w:r>
      <w:r w:rsidRPr="00DC48FD">
        <w:rPr>
          <w:rFonts w:eastAsia="Goudy Old Style"/>
        </w:rPr>
        <w:t>n pen</w:t>
      </w:r>
      <w:r w:rsidRPr="00DC48FD">
        <w:rPr>
          <w:rFonts w:eastAsia="Goudy Old Style"/>
          <w:spacing w:val="-1"/>
        </w:rPr>
        <w:t>i</w:t>
      </w:r>
      <w:r w:rsidRPr="00DC48FD">
        <w:rPr>
          <w:rFonts w:eastAsia="Goudy Old Style"/>
          <w:spacing w:val="1"/>
        </w:rPr>
        <w:t>ru</w:t>
      </w:r>
      <w:r w:rsidRPr="00DC48FD">
        <w:rPr>
          <w:rFonts w:eastAsia="Goudy Old Style"/>
          <w:spacing w:val="-1"/>
        </w:rPr>
        <w:t>a</w:t>
      </w:r>
      <w:r w:rsidRPr="00DC48FD">
        <w:rPr>
          <w:rFonts w:eastAsia="Goudy Old Style"/>
        </w:rPr>
        <w:t>n</w:t>
      </w:r>
      <w:r w:rsidRPr="00DC48FD">
        <w:rPr>
          <w:rFonts w:eastAsia="Goudy Old Style"/>
          <w:spacing w:val="1"/>
        </w:rPr>
        <w:t xml:space="preserve"> </w:t>
      </w:r>
      <w:r w:rsidRPr="00DC48FD">
        <w:rPr>
          <w:rFonts w:eastAsia="Goudy Old Style"/>
        </w:rPr>
        <w:t>te</w:t>
      </w:r>
      <w:r w:rsidRPr="00DC48FD">
        <w:rPr>
          <w:rFonts w:eastAsia="Goudy Old Style"/>
          <w:spacing w:val="1"/>
        </w:rPr>
        <w:t>r</w:t>
      </w:r>
      <w:r w:rsidRPr="00DC48FD">
        <w:rPr>
          <w:rFonts w:eastAsia="Goudy Old Style"/>
        </w:rPr>
        <w:t>h</w:t>
      </w:r>
      <w:r w:rsidRPr="00DC48FD">
        <w:rPr>
          <w:rFonts w:eastAsia="Goudy Old Style"/>
          <w:spacing w:val="-1"/>
        </w:rPr>
        <w:t>a</w:t>
      </w:r>
      <w:r w:rsidRPr="00DC48FD">
        <w:rPr>
          <w:rFonts w:eastAsia="Goudy Old Style"/>
        </w:rPr>
        <w:t>d</w:t>
      </w:r>
      <w:r w:rsidRPr="00DC48FD">
        <w:rPr>
          <w:rFonts w:eastAsia="Goudy Old Style"/>
          <w:spacing w:val="-1"/>
        </w:rPr>
        <w:t>a</w:t>
      </w:r>
      <w:r w:rsidRPr="00DC48FD">
        <w:rPr>
          <w:rFonts w:eastAsia="Goudy Old Style"/>
        </w:rPr>
        <w:t>p</w:t>
      </w:r>
      <w:r w:rsidRPr="00DC48FD">
        <w:rPr>
          <w:rFonts w:eastAsia="Goudy Old Style"/>
          <w:spacing w:val="3"/>
        </w:rPr>
        <w:t xml:space="preserve"> </w:t>
      </w:r>
      <w:r w:rsidRPr="00DC48FD">
        <w:rPr>
          <w:rFonts w:eastAsia="Goudy Old Style"/>
          <w:spacing w:val="-1"/>
        </w:rPr>
        <w:t>a</w:t>
      </w:r>
      <w:r w:rsidRPr="00DC48FD">
        <w:rPr>
          <w:rFonts w:eastAsia="Goudy Old Style"/>
        </w:rPr>
        <w:t>kt</w:t>
      </w:r>
      <w:r w:rsidRPr="00DC48FD">
        <w:rPr>
          <w:rFonts w:eastAsia="Goudy Old Style"/>
          <w:spacing w:val="-1"/>
        </w:rPr>
        <w:t>i</w:t>
      </w:r>
      <w:r w:rsidRPr="00DC48FD">
        <w:rPr>
          <w:rFonts w:eastAsia="Goudy Old Style"/>
          <w:spacing w:val="1"/>
        </w:rPr>
        <w:t>vi</w:t>
      </w:r>
      <w:r w:rsidRPr="00DC48FD">
        <w:rPr>
          <w:rFonts w:eastAsia="Goudy Old Style"/>
        </w:rPr>
        <w:t>t</w:t>
      </w:r>
      <w:r w:rsidRPr="00DC48FD">
        <w:rPr>
          <w:rFonts w:eastAsia="Goudy Old Style"/>
          <w:spacing w:val="-1"/>
        </w:rPr>
        <w:t>a</w:t>
      </w:r>
      <w:r w:rsidRPr="00DC48FD">
        <w:rPr>
          <w:rFonts w:eastAsia="Goudy Old Style"/>
          <w:spacing w:val="3"/>
        </w:rPr>
        <w:t>s</w:t>
      </w:r>
      <w:r w:rsidRPr="00DC48FD">
        <w:rPr>
          <w:rFonts w:eastAsia="Goudy Old Style"/>
        </w:rPr>
        <w:t>-</w:t>
      </w:r>
      <w:r w:rsidRPr="00DC48FD">
        <w:rPr>
          <w:rFonts w:eastAsia="Goudy Old Style"/>
          <w:spacing w:val="-1"/>
        </w:rPr>
        <w:t>a</w:t>
      </w:r>
      <w:r w:rsidRPr="00DC48FD">
        <w:rPr>
          <w:rFonts w:eastAsia="Goudy Old Style"/>
        </w:rPr>
        <w:t>k</w:t>
      </w:r>
      <w:r w:rsidRPr="00DC48FD">
        <w:rPr>
          <w:rFonts w:eastAsia="Goudy Old Style"/>
          <w:spacing w:val="2"/>
        </w:rPr>
        <w:t>t</w:t>
      </w:r>
      <w:r w:rsidRPr="00DC48FD">
        <w:rPr>
          <w:rFonts w:eastAsia="Goudy Old Style"/>
          <w:spacing w:val="-1"/>
        </w:rPr>
        <w:t>i</w:t>
      </w:r>
      <w:r w:rsidRPr="00DC48FD">
        <w:rPr>
          <w:rFonts w:eastAsia="Goudy Old Style"/>
          <w:spacing w:val="1"/>
        </w:rPr>
        <w:t>v</w:t>
      </w:r>
      <w:r w:rsidRPr="00DC48FD">
        <w:rPr>
          <w:rFonts w:eastAsia="Goudy Old Style"/>
          <w:spacing w:val="-1"/>
        </w:rPr>
        <w:t>i</w:t>
      </w:r>
      <w:r w:rsidRPr="00DC48FD">
        <w:rPr>
          <w:rFonts w:eastAsia="Goudy Old Style"/>
        </w:rPr>
        <w:t>t</w:t>
      </w:r>
      <w:r w:rsidRPr="00DC48FD">
        <w:rPr>
          <w:rFonts w:eastAsia="Goudy Old Style"/>
          <w:spacing w:val="-1"/>
        </w:rPr>
        <w:t>a</w:t>
      </w:r>
      <w:r w:rsidRPr="00DC48FD">
        <w:rPr>
          <w:rFonts w:eastAsia="Goudy Old Style"/>
        </w:rPr>
        <w:t>s</w:t>
      </w:r>
      <w:r w:rsidRPr="00DC48FD">
        <w:rPr>
          <w:rFonts w:eastAsia="Goudy Old Style"/>
          <w:spacing w:val="2"/>
        </w:rPr>
        <w:t xml:space="preserve"> </w:t>
      </w:r>
      <w:r w:rsidRPr="00DC48FD">
        <w:rPr>
          <w:rFonts w:eastAsia="Goudy Old Style"/>
        </w:rPr>
        <w:t>y</w:t>
      </w:r>
      <w:r w:rsidRPr="00DC48FD">
        <w:rPr>
          <w:rFonts w:eastAsia="Goudy Old Style"/>
          <w:spacing w:val="1"/>
        </w:rPr>
        <w:t>a</w:t>
      </w:r>
      <w:r w:rsidRPr="00DC48FD">
        <w:rPr>
          <w:rFonts w:eastAsia="Goudy Old Style"/>
        </w:rPr>
        <w:t>ng</w:t>
      </w:r>
      <w:r w:rsidRPr="00DC48FD">
        <w:rPr>
          <w:rFonts w:eastAsia="Goudy Old Style"/>
          <w:spacing w:val="1"/>
        </w:rPr>
        <w:t xml:space="preserve"> </w:t>
      </w:r>
      <w:r w:rsidRPr="00DC48FD">
        <w:rPr>
          <w:rFonts w:eastAsia="Goudy Old Style"/>
        </w:rPr>
        <w:t>te</w:t>
      </w:r>
      <w:r w:rsidRPr="00DC48FD">
        <w:rPr>
          <w:rFonts w:eastAsia="Goudy Old Style"/>
          <w:spacing w:val="1"/>
        </w:rPr>
        <w:t>r</w:t>
      </w:r>
      <w:r w:rsidRPr="00DC48FD">
        <w:rPr>
          <w:rFonts w:eastAsia="Goudy Old Style"/>
          <w:spacing w:val="-1"/>
        </w:rPr>
        <w:t>ja</w:t>
      </w:r>
      <w:r w:rsidRPr="00DC48FD">
        <w:rPr>
          <w:rFonts w:eastAsia="Goudy Old Style"/>
        </w:rPr>
        <w:t>di</w:t>
      </w:r>
      <w:r w:rsidRPr="00DC48FD">
        <w:rPr>
          <w:rFonts w:eastAsia="Goudy Old Style"/>
          <w:spacing w:val="3"/>
        </w:rPr>
        <w:t xml:space="preserve"> </w:t>
      </w:r>
      <w:r w:rsidRPr="00DC48FD">
        <w:rPr>
          <w:rFonts w:eastAsia="Goudy Old Style"/>
        </w:rPr>
        <w:t>di d</w:t>
      </w:r>
      <w:r w:rsidRPr="00DC48FD">
        <w:rPr>
          <w:rFonts w:eastAsia="Goudy Old Style"/>
          <w:spacing w:val="-1"/>
        </w:rPr>
        <w:t>a</w:t>
      </w:r>
      <w:r w:rsidRPr="00DC48FD">
        <w:rPr>
          <w:rFonts w:eastAsia="Goudy Old Style"/>
          <w:spacing w:val="1"/>
        </w:rPr>
        <w:t>l</w:t>
      </w:r>
      <w:r w:rsidRPr="00DC48FD">
        <w:rPr>
          <w:rFonts w:eastAsia="Goudy Old Style"/>
          <w:spacing w:val="-1"/>
        </w:rPr>
        <w:t>a</w:t>
      </w:r>
      <w:r w:rsidRPr="00DC48FD">
        <w:rPr>
          <w:rFonts w:eastAsia="Goudy Old Style"/>
        </w:rPr>
        <w:t>m</w:t>
      </w:r>
      <w:r w:rsidRPr="00DC48FD">
        <w:rPr>
          <w:rFonts w:eastAsia="Goudy Old Style"/>
          <w:spacing w:val="2"/>
        </w:rPr>
        <w:t xml:space="preserve"> </w:t>
      </w:r>
      <w:r w:rsidRPr="00DC48FD">
        <w:rPr>
          <w:rFonts w:eastAsia="Goudy Old Style"/>
        </w:rPr>
        <w:t>seb</w:t>
      </w:r>
      <w:r w:rsidRPr="00DC48FD">
        <w:rPr>
          <w:rFonts w:eastAsia="Goudy Old Style"/>
          <w:spacing w:val="1"/>
        </w:rPr>
        <w:t>u</w:t>
      </w:r>
      <w:r w:rsidRPr="00DC48FD">
        <w:rPr>
          <w:rFonts w:eastAsia="Goudy Old Style"/>
          <w:spacing w:val="-1"/>
        </w:rPr>
        <w:t>a</w:t>
      </w:r>
      <w:r w:rsidRPr="00DC48FD">
        <w:rPr>
          <w:rFonts w:eastAsia="Goudy Old Style"/>
        </w:rPr>
        <w:t xml:space="preserve">h </w:t>
      </w:r>
      <w:r w:rsidRPr="00DC48FD">
        <w:rPr>
          <w:rFonts w:eastAsia="Goudy Old Style"/>
          <w:spacing w:val="-1"/>
        </w:rPr>
        <w:t>ja</w:t>
      </w:r>
      <w:r w:rsidRPr="00DC48FD">
        <w:rPr>
          <w:rFonts w:eastAsia="Goudy Old Style"/>
          <w:spacing w:val="1"/>
        </w:rPr>
        <w:t>r</w:t>
      </w:r>
      <w:r w:rsidRPr="00DC48FD">
        <w:rPr>
          <w:rFonts w:eastAsia="Goudy Old Style"/>
          <w:spacing w:val="-1"/>
        </w:rPr>
        <w:t>i</w:t>
      </w:r>
      <w:r w:rsidRPr="00DC48FD">
        <w:rPr>
          <w:rFonts w:eastAsia="Goudy Old Style"/>
        </w:rPr>
        <w:t>ng</w:t>
      </w:r>
      <w:r w:rsidRPr="00DC48FD">
        <w:rPr>
          <w:rFonts w:eastAsia="Goudy Old Style"/>
          <w:spacing w:val="-1"/>
        </w:rPr>
        <w:t>a</w:t>
      </w:r>
      <w:r w:rsidRPr="00DC48FD">
        <w:rPr>
          <w:rFonts w:eastAsia="Goudy Old Style"/>
        </w:rPr>
        <w:t>n sy</w:t>
      </w:r>
      <w:r w:rsidRPr="00DC48FD">
        <w:rPr>
          <w:rFonts w:eastAsia="Goudy Old Style"/>
          <w:spacing w:val="-1"/>
        </w:rPr>
        <w:t>a</w:t>
      </w:r>
      <w:r w:rsidRPr="00DC48FD">
        <w:rPr>
          <w:rFonts w:eastAsia="Goudy Old Style"/>
          <w:spacing w:val="1"/>
        </w:rPr>
        <w:t>ra</w:t>
      </w:r>
      <w:r w:rsidRPr="00DC48FD">
        <w:rPr>
          <w:rFonts w:eastAsia="Goudy Old Style"/>
        </w:rPr>
        <w:t>f</w:t>
      </w:r>
      <w:r w:rsidRPr="00DC48FD">
        <w:rPr>
          <w:rFonts w:eastAsia="Goudy Old Style"/>
          <w:spacing w:val="-1"/>
        </w:rPr>
        <w:t xml:space="preserve"> </w:t>
      </w:r>
      <w:r w:rsidRPr="00DC48FD">
        <w:rPr>
          <w:rFonts w:eastAsia="Goudy Old Style"/>
        </w:rPr>
        <w:t>b</w:t>
      </w:r>
      <w:r w:rsidRPr="00DC48FD">
        <w:rPr>
          <w:rFonts w:eastAsia="Goudy Old Style"/>
          <w:spacing w:val="3"/>
        </w:rPr>
        <w:t>i</w:t>
      </w:r>
      <w:r w:rsidRPr="00DC48FD">
        <w:rPr>
          <w:rFonts w:eastAsia="Goudy Old Style"/>
          <w:spacing w:val="-1"/>
        </w:rPr>
        <w:t>o</w:t>
      </w:r>
      <w:r w:rsidRPr="00DC48FD">
        <w:rPr>
          <w:rFonts w:eastAsia="Goudy Old Style"/>
          <w:spacing w:val="1"/>
        </w:rPr>
        <w:t>l</w:t>
      </w:r>
      <w:r w:rsidRPr="00DC48FD">
        <w:rPr>
          <w:rFonts w:eastAsia="Goudy Old Style"/>
          <w:spacing w:val="-1"/>
        </w:rPr>
        <w:t>o</w:t>
      </w:r>
      <w:r w:rsidRPr="00DC48FD">
        <w:rPr>
          <w:rFonts w:eastAsia="Goudy Old Style"/>
        </w:rPr>
        <w:t>g</w:t>
      </w:r>
      <w:r w:rsidRPr="00DC48FD">
        <w:rPr>
          <w:rFonts w:eastAsia="Goudy Old Style"/>
          <w:spacing w:val="-1"/>
        </w:rPr>
        <w:t>i</w:t>
      </w:r>
      <w:r w:rsidRPr="00DC48FD">
        <w:rPr>
          <w:rFonts w:eastAsia="Goudy Old Style"/>
        </w:rPr>
        <w:t>s</w:t>
      </w:r>
      <w:bookmarkEnd w:id="72"/>
      <w:r w:rsidRPr="00DC48FD">
        <w:rPr>
          <w:rFonts w:eastAsia="Goudy Old Style"/>
        </w:rPr>
        <w:t xml:space="preserve"> </w:t>
      </w:r>
      <w:r w:rsidRPr="00DC48FD">
        <w:rPr>
          <w:rFonts w:eastAsia="Goudy Old Style"/>
        </w:rPr>
        <w:fldChar w:fldCharType="begin" w:fldLock="1"/>
      </w:r>
      <w:r w:rsidRPr="00DC48FD">
        <w:rPr>
          <w:rFonts w:eastAsia="Goudy Old Style"/>
        </w:rPr>
        <w:instrText>ADDIN CSL_CITATION {"citationItems":[{"id":"ITEM-1","itemData":{"ISBN":"978-602-99837-9-1","author":[{"dropping-particle":"","family":"Jaya, dkk.","given":"Hendra","non-dropping-particle":"","parse-names":false,"suffix":""}],"id":"ITEM-1","issued":{"date-parts":[["2018"]]},"number-of-pages":"315","publisher":"Fakultas MIPA Universitas Negeri Makassar","publisher-place":"Makassar","title":"Kecerdasan Buatan","type":"book"},"uris":["http://www.mendeley.com/documents/?uuid=106565d4-7d68-4429-97fd-97697b5889be"]}],"mendeley":{"formattedCitation":"[3]","plainTextFormattedCitation":"[3]","previouslyFormattedCitation":"[3]"},"properties":{"noteIndex":0},"schema":"https://github.com/citation-style-language/schema/raw/master/csl-citation.json"}</w:instrText>
      </w:r>
      <w:r w:rsidRPr="00DC48FD">
        <w:rPr>
          <w:rFonts w:eastAsia="Goudy Old Style"/>
        </w:rPr>
        <w:fldChar w:fldCharType="separate"/>
      </w:r>
      <w:r w:rsidR="00EB4B11">
        <w:rPr>
          <w:rFonts w:eastAsia="Goudy Old Style"/>
          <w:noProof/>
        </w:rPr>
        <w:t>[21</w:t>
      </w:r>
      <w:r w:rsidRPr="00DC48FD">
        <w:rPr>
          <w:rFonts w:eastAsia="Goudy Old Style"/>
          <w:noProof/>
        </w:rPr>
        <w:t>]</w:t>
      </w:r>
      <w:r w:rsidRPr="00DC48FD">
        <w:rPr>
          <w:rFonts w:eastAsia="Goudy Old Style"/>
        </w:rPr>
        <w:fldChar w:fldCharType="end"/>
      </w:r>
      <w:r w:rsidRPr="00DC48FD">
        <w:rPr>
          <w:rFonts w:eastAsia="Goudy Old Style"/>
        </w:rPr>
        <w:t>.</w:t>
      </w:r>
    </w:p>
    <w:p w14:paraId="2157D15F" w14:textId="0541DA90" w:rsidR="002E319C" w:rsidRPr="00DC48FD" w:rsidRDefault="002E319C" w:rsidP="002E319C">
      <w:pPr>
        <w:pStyle w:val="ListParagraph"/>
        <w:ind w:left="0" w:right="70" w:firstLine="720"/>
        <w:rPr>
          <w:rFonts w:eastAsia="Goudy Old Style"/>
        </w:rPr>
      </w:pPr>
      <w:bookmarkStart w:id="73" w:name="_Hlk21032252"/>
      <w:r w:rsidRPr="00DC48FD">
        <w:rPr>
          <w:rFonts w:eastAsia="Goudy Old Style"/>
        </w:rPr>
        <w:t>S</w:t>
      </w:r>
      <w:r w:rsidRPr="00DC48FD">
        <w:rPr>
          <w:rFonts w:eastAsia="Goudy Old Style"/>
          <w:spacing w:val="-1"/>
        </w:rPr>
        <w:t>ala</w:t>
      </w:r>
      <w:r w:rsidRPr="00DC48FD">
        <w:rPr>
          <w:rFonts w:eastAsia="Goudy Old Style"/>
        </w:rPr>
        <w:t>h s</w:t>
      </w:r>
      <w:r w:rsidRPr="00DC48FD">
        <w:rPr>
          <w:rFonts w:eastAsia="Goudy Old Style"/>
          <w:spacing w:val="1"/>
        </w:rPr>
        <w:t>a</w:t>
      </w:r>
      <w:r w:rsidRPr="00DC48FD">
        <w:rPr>
          <w:rFonts w:eastAsia="Goudy Old Style"/>
        </w:rPr>
        <w:t>tu</w:t>
      </w:r>
      <w:r w:rsidRPr="00DC48FD">
        <w:rPr>
          <w:rFonts w:eastAsia="Goudy Old Style"/>
          <w:spacing w:val="1"/>
        </w:rPr>
        <w:t xml:space="preserve"> </w:t>
      </w:r>
      <w:r w:rsidRPr="00DC48FD">
        <w:rPr>
          <w:rFonts w:eastAsia="Goudy Old Style"/>
        </w:rPr>
        <w:t>c</w:t>
      </w:r>
      <w:r w:rsidRPr="00DC48FD">
        <w:rPr>
          <w:rFonts w:eastAsia="Goudy Old Style"/>
          <w:spacing w:val="-1"/>
        </w:rPr>
        <w:t>o</w:t>
      </w:r>
      <w:r w:rsidRPr="00DC48FD">
        <w:rPr>
          <w:rFonts w:eastAsia="Goudy Old Style"/>
        </w:rPr>
        <w:t>nt</w:t>
      </w:r>
      <w:r w:rsidRPr="00DC48FD">
        <w:rPr>
          <w:rFonts w:eastAsia="Goudy Old Style"/>
          <w:spacing w:val="-1"/>
        </w:rPr>
        <w:t>o</w:t>
      </w:r>
      <w:r w:rsidRPr="00DC48FD">
        <w:rPr>
          <w:rFonts w:eastAsia="Goudy Old Style"/>
        </w:rPr>
        <w:t>h pe</w:t>
      </w:r>
      <w:r w:rsidRPr="00DC48FD">
        <w:rPr>
          <w:rFonts w:eastAsia="Goudy Old Style"/>
          <w:spacing w:val="2"/>
        </w:rPr>
        <w:t>n</w:t>
      </w:r>
      <w:r w:rsidRPr="00DC48FD">
        <w:rPr>
          <w:rFonts w:eastAsia="Goudy Old Style"/>
        </w:rPr>
        <w:t>g</w:t>
      </w:r>
      <w:r w:rsidRPr="00DC48FD">
        <w:rPr>
          <w:rFonts w:eastAsia="Goudy Old Style"/>
          <w:spacing w:val="-1"/>
        </w:rPr>
        <w:t>a</w:t>
      </w:r>
      <w:r w:rsidRPr="00DC48FD">
        <w:rPr>
          <w:rFonts w:eastAsia="Goudy Old Style"/>
          <w:spacing w:val="1"/>
        </w:rPr>
        <w:t>m</w:t>
      </w:r>
      <w:r w:rsidRPr="00DC48FD">
        <w:rPr>
          <w:rFonts w:eastAsia="Goudy Old Style"/>
        </w:rPr>
        <w:t>b</w:t>
      </w:r>
      <w:r w:rsidRPr="00DC48FD">
        <w:rPr>
          <w:rFonts w:eastAsia="Goudy Old Style"/>
          <w:spacing w:val="-1"/>
        </w:rPr>
        <w:t>ila</w:t>
      </w:r>
      <w:r w:rsidRPr="00DC48FD">
        <w:rPr>
          <w:rFonts w:eastAsia="Goudy Old Style"/>
        </w:rPr>
        <w:t>n</w:t>
      </w:r>
      <w:r w:rsidRPr="00DC48FD">
        <w:rPr>
          <w:rFonts w:eastAsia="Goudy Old Style"/>
          <w:spacing w:val="3"/>
        </w:rPr>
        <w:t xml:space="preserve"> </w:t>
      </w:r>
      <w:r w:rsidRPr="00DC48FD">
        <w:rPr>
          <w:rFonts w:eastAsia="Goudy Old Style"/>
          <w:spacing w:val="-1"/>
        </w:rPr>
        <w:t>i</w:t>
      </w:r>
      <w:r w:rsidRPr="00DC48FD">
        <w:rPr>
          <w:rFonts w:eastAsia="Goudy Old Style"/>
        </w:rPr>
        <w:t>de</w:t>
      </w:r>
      <w:r w:rsidRPr="00DC48FD">
        <w:rPr>
          <w:rFonts w:eastAsia="Goudy Old Style"/>
          <w:spacing w:val="1"/>
        </w:rPr>
        <w:t xml:space="preserve"> </w:t>
      </w:r>
      <w:r w:rsidRPr="00DC48FD">
        <w:rPr>
          <w:rFonts w:eastAsia="Goudy Old Style"/>
        </w:rPr>
        <w:t>d</w:t>
      </w:r>
      <w:r w:rsidRPr="00DC48FD">
        <w:rPr>
          <w:rFonts w:eastAsia="Goudy Old Style"/>
          <w:spacing w:val="-1"/>
        </w:rPr>
        <w:t>a</w:t>
      </w:r>
      <w:r w:rsidRPr="00DC48FD">
        <w:rPr>
          <w:rFonts w:eastAsia="Goudy Old Style"/>
          <w:spacing w:val="1"/>
        </w:rPr>
        <w:t>r</w:t>
      </w:r>
      <w:r w:rsidRPr="00DC48FD">
        <w:rPr>
          <w:rFonts w:eastAsia="Goudy Old Style"/>
        </w:rPr>
        <w:t xml:space="preserve">i </w:t>
      </w:r>
      <w:r w:rsidRPr="00DC48FD">
        <w:rPr>
          <w:rFonts w:eastAsia="Goudy Old Style"/>
          <w:spacing w:val="1"/>
        </w:rPr>
        <w:t>j</w:t>
      </w:r>
      <w:r w:rsidRPr="00DC48FD">
        <w:rPr>
          <w:rFonts w:eastAsia="Goudy Old Style"/>
          <w:spacing w:val="-1"/>
        </w:rPr>
        <w:t>a</w:t>
      </w:r>
      <w:r w:rsidRPr="00DC48FD">
        <w:rPr>
          <w:rFonts w:eastAsia="Goudy Old Style"/>
          <w:spacing w:val="1"/>
        </w:rPr>
        <w:t>r</w:t>
      </w:r>
      <w:r w:rsidRPr="00DC48FD">
        <w:rPr>
          <w:rFonts w:eastAsia="Goudy Old Style"/>
          <w:spacing w:val="-1"/>
        </w:rPr>
        <w:t>i</w:t>
      </w:r>
      <w:r w:rsidRPr="00DC48FD">
        <w:rPr>
          <w:rFonts w:eastAsia="Goudy Old Style"/>
          <w:spacing w:val="2"/>
        </w:rPr>
        <w:t>n</w:t>
      </w:r>
      <w:r w:rsidRPr="00DC48FD">
        <w:rPr>
          <w:rFonts w:eastAsia="Goudy Old Style"/>
        </w:rPr>
        <w:t>g</w:t>
      </w:r>
      <w:r w:rsidRPr="00DC48FD">
        <w:rPr>
          <w:rFonts w:eastAsia="Goudy Old Style"/>
          <w:spacing w:val="-1"/>
        </w:rPr>
        <w:t>a</w:t>
      </w:r>
      <w:r w:rsidRPr="00DC48FD">
        <w:rPr>
          <w:rFonts w:eastAsia="Goudy Old Style"/>
        </w:rPr>
        <w:t>n</w:t>
      </w:r>
      <w:r w:rsidRPr="00DC48FD">
        <w:rPr>
          <w:rFonts w:eastAsia="Goudy Old Style"/>
          <w:spacing w:val="1"/>
        </w:rPr>
        <w:t xml:space="preserve"> </w:t>
      </w:r>
      <w:r w:rsidRPr="00DC48FD">
        <w:rPr>
          <w:rFonts w:eastAsia="Goudy Old Style"/>
        </w:rPr>
        <w:t>sy</w:t>
      </w:r>
      <w:r w:rsidRPr="00DC48FD">
        <w:rPr>
          <w:rFonts w:eastAsia="Goudy Old Style"/>
          <w:spacing w:val="-1"/>
        </w:rPr>
        <w:t>a</w:t>
      </w:r>
      <w:r w:rsidRPr="00DC48FD">
        <w:rPr>
          <w:rFonts w:eastAsia="Goudy Old Style"/>
          <w:spacing w:val="1"/>
        </w:rPr>
        <w:t>r</w:t>
      </w:r>
      <w:r w:rsidRPr="00DC48FD">
        <w:rPr>
          <w:rFonts w:eastAsia="Goudy Old Style"/>
          <w:spacing w:val="-1"/>
        </w:rPr>
        <w:t>a</w:t>
      </w:r>
      <w:r w:rsidRPr="00DC48FD">
        <w:rPr>
          <w:rFonts w:eastAsia="Goudy Old Style"/>
        </w:rPr>
        <w:t>f b</w:t>
      </w:r>
      <w:r w:rsidRPr="00DC48FD">
        <w:rPr>
          <w:rFonts w:eastAsia="Goudy Old Style"/>
          <w:spacing w:val="-1"/>
        </w:rPr>
        <w:t>i</w:t>
      </w:r>
      <w:r w:rsidRPr="00DC48FD">
        <w:rPr>
          <w:rFonts w:eastAsia="Goudy Old Style"/>
          <w:spacing w:val="1"/>
        </w:rPr>
        <w:t>o</w:t>
      </w:r>
      <w:r w:rsidRPr="00DC48FD">
        <w:rPr>
          <w:rFonts w:eastAsia="Goudy Old Style"/>
          <w:spacing w:val="-1"/>
        </w:rPr>
        <w:t>lo</w:t>
      </w:r>
      <w:r w:rsidRPr="00DC48FD">
        <w:rPr>
          <w:rFonts w:eastAsia="Goudy Old Style"/>
        </w:rPr>
        <w:t>g</w:t>
      </w:r>
      <w:r w:rsidRPr="00DC48FD">
        <w:rPr>
          <w:rFonts w:eastAsia="Goudy Old Style"/>
          <w:spacing w:val="-1"/>
        </w:rPr>
        <w:t>i</w:t>
      </w:r>
      <w:r w:rsidRPr="00DC48FD">
        <w:rPr>
          <w:rFonts w:eastAsia="Goudy Old Style"/>
        </w:rPr>
        <w:t xml:space="preserve">s </w:t>
      </w:r>
      <w:r w:rsidRPr="00DC48FD">
        <w:rPr>
          <w:rFonts w:eastAsia="Goudy Old Style"/>
          <w:spacing w:val="-1"/>
        </w:rPr>
        <w:t>a</w:t>
      </w:r>
      <w:r w:rsidRPr="00DC48FD">
        <w:rPr>
          <w:rFonts w:eastAsia="Goudy Old Style"/>
          <w:spacing w:val="2"/>
        </w:rPr>
        <w:t>d</w:t>
      </w:r>
      <w:r w:rsidRPr="00DC48FD">
        <w:rPr>
          <w:rFonts w:eastAsia="Goudy Old Style"/>
          <w:spacing w:val="-1"/>
        </w:rPr>
        <w:t>al</w:t>
      </w:r>
      <w:r w:rsidRPr="00DC48FD">
        <w:rPr>
          <w:rFonts w:eastAsia="Goudy Old Style"/>
          <w:spacing w:val="1"/>
        </w:rPr>
        <w:t>a</w:t>
      </w:r>
      <w:r w:rsidRPr="00DC48FD">
        <w:rPr>
          <w:rFonts w:eastAsia="Goudy Old Style"/>
        </w:rPr>
        <w:t xml:space="preserve">h </w:t>
      </w:r>
      <w:r w:rsidRPr="00DC48FD">
        <w:rPr>
          <w:rFonts w:eastAsia="Goudy Old Style"/>
          <w:spacing w:val="-1"/>
        </w:rPr>
        <w:t>a</w:t>
      </w:r>
      <w:r w:rsidRPr="00DC48FD">
        <w:rPr>
          <w:rFonts w:eastAsia="Goudy Old Style"/>
        </w:rPr>
        <w:t>d</w:t>
      </w:r>
      <w:r w:rsidRPr="00DC48FD">
        <w:rPr>
          <w:rFonts w:eastAsia="Goudy Old Style"/>
          <w:spacing w:val="-1"/>
        </w:rPr>
        <w:t>a</w:t>
      </w:r>
      <w:r w:rsidRPr="00DC48FD">
        <w:rPr>
          <w:rFonts w:eastAsia="Goudy Old Style"/>
          <w:spacing w:val="2"/>
        </w:rPr>
        <w:t>n</w:t>
      </w:r>
      <w:r w:rsidRPr="00DC48FD">
        <w:rPr>
          <w:rFonts w:eastAsia="Goudy Old Style"/>
        </w:rPr>
        <w:t>ya</w:t>
      </w:r>
      <w:r w:rsidRPr="00DC48FD">
        <w:rPr>
          <w:rFonts w:eastAsia="Goudy Old Style"/>
          <w:spacing w:val="4"/>
        </w:rPr>
        <w:t xml:space="preserve"> </w:t>
      </w:r>
      <w:r w:rsidRPr="00DC48FD">
        <w:rPr>
          <w:rFonts w:eastAsia="Goudy Old Style"/>
        </w:rPr>
        <w:t>e</w:t>
      </w:r>
      <w:r w:rsidRPr="00DC48FD">
        <w:rPr>
          <w:rFonts w:eastAsia="Goudy Old Style"/>
          <w:spacing w:val="-1"/>
        </w:rPr>
        <w:t>l</w:t>
      </w:r>
      <w:r w:rsidRPr="00DC48FD">
        <w:rPr>
          <w:rFonts w:eastAsia="Goudy Old Style"/>
        </w:rPr>
        <w:t>e</w:t>
      </w:r>
      <w:r w:rsidRPr="00DC48FD">
        <w:rPr>
          <w:rFonts w:eastAsia="Goudy Old Style"/>
          <w:spacing w:val="1"/>
        </w:rPr>
        <w:t>m</w:t>
      </w:r>
      <w:r w:rsidRPr="00DC48FD">
        <w:rPr>
          <w:rFonts w:eastAsia="Goudy Old Style"/>
        </w:rPr>
        <w:t>e</w:t>
      </w:r>
      <w:r w:rsidRPr="00DC48FD">
        <w:rPr>
          <w:rFonts w:eastAsia="Goudy Old Style"/>
          <w:spacing w:val="1"/>
        </w:rPr>
        <w:t>n</w:t>
      </w:r>
      <w:r w:rsidRPr="00DC48FD">
        <w:rPr>
          <w:rFonts w:eastAsia="Goudy Old Style"/>
        </w:rPr>
        <w:t>-e</w:t>
      </w:r>
      <w:r w:rsidRPr="00DC48FD">
        <w:rPr>
          <w:rFonts w:eastAsia="Goudy Old Style"/>
          <w:spacing w:val="-1"/>
        </w:rPr>
        <w:t>l</w:t>
      </w:r>
      <w:r w:rsidRPr="00DC48FD">
        <w:rPr>
          <w:rFonts w:eastAsia="Goudy Old Style"/>
        </w:rPr>
        <w:t>e</w:t>
      </w:r>
      <w:r w:rsidRPr="00DC48FD">
        <w:rPr>
          <w:rFonts w:eastAsia="Goudy Old Style"/>
          <w:spacing w:val="1"/>
        </w:rPr>
        <w:t>m</w:t>
      </w:r>
      <w:r w:rsidRPr="00DC48FD">
        <w:rPr>
          <w:rFonts w:eastAsia="Goudy Old Style"/>
        </w:rPr>
        <w:t>en pe</w:t>
      </w:r>
      <w:r w:rsidRPr="00DC48FD">
        <w:rPr>
          <w:rFonts w:eastAsia="Goudy Old Style"/>
          <w:spacing w:val="1"/>
        </w:rPr>
        <w:t>mr</w:t>
      </w:r>
      <w:r w:rsidRPr="00DC48FD">
        <w:rPr>
          <w:rFonts w:eastAsia="Goudy Old Style"/>
          <w:spacing w:val="-1"/>
        </w:rPr>
        <w:t>o</w:t>
      </w:r>
      <w:r w:rsidRPr="00DC48FD">
        <w:rPr>
          <w:rFonts w:eastAsia="Goudy Old Style"/>
        </w:rPr>
        <w:t>se</w:t>
      </w:r>
      <w:r w:rsidRPr="00DC48FD">
        <w:rPr>
          <w:rFonts w:eastAsia="Goudy Old Style"/>
          <w:spacing w:val="-2"/>
        </w:rPr>
        <w:t>s</w:t>
      </w:r>
      <w:r w:rsidRPr="00DC48FD">
        <w:rPr>
          <w:rFonts w:eastAsia="Goudy Old Style"/>
          <w:spacing w:val="-1"/>
        </w:rPr>
        <w:t>a</w:t>
      </w:r>
      <w:r w:rsidRPr="00DC48FD">
        <w:rPr>
          <w:rFonts w:eastAsia="Goudy Old Style"/>
        </w:rPr>
        <w:t>n p</w:t>
      </w:r>
      <w:r w:rsidRPr="00DC48FD">
        <w:rPr>
          <w:rFonts w:eastAsia="Goudy Old Style"/>
          <w:spacing w:val="-1"/>
        </w:rPr>
        <w:t>a</w:t>
      </w:r>
      <w:r w:rsidRPr="00DC48FD">
        <w:rPr>
          <w:rFonts w:eastAsia="Goudy Old Style"/>
        </w:rPr>
        <w:t>da</w:t>
      </w:r>
      <w:r w:rsidRPr="00DC48FD">
        <w:rPr>
          <w:rFonts w:eastAsia="Goudy Old Style"/>
          <w:spacing w:val="2"/>
        </w:rPr>
        <w:t xml:space="preserve"> </w:t>
      </w:r>
      <w:r w:rsidRPr="00DC48FD">
        <w:rPr>
          <w:rFonts w:eastAsia="Goudy Old Style"/>
          <w:spacing w:val="-1"/>
        </w:rPr>
        <w:t>ja</w:t>
      </w:r>
      <w:r w:rsidRPr="00DC48FD">
        <w:rPr>
          <w:rFonts w:eastAsia="Goudy Old Style"/>
          <w:spacing w:val="1"/>
        </w:rPr>
        <w:t>r</w:t>
      </w:r>
      <w:r w:rsidRPr="00DC48FD">
        <w:rPr>
          <w:rFonts w:eastAsia="Goudy Old Style"/>
          <w:spacing w:val="-1"/>
        </w:rPr>
        <w:t>i</w:t>
      </w:r>
      <w:r w:rsidRPr="00DC48FD">
        <w:rPr>
          <w:rFonts w:eastAsia="Goudy Old Style"/>
        </w:rPr>
        <w:t>ng</w:t>
      </w:r>
      <w:r w:rsidRPr="00DC48FD">
        <w:rPr>
          <w:rFonts w:eastAsia="Goudy Old Style"/>
          <w:spacing w:val="-1"/>
        </w:rPr>
        <w:t>a</w:t>
      </w:r>
      <w:r w:rsidRPr="00DC48FD">
        <w:rPr>
          <w:rFonts w:eastAsia="Goudy Old Style"/>
        </w:rPr>
        <w:t>n sy</w:t>
      </w:r>
      <w:r w:rsidRPr="00DC48FD">
        <w:rPr>
          <w:rFonts w:eastAsia="Goudy Old Style"/>
          <w:spacing w:val="-1"/>
        </w:rPr>
        <w:t>a</w:t>
      </w:r>
      <w:r w:rsidRPr="00DC48FD">
        <w:rPr>
          <w:rFonts w:eastAsia="Goudy Old Style"/>
          <w:spacing w:val="1"/>
        </w:rPr>
        <w:t>r</w:t>
      </w:r>
      <w:r w:rsidRPr="00DC48FD">
        <w:rPr>
          <w:rFonts w:eastAsia="Goudy Old Style"/>
          <w:spacing w:val="-1"/>
        </w:rPr>
        <w:t>a</w:t>
      </w:r>
      <w:r w:rsidRPr="00DC48FD">
        <w:rPr>
          <w:rFonts w:eastAsia="Goudy Old Style"/>
        </w:rPr>
        <w:t>f t</w:t>
      </w:r>
      <w:r w:rsidRPr="00DC48FD">
        <w:rPr>
          <w:rFonts w:eastAsia="Goudy Old Style"/>
          <w:spacing w:val="-1"/>
        </w:rPr>
        <w:t>i</w:t>
      </w:r>
      <w:r w:rsidRPr="00DC48FD">
        <w:rPr>
          <w:rFonts w:eastAsia="Goudy Old Style"/>
          <w:spacing w:val="1"/>
        </w:rPr>
        <w:t>ru</w:t>
      </w:r>
      <w:r w:rsidRPr="00DC48FD">
        <w:rPr>
          <w:rFonts w:eastAsia="Goudy Old Style"/>
          <w:spacing w:val="-1"/>
        </w:rPr>
        <w:t>a</w:t>
      </w:r>
      <w:r w:rsidRPr="00DC48FD">
        <w:rPr>
          <w:rFonts w:eastAsia="Goudy Old Style"/>
        </w:rPr>
        <w:t>n</w:t>
      </w:r>
      <w:r w:rsidRPr="00DC48FD">
        <w:rPr>
          <w:rFonts w:eastAsia="Goudy Old Style"/>
          <w:spacing w:val="1"/>
        </w:rPr>
        <w:t xml:space="preserve"> </w:t>
      </w:r>
      <w:r w:rsidRPr="00DC48FD">
        <w:rPr>
          <w:rFonts w:eastAsia="Goudy Old Style"/>
          <w:spacing w:val="2"/>
        </w:rPr>
        <w:t>y</w:t>
      </w:r>
      <w:r w:rsidRPr="00DC48FD">
        <w:rPr>
          <w:rFonts w:eastAsia="Goudy Old Style"/>
          <w:spacing w:val="-1"/>
        </w:rPr>
        <w:t>a</w:t>
      </w:r>
      <w:r w:rsidRPr="00DC48FD">
        <w:rPr>
          <w:rFonts w:eastAsia="Goudy Old Style"/>
        </w:rPr>
        <w:t>ng</w:t>
      </w:r>
      <w:r w:rsidRPr="00DC48FD">
        <w:rPr>
          <w:rFonts w:eastAsia="Goudy Old Style"/>
          <w:spacing w:val="1"/>
        </w:rPr>
        <w:t xml:space="preserve"> </w:t>
      </w:r>
      <w:r w:rsidRPr="00DC48FD">
        <w:rPr>
          <w:rFonts w:eastAsia="Goudy Old Style"/>
        </w:rPr>
        <w:t>se</w:t>
      </w:r>
      <w:r w:rsidRPr="00DC48FD">
        <w:rPr>
          <w:rFonts w:eastAsia="Goudy Old Style"/>
          <w:spacing w:val="1"/>
        </w:rPr>
        <w:t>r</w:t>
      </w:r>
      <w:r w:rsidRPr="00DC48FD">
        <w:rPr>
          <w:rFonts w:eastAsia="Goudy Old Style"/>
          <w:spacing w:val="-1"/>
        </w:rPr>
        <w:t>i</w:t>
      </w:r>
      <w:r w:rsidRPr="00DC48FD">
        <w:rPr>
          <w:rFonts w:eastAsia="Goudy Old Style"/>
        </w:rPr>
        <w:t>ng</w:t>
      </w:r>
      <w:r w:rsidRPr="00DC48FD">
        <w:rPr>
          <w:rFonts w:eastAsia="Goudy Old Style"/>
          <w:spacing w:val="1"/>
        </w:rPr>
        <w:t xml:space="preserve"> </w:t>
      </w:r>
      <w:r w:rsidRPr="00DC48FD">
        <w:rPr>
          <w:rFonts w:eastAsia="Goudy Old Style"/>
          <w:spacing w:val="2"/>
        </w:rPr>
        <w:t>t</w:t>
      </w:r>
      <w:r w:rsidRPr="00DC48FD">
        <w:rPr>
          <w:rFonts w:eastAsia="Goudy Old Style"/>
        </w:rPr>
        <w:t>e</w:t>
      </w:r>
      <w:r w:rsidRPr="00DC48FD">
        <w:rPr>
          <w:rFonts w:eastAsia="Goudy Old Style"/>
          <w:spacing w:val="1"/>
        </w:rPr>
        <w:t>r</w:t>
      </w:r>
      <w:r w:rsidRPr="00DC48FD">
        <w:rPr>
          <w:rFonts w:eastAsia="Goudy Old Style"/>
        </w:rPr>
        <w:t>h</w:t>
      </w:r>
      <w:r w:rsidRPr="00DC48FD">
        <w:rPr>
          <w:rFonts w:eastAsia="Goudy Old Style"/>
          <w:spacing w:val="1"/>
        </w:rPr>
        <w:t>u</w:t>
      </w:r>
      <w:r w:rsidRPr="00DC48FD">
        <w:rPr>
          <w:rFonts w:eastAsia="Goudy Old Style"/>
        </w:rPr>
        <w:t>b</w:t>
      </w:r>
      <w:r w:rsidRPr="00DC48FD">
        <w:rPr>
          <w:rFonts w:eastAsia="Goudy Old Style"/>
          <w:spacing w:val="1"/>
        </w:rPr>
        <w:t>u</w:t>
      </w:r>
      <w:r w:rsidRPr="00DC48FD">
        <w:rPr>
          <w:rFonts w:eastAsia="Goudy Old Style"/>
        </w:rPr>
        <w:t>ng</w:t>
      </w:r>
      <w:r w:rsidRPr="00DC48FD">
        <w:rPr>
          <w:rFonts w:eastAsia="Goudy Old Style"/>
          <w:spacing w:val="1"/>
        </w:rPr>
        <w:t xml:space="preserve"> </w:t>
      </w:r>
      <w:r w:rsidRPr="00DC48FD">
        <w:rPr>
          <w:rFonts w:eastAsia="Goudy Old Style"/>
        </w:rPr>
        <w:t>d</w:t>
      </w:r>
      <w:r w:rsidRPr="00DC48FD">
        <w:rPr>
          <w:rFonts w:eastAsia="Goudy Old Style"/>
          <w:spacing w:val="-1"/>
        </w:rPr>
        <w:t>a</w:t>
      </w:r>
      <w:r w:rsidRPr="00DC48FD">
        <w:rPr>
          <w:rFonts w:eastAsia="Goudy Old Style"/>
        </w:rPr>
        <w:t>n</w:t>
      </w:r>
      <w:r w:rsidRPr="00DC48FD">
        <w:rPr>
          <w:rFonts w:eastAsia="Goudy Old Style"/>
          <w:spacing w:val="1"/>
        </w:rPr>
        <w:t xml:space="preserve"> </w:t>
      </w:r>
      <w:r w:rsidRPr="00DC48FD">
        <w:rPr>
          <w:rFonts w:eastAsia="Goudy Old Style"/>
        </w:rPr>
        <w:t>be</w:t>
      </w:r>
      <w:r w:rsidRPr="00DC48FD">
        <w:rPr>
          <w:rFonts w:eastAsia="Goudy Old Style"/>
          <w:spacing w:val="1"/>
        </w:rPr>
        <w:t>r</w:t>
      </w:r>
      <w:r w:rsidRPr="00DC48FD">
        <w:rPr>
          <w:rFonts w:eastAsia="Goudy Old Style"/>
          <w:spacing w:val="-1"/>
        </w:rPr>
        <w:t>o</w:t>
      </w:r>
      <w:r w:rsidRPr="00DC48FD">
        <w:rPr>
          <w:rFonts w:eastAsia="Goudy Old Style"/>
        </w:rPr>
        <w:t>pe</w:t>
      </w:r>
      <w:r w:rsidRPr="00DC48FD">
        <w:rPr>
          <w:rFonts w:eastAsia="Goudy Old Style"/>
          <w:spacing w:val="1"/>
        </w:rPr>
        <w:t>r</w:t>
      </w:r>
      <w:r w:rsidRPr="00DC48FD">
        <w:rPr>
          <w:rFonts w:eastAsia="Goudy Old Style"/>
          <w:spacing w:val="-1"/>
        </w:rPr>
        <w:t>a</w:t>
      </w:r>
      <w:r w:rsidRPr="00DC48FD">
        <w:rPr>
          <w:rFonts w:eastAsia="Goudy Old Style"/>
        </w:rPr>
        <w:t>si</w:t>
      </w:r>
      <w:r w:rsidRPr="00DC48FD">
        <w:rPr>
          <w:rFonts w:eastAsia="Goudy Old Style"/>
          <w:spacing w:val="3"/>
        </w:rPr>
        <w:t xml:space="preserve"> </w:t>
      </w:r>
      <w:r w:rsidRPr="00DC48FD">
        <w:rPr>
          <w:rFonts w:eastAsia="Goudy Old Style"/>
        </w:rPr>
        <w:t>sec</w:t>
      </w:r>
      <w:r w:rsidRPr="00DC48FD">
        <w:rPr>
          <w:rFonts w:eastAsia="Goudy Old Style"/>
          <w:spacing w:val="-1"/>
        </w:rPr>
        <w:t>a</w:t>
      </w:r>
      <w:r w:rsidRPr="00DC48FD">
        <w:rPr>
          <w:rFonts w:eastAsia="Goudy Old Style"/>
          <w:spacing w:val="1"/>
        </w:rPr>
        <w:t>r</w:t>
      </w:r>
      <w:r w:rsidRPr="00DC48FD">
        <w:rPr>
          <w:rFonts w:eastAsia="Goudy Old Style"/>
        </w:rPr>
        <w:t>a p</w:t>
      </w:r>
      <w:r w:rsidRPr="00DC48FD">
        <w:rPr>
          <w:rFonts w:eastAsia="Goudy Old Style"/>
          <w:spacing w:val="-1"/>
        </w:rPr>
        <w:t>a</w:t>
      </w:r>
      <w:r w:rsidRPr="00DC48FD">
        <w:rPr>
          <w:rFonts w:eastAsia="Goudy Old Style"/>
          <w:spacing w:val="1"/>
        </w:rPr>
        <w:t>r</w:t>
      </w:r>
      <w:r w:rsidRPr="00DC48FD">
        <w:rPr>
          <w:rFonts w:eastAsia="Goudy Old Style"/>
          <w:spacing w:val="-1"/>
        </w:rPr>
        <w:t>al</w:t>
      </w:r>
      <w:r w:rsidRPr="00DC48FD">
        <w:rPr>
          <w:rFonts w:eastAsia="Goudy Old Style"/>
        </w:rPr>
        <w:t>e</w:t>
      </w:r>
      <w:r w:rsidRPr="00DC48FD">
        <w:rPr>
          <w:rFonts w:eastAsia="Goudy Old Style"/>
          <w:spacing w:val="1"/>
        </w:rPr>
        <w:t>l</w:t>
      </w:r>
      <w:r w:rsidRPr="00DC48FD">
        <w:rPr>
          <w:rFonts w:eastAsia="Goudy Old Style"/>
        </w:rPr>
        <w:t>.</w:t>
      </w:r>
      <w:r w:rsidRPr="00DC48FD">
        <w:rPr>
          <w:rFonts w:eastAsia="Goudy Old Style"/>
          <w:spacing w:val="1"/>
        </w:rPr>
        <w:t xml:space="preserve"> </w:t>
      </w:r>
      <w:r w:rsidRPr="00DC48FD">
        <w:rPr>
          <w:rFonts w:eastAsia="Goudy Old Style"/>
        </w:rPr>
        <w:t xml:space="preserve">Ini </w:t>
      </w:r>
      <w:r w:rsidRPr="00DC48FD">
        <w:rPr>
          <w:rFonts w:eastAsia="Goudy Old Style"/>
          <w:spacing w:val="1"/>
        </w:rPr>
        <w:t>m</w:t>
      </w:r>
      <w:r w:rsidRPr="00DC48FD">
        <w:rPr>
          <w:rFonts w:eastAsia="Goudy Old Style"/>
        </w:rPr>
        <w:t>en</w:t>
      </w:r>
      <w:r w:rsidRPr="00DC48FD">
        <w:rPr>
          <w:rFonts w:eastAsia="Goudy Old Style"/>
          <w:spacing w:val="-1"/>
        </w:rPr>
        <w:t>i</w:t>
      </w:r>
      <w:r w:rsidRPr="00DC48FD">
        <w:rPr>
          <w:rFonts w:eastAsia="Goudy Old Style"/>
          <w:spacing w:val="1"/>
        </w:rPr>
        <w:t>r</w:t>
      </w:r>
      <w:r w:rsidRPr="00DC48FD">
        <w:rPr>
          <w:rFonts w:eastAsia="Goudy Old Style"/>
        </w:rPr>
        <w:t>u</w:t>
      </w:r>
      <w:r w:rsidRPr="00DC48FD">
        <w:rPr>
          <w:rFonts w:eastAsia="Goudy Old Style"/>
          <w:spacing w:val="1"/>
        </w:rPr>
        <w:t xml:space="preserve"> </w:t>
      </w:r>
      <w:r w:rsidRPr="00DC48FD">
        <w:rPr>
          <w:rFonts w:eastAsia="Goudy Old Style"/>
          <w:spacing w:val="-1"/>
        </w:rPr>
        <w:t>ja</w:t>
      </w:r>
      <w:r w:rsidRPr="00DC48FD">
        <w:rPr>
          <w:rFonts w:eastAsia="Goudy Old Style"/>
          <w:spacing w:val="1"/>
        </w:rPr>
        <w:t>r</w:t>
      </w:r>
      <w:r w:rsidRPr="00DC48FD">
        <w:rPr>
          <w:rFonts w:eastAsia="Goudy Old Style"/>
          <w:spacing w:val="-1"/>
        </w:rPr>
        <w:t>i</w:t>
      </w:r>
      <w:r w:rsidRPr="00DC48FD">
        <w:rPr>
          <w:rFonts w:eastAsia="Goudy Old Style"/>
        </w:rPr>
        <w:t>ng</w:t>
      </w:r>
      <w:r w:rsidRPr="00DC48FD">
        <w:rPr>
          <w:rFonts w:eastAsia="Goudy Old Style"/>
          <w:spacing w:val="-1"/>
        </w:rPr>
        <w:t>a</w:t>
      </w:r>
      <w:r w:rsidRPr="00DC48FD">
        <w:rPr>
          <w:rFonts w:eastAsia="Goudy Old Style"/>
        </w:rPr>
        <w:t>n</w:t>
      </w:r>
      <w:r w:rsidRPr="00DC48FD">
        <w:rPr>
          <w:rFonts w:eastAsia="Goudy Old Style"/>
          <w:spacing w:val="1"/>
        </w:rPr>
        <w:t xml:space="preserve"> </w:t>
      </w:r>
      <w:r w:rsidRPr="00DC48FD">
        <w:rPr>
          <w:rFonts w:eastAsia="Goudy Old Style"/>
        </w:rPr>
        <w:t>sy</w:t>
      </w:r>
      <w:r w:rsidRPr="00DC48FD">
        <w:rPr>
          <w:rFonts w:eastAsia="Goudy Old Style"/>
          <w:spacing w:val="-1"/>
        </w:rPr>
        <w:t>a</w:t>
      </w:r>
      <w:r w:rsidRPr="00DC48FD">
        <w:rPr>
          <w:rFonts w:eastAsia="Goudy Old Style"/>
          <w:spacing w:val="1"/>
        </w:rPr>
        <w:t>r</w:t>
      </w:r>
      <w:r w:rsidRPr="00DC48FD">
        <w:rPr>
          <w:rFonts w:eastAsia="Goudy Old Style"/>
          <w:spacing w:val="-1"/>
        </w:rPr>
        <w:t>a</w:t>
      </w:r>
      <w:r w:rsidRPr="00DC48FD">
        <w:rPr>
          <w:rFonts w:eastAsia="Goudy Old Style"/>
        </w:rPr>
        <w:t>f b</w:t>
      </w:r>
      <w:r w:rsidRPr="00DC48FD">
        <w:rPr>
          <w:rFonts w:eastAsia="Goudy Old Style"/>
          <w:spacing w:val="1"/>
        </w:rPr>
        <w:t>i</w:t>
      </w:r>
      <w:r w:rsidRPr="00DC48FD">
        <w:rPr>
          <w:rFonts w:eastAsia="Goudy Old Style"/>
          <w:spacing w:val="-1"/>
        </w:rPr>
        <w:t>olo</w:t>
      </w:r>
      <w:r w:rsidRPr="00DC48FD">
        <w:rPr>
          <w:rFonts w:eastAsia="Goudy Old Style"/>
          <w:spacing w:val="3"/>
        </w:rPr>
        <w:t>g</w:t>
      </w:r>
      <w:r w:rsidRPr="00DC48FD">
        <w:rPr>
          <w:rFonts w:eastAsia="Goudy Old Style"/>
          <w:spacing w:val="-1"/>
        </w:rPr>
        <w:t>i</w:t>
      </w:r>
      <w:r w:rsidRPr="00DC48FD">
        <w:rPr>
          <w:rFonts w:eastAsia="Goudy Old Style"/>
        </w:rPr>
        <w:t>s</w:t>
      </w:r>
      <w:r w:rsidRPr="00DC48FD">
        <w:rPr>
          <w:rFonts w:eastAsia="Goudy Old Style"/>
          <w:spacing w:val="1"/>
        </w:rPr>
        <w:t xml:space="preserve"> </w:t>
      </w:r>
      <w:r w:rsidRPr="00DC48FD">
        <w:rPr>
          <w:rFonts w:eastAsia="Goudy Old Style"/>
        </w:rPr>
        <w:t>y</w:t>
      </w:r>
      <w:r w:rsidRPr="00DC48FD">
        <w:rPr>
          <w:rFonts w:eastAsia="Goudy Old Style"/>
          <w:spacing w:val="-1"/>
        </w:rPr>
        <w:t>a</w:t>
      </w:r>
      <w:r w:rsidRPr="00DC48FD">
        <w:rPr>
          <w:rFonts w:eastAsia="Goudy Old Style"/>
        </w:rPr>
        <w:t>ng</w:t>
      </w:r>
      <w:r w:rsidRPr="00DC48FD">
        <w:rPr>
          <w:rFonts w:eastAsia="Goudy Old Style"/>
          <w:spacing w:val="1"/>
        </w:rPr>
        <w:t xml:space="preserve"> </w:t>
      </w:r>
      <w:r w:rsidRPr="00DC48FD">
        <w:rPr>
          <w:rFonts w:eastAsia="Goudy Old Style"/>
        </w:rPr>
        <w:t>te</w:t>
      </w:r>
      <w:r w:rsidRPr="00DC48FD">
        <w:rPr>
          <w:rFonts w:eastAsia="Goudy Old Style"/>
          <w:spacing w:val="1"/>
        </w:rPr>
        <w:t>r</w:t>
      </w:r>
      <w:r w:rsidRPr="00DC48FD">
        <w:rPr>
          <w:rFonts w:eastAsia="Goudy Old Style"/>
        </w:rPr>
        <w:t>s</w:t>
      </w:r>
      <w:r w:rsidRPr="00DC48FD">
        <w:rPr>
          <w:rFonts w:eastAsia="Goudy Old Style"/>
          <w:spacing w:val="1"/>
        </w:rPr>
        <w:t>u</w:t>
      </w:r>
      <w:r w:rsidRPr="00DC48FD">
        <w:rPr>
          <w:rFonts w:eastAsia="Goudy Old Style"/>
        </w:rPr>
        <w:t>s</w:t>
      </w:r>
      <w:r w:rsidRPr="00DC48FD">
        <w:rPr>
          <w:rFonts w:eastAsia="Goudy Old Style"/>
          <w:spacing w:val="1"/>
        </w:rPr>
        <w:t>u</w:t>
      </w:r>
      <w:r w:rsidRPr="00DC48FD">
        <w:rPr>
          <w:rFonts w:eastAsia="Goudy Old Style"/>
        </w:rPr>
        <w:t>n</w:t>
      </w:r>
      <w:r w:rsidRPr="00DC48FD">
        <w:rPr>
          <w:rFonts w:eastAsia="Goudy Old Style"/>
          <w:spacing w:val="1"/>
        </w:rPr>
        <w:t xml:space="preserve"> </w:t>
      </w:r>
      <w:r w:rsidRPr="00DC48FD">
        <w:rPr>
          <w:rFonts w:eastAsia="Goudy Old Style"/>
        </w:rPr>
        <w:t>d</w:t>
      </w:r>
      <w:r w:rsidRPr="00DC48FD">
        <w:rPr>
          <w:rFonts w:eastAsia="Goudy Old Style"/>
          <w:spacing w:val="-1"/>
        </w:rPr>
        <w:t>a</w:t>
      </w:r>
      <w:r w:rsidRPr="00DC48FD">
        <w:rPr>
          <w:rFonts w:eastAsia="Goudy Old Style"/>
          <w:spacing w:val="1"/>
        </w:rPr>
        <w:t>r</w:t>
      </w:r>
      <w:r w:rsidRPr="00DC48FD">
        <w:rPr>
          <w:rFonts w:eastAsia="Goudy Old Style"/>
        </w:rPr>
        <w:t>i y</w:t>
      </w:r>
      <w:r w:rsidRPr="00DC48FD">
        <w:rPr>
          <w:rFonts w:eastAsia="Goudy Old Style"/>
          <w:spacing w:val="-1"/>
        </w:rPr>
        <w:t>a</w:t>
      </w:r>
      <w:r w:rsidRPr="00DC48FD">
        <w:rPr>
          <w:rFonts w:eastAsia="Goudy Old Style"/>
        </w:rPr>
        <w:t>ng</w:t>
      </w:r>
      <w:r w:rsidRPr="00DC48FD">
        <w:rPr>
          <w:rFonts w:eastAsia="Goudy Old Style"/>
          <w:spacing w:val="1"/>
        </w:rPr>
        <w:t xml:space="preserve"> </w:t>
      </w:r>
      <w:r w:rsidRPr="00DC48FD">
        <w:rPr>
          <w:rFonts w:eastAsia="Goudy Old Style"/>
        </w:rPr>
        <w:t>te</w:t>
      </w:r>
      <w:r w:rsidRPr="00DC48FD">
        <w:rPr>
          <w:rFonts w:eastAsia="Goudy Old Style"/>
          <w:spacing w:val="1"/>
        </w:rPr>
        <w:t>r</w:t>
      </w:r>
      <w:r w:rsidRPr="00DC48FD">
        <w:rPr>
          <w:rFonts w:eastAsia="Goudy Old Style"/>
        </w:rPr>
        <w:t>s</w:t>
      </w:r>
      <w:r w:rsidRPr="00DC48FD">
        <w:rPr>
          <w:rFonts w:eastAsia="Goudy Old Style"/>
          <w:spacing w:val="1"/>
        </w:rPr>
        <w:t>u</w:t>
      </w:r>
      <w:r w:rsidRPr="00DC48FD">
        <w:rPr>
          <w:rFonts w:eastAsia="Goudy Old Style"/>
        </w:rPr>
        <w:t>s</w:t>
      </w:r>
      <w:r w:rsidRPr="00DC48FD">
        <w:rPr>
          <w:rFonts w:eastAsia="Goudy Old Style"/>
          <w:spacing w:val="1"/>
        </w:rPr>
        <w:t>u</w:t>
      </w:r>
      <w:r w:rsidRPr="00DC48FD">
        <w:rPr>
          <w:rFonts w:eastAsia="Goudy Old Style"/>
        </w:rPr>
        <w:t>n</w:t>
      </w:r>
      <w:r w:rsidRPr="00DC48FD">
        <w:rPr>
          <w:rFonts w:eastAsia="Goudy Old Style"/>
          <w:spacing w:val="1"/>
        </w:rPr>
        <w:t xml:space="preserve"> </w:t>
      </w:r>
      <w:r w:rsidRPr="00DC48FD">
        <w:rPr>
          <w:rFonts w:eastAsia="Goudy Old Style"/>
        </w:rPr>
        <w:t>d</w:t>
      </w:r>
      <w:r w:rsidRPr="00DC48FD">
        <w:rPr>
          <w:rFonts w:eastAsia="Goudy Old Style"/>
          <w:spacing w:val="-1"/>
        </w:rPr>
        <w:t>a</w:t>
      </w:r>
      <w:r w:rsidRPr="00DC48FD">
        <w:rPr>
          <w:rFonts w:eastAsia="Goudy Old Style"/>
          <w:spacing w:val="1"/>
        </w:rPr>
        <w:t>r</w:t>
      </w:r>
      <w:r w:rsidRPr="00DC48FD">
        <w:rPr>
          <w:rFonts w:eastAsia="Goudy Old Style"/>
        </w:rPr>
        <w:t>i sel-sel sy</w:t>
      </w:r>
      <w:r w:rsidRPr="00DC48FD">
        <w:rPr>
          <w:rFonts w:eastAsia="Goudy Old Style"/>
          <w:spacing w:val="-1"/>
        </w:rPr>
        <w:t>a</w:t>
      </w:r>
      <w:r w:rsidRPr="00DC48FD">
        <w:rPr>
          <w:rFonts w:eastAsia="Goudy Old Style"/>
          <w:spacing w:val="1"/>
        </w:rPr>
        <w:t>r</w:t>
      </w:r>
      <w:r w:rsidRPr="00DC48FD">
        <w:rPr>
          <w:rFonts w:eastAsia="Goudy Old Style"/>
          <w:spacing w:val="-1"/>
        </w:rPr>
        <w:t>a</w:t>
      </w:r>
      <w:r w:rsidRPr="00DC48FD">
        <w:rPr>
          <w:rFonts w:eastAsia="Goudy Old Style"/>
        </w:rPr>
        <w:t>f (</w:t>
      </w:r>
      <w:r w:rsidR="003B4562" w:rsidRPr="003B4562">
        <w:rPr>
          <w:rFonts w:eastAsia="Goudy Old Style"/>
          <w:i/>
        </w:rPr>
        <w:t>neuron</w:t>
      </w:r>
      <w:r w:rsidRPr="00DC48FD">
        <w:rPr>
          <w:rFonts w:eastAsia="Goudy Old Style"/>
        </w:rPr>
        <w:t xml:space="preserve">). </w:t>
      </w:r>
      <w:r w:rsidRPr="00DC48FD">
        <w:rPr>
          <w:rFonts w:eastAsia="Goudy Old Style"/>
          <w:spacing w:val="2"/>
        </w:rPr>
        <w:t>C</w:t>
      </w:r>
      <w:r w:rsidRPr="00DC48FD">
        <w:rPr>
          <w:rFonts w:eastAsia="Goudy Old Style"/>
          <w:spacing w:val="-1"/>
        </w:rPr>
        <w:t>a</w:t>
      </w:r>
      <w:r w:rsidRPr="00DC48FD">
        <w:rPr>
          <w:rFonts w:eastAsia="Goudy Old Style"/>
          <w:spacing w:val="1"/>
        </w:rPr>
        <w:t>r</w:t>
      </w:r>
      <w:r w:rsidRPr="00DC48FD">
        <w:rPr>
          <w:rFonts w:eastAsia="Goudy Old Style"/>
        </w:rPr>
        <w:t>a ke</w:t>
      </w:r>
      <w:r w:rsidRPr="00DC48FD">
        <w:rPr>
          <w:rFonts w:eastAsia="Goudy Old Style"/>
          <w:spacing w:val="1"/>
        </w:rPr>
        <w:t>r</w:t>
      </w:r>
      <w:r w:rsidRPr="00DC48FD">
        <w:rPr>
          <w:rFonts w:eastAsia="Goudy Old Style"/>
          <w:spacing w:val="-1"/>
        </w:rPr>
        <w:t>j</w:t>
      </w:r>
      <w:r w:rsidRPr="00DC48FD">
        <w:rPr>
          <w:rFonts w:eastAsia="Goudy Old Style"/>
        </w:rPr>
        <w:t>a d</w:t>
      </w:r>
      <w:r w:rsidRPr="00DC48FD">
        <w:rPr>
          <w:rFonts w:eastAsia="Goudy Old Style"/>
          <w:spacing w:val="-1"/>
        </w:rPr>
        <w:t>a</w:t>
      </w:r>
      <w:r w:rsidRPr="00DC48FD">
        <w:rPr>
          <w:rFonts w:eastAsia="Goudy Old Style"/>
          <w:spacing w:val="3"/>
        </w:rPr>
        <w:t>r</w:t>
      </w:r>
      <w:r w:rsidRPr="00DC48FD">
        <w:rPr>
          <w:rFonts w:eastAsia="Goudy Old Style"/>
        </w:rPr>
        <w:t>i e</w:t>
      </w:r>
      <w:r w:rsidRPr="00DC48FD">
        <w:rPr>
          <w:rFonts w:eastAsia="Goudy Old Style"/>
          <w:spacing w:val="-1"/>
        </w:rPr>
        <w:t>l</w:t>
      </w:r>
      <w:r w:rsidRPr="00DC48FD">
        <w:rPr>
          <w:rFonts w:eastAsia="Goudy Old Style"/>
        </w:rPr>
        <w:t>e</w:t>
      </w:r>
      <w:r w:rsidRPr="00DC48FD">
        <w:rPr>
          <w:rFonts w:eastAsia="Goudy Old Style"/>
          <w:spacing w:val="1"/>
        </w:rPr>
        <w:t>m</w:t>
      </w:r>
      <w:r w:rsidRPr="00DC48FD">
        <w:rPr>
          <w:rFonts w:eastAsia="Goudy Old Style"/>
        </w:rPr>
        <w:t>en</w:t>
      </w:r>
      <w:r w:rsidRPr="00DC48FD">
        <w:rPr>
          <w:rFonts w:eastAsia="Goudy Old Style"/>
          <w:spacing w:val="1"/>
        </w:rPr>
        <w:t xml:space="preserve"> </w:t>
      </w:r>
      <w:r w:rsidRPr="00DC48FD">
        <w:rPr>
          <w:rFonts w:eastAsia="Goudy Old Style"/>
        </w:rPr>
        <w:t>p</w:t>
      </w:r>
      <w:r w:rsidRPr="00DC48FD">
        <w:rPr>
          <w:rFonts w:eastAsia="Goudy Old Style"/>
          <w:spacing w:val="2"/>
        </w:rPr>
        <w:t>e</w:t>
      </w:r>
      <w:r w:rsidRPr="00DC48FD">
        <w:rPr>
          <w:rFonts w:eastAsia="Goudy Old Style"/>
          <w:spacing w:val="1"/>
        </w:rPr>
        <w:t>mr</w:t>
      </w:r>
      <w:r w:rsidRPr="00DC48FD">
        <w:rPr>
          <w:rFonts w:eastAsia="Goudy Old Style"/>
          <w:spacing w:val="-1"/>
        </w:rPr>
        <w:t>o</w:t>
      </w:r>
      <w:r w:rsidRPr="00DC48FD">
        <w:rPr>
          <w:rFonts w:eastAsia="Goudy Old Style"/>
        </w:rPr>
        <w:t>ses</w:t>
      </w:r>
      <w:r w:rsidRPr="00DC48FD">
        <w:rPr>
          <w:rFonts w:eastAsia="Goudy Old Style"/>
          <w:spacing w:val="-1"/>
        </w:rPr>
        <w:t>a</w:t>
      </w:r>
      <w:r w:rsidRPr="00DC48FD">
        <w:rPr>
          <w:rFonts w:eastAsia="Goudy Old Style"/>
        </w:rPr>
        <w:t>n</w:t>
      </w:r>
      <w:r w:rsidRPr="00DC48FD">
        <w:rPr>
          <w:rFonts w:eastAsia="Goudy Old Style"/>
          <w:spacing w:val="1"/>
        </w:rPr>
        <w:t xml:space="preserve"> </w:t>
      </w:r>
      <w:r w:rsidRPr="00DC48FD">
        <w:rPr>
          <w:rFonts w:eastAsia="Goudy Old Style"/>
          <w:spacing w:val="-1"/>
        </w:rPr>
        <w:t>ja</w:t>
      </w:r>
      <w:r w:rsidRPr="00DC48FD">
        <w:rPr>
          <w:rFonts w:eastAsia="Goudy Old Style"/>
          <w:spacing w:val="1"/>
        </w:rPr>
        <w:t>r</w:t>
      </w:r>
      <w:r w:rsidRPr="00DC48FD">
        <w:rPr>
          <w:rFonts w:eastAsia="Goudy Old Style"/>
          <w:spacing w:val="-1"/>
        </w:rPr>
        <w:t>i</w:t>
      </w:r>
      <w:r w:rsidRPr="00DC48FD">
        <w:rPr>
          <w:rFonts w:eastAsia="Goudy Old Style"/>
        </w:rPr>
        <w:t>ng</w:t>
      </w:r>
      <w:r w:rsidRPr="00DC48FD">
        <w:rPr>
          <w:rFonts w:eastAsia="Goudy Old Style"/>
          <w:spacing w:val="-1"/>
        </w:rPr>
        <w:t>a</w:t>
      </w:r>
      <w:r w:rsidRPr="00DC48FD">
        <w:rPr>
          <w:rFonts w:eastAsia="Goudy Old Style"/>
        </w:rPr>
        <w:t>n sy</w:t>
      </w:r>
      <w:r w:rsidRPr="00DC48FD">
        <w:rPr>
          <w:rFonts w:eastAsia="Goudy Old Style"/>
          <w:spacing w:val="-1"/>
        </w:rPr>
        <w:t>a</w:t>
      </w:r>
      <w:r w:rsidRPr="00DC48FD">
        <w:rPr>
          <w:rFonts w:eastAsia="Goudy Old Style"/>
          <w:spacing w:val="1"/>
        </w:rPr>
        <w:t>r</w:t>
      </w:r>
      <w:r w:rsidRPr="00DC48FD">
        <w:rPr>
          <w:rFonts w:eastAsia="Goudy Old Style"/>
          <w:spacing w:val="-1"/>
        </w:rPr>
        <w:t>a</w:t>
      </w:r>
      <w:r w:rsidRPr="00DC48FD">
        <w:rPr>
          <w:rFonts w:eastAsia="Goudy Old Style"/>
        </w:rPr>
        <w:t>f</w:t>
      </w:r>
      <w:r w:rsidRPr="00DC48FD">
        <w:rPr>
          <w:rFonts w:eastAsia="Goudy Old Style"/>
          <w:spacing w:val="1"/>
        </w:rPr>
        <w:t xml:space="preserve"> </w:t>
      </w:r>
      <w:r w:rsidRPr="00DC48FD">
        <w:rPr>
          <w:rFonts w:eastAsia="Goudy Old Style"/>
          <w:spacing w:val="2"/>
        </w:rPr>
        <w:t>t</w:t>
      </w:r>
      <w:r w:rsidRPr="00DC48FD">
        <w:rPr>
          <w:rFonts w:eastAsia="Goudy Old Style"/>
          <w:spacing w:val="-1"/>
        </w:rPr>
        <w:t>i</w:t>
      </w:r>
      <w:r w:rsidRPr="00DC48FD">
        <w:rPr>
          <w:rFonts w:eastAsia="Goudy Old Style"/>
          <w:spacing w:val="1"/>
        </w:rPr>
        <w:t>ru</w:t>
      </w:r>
      <w:r w:rsidRPr="00DC48FD">
        <w:rPr>
          <w:rFonts w:eastAsia="Goudy Old Style"/>
          <w:spacing w:val="-1"/>
        </w:rPr>
        <w:t>a</w:t>
      </w:r>
      <w:r w:rsidRPr="00DC48FD">
        <w:rPr>
          <w:rFonts w:eastAsia="Goudy Old Style"/>
        </w:rPr>
        <w:t>n</w:t>
      </w:r>
      <w:r w:rsidRPr="00DC48FD">
        <w:rPr>
          <w:rFonts w:eastAsia="Goudy Old Style"/>
          <w:spacing w:val="1"/>
        </w:rPr>
        <w:t xml:space="preserve"> </w:t>
      </w:r>
      <w:r w:rsidRPr="00DC48FD">
        <w:rPr>
          <w:rFonts w:eastAsia="Goudy Old Style"/>
          <w:spacing w:val="-1"/>
        </w:rPr>
        <w:t>j</w:t>
      </w:r>
      <w:r w:rsidRPr="00DC48FD">
        <w:rPr>
          <w:rFonts w:eastAsia="Goudy Old Style"/>
          <w:spacing w:val="1"/>
        </w:rPr>
        <w:t>u</w:t>
      </w:r>
      <w:r w:rsidRPr="00DC48FD">
        <w:rPr>
          <w:rFonts w:eastAsia="Goudy Old Style"/>
        </w:rPr>
        <w:t>ga</w:t>
      </w:r>
      <w:r w:rsidRPr="00DC48FD">
        <w:rPr>
          <w:rFonts w:eastAsia="Goudy Old Style"/>
          <w:spacing w:val="3"/>
        </w:rPr>
        <w:t xml:space="preserve"> </w:t>
      </w:r>
      <w:r w:rsidRPr="00DC48FD">
        <w:rPr>
          <w:rFonts w:eastAsia="Goudy Old Style"/>
        </w:rPr>
        <w:t>s</w:t>
      </w:r>
      <w:r w:rsidRPr="00DC48FD">
        <w:rPr>
          <w:rFonts w:eastAsia="Goudy Old Style"/>
          <w:spacing w:val="-1"/>
        </w:rPr>
        <w:t>a</w:t>
      </w:r>
      <w:r w:rsidRPr="00DC48FD">
        <w:rPr>
          <w:rFonts w:eastAsia="Goudy Old Style"/>
          <w:spacing w:val="1"/>
        </w:rPr>
        <w:t>m</w:t>
      </w:r>
      <w:r w:rsidRPr="00DC48FD">
        <w:rPr>
          <w:rFonts w:eastAsia="Goudy Old Style"/>
        </w:rPr>
        <w:t xml:space="preserve">a </w:t>
      </w:r>
      <w:r w:rsidRPr="00DC48FD">
        <w:rPr>
          <w:rFonts w:eastAsia="Goudy Old Style"/>
          <w:spacing w:val="3"/>
        </w:rPr>
        <w:t>s</w:t>
      </w:r>
      <w:r w:rsidRPr="00DC48FD">
        <w:rPr>
          <w:rFonts w:eastAsia="Goudy Old Style"/>
        </w:rPr>
        <w:t>epe</w:t>
      </w:r>
      <w:r w:rsidRPr="00DC48FD">
        <w:rPr>
          <w:rFonts w:eastAsia="Goudy Old Style"/>
          <w:spacing w:val="1"/>
        </w:rPr>
        <w:t>r</w:t>
      </w:r>
      <w:r w:rsidRPr="00DC48FD">
        <w:rPr>
          <w:rFonts w:eastAsia="Goudy Old Style"/>
        </w:rPr>
        <w:t>ti c</w:t>
      </w:r>
      <w:r w:rsidRPr="00DC48FD">
        <w:rPr>
          <w:rFonts w:eastAsia="Goudy Old Style"/>
          <w:spacing w:val="-1"/>
        </w:rPr>
        <w:t>a</w:t>
      </w:r>
      <w:r w:rsidRPr="00DC48FD">
        <w:rPr>
          <w:rFonts w:eastAsia="Goudy Old Style"/>
          <w:spacing w:val="1"/>
        </w:rPr>
        <w:t>r</w:t>
      </w:r>
      <w:r w:rsidRPr="00DC48FD">
        <w:rPr>
          <w:rFonts w:eastAsia="Goudy Old Style"/>
        </w:rPr>
        <w:t>a</w:t>
      </w:r>
      <w:r w:rsidRPr="00DC48FD">
        <w:rPr>
          <w:rFonts w:eastAsia="Goudy Old Style"/>
          <w:spacing w:val="3"/>
        </w:rPr>
        <w:t xml:space="preserve"> </w:t>
      </w:r>
      <w:r w:rsidR="003B4562" w:rsidRPr="003B4562">
        <w:rPr>
          <w:rFonts w:eastAsia="Goudy Old Style"/>
          <w:i/>
        </w:rPr>
        <w:t>neuron</w:t>
      </w:r>
      <w:r w:rsidRPr="00DC48FD">
        <w:rPr>
          <w:rFonts w:eastAsia="Goudy Old Style"/>
          <w:spacing w:val="1"/>
        </w:rPr>
        <w:t xml:space="preserve"> m</w:t>
      </w:r>
      <w:r w:rsidRPr="00DC48FD">
        <w:rPr>
          <w:rFonts w:eastAsia="Goudy Old Style"/>
        </w:rPr>
        <w:t>en</w:t>
      </w:r>
      <w:r w:rsidRPr="00DC48FD">
        <w:rPr>
          <w:rFonts w:eastAsia="Goudy Old Style"/>
          <w:spacing w:val="6"/>
        </w:rPr>
        <w:t>g</w:t>
      </w:r>
      <w:r w:rsidRPr="00DC48FD">
        <w:rPr>
          <w:rFonts w:eastAsia="Goudy Old Style"/>
        </w:rPr>
        <w:t>-</w:t>
      </w:r>
      <w:r w:rsidRPr="00DC48FD">
        <w:rPr>
          <w:rFonts w:eastAsia="Goudy Old Style"/>
          <w:i/>
        </w:rPr>
        <w:t>enc</w:t>
      </w:r>
      <w:r w:rsidRPr="00DC48FD">
        <w:rPr>
          <w:rFonts w:eastAsia="Goudy Old Style"/>
          <w:i/>
          <w:spacing w:val="-1"/>
        </w:rPr>
        <w:t>o</w:t>
      </w:r>
      <w:r w:rsidRPr="00DC48FD">
        <w:rPr>
          <w:rFonts w:eastAsia="Goudy Old Style"/>
          <w:i/>
        </w:rPr>
        <w:t>de</w:t>
      </w:r>
      <w:r w:rsidRPr="00DC48FD">
        <w:rPr>
          <w:rFonts w:eastAsia="Goudy Old Style"/>
          <w:spacing w:val="1"/>
        </w:rPr>
        <w:t xml:space="preserve"> </w:t>
      </w:r>
      <w:r w:rsidRPr="00DC48FD">
        <w:rPr>
          <w:rFonts w:eastAsia="Goudy Old Style"/>
          <w:spacing w:val="-1"/>
        </w:rPr>
        <w:t>i</w:t>
      </w:r>
      <w:r w:rsidRPr="00DC48FD">
        <w:rPr>
          <w:rFonts w:eastAsia="Goudy Old Style"/>
          <w:spacing w:val="2"/>
        </w:rPr>
        <w:t>n</w:t>
      </w:r>
      <w:r w:rsidRPr="00DC48FD">
        <w:rPr>
          <w:rFonts w:eastAsia="Goudy Old Style"/>
          <w:spacing w:val="-1"/>
        </w:rPr>
        <w:t>fo</w:t>
      </w:r>
      <w:r w:rsidRPr="00DC48FD">
        <w:rPr>
          <w:rFonts w:eastAsia="Goudy Old Style"/>
          <w:spacing w:val="1"/>
        </w:rPr>
        <w:t>rm</w:t>
      </w:r>
      <w:r w:rsidRPr="00DC48FD">
        <w:rPr>
          <w:rFonts w:eastAsia="Goudy Old Style"/>
          <w:spacing w:val="-1"/>
        </w:rPr>
        <w:t>a</w:t>
      </w:r>
      <w:r w:rsidRPr="00DC48FD">
        <w:rPr>
          <w:rFonts w:eastAsia="Goudy Old Style"/>
        </w:rPr>
        <w:t>si y</w:t>
      </w:r>
      <w:r w:rsidRPr="00DC48FD">
        <w:rPr>
          <w:rFonts w:eastAsia="Goudy Old Style"/>
          <w:spacing w:val="-1"/>
        </w:rPr>
        <w:t>a</w:t>
      </w:r>
      <w:r w:rsidRPr="00DC48FD">
        <w:rPr>
          <w:rFonts w:eastAsia="Goudy Old Style"/>
        </w:rPr>
        <w:t>ng d</w:t>
      </w:r>
      <w:r w:rsidRPr="00DC48FD">
        <w:rPr>
          <w:rFonts w:eastAsia="Goudy Old Style"/>
          <w:spacing w:val="-1"/>
        </w:rPr>
        <w:t>i</w:t>
      </w:r>
      <w:r w:rsidRPr="00DC48FD">
        <w:rPr>
          <w:rFonts w:eastAsia="Goudy Old Style"/>
        </w:rPr>
        <w:t>te</w:t>
      </w:r>
      <w:r w:rsidRPr="00DC48FD">
        <w:rPr>
          <w:rFonts w:eastAsia="Goudy Old Style"/>
          <w:spacing w:val="1"/>
        </w:rPr>
        <w:t>r</w:t>
      </w:r>
      <w:r w:rsidRPr="00DC48FD">
        <w:rPr>
          <w:rFonts w:eastAsia="Goudy Old Style"/>
          <w:spacing w:val="-1"/>
        </w:rPr>
        <w:t>i</w:t>
      </w:r>
      <w:r w:rsidRPr="00DC48FD">
        <w:rPr>
          <w:rFonts w:eastAsia="Goudy Old Style"/>
          <w:spacing w:val="1"/>
        </w:rPr>
        <w:t>m</w:t>
      </w:r>
      <w:r w:rsidRPr="00DC48FD">
        <w:rPr>
          <w:rFonts w:eastAsia="Goudy Old Style"/>
          <w:spacing w:val="-1"/>
        </w:rPr>
        <w:t>a</w:t>
      </w:r>
      <w:r w:rsidRPr="00DC48FD">
        <w:rPr>
          <w:rFonts w:eastAsia="Goudy Old Style"/>
        </w:rPr>
        <w:t>ny</w:t>
      </w:r>
      <w:r w:rsidRPr="00DC48FD">
        <w:rPr>
          <w:rFonts w:eastAsia="Goudy Old Style"/>
          <w:spacing w:val="1"/>
        </w:rPr>
        <w:t>a</w:t>
      </w:r>
      <w:r w:rsidRPr="00DC48FD">
        <w:rPr>
          <w:rFonts w:eastAsia="Goudy Old Style"/>
        </w:rPr>
        <w:t>.</w:t>
      </w:r>
      <w:bookmarkEnd w:id="73"/>
    </w:p>
    <w:p w14:paraId="4107EB4D" w14:textId="77777777" w:rsidR="002E319C" w:rsidRPr="00DC48FD" w:rsidRDefault="002E319C" w:rsidP="002E319C">
      <w:pPr>
        <w:pStyle w:val="ListParagraph"/>
        <w:ind w:left="0" w:right="70" w:firstLine="720"/>
        <w:rPr>
          <w:rFonts w:eastAsia="Goudy Old Style"/>
        </w:rPr>
      </w:pPr>
      <w:bookmarkStart w:id="74" w:name="_Hlk21032263"/>
      <w:r w:rsidRPr="00DC48FD">
        <w:rPr>
          <w:rFonts w:eastAsia="Goudy Old Style"/>
          <w:spacing w:val="1"/>
        </w:rPr>
        <w:t>H</w:t>
      </w:r>
      <w:r w:rsidRPr="00DC48FD">
        <w:rPr>
          <w:rFonts w:eastAsia="Goudy Old Style"/>
          <w:spacing w:val="-1"/>
        </w:rPr>
        <w:t>a</w:t>
      </w:r>
      <w:r w:rsidRPr="00DC48FD">
        <w:rPr>
          <w:rFonts w:eastAsia="Goudy Old Style"/>
        </w:rPr>
        <w:t>l y</w:t>
      </w:r>
      <w:r w:rsidRPr="00DC48FD">
        <w:rPr>
          <w:rFonts w:eastAsia="Goudy Old Style"/>
          <w:spacing w:val="-1"/>
        </w:rPr>
        <w:t>a</w:t>
      </w:r>
      <w:r w:rsidRPr="00DC48FD">
        <w:rPr>
          <w:rFonts w:eastAsia="Goudy Old Style"/>
        </w:rPr>
        <w:t>ng</w:t>
      </w:r>
      <w:r w:rsidRPr="00DC48FD">
        <w:rPr>
          <w:rFonts w:eastAsia="Goudy Old Style"/>
          <w:spacing w:val="1"/>
        </w:rPr>
        <w:t xml:space="preserve"> </w:t>
      </w:r>
      <w:r w:rsidRPr="00DC48FD">
        <w:rPr>
          <w:rFonts w:eastAsia="Goudy Old Style"/>
        </w:rPr>
        <w:t>pe</w:t>
      </w:r>
      <w:r w:rsidRPr="00DC48FD">
        <w:rPr>
          <w:rFonts w:eastAsia="Goudy Old Style"/>
          <w:spacing w:val="1"/>
        </w:rPr>
        <w:t>r</w:t>
      </w:r>
      <w:r w:rsidRPr="00DC48FD">
        <w:rPr>
          <w:rFonts w:eastAsia="Goudy Old Style"/>
          <w:spacing w:val="-1"/>
        </w:rPr>
        <w:t>l</w:t>
      </w:r>
      <w:r w:rsidRPr="00DC48FD">
        <w:rPr>
          <w:rFonts w:eastAsia="Goudy Old Style"/>
        </w:rPr>
        <w:t>u</w:t>
      </w:r>
      <w:r w:rsidRPr="00DC48FD">
        <w:rPr>
          <w:rFonts w:eastAsia="Goudy Old Style"/>
          <w:spacing w:val="2"/>
        </w:rPr>
        <w:t xml:space="preserve"> </w:t>
      </w:r>
      <w:r w:rsidRPr="00DC48FD">
        <w:rPr>
          <w:rFonts w:eastAsia="Goudy Old Style"/>
          <w:spacing w:val="1"/>
        </w:rPr>
        <w:t>m</w:t>
      </w:r>
      <w:r w:rsidRPr="00DC48FD">
        <w:rPr>
          <w:rFonts w:eastAsia="Goudy Old Style"/>
        </w:rPr>
        <w:t>end</w:t>
      </w:r>
      <w:r w:rsidRPr="00DC48FD">
        <w:rPr>
          <w:rFonts w:eastAsia="Goudy Old Style"/>
          <w:spacing w:val="-1"/>
        </w:rPr>
        <w:t>a</w:t>
      </w:r>
      <w:r w:rsidRPr="00DC48FD">
        <w:rPr>
          <w:rFonts w:eastAsia="Goudy Old Style"/>
        </w:rPr>
        <w:t>p</w:t>
      </w:r>
      <w:r w:rsidRPr="00DC48FD">
        <w:rPr>
          <w:rFonts w:eastAsia="Goudy Old Style"/>
          <w:spacing w:val="-1"/>
        </w:rPr>
        <w:t>a</w:t>
      </w:r>
      <w:r w:rsidRPr="00DC48FD">
        <w:rPr>
          <w:rFonts w:eastAsia="Goudy Old Style"/>
        </w:rPr>
        <w:t>t</w:t>
      </w:r>
      <w:r w:rsidRPr="00DC48FD">
        <w:rPr>
          <w:rFonts w:eastAsia="Goudy Old Style"/>
          <w:spacing w:val="1"/>
        </w:rPr>
        <w:t xml:space="preserve"> </w:t>
      </w:r>
      <w:r w:rsidRPr="00DC48FD">
        <w:rPr>
          <w:rFonts w:eastAsia="Goudy Old Style"/>
        </w:rPr>
        <w:t>pe</w:t>
      </w:r>
      <w:r w:rsidRPr="00DC48FD">
        <w:rPr>
          <w:rFonts w:eastAsia="Goudy Old Style"/>
          <w:spacing w:val="1"/>
        </w:rPr>
        <w:t>r</w:t>
      </w:r>
      <w:r w:rsidRPr="00DC48FD">
        <w:rPr>
          <w:rFonts w:eastAsia="Goudy Old Style"/>
        </w:rPr>
        <w:t>h</w:t>
      </w:r>
      <w:r w:rsidRPr="00DC48FD">
        <w:rPr>
          <w:rFonts w:eastAsia="Goudy Old Style"/>
          <w:spacing w:val="-1"/>
        </w:rPr>
        <w:t>a</w:t>
      </w:r>
      <w:r w:rsidRPr="00DC48FD">
        <w:rPr>
          <w:rFonts w:eastAsia="Goudy Old Style"/>
        </w:rPr>
        <w:t>t</w:t>
      </w:r>
      <w:r w:rsidRPr="00DC48FD">
        <w:rPr>
          <w:rFonts w:eastAsia="Goudy Old Style"/>
          <w:spacing w:val="-1"/>
        </w:rPr>
        <w:t>ia</w:t>
      </w:r>
      <w:r w:rsidRPr="00DC48FD">
        <w:rPr>
          <w:rFonts w:eastAsia="Goudy Old Style"/>
        </w:rPr>
        <w:t>n</w:t>
      </w:r>
      <w:r w:rsidRPr="00DC48FD">
        <w:rPr>
          <w:rFonts w:eastAsia="Goudy Old Style"/>
          <w:spacing w:val="1"/>
        </w:rPr>
        <w:t xml:space="preserve"> </w:t>
      </w:r>
      <w:r w:rsidRPr="00DC48FD">
        <w:rPr>
          <w:rFonts w:eastAsia="Goudy Old Style"/>
          <w:spacing w:val="-1"/>
        </w:rPr>
        <w:t>a</w:t>
      </w:r>
      <w:r w:rsidRPr="00DC48FD">
        <w:rPr>
          <w:rFonts w:eastAsia="Goudy Old Style"/>
          <w:spacing w:val="2"/>
        </w:rPr>
        <w:t>d</w:t>
      </w:r>
      <w:r w:rsidRPr="00DC48FD">
        <w:rPr>
          <w:rFonts w:eastAsia="Goudy Old Style"/>
          <w:spacing w:val="1"/>
        </w:rPr>
        <w:t>a</w:t>
      </w:r>
      <w:r w:rsidRPr="00DC48FD">
        <w:rPr>
          <w:rFonts w:eastAsia="Goudy Old Style"/>
          <w:spacing w:val="-1"/>
        </w:rPr>
        <w:t>la</w:t>
      </w:r>
      <w:r w:rsidRPr="00DC48FD">
        <w:rPr>
          <w:rFonts w:eastAsia="Goudy Old Style"/>
        </w:rPr>
        <w:t>h</w:t>
      </w:r>
      <w:r w:rsidRPr="00DC48FD">
        <w:rPr>
          <w:rFonts w:eastAsia="Goudy Old Style"/>
          <w:spacing w:val="1"/>
        </w:rPr>
        <w:t xml:space="preserve"> </w:t>
      </w:r>
      <w:r w:rsidRPr="00DC48FD">
        <w:rPr>
          <w:rFonts w:eastAsia="Goudy Old Style"/>
        </w:rPr>
        <w:t>b</w:t>
      </w:r>
      <w:r w:rsidRPr="00DC48FD">
        <w:rPr>
          <w:rFonts w:eastAsia="Goudy Old Style"/>
          <w:spacing w:val="-1"/>
        </w:rPr>
        <w:t>a</w:t>
      </w:r>
      <w:r w:rsidRPr="00DC48FD">
        <w:rPr>
          <w:rFonts w:eastAsia="Goudy Old Style"/>
          <w:spacing w:val="2"/>
        </w:rPr>
        <w:t>h</w:t>
      </w:r>
      <w:r w:rsidRPr="00DC48FD">
        <w:rPr>
          <w:rFonts w:eastAsia="Goudy Old Style"/>
        </w:rPr>
        <w:t xml:space="preserve">wa </w:t>
      </w:r>
      <w:r w:rsidRPr="00DC48FD">
        <w:rPr>
          <w:rFonts w:eastAsia="Goudy Old Style"/>
          <w:spacing w:val="-1"/>
        </w:rPr>
        <w:t>ja</w:t>
      </w:r>
      <w:r w:rsidRPr="00DC48FD">
        <w:rPr>
          <w:rFonts w:eastAsia="Goudy Old Style"/>
          <w:spacing w:val="1"/>
        </w:rPr>
        <w:t>r</w:t>
      </w:r>
      <w:r w:rsidRPr="00DC48FD">
        <w:rPr>
          <w:rFonts w:eastAsia="Goudy Old Style"/>
          <w:spacing w:val="-1"/>
        </w:rPr>
        <w:t>i</w:t>
      </w:r>
      <w:r w:rsidRPr="00DC48FD">
        <w:rPr>
          <w:rFonts w:eastAsia="Goudy Old Style"/>
        </w:rPr>
        <w:t>ng</w:t>
      </w:r>
      <w:r w:rsidRPr="00DC48FD">
        <w:rPr>
          <w:rFonts w:eastAsia="Goudy Old Style"/>
          <w:spacing w:val="-1"/>
        </w:rPr>
        <w:t>a</w:t>
      </w:r>
      <w:r w:rsidRPr="00DC48FD">
        <w:rPr>
          <w:rFonts w:eastAsia="Goudy Old Style"/>
        </w:rPr>
        <w:t>n</w:t>
      </w:r>
      <w:r w:rsidRPr="00DC48FD">
        <w:rPr>
          <w:rFonts w:eastAsia="Goudy Old Style"/>
          <w:spacing w:val="1"/>
        </w:rPr>
        <w:t xml:space="preserve"> </w:t>
      </w:r>
      <w:r w:rsidRPr="00DC48FD">
        <w:rPr>
          <w:rFonts w:eastAsia="Goudy Old Style"/>
        </w:rPr>
        <w:t>sy</w:t>
      </w:r>
      <w:r w:rsidRPr="00DC48FD">
        <w:rPr>
          <w:rFonts w:eastAsia="Goudy Old Style"/>
          <w:spacing w:val="-1"/>
        </w:rPr>
        <w:t>a</w:t>
      </w:r>
      <w:r w:rsidRPr="00DC48FD">
        <w:rPr>
          <w:rFonts w:eastAsia="Goudy Old Style"/>
          <w:spacing w:val="1"/>
        </w:rPr>
        <w:t>r</w:t>
      </w:r>
      <w:r w:rsidRPr="00DC48FD">
        <w:rPr>
          <w:rFonts w:eastAsia="Goudy Old Style"/>
          <w:spacing w:val="-1"/>
        </w:rPr>
        <w:t>a</w:t>
      </w:r>
      <w:r w:rsidRPr="00DC48FD">
        <w:rPr>
          <w:rFonts w:eastAsia="Goudy Old Style"/>
        </w:rPr>
        <w:t xml:space="preserve">f </w:t>
      </w:r>
      <w:r w:rsidRPr="00DC48FD">
        <w:rPr>
          <w:rFonts w:eastAsia="Goudy Old Style"/>
          <w:spacing w:val="2"/>
        </w:rPr>
        <w:t>t</w:t>
      </w:r>
      <w:r w:rsidRPr="00DC48FD">
        <w:rPr>
          <w:rFonts w:eastAsia="Goudy Old Style"/>
          <w:spacing w:val="-1"/>
        </w:rPr>
        <w:t>i</w:t>
      </w:r>
      <w:r w:rsidRPr="00DC48FD">
        <w:rPr>
          <w:rFonts w:eastAsia="Goudy Old Style"/>
          <w:spacing w:val="1"/>
        </w:rPr>
        <w:t>ru</w:t>
      </w:r>
      <w:r w:rsidRPr="00DC48FD">
        <w:rPr>
          <w:rFonts w:eastAsia="Goudy Old Style"/>
          <w:spacing w:val="-1"/>
        </w:rPr>
        <w:t>a</w:t>
      </w:r>
      <w:r w:rsidRPr="00DC48FD">
        <w:rPr>
          <w:rFonts w:eastAsia="Goudy Old Style"/>
        </w:rPr>
        <w:t>n</w:t>
      </w:r>
      <w:r w:rsidRPr="00DC48FD">
        <w:rPr>
          <w:rFonts w:eastAsia="Goudy Old Style"/>
          <w:spacing w:val="1"/>
        </w:rPr>
        <w:t xml:space="preserve"> </w:t>
      </w:r>
      <w:r w:rsidRPr="00DC48FD">
        <w:rPr>
          <w:rFonts w:eastAsia="Goudy Old Style"/>
        </w:rPr>
        <w:t>t</w:t>
      </w:r>
      <w:r w:rsidRPr="00DC48FD">
        <w:rPr>
          <w:rFonts w:eastAsia="Goudy Old Style"/>
          <w:spacing w:val="-1"/>
        </w:rPr>
        <w:t>i</w:t>
      </w:r>
      <w:r w:rsidRPr="00DC48FD">
        <w:rPr>
          <w:rFonts w:eastAsia="Goudy Old Style"/>
        </w:rPr>
        <w:t>d</w:t>
      </w:r>
      <w:r w:rsidRPr="00DC48FD">
        <w:rPr>
          <w:rFonts w:eastAsia="Goudy Old Style"/>
          <w:spacing w:val="1"/>
        </w:rPr>
        <w:t>a</w:t>
      </w:r>
      <w:r w:rsidRPr="00DC48FD">
        <w:rPr>
          <w:rFonts w:eastAsia="Goudy Old Style"/>
        </w:rPr>
        <w:t>k d</w:t>
      </w:r>
      <w:r w:rsidRPr="00DC48FD">
        <w:rPr>
          <w:rFonts w:eastAsia="Goudy Old Style"/>
          <w:spacing w:val="-1"/>
        </w:rPr>
        <w:t>i</w:t>
      </w:r>
      <w:r w:rsidRPr="00DC48FD">
        <w:rPr>
          <w:rFonts w:eastAsia="Goudy Old Style"/>
        </w:rPr>
        <w:t>p</w:t>
      </w:r>
      <w:r w:rsidRPr="00DC48FD">
        <w:rPr>
          <w:rFonts w:eastAsia="Goudy Old Style"/>
          <w:spacing w:val="1"/>
        </w:rPr>
        <w:t>r</w:t>
      </w:r>
      <w:r w:rsidRPr="00DC48FD">
        <w:rPr>
          <w:rFonts w:eastAsia="Goudy Old Style"/>
          <w:spacing w:val="-1"/>
        </w:rPr>
        <w:t>o</w:t>
      </w:r>
      <w:r w:rsidRPr="00DC48FD">
        <w:rPr>
          <w:rFonts w:eastAsia="Goudy Old Style"/>
        </w:rPr>
        <w:t>g</w:t>
      </w:r>
      <w:r w:rsidRPr="00DC48FD">
        <w:rPr>
          <w:rFonts w:eastAsia="Goudy Old Style"/>
          <w:spacing w:val="1"/>
        </w:rPr>
        <w:t>r</w:t>
      </w:r>
      <w:r w:rsidRPr="00DC48FD">
        <w:rPr>
          <w:rFonts w:eastAsia="Goudy Old Style"/>
          <w:spacing w:val="-1"/>
        </w:rPr>
        <w:t>a</w:t>
      </w:r>
      <w:r w:rsidRPr="00DC48FD">
        <w:rPr>
          <w:rFonts w:eastAsia="Goudy Old Style"/>
        </w:rPr>
        <w:t>m</w:t>
      </w:r>
      <w:r w:rsidRPr="00DC48FD">
        <w:rPr>
          <w:rFonts w:eastAsia="Goudy Old Style"/>
          <w:spacing w:val="2"/>
        </w:rPr>
        <w:t xml:space="preserve"> </w:t>
      </w:r>
      <w:r w:rsidRPr="00DC48FD">
        <w:rPr>
          <w:rFonts w:eastAsia="Goudy Old Style"/>
          <w:spacing w:val="1"/>
        </w:rPr>
        <w:t>u</w:t>
      </w:r>
      <w:r w:rsidRPr="00DC48FD">
        <w:rPr>
          <w:rFonts w:eastAsia="Goudy Old Style"/>
        </w:rPr>
        <w:t>nt</w:t>
      </w:r>
      <w:r w:rsidRPr="00DC48FD">
        <w:rPr>
          <w:rFonts w:eastAsia="Goudy Old Style"/>
          <w:spacing w:val="1"/>
        </w:rPr>
        <w:t>u</w:t>
      </w:r>
      <w:r w:rsidRPr="00DC48FD">
        <w:rPr>
          <w:rFonts w:eastAsia="Goudy Old Style"/>
        </w:rPr>
        <w:t xml:space="preserve">k </w:t>
      </w:r>
      <w:r w:rsidRPr="00DC48FD">
        <w:rPr>
          <w:rFonts w:eastAsia="Goudy Old Style"/>
          <w:spacing w:val="1"/>
        </w:rPr>
        <w:t>m</w:t>
      </w:r>
      <w:r w:rsidRPr="00DC48FD">
        <w:rPr>
          <w:rFonts w:eastAsia="Goudy Old Style"/>
        </w:rPr>
        <w:t>en</w:t>
      </w:r>
      <w:r w:rsidRPr="00DC48FD">
        <w:rPr>
          <w:rFonts w:eastAsia="Goudy Old Style"/>
          <w:spacing w:val="-2"/>
        </w:rPr>
        <w:t>g</w:t>
      </w:r>
      <w:r w:rsidRPr="00DC48FD">
        <w:rPr>
          <w:rFonts w:eastAsia="Goudy Old Style"/>
        </w:rPr>
        <w:t>h</w:t>
      </w:r>
      <w:r w:rsidRPr="00DC48FD">
        <w:rPr>
          <w:rFonts w:eastAsia="Goudy Old Style"/>
          <w:spacing w:val="-1"/>
        </w:rPr>
        <w:t>a</w:t>
      </w:r>
      <w:r w:rsidRPr="00DC48FD">
        <w:rPr>
          <w:rFonts w:eastAsia="Goudy Old Style"/>
        </w:rPr>
        <w:t>s</w:t>
      </w:r>
      <w:r w:rsidRPr="00DC48FD">
        <w:rPr>
          <w:rFonts w:eastAsia="Goudy Old Style"/>
          <w:spacing w:val="-1"/>
        </w:rPr>
        <w:t>il</w:t>
      </w:r>
      <w:r w:rsidRPr="00DC48FD">
        <w:rPr>
          <w:rFonts w:eastAsia="Goudy Old Style"/>
          <w:spacing w:val="2"/>
        </w:rPr>
        <w:t>k</w:t>
      </w:r>
      <w:r w:rsidRPr="00DC48FD">
        <w:rPr>
          <w:rFonts w:eastAsia="Goudy Old Style"/>
          <w:spacing w:val="-1"/>
        </w:rPr>
        <w:t>a</w:t>
      </w:r>
      <w:r w:rsidRPr="00DC48FD">
        <w:rPr>
          <w:rFonts w:eastAsia="Goudy Old Style"/>
        </w:rPr>
        <w:t>n</w:t>
      </w:r>
      <w:r w:rsidRPr="00DC48FD">
        <w:rPr>
          <w:rFonts w:eastAsia="Goudy Old Style"/>
          <w:spacing w:val="1"/>
        </w:rPr>
        <w:t xml:space="preserve"> </w:t>
      </w:r>
      <w:r w:rsidRPr="00DC48FD">
        <w:rPr>
          <w:rFonts w:eastAsia="Goudy Old Style"/>
        </w:rPr>
        <w:t>ke</w:t>
      </w:r>
      <w:r w:rsidRPr="00DC48FD">
        <w:rPr>
          <w:rFonts w:eastAsia="Goudy Old Style"/>
          <w:spacing w:val="-1"/>
        </w:rPr>
        <w:t>l</w:t>
      </w:r>
      <w:r w:rsidRPr="00DC48FD">
        <w:rPr>
          <w:rFonts w:eastAsia="Goudy Old Style"/>
          <w:spacing w:val="1"/>
        </w:rPr>
        <w:t>u</w:t>
      </w:r>
      <w:r w:rsidRPr="00DC48FD">
        <w:rPr>
          <w:rFonts w:eastAsia="Goudy Old Style"/>
          <w:spacing w:val="-1"/>
        </w:rPr>
        <w:t>a</w:t>
      </w:r>
      <w:r w:rsidRPr="00DC48FD">
        <w:rPr>
          <w:rFonts w:eastAsia="Goudy Old Style"/>
          <w:spacing w:val="1"/>
        </w:rPr>
        <w:t>r</w:t>
      </w:r>
      <w:r w:rsidRPr="00DC48FD">
        <w:rPr>
          <w:rFonts w:eastAsia="Goudy Old Style"/>
          <w:spacing w:val="-1"/>
        </w:rPr>
        <w:t>a</w:t>
      </w:r>
      <w:r w:rsidRPr="00DC48FD">
        <w:rPr>
          <w:rFonts w:eastAsia="Goudy Old Style"/>
        </w:rPr>
        <w:t>n te</w:t>
      </w:r>
      <w:r w:rsidRPr="00DC48FD">
        <w:rPr>
          <w:rFonts w:eastAsia="Goudy Old Style"/>
          <w:spacing w:val="1"/>
        </w:rPr>
        <w:t>r</w:t>
      </w:r>
      <w:r w:rsidRPr="00DC48FD">
        <w:rPr>
          <w:rFonts w:eastAsia="Goudy Old Style"/>
        </w:rPr>
        <w:t>tent</w:t>
      </w:r>
      <w:r w:rsidRPr="00DC48FD">
        <w:rPr>
          <w:rFonts w:eastAsia="Goudy Old Style"/>
          <w:spacing w:val="1"/>
        </w:rPr>
        <w:t>u</w:t>
      </w:r>
      <w:r w:rsidRPr="00DC48FD">
        <w:rPr>
          <w:rFonts w:eastAsia="Goudy Old Style"/>
        </w:rPr>
        <w:t>. Se</w:t>
      </w:r>
      <w:r w:rsidRPr="00DC48FD">
        <w:rPr>
          <w:rFonts w:eastAsia="Goudy Old Style"/>
          <w:spacing w:val="1"/>
        </w:rPr>
        <w:t>mu</w:t>
      </w:r>
      <w:r w:rsidRPr="00DC48FD">
        <w:rPr>
          <w:rFonts w:eastAsia="Goudy Old Style"/>
        </w:rPr>
        <w:t>a ke</w:t>
      </w:r>
      <w:r w:rsidRPr="00DC48FD">
        <w:rPr>
          <w:rFonts w:eastAsia="Goudy Old Style"/>
          <w:spacing w:val="-1"/>
        </w:rPr>
        <w:t>l</w:t>
      </w:r>
      <w:r w:rsidRPr="00DC48FD">
        <w:rPr>
          <w:rFonts w:eastAsia="Goudy Old Style"/>
          <w:spacing w:val="1"/>
        </w:rPr>
        <w:t>u</w:t>
      </w:r>
      <w:r w:rsidRPr="00DC48FD">
        <w:rPr>
          <w:rFonts w:eastAsia="Goudy Old Style"/>
          <w:spacing w:val="-1"/>
        </w:rPr>
        <w:t>a</w:t>
      </w:r>
      <w:r w:rsidRPr="00DC48FD">
        <w:rPr>
          <w:rFonts w:eastAsia="Goudy Old Style"/>
          <w:spacing w:val="1"/>
        </w:rPr>
        <w:t>r</w:t>
      </w:r>
      <w:r w:rsidRPr="00DC48FD">
        <w:rPr>
          <w:rFonts w:eastAsia="Goudy Old Style"/>
          <w:spacing w:val="-1"/>
        </w:rPr>
        <w:t>a</w:t>
      </w:r>
      <w:r w:rsidRPr="00DC48FD">
        <w:rPr>
          <w:rFonts w:eastAsia="Goudy Old Style"/>
        </w:rPr>
        <w:t>n</w:t>
      </w:r>
      <w:r w:rsidRPr="00DC48FD">
        <w:rPr>
          <w:rFonts w:eastAsia="Goudy Old Style"/>
          <w:spacing w:val="3"/>
        </w:rPr>
        <w:t xml:space="preserve"> </w:t>
      </w:r>
      <w:r w:rsidRPr="00DC48FD">
        <w:rPr>
          <w:rFonts w:eastAsia="Goudy Old Style"/>
          <w:spacing w:val="-1"/>
        </w:rPr>
        <w:t>a</w:t>
      </w:r>
      <w:r w:rsidRPr="00DC48FD">
        <w:rPr>
          <w:rFonts w:eastAsia="Goudy Old Style"/>
        </w:rPr>
        <w:t>t</w:t>
      </w:r>
      <w:r w:rsidRPr="00DC48FD">
        <w:rPr>
          <w:rFonts w:eastAsia="Goudy Old Style"/>
          <w:spacing w:val="-1"/>
        </w:rPr>
        <w:t>a</w:t>
      </w:r>
      <w:r w:rsidRPr="00DC48FD">
        <w:rPr>
          <w:rFonts w:eastAsia="Goudy Old Style"/>
        </w:rPr>
        <w:t>u</w:t>
      </w:r>
      <w:r w:rsidRPr="00DC48FD">
        <w:rPr>
          <w:rFonts w:eastAsia="Goudy Old Style"/>
          <w:spacing w:val="4"/>
        </w:rPr>
        <w:t xml:space="preserve"> </w:t>
      </w:r>
      <w:r w:rsidRPr="00DC48FD">
        <w:rPr>
          <w:rFonts w:eastAsia="Goudy Old Style"/>
        </w:rPr>
        <w:t>kes</w:t>
      </w:r>
      <w:r w:rsidRPr="00DC48FD">
        <w:rPr>
          <w:rFonts w:eastAsia="Goudy Old Style"/>
          <w:spacing w:val="-1"/>
        </w:rPr>
        <w:t>i</w:t>
      </w:r>
      <w:r w:rsidRPr="00DC48FD">
        <w:rPr>
          <w:rFonts w:eastAsia="Goudy Old Style"/>
          <w:spacing w:val="1"/>
        </w:rPr>
        <w:t>m</w:t>
      </w:r>
      <w:r w:rsidRPr="00DC48FD">
        <w:rPr>
          <w:rFonts w:eastAsia="Goudy Old Style"/>
        </w:rPr>
        <w:t>p</w:t>
      </w:r>
      <w:r w:rsidRPr="00DC48FD">
        <w:rPr>
          <w:rFonts w:eastAsia="Goudy Old Style"/>
          <w:spacing w:val="1"/>
        </w:rPr>
        <w:t>u</w:t>
      </w:r>
      <w:r w:rsidRPr="00DC48FD">
        <w:rPr>
          <w:rFonts w:eastAsia="Goudy Old Style"/>
          <w:spacing w:val="-1"/>
        </w:rPr>
        <w:t>la</w:t>
      </w:r>
      <w:r w:rsidRPr="00DC48FD">
        <w:rPr>
          <w:rFonts w:eastAsia="Goudy Old Style"/>
        </w:rPr>
        <w:t>n</w:t>
      </w:r>
      <w:r w:rsidRPr="00DC48FD">
        <w:rPr>
          <w:rFonts w:eastAsia="Goudy Old Style"/>
          <w:spacing w:val="1"/>
        </w:rPr>
        <w:t xml:space="preserve"> </w:t>
      </w:r>
      <w:r w:rsidRPr="00DC48FD">
        <w:rPr>
          <w:rFonts w:eastAsia="Goudy Old Style"/>
          <w:spacing w:val="2"/>
        </w:rPr>
        <w:t>y</w:t>
      </w:r>
      <w:r w:rsidRPr="00DC48FD">
        <w:rPr>
          <w:rFonts w:eastAsia="Goudy Old Style"/>
          <w:spacing w:val="-1"/>
        </w:rPr>
        <w:t>a</w:t>
      </w:r>
      <w:r w:rsidRPr="00DC48FD">
        <w:rPr>
          <w:rFonts w:eastAsia="Goudy Old Style"/>
        </w:rPr>
        <w:t>ng</w:t>
      </w:r>
      <w:r w:rsidRPr="00DC48FD">
        <w:rPr>
          <w:rFonts w:eastAsia="Goudy Old Style"/>
          <w:spacing w:val="1"/>
        </w:rPr>
        <w:t xml:space="preserve"> </w:t>
      </w:r>
      <w:r w:rsidRPr="00DC48FD">
        <w:rPr>
          <w:rFonts w:eastAsia="Goudy Old Style"/>
          <w:spacing w:val="2"/>
        </w:rPr>
        <w:t>d</w:t>
      </w:r>
      <w:r w:rsidRPr="00DC48FD">
        <w:rPr>
          <w:rFonts w:eastAsia="Goudy Old Style"/>
          <w:spacing w:val="1"/>
        </w:rPr>
        <w:t>i</w:t>
      </w:r>
      <w:r w:rsidRPr="00DC48FD">
        <w:rPr>
          <w:rFonts w:eastAsia="Goudy Old Style"/>
        </w:rPr>
        <w:t>t</w:t>
      </w:r>
      <w:r w:rsidRPr="00DC48FD">
        <w:rPr>
          <w:rFonts w:eastAsia="Goudy Old Style"/>
          <w:spacing w:val="-1"/>
        </w:rPr>
        <w:t>a</w:t>
      </w:r>
      <w:r w:rsidRPr="00DC48FD">
        <w:rPr>
          <w:rFonts w:eastAsia="Goudy Old Style"/>
          <w:spacing w:val="1"/>
        </w:rPr>
        <w:t>r</w:t>
      </w:r>
      <w:r w:rsidRPr="00DC48FD">
        <w:rPr>
          <w:rFonts w:eastAsia="Goudy Old Style"/>
          <w:spacing w:val="-1"/>
        </w:rPr>
        <w:t>i</w:t>
      </w:r>
      <w:r w:rsidRPr="00DC48FD">
        <w:rPr>
          <w:rFonts w:eastAsia="Goudy Old Style"/>
        </w:rPr>
        <w:t>k</w:t>
      </w:r>
      <w:r w:rsidRPr="00DC48FD">
        <w:rPr>
          <w:rFonts w:eastAsia="Goudy Old Style"/>
          <w:spacing w:val="3"/>
        </w:rPr>
        <w:t xml:space="preserve"> </w:t>
      </w:r>
      <w:r w:rsidRPr="00DC48FD">
        <w:rPr>
          <w:rFonts w:eastAsia="Goudy Old Style"/>
          <w:spacing w:val="6"/>
        </w:rPr>
        <w:t>o</w:t>
      </w:r>
      <w:r w:rsidRPr="00DC48FD">
        <w:rPr>
          <w:rFonts w:eastAsia="Goudy Old Style"/>
          <w:spacing w:val="-1"/>
        </w:rPr>
        <w:t>l</w:t>
      </w:r>
      <w:r w:rsidRPr="00DC48FD">
        <w:rPr>
          <w:rFonts w:eastAsia="Goudy Old Style"/>
        </w:rPr>
        <w:t>eh</w:t>
      </w:r>
      <w:r w:rsidRPr="00DC48FD">
        <w:rPr>
          <w:rFonts w:eastAsia="Goudy Old Style"/>
          <w:spacing w:val="3"/>
        </w:rPr>
        <w:t xml:space="preserve"> </w:t>
      </w:r>
      <w:r w:rsidRPr="00DC48FD">
        <w:rPr>
          <w:rFonts w:eastAsia="Goudy Old Style"/>
          <w:spacing w:val="-1"/>
        </w:rPr>
        <w:t>ja</w:t>
      </w:r>
      <w:r w:rsidRPr="00DC48FD">
        <w:rPr>
          <w:rFonts w:eastAsia="Goudy Old Style"/>
          <w:spacing w:val="1"/>
        </w:rPr>
        <w:t>r</w:t>
      </w:r>
      <w:r w:rsidRPr="00DC48FD">
        <w:rPr>
          <w:rFonts w:eastAsia="Goudy Old Style"/>
          <w:spacing w:val="-1"/>
        </w:rPr>
        <w:t>i</w:t>
      </w:r>
      <w:r w:rsidRPr="00DC48FD">
        <w:rPr>
          <w:rFonts w:eastAsia="Goudy Old Style"/>
        </w:rPr>
        <w:t>n</w:t>
      </w:r>
      <w:r w:rsidRPr="00DC48FD">
        <w:rPr>
          <w:rFonts w:eastAsia="Goudy Old Style"/>
          <w:spacing w:val="3"/>
        </w:rPr>
        <w:t>g</w:t>
      </w:r>
      <w:r w:rsidRPr="00DC48FD">
        <w:rPr>
          <w:rFonts w:eastAsia="Goudy Old Style"/>
        </w:rPr>
        <w:t>an d</w:t>
      </w:r>
      <w:r w:rsidRPr="00DC48FD">
        <w:rPr>
          <w:rFonts w:eastAsia="Goudy Old Style"/>
          <w:spacing w:val="-1"/>
        </w:rPr>
        <w:t>i</w:t>
      </w:r>
      <w:r w:rsidRPr="00DC48FD">
        <w:rPr>
          <w:rFonts w:eastAsia="Goudy Old Style"/>
        </w:rPr>
        <w:t>d</w:t>
      </w:r>
      <w:r w:rsidRPr="00DC48FD">
        <w:rPr>
          <w:rFonts w:eastAsia="Goudy Old Style"/>
          <w:spacing w:val="-1"/>
        </w:rPr>
        <w:t>a</w:t>
      </w:r>
      <w:r w:rsidRPr="00DC48FD">
        <w:rPr>
          <w:rFonts w:eastAsia="Goudy Old Style"/>
        </w:rPr>
        <w:t>s</w:t>
      </w:r>
      <w:r w:rsidRPr="00DC48FD">
        <w:rPr>
          <w:rFonts w:eastAsia="Goudy Old Style"/>
          <w:spacing w:val="-1"/>
        </w:rPr>
        <w:t>a</w:t>
      </w:r>
      <w:r w:rsidRPr="00DC48FD">
        <w:rPr>
          <w:rFonts w:eastAsia="Goudy Old Style"/>
          <w:spacing w:val="1"/>
        </w:rPr>
        <w:t>r</w:t>
      </w:r>
      <w:r w:rsidRPr="00DC48FD">
        <w:rPr>
          <w:rFonts w:eastAsia="Goudy Old Style"/>
        </w:rPr>
        <w:t>k</w:t>
      </w:r>
      <w:r w:rsidRPr="00DC48FD">
        <w:rPr>
          <w:rFonts w:eastAsia="Goudy Old Style"/>
          <w:spacing w:val="-1"/>
        </w:rPr>
        <w:t>a</w:t>
      </w:r>
      <w:r w:rsidRPr="00DC48FD">
        <w:rPr>
          <w:rFonts w:eastAsia="Goudy Old Style"/>
        </w:rPr>
        <w:t>n</w:t>
      </w:r>
      <w:r w:rsidRPr="00DC48FD">
        <w:rPr>
          <w:rFonts w:eastAsia="Goudy Old Style"/>
          <w:spacing w:val="4"/>
        </w:rPr>
        <w:t xml:space="preserve"> </w:t>
      </w:r>
      <w:r w:rsidRPr="00DC48FD">
        <w:rPr>
          <w:rFonts w:eastAsia="Goudy Old Style"/>
        </w:rPr>
        <w:t>p</w:t>
      </w:r>
      <w:r w:rsidRPr="00DC48FD">
        <w:rPr>
          <w:rFonts w:eastAsia="Goudy Old Style"/>
          <w:spacing w:val="-1"/>
        </w:rPr>
        <w:t>a</w:t>
      </w:r>
      <w:r w:rsidRPr="00DC48FD">
        <w:rPr>
          <w:rFonts w:eastAsia="Goudy Old Style"/>
          <w:spacing w:val="2"/>
        </w:rPr>
        <w:t>d</w:t>
      </w:r>
      <w:r w:rsidRPr="00DC48FD">
        <w:rPr>
          <w:rFonts w:eastAsia="Goudy Old Style"/>
        </w:rPr>
        <w:t>a</w:t>
      </w:r>
      <w:r w:rsidRPr="00DC48FD">
        <w:rPr>
          <w:rFonts w:eastAsia="Goudy Old Style"/>
          <w:spacing w:val="1"/>
        </w:rPr>
        <w:t xml:space="preserve"> </w:t>
      </w:r>
      <w:r w:rsidRPr="00DC48FD">
        <w:rPr>
          <w:rFonts w:eastAsia="Goudy Old Style"/>
        </w:rPr>
        <w:t>peng</w:t>
      </w:r>
      <w:r w:rsidRPr="00DC48FD">
        <w:rPr>
          <w:rFonts w:eastAsia="Goudy Old Style"/>
          <w:spacing w:val="1"/>
        </w:rPr>
        <w:t>a</w:t>
      </w:r>
      <w:r w:rsidRPr="00DC48FD">
        <w:rPr>
          <w:rFonts w:eastAsia="Goudy Old Style"/>
          <w:spacing w:val="-1"/>
        </w:rPr>
        <w:t>l</w:t>
      </w:r>
      <w:r w:rsidRPr="00DC48FD">
        <w:rPr>
          <w:rFonts w:eastAsia="Goudy Old Style"/>
          <w:spacing w:val="1"/>
        </w:rPr>
        <w:t>am</w:t>
      </w:r>
      <w:r w:rsidRPr="00DC48FD">
        <w:rPr>
          <w:rFonts w:eastAsia="Goudy Old Style"/>
          <w:spacing w:val="-1"/>
        </w:rPr>
        <w:t>a</w:t>
      </w:r>
      <w:r w:rsidRPr="00DC48FD">
        <w:rPr>
          <w:rFonts w:eastAsia="Goudy Old Style"/>
        </w:rPr>
        <w:t>n</w:t>
      </w:r>
      <w:r w:rsidRPr="00DC48FD">
        <w:rPr>
          <w:rFonts w:eastAsia="Goudy Old Style"/>
          <w:spacing w:val="2"/>
        </w:rPr>
        <w:t xml:space="preserve"> </w:t>
      </w:r>
      <w:r w:rsidRPr="00DC48FD">
        <w:rPr>
          <w:rFonts w:eastAsia="Goudy Old Style"/>
        </w:rPr>
        <w:t>se</w:t>
      </w:r>
      <w:r w:rsidRPr="00DC48FD">
        <w:rPr>
          <w:rFonts w:eastAsia="Goudy Old Style"/>
          <w:spacing w:val="-1"/>
        </w:rPr>
        <w:t>la</w:t>
      </w:r>
      <w:r w:rsidRPr="00DC48FD">
        <w:rPr>
          <w:rFonts w:eastAsia="Goudy Old Style"/>
          <w:spacing w:val="1"/>
        </w:rPr>
        <w:t>m</w:t>
      </w:r>
      <w:r w:rsidRPr="00DC48FD">
        <w:rPr>
          <w:rFonts w:eastAsia="Goudy Old Style"/>
        </w:rPr>
        <w:t>a</w:t>
      </w:r>
      <w:r w:rsidRPr="00DC48FD">
        <w:rPr>
          <w:rFonts w:eastAsia="Goudy Old Style"/>
          <w:spacing w:val="1"/>
        </w:rPr>
        <w:t xml:space="preserve"> m</w:t>
      </w:r>
      <w:r w:rsidRPr="00DC48FD">
        <w:rPr>
          <w:rFonts w:eastAsia="Goudy Old Style"/>
        </w:rPr>
        <w:t>eng</w:t>
      </w:r>
      <w:r w:rsidRPr="00DC48FD">
        <w:rPr>
          <w:rFonts w:eastAsia="Goudy Old Style"/>
          <w:spacing w:val="-1"/>
        </w:rPr>
        <w:t>i</w:t>
      </w:r>
      <w:r w:rsidRPr="00DC48FD">
        <w:rPr>
          <w:rFonts w:eastAsia="Goudy Old Style"/>
        </w:rPr>
        <w:t>k</w:t>
      </w:r>
      <w:r w:rsidRPr="00DC48FD">
        <w:rPr>
          <w:rFonts w:eastAsia="Goudy Old Style"/>
          <w:spacing w:val="1"/>
        </w:rPr>
        <w:t>u</w:t>
      </w:r>
      <w:r w:rsidRPr="00DC48FD">
        <w:rPr>
          <w:rFonts w:eastAsia="Goudy Old Style"/>
        </w:rPr>
        <w:t>ti</w:t>
      </w:r>
      <w:r w:rsidRPr="00DC48FD">
        <w:rPr>
          <w:rFonts w:eastAsia="Goudy Old Style"/>
          <w:spacing w:val="4"/>
        </w:rPr>
        <w:t xml:space="preserve"> </w:t>
      </w:r>
      <w:r w:rsidRPr="00DC48FD">
        <w:rPr>
          <w:rFonts w:eastAsia="Goudy Old Style"/>
        </w:rPr>
        <w:t>p</w:t>
      </w:r>
      <w:r w:rsidRPr="00DC48FD">
        <w:rPr>
          <w:rFonts w:eastAsia="Goudy Old Style"/>
          <w:spacing w:val="1"/>
        </w:rPr>
        <w:t>r</w:t>
      </w:r>
      <w:r w:rsidRPr="00DC48FD">
        <w:rPr>
          <w:rFonts w:eastAsia="Goudy Old Style"/>
          <w:spacing w:val="-1"/>
        </w:rPr>
        <w:t>o</w:t>
      </w:r>
      <w:r w:rsidRPr="00DC48FD">
        <w:rPr>
          <w:rFonts w:eastAsia="Goudy Old Style"/>
        </w:rPr>
        <w:t>ses</w:t>
      </w:r>
      <w:r w:rsidRPr="00DC48FD">
        <w:rPr>
          <w:rFonts w:eastAsia="Goudy Old Style"/>
          <w:spacing w:val="3"/>
        </w:rPr>
        <w:t xml:space="preserve"> </w:t>
      </w:r>
      <w:r w:rsidRPr="00DC48FD">
        <w:rPr>
          <w:rFonts w:eastAsia="Goudy Old Style"/>
        </w:rPr>
        <w:t>pelatihan.</w:t>
      </w:r>
    </w:p>
    <w:p w14:paraId="67DAAEE1" w14:textId="540865D4" w:rsidR="002E319C" w:rsidRPr="00DC48FD" w:rsidRDefault="002E319C" w:rsidP="002E319C">
      <w:pPr>
        <w:pStyle w:val="ListParagraph"/>
        <w:ind w:left="0" w:right="70" w:firstLine="720"/>
        <w:rPr>
          <w:rFonts w:eastAsia="Goudy Old Style"/>
        </w:rPr>
      </w:pPr>
      <w:r w:rsidRPr="00DC48FD">
        <w:rPr>
          <w:rFonts w:eastAsia="Goudy Old Style"/>
        </w:rPr>
        <w:t>Pembagian arsitektur jaringan syaraf tiruan bisa dilihat dari kerangka  kerja  dan  skema interkoneksi. Kerangka kerja jaringan syaraf tiruan bisa dilihat dari jumlah lapisan (</w:t>
      </w:r>
      <w:r w:rsidRPr="00DC48FD">
        <w:rPr>
          <w:rFonts w:eastAsia="Goudy Old Style"/>
          <w:i/>
        </w:rPr>
        <w:t>layer</w:t>
      </w:r>
      <w:r w:rsidRPr="00DC48FD">
        <w:rPr>
          <w:rFonts w:eastAsia="Goudy Old Style"/>
        </w:rPr>
        <w:t xml:space="preserve">) dan jumlah </w:t>
      </w:r>
      <w:r w:rsidR="003B4562" w:rsidRPr="003B4562">
        <w:rPr>
          <w:rFonts w:eastAsia="Goudy Old Style"/>
          <w:i/>
        </w:rPr>
        <w:t>node</w:t>
      </w:r>
      <w:r w:rsidRPr="00DC48FD">
        <w:rPr>
          <w:rFonts w:eastAsia="Goudy Old Style"/>
        </w:rPr>
        <w:t xml:space="preserve"> pada setiap lapisan. Lapisan-lapisan penyusun jaringan syaraf tiruan dapat dibagi menjadi tiga, yaitu</w:t>
      </w:r>
      <w:bookmarkEnd w:id="74"/>
      <w:r w:rsidRPr="00DC48FD">
        <w:rPr>
          <w:rFonts w:eastAsia="Goudy Old Style"/>
        </w:rPr>
        <w:t xml:space="preserve"> </w:t>
      </w:r>
      <w:r w:rsidRPr="00DC48FD">
        <w:rPr>
          <w:rFonts w:eastAsia="Goudy Old Style"/>
        </w:rPr>
        <w:fldChar w:fldCharType="begin" w:fldLock="1"/>
      </w:r>
      <w:r w:rsidRPr="00DC48FD">
        <w:rPr>
          <w:rFonts w:eastAsia="Goudy Old Style"/>
        </w:rPr>
        <w:instrText>ADDIN CSL_CITATION {"citationItems":[{"id":"ITEM-1","itemData":{"ISBN":"978-602-99837-9-1","author":[{"dropping-particle":"","family":"Jaya, dkk.","given":"Hendra","non-dropping-particle":"","parse-names":false,"suffix":""}],"id":"ITEM-1","issued":{"date-parts":[["2018"]]},"number-of-pages":"315","publisher":"Fakultas MIPA Universitas Negeri Makassar","publisher-place":"Makassar","title":"Kecerdasan Buatan","type":"book"},"uris":["http://www.mendeley.com/documents/?uuid=106565d4-7d68-4429-97fd-97697b5889be"]}],"mendeley":{"formattedCitation":"[3]","plainTextFormattedCitation":"[3]","previouslyFormattedCitation":"[3]"},"properties":{"noteIndex":0},"schema":"https://github.com/citation-style-language/schema/raw/master/csl-citation.json"}</w:instrText>
      </w:r>
      <w:r w:rsidRPr="00DC48FD">
        <w:rPr>
          <w:rFonts w:eastAsia="Goudy Old Style"/>
        </w:rPr>
        <w:fldChar w:fldCharType="separate"/>
      </w:r>
      <w:r w:rsidR="00EB4B11">
        <w:rPr>
          <w:rFonts w:eastAsia="Goudy Old Style"/>
          <w:noProof/>
        </w:rPr>
        <w:t>[21</w:t>
      </w:r>
      <w:r w:rsidRPr="00DC48FD">
        <w:rPr>
          <w:rFonts w:eastAsia="Goudy Old Style"/>
          <w:noProof/>
        </w:rPr>
        <w:t>]</w:t>
      </w:r>
      <w:r w:rsidRPr="00DC48FD">
        <w:rPr>
          <w:rFonts w:eastAsia="Goudy Old Style"/>
        </w:rPr>
        <w:fldChar w:fldCharType="end"/>
      </w:r>
      <w:r w:rsidRPr="00DC48FD">
        <w:rPr>
          <w:rFonts w:eastAsia="Goudy Old Style"/>
        </w:rPr>
        <w:t>:</w:t>
      </w:r>
    </w:p>
    <w:p w14:paraId="4B73D9A2" w14:textId="77777777" w:rsidR="002E319C" w:rsidRPr="00DC48FD" w:rsidRDefault="002E319C" w:rsidP="006F26A6">
      <w:pPr>
        <w:pStyle w:val="ListParagraph"/>
        <w:widowControl/>
        <w:numPr>
          <w:ilvl w:val="6"/>
          <w:numId w:val="14"/>
        </w:numPr>
        <w:spacing w:after="160"/>
        <w:ind w:left="360" w:right="70"/>
        <w:rPr>
          <w:rFonts w:eastAsia="Goudy Old Style"/>
        </w:rPr>
      </w:pPr>
      <w:bookmarkStart w:id="75" w:name="_Hlk21032295"/>
      <w:r w:rsidRPr="00DC48FD">
        <w:rPr>
          <w:rFonts w:eastAsia="Goudy Old Style"/>
        </w:rPr>
        <w:t>Lapisan masukan (</w:t>
      </w:r>
      <w:r w:rsidRPr="00DC48FD">
        <w:rPr>
          <w:rFonts w:eastAsia="Goudy Old Style"/>
          <w:i/>
        </w:rPr>
        <w:t>input layer</w:t>
      </w:r>
      <w:r w:rsidRPr="00DC48FD">
        <w:rPr>
          <w:rFonts w:eastAsia="Goudy Old Style"/>
        </w:rPr>
        <w:t>)</w:t>
      </w:r>
    </w:p>
    <w:p w14:paraId="36710B45" w14:textId="348EEE25" w:rsidR="002E319C" w:rsidRPr="00DC48FD" w:rsidRDefault="003B4562" w:rsidP="002E319C">
      <w:pPr>
        <w:pStyle w:val="ListParagraph"/>
        <w:ind w:left="360" w:right="70" w:firstLine="720"/>
        <w:rPr>
          <w:rFonts w:eastAsia="Goudy Old Style"/>
        </w:rPr>
      </w:pPr>
      <w:r w:rsidRPr="003B4562">
        <w:rPr>
          <w:rFonts w:eastAsia="Goudy Old Style"/>
          <w:i/>
        </w:rPr>
        <w:t>Node</w:t>
      </w:r>
      <w:r w:rsidR="002E319C" w:rsidRPr="00DC48FD">
        <w:rPr>
          <w:rFonts w:eastAsia="Goudy Old Style"/>
          <w:i/>
        </w:rPr>
        <w:t>-</w:t>
      </w:r>
      <w:r w:rsidRPr="003B4562">
        <w:rPr>
          <w:rFonts w:eastAsia="Goudy Old Style"/>
          <w:i/>
        </w:rPr>
        <w:t>node</w:t>
      </w:r>
      <w:r w:rsidR="002E319C" w:rsidRPr="00DC48FD">
        <w:rPr>
          <w:rFonts w:eastAsia="Goudy Old Style"/>
        </w:rPr>
        <w:t xml:space="preserve"> di dalam lapisan </w:t>
      </w:r>
      <w:r w:rsidR="002E319C" w:rsidRPr="00DC48FD">
        <w:rPr>
          <w:rFonts w:eastAsia="Goudy Old Style"/>
          <w:i/>
        </w:rPr>
        <w:t>input</w:t>
      </w:r>
      <w:r w:rsidR="002E319C" w:rsidRPr="00DC48FD">
        <w:rPr>
          <w:rFonts w:eastAsia="Goudy Old Style"/>
        </w:rPr>
        <w:t xml:space="preserve"> disebut unit-unit </w:t>
      </w:r>
      <w:r w:rsidR="002E319C" w:rsidRPr="00DC48FD">
        <w:rPr>
          <w:rFonts w:eastAsia="Goudy Old Style"/>
          <w:i/>
        </w:rPr>
        <w:t>input</w:t>
      </w:r>
      <w:r w:rsidR="002E319C" w:rsidRPr="00DC48FD">
        <w:rPr>
          <w:rFonts w:eastAsia="Goudy Old Style"/>
        </w:rPr>
        <w:t xml:space="preserve">. Unit-unit </w:t>
      </w:r>
      <w:r w:rsidR="002E319C" w:rsidRPr="00DC48FD">
        <w:rPr>
          <w:rFonts w:eastAsia="Goudy Old Style"/>
          <w:i/>
        </w:rPr>
        <w:t>input</w:t>
      </w:r>
      <w:r w:rsidR="002E319C" w:rsidRPr="00DC48FD">
        <w:rPr>
          <w:rFonts w:eastAsia="Goudy Old Style"/>
        </w:rPr>
        <w:t xml:space="preserve"> menerima </w:t>
      </w:r>
      <w:r w:rsidR="002E319C" w:rsidRPr="00DC48FD">
        <w:rPr>
          <w:rFonts w:eastAsia="Goudy Old Style"/>
          <w:i/>
        </w:rPr>
        <w:t>input</w:t>
      </w:r>
      <w:r w:rsidR="002E319C" w:rsidRPr="00DC48FD">
        <w:rPr>
          <w:rFonts w:eastAsia="Goudy Old Style"/>
        </w:rPr>
        <w:t xml:space="preserve"> dari dunia luar. </w:t>
      </w:r>
      <w:r w:rsidR="002E319C" w:rsidRPr="00DC48FD">
        <w:rPr>
          <w:rFonts w:eastAsia="Goudy Old Style"/>
          <w:i/>
        </w:rPr>
        <w:t>Input</w:t>
      </w:r>
      <w:r w:rsidR="002E319C" w:rsidRPr="00DC48FD">
        <w:rPr>
          <w:rFonts w:eastAsia="Goudy Old Style"/>
        </w:rPr>
        <w:t xml:space="preserve"> yang dimasukkan merupakan penggambaran suatu masalah.</w:t>
      </w:r>
    </w:p>
    <w:p w14:paraId="29CA33BA" w14:textId="181A1584" w:rsidR="002E319C" w:rsidRPr="00DC48FD" w:rsidRDefault="002E319C" w:rsidP="006F26A6">
      <w:pPr>
        <w:pStyle w:val="ListParagraph"/>
        <w:widowControl/>
        <w:numPr>
          <w:ilvl w:val="3"/>
          <w:numId w:val="14"/>
        </w:numPr>
        <w:ind w:left="360" w:right="70"/>
        <w:rPr>
          <w:rFonts w:eastAsia="Goudy Old Style"/>
        </w:rPr>
      </w:pPr>
      <w:r w:rsidRPr="00DC48FD">
        <w:rPr>
          <w:rFonts w:eastAsia="Goudy Old Style"/>
        </w:rPr>
        <w:t>Lapisan tersembunyi (</w:t>
      </w:r>
      <w:r w:rsidR="003B4562" w:rsidRPr="003B4562">
        <w:rPr>
          <w:rFonts w:eastAsia="Goudy Old Style"/>
          <w:i/>
        </w:rPr>
        <w:t>hidden layer</w:t>
      </w:r>
      <w:r w:rsidRPr="00DC48FD">
        <w:rPr>
          <w:rFonts w:eastAsia="Goudy Old Style"/>
        </w:rPr>
        <w:t>)</w:t>
      </w:r>
    </w:p>
    <w:p w14:paraId="4D2F425B" w14:textId="710BCF52" w:rsidR="002E319C" w:rsidRPr="00DC48FD" w:rsidRDefault="003B4562" w:rsidP="002E319C">
      <w:pPr>
        <w:ind w:left="360" w:right="70" w:firstLine="720"/>
        <w:rPr>
          <w:rFonts w:eastAsia="Goudy Old Style"/>
        </w:rPr>
      </w:pPr>
      <w:r w:rsidRPr="003B4562">
        <w:rPr>
          <w:rFonts w:eastAsia="Goudy Old Style"/>
          <w:i/>
        </w:rPr>
        <w:t>Node</w:t>
      </w:r>
      <w:r w:rsidR="002E319C" w:rsidRPr="00DC48FD">
        <w:rPr>
          <w:rFonts w:eastAsia="Goudy Old Style"/>
          <w:i/>
        </w:rPr>
        <w:t>-</w:t>
      </w:r>
      <w:r w:rsidRPr="003B4562">
        <w:rPr>
          <w:rFonts w:eastAsia="Goudy Old Style"/>
          <w:i/>
        </w:rPr>
        <w:t>node</w:t>
      </w:r>
      <w:r w:rsidR="002E319C" w:rsidRPr="00DC48FD">
        <w:rPr>
          <w:rFonts w:eastAsia="Goudy Old Style"/>
        </w:rPr>
        <w:t xml:space="preserve"> di dalam lapisan tersembunyi disebut unit-unit tersembunyi. </w:t>
      </w:r>
      <w:r w:rsidR="002E319C" w:rsidRPr="00DC48FD">
        <w:rPr>
          <w:rFonts w:eastAsia="Goudy Old Style"/>
          <w:i/>
        </w:rPr>
        <w:t>Output</w:t>
      </w:r>
      <w:r w:rsidR="002E319C" w:rsidRPr="00DC48FD">
        <w:rPr>
          <w:rFonts w:eastAsia="Goudy Old Style"/>
        </w:rPr>
        <w:t xml:space="preserve"> dari lapisan ini tidak secara langsung dapat diamati.</w:t>
      </w:r>
    </w:p>
    <w:p w14:paraId="29118A75" w14:textId="77777777" w:rsidR="002E319C" w:rsidRPr="00DC48FD" w:rsidRDefault="002E319C" w:rsidP="006F26A6">
      <w:pPr>
        <w:pStyle w:val="ListParagraph"/>
        <w:widowControl/>
        <w:numPr>
          <w:ilvl w:val="0"/>
          <w:numId w:val="14"/>
        </w:numPr>
        <w:ind w:left="360" w:right="70"/>
        <w:rPr>
          <w:rFonts w:eastAsia="Goudy Old Style"/>
        </w:rPr>
      </w:pPr>
      <w:r w:rsidRPr="00DC48FD">
        <w:rPr>
          <w:rFonts w:eastAsia="Goudy Old Style"/>
        </w:rPr>
        <w:t>Lapisan keluaran (</w:t>
      </w:r>
      <w:r w:rsidRPr="00DC48FD">
        <w:rPr>
          <w:rFonts w:eastAsia="Goudy Old Style"/>
          <w:i/>
        </w:rPr>
        <w:t>output layer</w:t>
      </w:r>
      <w:r w:rsidRPr="00DC48FD">
        <w:rPr>
          <w:rFonts w:eastAsia="Goudy Old Style"/>
        </w:rPr>
        <w:t>)</w:t>
      </w:r>
    </w:p>
    <w:p w14:paraId="20F9657A" w14:textId="5671C5EA" w:rsidR="002E319C" w:rsidRPr="00DC48FD" w:rsidRDefault="003B4562" w:rsidP="002E319C">
      <w:pPr>
        <w:ind w:left="360" w:right="70" w:firstLine="720"/>
        <w:rPr>
          <w:rFonts w:eastAsia="Goudy Old Style"/>
        </w:rPr>
      </w:pPr>
      <w:r w:rsidRPr="003B4562">
        <w:rPr>
          <w:rFonts w:eastAsia="Goudy Old Style"/>
          <w:i/>
        </w:rPr>
        <w:t>Node</w:t>
      </w:r>
      <w:r w:rsidR="002E319C" w:rsidRPr="00DC48FD">
        <w:rPr>
          <w:rFonts w:eastAsia="Goudy Old Style"/>
          <w:i/>
        </w:rPr>
        <w:t>-</w:t>
      </w:r>
      <w:r w:rsidRPr="003B4562">
        <w:rPr>
          <w:rFonts w:eastAsia="Goudy Old Style"/>
          <w:i/>
        </w:rPr>
        <w:t>node</w:t>
      </w:r>
      <w:r w:rsidR="002E319C" w:rsidRPr="00DC48FD">
        <w:rPr>
          <w:rFonts w:eastAsia="Goudy Old Style"/>
          <w:i/>
        </w:rPr>
        <w:t xml:space="preserve"> </w:t>
      </w:r>
      <w:r w:rsidR="002E319C" w:rsidRPr="00DC48FD">
        <w:rPr>
          <w:rFonts w:eastAsia="Goudy Old Style"/>
        </w:rPr>
        <w:t xml:space="preserve">pada lapisan </w:t>
      </w:r>
      <w:r w:rsidR="00803232" w:rsidRPr="00DC48FD">
        <w:rPr>
          <w:rFonts w:eastAsia="Goudy Old Style"/>
          <w:i/>
        </w:rPr>
        <w:t>output</w:t>
      </w:r>
      <w:r w:rsidR="002E319C" w:rsidRPr="00DC48FD">
        <w:rPr>
          <w:rFonts w:eastAsia="Goudy Old Style"/>
        </w:rPr>
        <w:t xml:space="preserve"> disebut unit-unit </w:t>
      </w:r>
      <w:r w:rsidR="00803232" w:rsidRPr="00DC48FD">
        <w:rPr>
          <w:rFonts w:eastAsia="Goudy Old Style"/>
          <w:i/>
        </w:rPr>
        <w:t>output</w:t>
      </w:r>
      <w:r w:rsidR="002E319C" w:rsidRPr="00DC48FD">
        <w:rPr>
          <w:rFonts w:eastAsia="Goudy Old Style"/>
        </w:rPr>
        <w:t xml:space="preserve">. Keluaran atau </w:t>
      </w:r>
      <w:r w:rsidR="002E319C" w:rsidRPr="00DC48FD">
        <w:rPr>
          <w:rFonts w:eastAsia="Goudy Old Style"/>
          <w:i/>
        </w:rPr>
        <w:t>output</w:t>
      </w:r>
      <w:r w:rsidR="002E319C" w:rsidRPr="00DC48FD">
        <w:rPr>
          <w:rFonts w:eastAsia="Goudy Old Style"/>
        </w:rPr>
        <w:t xml:space="preserve"> dari lapisan ini merupakan </w:t>
      </w:r>
      <w:r w:rsidR="002E319C" w:rsidRPr="00DC48FD">
        <w:rPr>
          <w:rFonts w:eastAsia="Goudy Old Style"/>
          <w:i/>
        </w:rPr>
        <w:t>output</w:t>
      </w:r>
      <w:r w:rsidR="002E319C" w:rsidRPr="00DC48FD">
        <w:rPr>
          <w:rFonts w:eastAsia="Goudy Old Style"/>
        </w:rPr>
        <w:t xml:space="preserve"> jaringan syaraf tiruan terhadap suatu permasalahan.</w:t>
      </w:r>
      <w:bookmarkEnd w:id="75"/>
    </w:p>
    <w:p w14:paraId="1AB6AAED" w14:textId="77777777" w:rsidR="002E319C" w:rsidRPr="00DC48FD" w:rsidRDefault="002E319C" w:rsidP="002A6D34">
      <w:pPr>
        <w:ind w:right="70"/>
        <w:rPr>
          <w:rFonts w:eastAsia="Goudy Old Style"/>
        </w:rPr>
      </w:pPr>
      <w:bookmarkStart w:id="76" w:name="_Hlk21032559"/>
      <w:r w:rsidRPr="00DC48FD">
        <w:rPr>
          <w:rFonts w:eastAsia="Goudy Old Style"/>
        </w:rPr>
        <w:t xml:space="preserve">Gambar 2.3 merupakan salah satu contoh arsitektur jaringan syaraf tiruan </w:t>
      </w:r>
      <w:r w:rsidRPr="00DC48FD">
        <w:rPr>
          <w:rFonts w:eastAsia="Goudy Old Style"/>
          <w:i/>
        </w:rPr>
        <w:t>multilayer</w:t>
      </w:r>
      <w:r w:rsidRPr="00DC48FD">
        <w:rPr>
          <w:rFonts w:eastAsia="Goudy Old Style"/>
        </w:rPr>
        <w:t xml:space="preserve"> yang terdiri dari sebuah lapisan </w:t>
      </w:r>
      <w:r w:rsidRPr="00DC48FD">
        <w:rPr>
          <w:rFonts w:eastAsia="Goudy Old Style"/>
          <w:i/>
        </w:rPr>
        <w:t xml:space="preserve">input </w:t>
      </w:r>
      <w:r w:rsidRPr="00DC48FD">
        <w:rPr>
          <w:rFonts w:eastAsia="Goudy Old Style"/>
        </w:rPr>
        <w:t xml:space="preserve">(x), sebuah lapisan tersembunyi (z), dan sebuah lapisan </w:t>
      </w:r>
      <w:r w:rsidRPr="00DC48FD">
        <w:rPr>
          <w:rFonts w:eastAsia="Goudy Old Style"/>
          <w:i/>
        </w:rPr>
        <w:t xml:space="preserve">output </w:t>
      </w:r>
      <w:r w:rsidRPr="00DC48FD">
        <w:rPr>
          <w:rFonts w:eastAsia="Goudy Old Style"/>
        </w:rPr>
        <w:t>(y)</w:t>
      </w:r>
      <w:bookmarkEnd w:id="76"/>
      <w:r w:rsidRPr="00DC48FD">
        <w:rPr>
          <w:rFonts w:eastAsia="Goudy Old Style"/>
        </w:rPr>
        <w:t xml:space="preserve"> </w:t>
      </w:r>
      <w:r w:rsidRPr="00DC48FD">
        <w:rPr>
          <w:rFonts w:eastAsia="Goudy Old Style"/>
        </w:rPr>
        <w:fldChar w:fldCharType="begin" w:fldLock="1"/>
      </w:r>
      <w:r w:rsidRPr="00DC48FD">
        <w:rPr>
          <w:rFonts w:eastAsia="Goudy Old Style"/>
        </w:rPr>
        <w:instrText>ADDIN CSL_CITATION {"citationItems":[{"id":"ITEM-1","itemData":{"author":[{"dropping-particle":"","family":"Suhartanto","given":"Rokky Septian","non-dropping-particle":"","parse-names":false,"suffix":""},{"dropping-particle":"","family":"Dewi","given":"Candra","non-dropping-particle":"","parse-names":false,"suffix":""},{"dropping-particle":"","family":"Muflikhah","given":"Lailil","non-dropping-particle":"","parse-names":false,"suffix":""}],"container-title":"Jurnal Pengembangan Teknologi Informasi dan Ilmu Komputer (J-PTIIK) Universitas Brawijaya","id":"ITEM-1","issue":"7","issued":{"date-parts":[["2017"]]},"page":"555-562","title":"Implementasi Jaringan Syaraf Tiruan Backpropagation untuk Mendiagnosis Penyakit Kulit pada Anak","type":"article-journal","volume":"1"},"uris":["http://www.mendeley.com/documents/?uuid=dc8478f2-e830-4f2e-8c78-4541f6d4cf3c"]}],"mendeley":{"formattedCitation":"[6]","plainTextFormattedCitation":"[6]","previouslyFormattedCitation":"[6]"},"properties":{"noteIndex":0},"schema":"https://github.com/citation-style-language/schema/raw/master/csl-citation.json"}</w:instrText>
      </w:r>
      <w:r w:rsidRPr="00DC48FD">
        <w:rPr>
          <w:rFonts w:eastAsia="Goudy Old Style"/>
        </w:rPr>
        <w:fldChar w:fldCharType="separate"/>
      </w:r>
      <w:r w:rsidRPr="00DC48FD">
        <w:rPr>
          <w:rFonts w:eastAsia="Goudy Old Style"/>
          <w:noProof/>
        </w:rPr>
        <w:t>[18]</w:t>
      </w:r>
      <w:r w:rsidRPr="00DC48FD">
        <w:rPr>
          <w:rFonts w:eastAsia="Goudy Old Style"/>
        </w:rPr>
        <w:fldChar w:fldCharType="end"/>
      </w:r>
      <w:r w:rsidRPr="00DC48FD">
        <w:rPr>
          <w:rFonts w:eastAsia="Goudy Old Style"/>
        </w:rPr>
        <w:t>.</w:t>
      </w:r>
    </w:p>
    <w:p w14:paraId="6CC80303" w14:textId="77777777" w:rsidR="002E319C" w:rsidRPr="00DC48FD" w:rsidRDefault="002E319C" w:rsidP="002E319C">
      <w:pPr>
        <w:spacing w:line="276" w:lineRule="auto"/>
        <w:ind w:right="70"/>
        <w:jc w:val="center"/>
        <w:rPr>
          <w:rFonts w:eastAsia="Goudy Old Style"/>
          <w:b/>
        </w:rPr>
      </w:pPr>
      <w:r w:rsidRPr="00DC48FD">
        <w:rPr>
          <w:noProof/>
          <w:lang w:val="id-ID" w:eastAsia="id-ID"/>
        </w:rPr>
        <w:drawing>
          <wp:inline distT="0" distB="0" distL="0" distR="0" wp14:anchorId="429371EA" wp14:editId="2D860303">
            <wp:extent cx="2764465" cy="2360428"/>
            <wp:effectExtent l="19050" t="19050" r="17145" b="209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4734" cy="2377734"/>
                    </a:xfrm>
                    <a:prstGeom prst="rect">
                      <a:avLst/>
                    </a:prstGeom>
                    <a:noFill/>
                    <a:ln>
                      <a:solidFill>
                        <a:schemeClr val="tx1"/>
                      </a:solidFill>
                    </a:ln>
                  </pic:spPr>
                </pic:pic>
              </a:graphicData>
            </a:graphic>
          </wp:inline>
        </w:drawing>
      </w:r>
    </w:p>
    <w:p w14:paraId="50287DC7" w14:textId="77777777" w:rsidR="00EC3AB6" w:rsidRPr="00DC48FD" w:rsidRDefault="002E319C" w:rsidP="00EC3AB6">
      <w:pPr>
        <w:jc w:val="center"/>
        <w:rPr>
          <w:rFonts w:eastAsia="Goudy Old Style"/>
        </w:rPr>
      </w:pPr>
      <w:r w:rsidRPr="00DC48FD">
        <w:rPr>
          <w:rFonts w:eastAsia="Goudy Old Style"/>
          <w:spacing w:val="1"/>
        </w:rPr>
        <w:t>G</w:t>
      </w:r>
      <w:r w:rsidRPr="00DC48FD">
        <w:rPr>
          <w:rFonts w:eastAsia="Goudy Old Style"/>
          <w:spacing w:val="-1"/>
        </w:rPr>
        <w:t>a</w:t>
      </w:r>
      <w:r w:rsidRPr="00DC48FD">
        <w:rPr>
          <w:rFonts w:eastAsia="Goudy Old Style"/>
        </w:rPr>
        <w:t>mb</w:t>
      </w:r>
      <w:r w:rsidRPr="00DC48FD">
        <w:rPr>
          <w:rFonts w:eastAsia="Goudy Old Style"/>
          <w:spacing w:val="-1"/>
        </w:rPr>
        <w:t>a</w:t>
      </w:r>
      <w:r w:rsidR="0032450D">
        <w:rPr>
          <w:rFonts w:eastAsia="Goudy Old Style"/>
        </w:rPr>
        <w:t>r 2.3</w:t>
      </w:r>
      <w:r w:rsidRPr="00DC48FD">
        <w:rPr>
          <w:rFonts w:eastAsia="Goudy Old Style"/>
          <w:b/>
        </w:rPr>
        <w:t xml:space="preserve"> </w:t>
      </w:r>
      <w:r w:rsidRPr="00DC48FD">
        <w:rPr>
          <w:rFonts w:eastAsia="Goudy Old Style"/>
          <w:spacing w:val="-2"/>
        </w:rPr>
        <w:t>S</w:t>
      </w:r>
      <w:r w:rsidRPr="00DC48FD">
        <w:rPr>
          <w:rFonts w:eastAsia="Goudy Old Style"/>
          <w:spacing w:val="1"/>
        </w:rPr>
        <w:t>e</w:t>
      </w:r>
      <w:r w:rsidRPr="00DC48FD">
        <w:rPr>
          <w:rFonts w:eastAsia="Goudy Old Style"/>
        </w:rPr>
        <w:t>b</w:t>
      </w:r>
      <w:r w:rsidRPr="00DC48FD">
        <w:rPr>
          <w:rFonts w:eastAsia="Goudy Old Style"/>
          <w:spacing w:val="-1"/>
        </w:rPr>
        <w:t>u</w:t>
      </w:r>
      <w:r w:rsidRPr="00DC48FD">
        <w:rPr>
          <w:rFonts w:eastAsia="Goudy Old Style"/>
        </w:rPr>
        <w:t xml:space="preserve">ah arsitektur </w:t>
      </w:r>
      <w:r w:rsidRPr="00DC48FD">
        <w:rPr>
          <w:rFonts w:eastAsia="Goudy Old Style"/>
          <w:spacing w:val="-1"/>
        </w:rPr>
        <w:t>j</w:t>
      </w:r>
      <w:r w:rsidRPr="00DC48FD">
        <w:rPr>
          <w:rFonts w:eastAsia="Goudy Old Style"/>
        </w:rPr>
        <w:t>ari</w:t>
      </w:r>
      <w:r w:rsidRPr="00DC48FD">
        <w:rPr>
          <w:rFonts w:eastAsia="Goudy Old Style"/>
          <w:spacing w:val="-1"/>
        </w:rPr>
        <w:t>n</w:t>
      </w:r>
      <w:r w:rsidRPr="00DC48FD">
        <w:rPr>
          <w:rFonts w:eastAsia="Goudy Old Style"/>
          <w:spacing w:val="1"/>
        </w:rPr>
        <w:t>g</w:t>
      </w:r>
      <w:r w:rsidRPr="00DC48FD">
        <w:rPr>
          <w:rFonts w:eastAsia="Goudy Old Style"/>
          <w:spacing w:val="-2"/>
        </w:rPr>
        <w:t>a</w:t>
      </w:r>
      <w:r w:rsidRPr="00DC48FD">
        <w:rPr>
          <w:rFonts w:eastAsia="Goudy Old Style"/>
        </w:rPr>
        <w:t>n</w:t>
      </w:r>
      <w:r w:rsidRPr="00DC48FD">
        <w:rPr>
          <w:rFonts w:eastAsia="Goudy Old Style"/>
          <w:spacing w:val="1"/>
        </w:rPr>
        <w:t xml:space="preserve"> </w:t>
      </w:r>
      <w:r w:rsidRPr="00DC48FD">
        <w:rPr>
          <w:rFonts w:eastAsia="Goudy Old Style"/>
        </w:rPr>
        <w:t>syaraf</w:t>
      </w:r>
      <w:r w:rsidRPr="00DC48FD">
        <w:rPr>
          <w:rFonts w:eastAsia="Goudy Old Style"/>
          <w:spacing w:val="-2"/>
        </w:rPr>
        <w:t xml:space="preserve"> </w:t>
      </w:r>
      <w:r w:rsidRPr="00DC48FD">
        <w:rPr>
          <w:rFonts w:eastAsia="Goudy Old Style"/>
        </w:rPr>
        <w:t>tir</w:t>
      </w:r>
      <w:r w:rsidRPr="00DC48FD">
        <w:rPr>
          <w:rFonts w:eastAsia="Goudy Old Style"/>
          <w:spacing w:val="-1"/>
        </w:rPr>
        <w:t>u</w:t>
      </w:r>
      <w:r w:rsidRPr="00DC48FD">
        <w:rPr>
          <w:rFonts w:eastAsia="Goudy Old Style"/>
        </w:rPr>
        <w:t>an</w:t>
      </w:r>
    </w:p>
    <w:p w14:paraId="3C6E2684" w14:textId="77777777" w:rsidR="002E319C" w:rsidRPr="00DC48FD" w:rsidRDefault="002E319C" w:rsidP="006F26A6">
      <w:pPr>
        <w:pStyle w:val="Heading3"/>
        <w:numPr>
          <w:ilvl w:val="0"/>
          <w:numId w:val="11"/>
        </w:numPr>
        <w:spacing w:before="40"/>
        <w:ind w:left="709" w:hanging="709"/>
        <w:rPr>
          <w:color w:val="auto"/>
        </w:rPr>
      </w:pPr>
      <w:bookmarkStart w:id="77" w:name="_Toc46745191"/>
      <w:r w:rsidRPr="00DC48FD">
        <w:rPr>
          <w:color w:val="auto"/>
        </w:rPr>
        <w:t>Jaringan Syaraf Tiruan</w:t>
      </w:r>
      <w:r w:rsidR="002A6D34" w:rsidRPr="00DC48FD">
        <w:rPr>
          <w:color w:val="auto"/>
        </w:rPr>
        <w:t xml:space="preserve"> (JST)</w:t>
      </w:r>
      <w:r w:rsidRPr="00DC48FD">
        <w:rPr>
          <w:color w:val="auto"/>
        </w:rPr>
        <w:t xml:space="preserve"> </w:t>
      </w:r>
      <w:r w:rsidRPr="00DC48FD">
        <w:rPr>
          <w:i/>
          <w:color w:val="auto"/>
        </w:rPr>
        <w:t>Bac</w:t>
      </w:r>
      <w:r w:rsidR="002A6D34" w:rsidRPr="00DC48FD">
        <w:rPr>
          <w:i/>
          <w:color w:val="auto"/>
        </w:rPr>
        <w:t>k</w:t>
      </w:r>
      <w:r w:rsidRPr="00DC48FD">
        <w:rPr>
          <w:i/>
          <w:color w:val="auto"/>
        </w:rPr>
        <w:t>propagation</w:t>
      </w:r>
      <w:bookmarkEnd w:id="77"/>
    </w:p>
    <w:p w14:paraId="68C86D05" w14:textId="7389455F" w:rsidR="002E319C" w:rsidRPr="00DC48FD" w:rsidRDefault="002A6D34" w:rsidP="00340637">
      <w:pPr>
        <w:ind w:firstLine="709"/>
        <w:rPr>
          <w:b/>
        </w:rPr>
      </w:pPr>
      <w:r w:rsidRPr="00340637">
        <w:t xml:space="preserve">Jaringan syaraf tiruan </w:t>
      </w:r>
      <w:r w:rsidR="002E319C" w:rsidRPr="00340637">
        <w:t xml:space="preserve">dengan layer tunggal memiliki keterbatasan dalam pengenalan pola. Kelemahan ini bisa ditanggulangi dengan menambahkan satu atau beberapa layar tersembunyi di antara layer masukan dan layer keluaran. Jaringan syaraf tiruan </w:t>
      </w:r>
      <w:r w:rsidR="003B4562" w:rsidRPr="003B4562">
        <w:rPr>
          <w:i/>
        </w:rPr>
        <w:t>backpropagation</w:t>
      </w:r>
      <w:r w:rsidR="002E319C" w:rsidRPr="00340637">
        <w:t xml:space="preserve"> (JST-BP) melatih jaringan mendapatkan keseimbangan antara kemampuan jaringan untuk mengenali pola yang digunakan selama pelatihan serta kemampuan untuk memberikan respon yang benar</w:t>
      </w:r>
      <w:r w:rsidR="002E319C" w:rsidRPr="00DC48FD">
        <w:t xml:space="preserve"> terhadap  pola masukan yang  serupa dengan pola yang dipakai selama pelatihan</w:t>
      </w:r>
      <w:r w:rsidR="00EC3AB6" w:rsidRPr="00DC48FD">
        <w:t xml:space="preserve"> </w:t>
      </w:r>
      <w:r w:rsidR="00EB4B11">
        <w:t>[22</w:t>
      </w:r>
      <w:r w:rsidR="002E319C" w:rsidRPr="00DC48FD">
        <w:t>].</w:t>
      </w:r>
    </w:p>
    <w:p w14:paraId="6C0B3533" w14:textId="77777777" w:rsidR="00EC3AB6" w:rsidRPr="00DC48FD" w:rsidRDefault="00EC3AB6" w:rsidP="00EC3AB6"/>
    <w:p w14:paraId="0504E44F" w14:textId="0859DB0E" w:rsidR="002E319C" w:rsidRPr="00DC48FD" w:rsidRDefault="002E319C" w:rsidP="006F26A6">
      <w:pPr>
        <w:pStyle w:val="ListParagraph"/>
        <w:widowControl/>
        <w:numPr>
          <w:ilvl w:val="3"/>
          <w:numId w:val="15"/>
        </w:numPr>
        <w:ind w:left="720" w:right="-30"/>
        <w:rPr>
          <w:rFonts w:eastAsia="Bookman Old Style"/>
          <w:b/>
          <w:i/>
          <w:szCs w:val="18"/>
        </w:rPr>
      </w:pPr>
      <w:r w:rsidRPr="00DC48FD">
        <w:rPr>
          <w:rFonts w:eastAsia="Bookman Old Style"/>
          <w:b/>
          <w:szCs w:val="18"/>
        </w:rPr>
        <w:t xml:space="preserve">Arsitektur </w:t>
      </w:r>
      <w:r w:rsidR="003B4562" w:rsidRPr="003B4562">
        <w:rPr>
          <w:rFonts w:eastAsia="Bookman Old Style"/>
          <w:b/>
          <w:i/>
          <w:szCs w:val="18"/>
        </w:rPr>
        <w:t>Backpropagation</w:t>
      </w:r>
    </w:p>
    <w:p w14:paraId="27B76B10" w14:textId="5F477995" w:rsidR="002E319C" w:rsidRPr="00DC48FD" w:rsidRDefault="003B4562" w:rsidP="002E319C">
      <w:pPr>
        <w:ind w:right="80" w:firstLine="720"/>
        <w:rPr>
          <w:rFonts w:eastAsia="Bookman Old Style"/>
          <w:spacing w:val="1"/>
        </w:rPr>
      </w:pPr>
      <w:bookmarkStart w:id="78" w:name="_Hlk21033822"/>
      <w:r w:rsidRPr="003B4562">
        <w:rPr>
          <w:rFonts w:eastAsia="Bookman Old Style"/>
          <w:i/>
          <w:spacing w:val="-1"/>
        </w:rPr>
        <w:t>Backpropagation</w:t>
      </w:r>
      <w:r w:rsidR="002E319C" w:rsidRPr="00DC48FD">
        <w:rPr>
          <w:rFonts w:eastAsia="Bookman Old Style"/>
        </w:rPr>
        <w:t xml:space="preserve"> </w:t>
      </w:r>
      <w:r w:rsidR="002E319C" w:rsidRPr="00DC48FD">
        <w:rPr>
          <w:rFonts w:eastAsia="Bookman Old Style"/>
          <w:spacing w:val="-1"/>
        </w:rPr>
        <w:t>m</w:t>
      </w:r>
      <w:r w:rsidR="002E319C" w:rsidRPr="00DC48FD">
        <w:rPr>
          <w:rFonts w:eastAsia="Bookman Old Style"/>
        </w:rPr>
        <w:t>e</w:t>
      </w:r>
      <w:r w:rsidR="002E319C" w:rsidRPr="00DC48FD">
        <w:rPr>
          <w:rFonts w:eastAsia="Bookman Old Style"/>
          <w:spacing w:val="1"/>
        </w:rPr>
        <w:t>m</w:t>
      </w:r>
      <w:r w:rsidR="002E319C" w:rsidRPr="00DC48FD">
        <w:rPr>
          <w:rFonts w:eastAsia="Bookman Old Style"/>
          <w:spacing w:val="-1"/>
        </w:rPr>
        <w:t>ili</w:t>
      </w:r>
      <w:r w:rsidR="002E319C" w:rsidRPr="00DC48FD">
        <w:rPr>
          <w:rFonts w:eastAsia="Bookman Old Style"/>
          <w:spacing w:val="1"/>
        </w:rPr>
        <w:t>k</w:t>
      </w:r>
      <w:r w:rsidR="002E319C" w:rsidRPr="00DC48FD">
        <w:rPr>
          <w:rFonts w:eastAsia="Bookman Old Style"/>
        </w:rPr>
        <w:t xml:space="preserve">i </w:t>
      </w:r>
      <w:r w:rsidR="002E319C" w:rsidRPr="00DC48FD">
        <w:rPr>
          <w:rFonts w:eastAsia="Bookman Old Style"/>
          <w:spacing w:val="1"/>
        </w:rPr>
        <w:t>b</w:t>
      </w:r>
      <w:r w:rsidR="002E319C" w:rsidRPr="00DC48FD">
        <w:rPr>
          <w:rFonts w:eastAsia="Bookman Old Style"/>
        </w:rPr>
        <w:t>e</w:t>
      </w:r>
      <w:r w:rsidR="002E319C" w:rsidRPr="00DC48FD">
        <w:rPr>
          <w:rFonts w:eastAsia="Bookman Old Style"/>
          <w:spacing w:val="1"/>
        </w:rPr>
        <w:t>b</w:t>
      </w:r>
      <w:r w:rsidR="002E319C" w:rsidRPr="00DC48FD">
        <w:rPr>
          <w:rFonts w:eastAsia="Bookman Old Style"/>
        </w:rPr>
        <w:t>er</w:t>
      </w:r>
      <w:r w:rsidR="002E319C" w:rsidRPr="00DC48FD">
        <w:rPr>
          <w:rFonts w:eastAsia="Bookman Old Style"/>
          <w:spacing w:val="1"/>
        </w:rPr>
        <w:t>a</w:t>
      </w:r>
      <w:r w:rsidR="002E319C" w:rsidRPr="00DC48FD">
        <w:rPr>
          <w:rFonts w:eastAsia="Bookman Old Style"/>
          <w:spacing w:val="-1"/>
        </w:rPr>
        <w:t>p</w:t>
      </w:r>
      <w:r w:rsidR="002E319C" w:rsidRPr="00DC48FD">
        <w:rPr>
          <w:rFonts w:eastAsia="Bookman Old Style"/>
        </w:rPr>
        <w:t>a u</w:t>
      </w:r>
      <w:r w:rsidR="002E319C" w:rsidRPr="00DC48FD">
        <w:rPr>
          <w:rFonts w:eastAsia="Bookman Old Style"/>
          <w:spacing w:val="1"/>
        </w:rPr>
        <w:t>n</w:t>
      </w:r>
      <w:r w:rsidR="002E319C" w:rsidRPr="00DC48FD">
        <w:rPr>
          <w:rFonts w:eastAsia="Bookman Old Style"/>
          <w:spacing w:val="-1"/>
        </w:rPr>
        <w:t>i</w:t>
      </w:r>
      <w:r w:rsidR="002E319C" w:rsidRPr="00DC48FD">
        <w:rPr>
          <w:rFonts w:eastAsia="Bookman Old Style"/>
        </w:rPr>
        <w:t>t (</w:t>
      </w:r>
      <w:r w:rsidRPr="003B4562">
        <w:rPr>
          <w:rFonts w:eastAsia="Bookman Old Style"/>
          <w:i/>
        </w:rPr>
        <w:t>neuron</w:t>
      </w:r>
      <w:r w:rsidR="002E319C" w:rsidRPr="00DC48FD">
        <w:rPr>
          <w:rFonts w:eastAsia="Bookman Old Style"/>
        </w:rPr>
        <w:t xml:space="preserve">) </w:t>
      </w:r>
      <w:r w:rsidR="002E319C" w:rsidRPr="00DC48FD">
        <w:rPr>
          <w:rFonts w:eastAsia="Bookman Old Style"/>
          <w:spacing w:val="1"/>
        </w:rPr>
        <w:t>ya</w:t>
      </w:r>
      <w:r w:rsidR="002E319C" w:rsidRPr="00DC48FD">
        <w:rPr>
          <w:rFonts w:eastAsia="Bookman Old Style"/>
          <w:spacing w:val="-1"/>
        </w:rPr>
        <w:t>n</w:t>
      </w:r>
      <w:r w:rsidR="002E319C" w:rsidRPr="00DC48FD">
        <w:rPr>
          <w:rFonts w:eastAsia="Bookman Old Style"/>
        </w:rPr>
        <w:t>g</w:t>
      </w:r>
      <w:r w:rsidR="002E319C" w:rsidRPr="00DC48FD">
        <w:rPr>
          <w:rFonts w:eastAsia="Bookman Old Style"/>
          <w:spacing w:val="2"/>
        </w:rPr>
        <w:t xml:space="preserve"> </w:t>
      </w:r>
      <w:r w:rsidR="002E319C" w:rsidRPr="00DC48FD">
        <w:rPr>
          <w:rFonts w:eastAsia="Bookman Old Style"/>
          <w:spacing w:val="-1"/>
        </w:rPr>
        <w:t>a</w:t>
      </w:r>
      <w:r w:rsidR="002E319C" w:rsidRPr="00DC48FD">
        <w:rPr>
          <w:rFonts w:eastAsia="Bookman Old Style"/>
          <w:spacing w:val="1"/>
        </w:rPr>
        <w:t>d</w:t>
      </w:r>
      <w:r w:rsidR="002E319C" w:rsidRPr="00DC48FD">
        <w:rPr>
          <w:rFonts w:eastAsia="Bookman Old Style"/>
        </w:rPr>
        <w:t xml:space="preserve">a </w:t>
      </w:r>
      <w:r w:rsidR="002E319C" w:rsidRPr="00DC48FD">
        <w:rPr>
          <w:rFonts w:eastAsia="Bookman Old Style"/>
          <w:spacing w:val="1"/>
        </w:rPr>
        <w:t>da</w:t>
      </w:r>
      <w:r w:rsidR="002E319C" w:rsidRPr="00DC48FD">
        <w:rPr>
          <w:rFonts w:eastAsia="Bookman Old Style"/>
          <w:spacing w:val="-1"/>
        </w:rPr>
        <w:t>la</w:t>
      </w:r>
      <w:r w:rsidR="002E319C" w:rsidRPr="00DC48FD">
        <w:rPr>
          <w:rFonts w:eastAsia="Bookman Old Style"/>
        </w:rPr>
        <w:t>m</w:t>
      </w:r>
      <w:r w:rsidR="002E319C" w:rsidRPr="00DC48FD">
        <w:rPr>
          <w:rFonts w:eastAsia="Bookman Old Style"/>
          <w:spacing w:val="2"/>
        </w:rPr>
        <w:t xml:space="preserve"> </w:t>
      </w:r>
      <w:r w:rsidR="002E319C" w:rsidRPr="00DC48FD">
        <w:rPr>
          <w:rFonts w:eastAsia="Bookman Old Style"/>
        </w:rPr>
        <w:t>s</w:t>
      </w:r>
      <w:r w:rsidR="002E319C" w:rsidRPr="00DC48FD">
        <w:rPr>
          <w:rFonts w:eastAsia="Bookman Old Style"/>
          <w:spacing w:val="1"/>
        </w:rPr>
        <w:t>a</w:t>
      </w:r>
      <w:r w:rsidR="002E319C" w:rsidRPr="00DC48FD">
        <w:rPr>
          <w:rFonts w:eastAsia="Bookman Old Style"/>
          <w:spacing w:val="-4"/>
        </w:rPr>
        <w:t>t</w:t>
      </w:r>
      <w:r w:rsidR="002E319C" w:rsidRPr="00DC48FD">
        <w:rPr>
          <w:rFonts w:eastAsia="Bookman Old Style"/>
        </w:rPr>
        <w:t>u</w:t>
      </w:r>
      <w:r w:rsidR="002E319C" w:rsidRPr="00DC48FD">
        <w:rPr>
          <w:rFonts w:eastAsia="Bookman Old Style"/>
          <w:spacing w:val="1"/>
        </w:rPr>
        <w:t xml:space="preserve"> a</w:t>
      </w:r>
      <w:r w:rsidR="002E319C" w:rsidRPr="00DC48FD">
        <w:rPr>
          <w:rFonts w:eastAsia="Bookman Old Style"/>
          <w:spacing w:val="-1"/>
        </w:rPr>
        <w:t>t</w:t>
      </w:r>
      <w:r w:rsidR="002E319C" w:rsidRPr="00DC48FD">
        <w:rPr>
          <w:rFonts w:eastAsia="Bookman Old Style"/>
          <w:spacing w:val="1"/>
        </w:rPr>
        <w:t>a</w:t>
      </w:r>
      <w:r w:rsidR="002E319C" w:rsidRPr="00DC48FD">
        <w:rPr>
          <w:rFonts w:eastAsia="Bookman Old Style"/>
        </w:rPr>
        <w:t>u</w:t>
      </w:r>
      <w:r w:rsidR="002E319C" w:rsidRPr="00DC48FD">
        <w:rPr>
          <w:rFonts w:eastAsia="Bookman Old Style"/>
          <w:spacing w:val="1"/>
        </w:rPr>
        <w:t xml:space="preserve"> </w:t>
      </w:r>
      <w:r w:rsidR="002E319C" w:rsidRPr="00DC48FD">
        <w:rPr>
          <w:rFonts w:eastAsia="Bookman Old Style"/>
          <w:spacing w:val="-1"/>
        </w:rPr>
        <w:t>l</w:t>
      </w:r>
      <w:r w:rsidR="002E319C" w:rsidRPr="00DC48FD">
        <w:rPr>
          <w:rFonts w:eastAsia="Bookman Old Style"/>
        </w:rPr>
        <w:t>e</w:t>
      </w:r>
      <w:r w:rsidR="002E319C" w:rsidRPr="00DC48FD">
        <w:rPr>
          <w:rFonts w:eastAsia="Bookman Old Style"/>
          <w:spacing w:val="1"/>
        </w:rPr>
        <w:t>b</w:t>
      </w:r>
      <w:r w:rsidR="002E319C" w:rsidRPr="00DC48FD">
        <w:rPr>
          <w:rFonts w:eastAsia="Bookman Old Style"/>
          <w:spacing w:val="-1"/>
        </w:rPr>
        <w:t>i</w:t>
      </w:r>
      <w:r w:rsidR="002E319C" w:rsidRPr="00DC48FD">
        <w:rPr>
          <w:rFonts w:eastAsia="Bookman Old Style"/>
        </w:rPr>
        <w:t>h</w:t>
      </w:r>
      <w:r w:rsidR="002E319C" w:rsidRPr="00DC48FD">
        <w:rPr>
          <w:rFonts w:eastAsia="Bookman Old Style"/>
          <w:spacing w:val="2"/>
        </w:rPr>
        <w:t xml:space="preserve"> </w:t>
      </w:r>
      <w:r w:rsidR="002E319C" w:rsidRPr="00DC48FD">
        <w:rPr>
          <w:rFonts w:eastAsia="Bookman Old Style"/>
          <w:i/>
          <w:spacing w:val="-1"/>
        </w:rPr>
        <w:t>layer</w:t>
      </w:r>
      <w:r w:rsidR="002E319C" w:rsidRPr="00DC48FD">
        <w:rPr>
          <w:rFonts w:eastAsia="Bookman Old Style"/>
        </w:rPr>
        <w:t xml:space="preserve"> </w:t>
      </w:r>
      <w:r w:rsidR="002E319C" w:rsidRPr="00DC48FD">
        <w:rPr>
          <w:rFonts w:eastAsia="Bookman Old Style"/>
          <w:spacing w:val="-1"/>
        </w:rPr>
        <w:t>t</w:t>
      </w:r>
      <w:r w:rsidR="002E319C" w:rsidRPr="00DC48FD">
        <w:rPr>
          <w:rFonts w:eastAsia="Bookman Old Style"/>
        </w:rPr>
        <w:t>erse</w:t>
      </w:r>
      <w:r w:rsidR="002E319C" w:rsidRPr="00DC48FD">
        <w:rPr>
          <w:rFonts w:eastAsia="Bookman Old Style"/>
          <w:spacing w:val="1"/>
        </w:rPr>
        <w:t>mb</w:t>
      </w:r>
      <w:r w:rsidR="002E319C" w:rsidRPr="00DC48FD">
        <w:rPr>
          <w:rFonts w:eastAsia="Bookman Old Style"/>
        </w:rPr>
        <w:t>u</w:t>
      </w:r>
      <w:r w:rsidR="002E319C" w:rsidRPr="00DC48FD">
        <w:rPr>
          <w:rFonts w:eastAsia="Bookman Old Style"/>
          <w:spacing w:val="1"/>
        </w:rPr>
        <w:t>ny</w:t>
      </w:r>
      <w:r w:rsidR="002E319C" w:rsidRPr="00DC48FD">
        <w:rPr>
          <w:rFonts w:eastAsia="Bookman Old Style"/>
          <w:spacing w:val="-1"/>
        </w:rPr>
        <w:t>i</w:t>
      </w:r>
      <w:r w:rsidR="002E319C" w:rsidRPr="00DC48FD">
        <w:rPr>
          <w:rFonts w:eastAsia="Bookman Old Style"/>
        </w:rPr>
        <w:t>. G</w:t>
      </w:r>
      <w:r w:rsidR="002E319C" w:rsidRPr="00DC48FD">
        <w:rPr>
          <w:rFonts w:eastAsia="Bookman Old Style"/>
          <w:spacing w:val="-1"/>
        </w:rPr>
        <w:t>a</w:t>
      </w:r>
      <w:r w:rsidR="002E319C" w:rsidRPr="00DC48FD">
        <w:rPr>
          <w:rFonts w:eastAsia="Bookman Old Style"/>
          <w:spacing w:val="1"/>
        </w:rPr>
        <w:t>m</w:t>
      </w:r>
      <w:r w:rsidR="002E319C" w:rsidRPr="00DC48FD">
        <w:rPr>
          <w:rFonts w:eastAsia="Bookman Old Style"/>
          <w:spacing w:val="-1"/>
        </w:rPr>
        <w:t>b</w:t>
      </w:r>
      <w:r w:rsidR="002E319C" w:rsidRPr="00DC48FD">
        <w:rPr>
          <w:rFonts w:eastAsia="Bookman Old Style"/>
          <w:spacing w:val="1"/>
        </w:rPr>
        <w:t>a</w:t>
      </w:r>
      <w:r w:rsidR="002E319C" w:rsidRPr="00DC48FD">
        <w:rPr>
          <w:rFonts w:eastAsia="Bookman Old Style"/>
        </w:rPr>
        <w:t xml:space="preserve">r </w:t>
      </w:r>
      <w:r w:rsidR="002E319C" w:rsidRPr="00DC48FD">
        <w:rPr>
          <w:rFonts w:eastAsia="Bookman Old Style"/>
          <w:spacing w:val="1"/>
        </w:rPr>
        <w:t>2</w:t>
      </w:r>
      <w:r w:rsidR="002E319C" w:rsidRPr="00DC48FD">
        <w:rPr>
          <w:rFonts w:eastAsia="Bookman Old Style"/>
          <w:spacing w:val="-2"/>
        </w:rPr>
        <w:t>.</w:t>
      </w:r>
      <w:r w:rsidR="002E319C" w:rsidRPr="00DC48FD">
        <w:rPr>
          <w:rFonts w:eastAsia="Bookman Old Style"/>
        </w:rPr>
        <w:t>2</w:t>
      </w:r>
      <w:r w:rsidR="002E319C" w:rsidRPr="00DC48FD">
        <w:rPr>
          <w:rFonts w:eastAsia="Bookman Old Style"/>
          <w:spacing w:val="1"/>
        </w:rPr>
        <w:t xml:space="preserve"> a</w:t>
      </w:r>
      <w:r w:rsidR="002E319C" w:rsidRPr="00DC48FD">
        <w:rPr>
          <w:rFonts w:eastAsia="Bookman Old Style"/>
          <w:spacing w:val="-1"/>
        </w:rPr>
        <w:t>d</w:t>
      </w:r>
      <w:r w:rsidR="002E319C" w:rsidRPr="00DC48FD">
        <w:rPr>
          <w:rFonts w:eastAsia="Bookman Old Style"/>
          <w:spacing w:val="1"/>
        </w:rPr>
        <w:t>a</w:t>
      </w:r>
      <w:r w:rsidR="002E319C" w:rsidRPr="00DC48FD">
        <w:rPr>
          <w:rFonts w:eastAsia="Bookman Old Style"/>
          <w:spacing w:val="-1"/>
        </w:rPr>
        <w:t>la</w:t>
      </w:r>
      <w:r w:rsidR="002E319C" w:rsidRPr="00DC48FD">
        <w:rPr>
          <w:rFonts w:eastAsia="Bookman Old Style"/>
        </w:rPr>
        <w:t xml:space="preserve">h </w:t>
      </w:r>
      <w:r w:rsidR="002E319C" w:rsidRPr="00DC48FD">
        <w:rPr>
          <w:rFonts w:eastAsia="Bookman Old Style"/>
          <w:spacing w:val="1"/>
        </w:rPr>
        <w:t>a</w:t>
      </w:r>
      <w:r w:rsidR="002E319C" w:rsidRPr="00DC48FD">
        <w:rPr>
          <w:rFonts w:eastAsia="Bookman Old Style"/>
        </w:rPr>
        <w:t>rs</w:t>
      </w:r>
      <w:r w:rsidR="002E319C" w:rsidRPr="00DC48FD">
        <w:rPr>
          <w:rFonts w:eastAsia="Bookman Old Style"/>
          <w:spacing w:val="-1"/>
        </w:rPr>
        <w:t>it</w:t>
      </w:r>
      <w:r w:rsidR="002E319C" w:rsidRPr="00DC48FD">
        <w:rPr>
          <w:rFonts w:eastAsia="Bookman Old Style"/>
        </w:rPr>
        <w:t>e</w:t>
      </w:r>
      <w:r w:rsidR="002E319C" w:rsidRPr="00DC48FD">
        <w:rPr>
          <w:rFonts w:eastAsia="Bookman Old Style"/>
          <w:spacing w:val="1"/>
        </w:rPr>
        <w:t>k</w:t>
      </w:r>
      <w:r w:rsidR="002E319C" w:rsidRPr="00DC48FD">
        <w:rPr>
          <w:rFonts w:eastAsia="Bookman Old Style"/>
          <w:spacing w:val="-1"/>
        </w:rPr>
        <w:t>t</w:t>
      </w:r>
      <w:r w:rsidR="002E319C" w:rsidRPr="00DC48FD">
        <w:rPr>
          <w:rFonts w:eastAsia="Bookman Old Style"/>
        </w:rPr>
        <w:t>ur</w:t>
      </w:r>
      <w:r w:rsidR="002E319C" w:rsidRPr="00DC48FD">
        <w:rPr>
          <w:rFonts w:eastAsia="Bookman Old Style"/>
          <w:spacing w:val="2"/>
        </w:rPr>
        <w:t xml:space="preserve"> </w:t>
      </w:r>
      <w:r w:rsidRPr="003B4562">
        <w:rPr>
          <w:rFonts w:eastAsia="Bookman Old Style"/>
          <w:i/>
          <w:spacing w:val="2"/>
        </w:rPr>
        <w:t>backpropagation</w:t>
      </w:r>
      <w:r w:rsidR="002E319C" w:rsidRPr="00DC48FD">
        <w:rPr>
          <w:rFonts w:eastAsia="Bookman Old Style"/>
          <w:i/>
          <w:spacing w:val="6"/>
        </w:rPr>
        <w:t xml:space="preserve"> </w:t>
      </w:r>
      <w:r w:rsidR="002E319C" w:rsidRPr="00DC48FD">
        <w:rPr>
          <w:rFonts w:eastAsia="Bookman Old Style"/>
          <w:i/>
          <w:spacing w:val="1"/>
        </w:rPr>
        <w:t xml:space="preserve">multilayer </w:t>
      </w:r>
      <w:r w:rsidR="002E319C" w:rsidRPr="00DC48FD">
        <w:rPr>
          <w:rFonts w:eastAsia="Bookman Old Style"/>
          <w:spacing w:val="1"/>
        </w:rPr>
        <w:t xml:space="preserve">dengan 1 </w:t>
      </w:r>
      <w:r w:rsidRPr="003B4562">
        <w:rPr>
          <w:rFonts w:eastAsia="Bookman Old Style"/>
          <w:i/>
          <w:spacing w:val="1"/>
        </w:rPr>
        <w:t>hidden layer</w:t>
      </w:r>
      <w:r w:rsidR="002E319C" w:rsidRPr="00DC48FD">
        <w:rPr>
          <w:rFonts w:eastAsia="Bookman Old Style"/>
          <w:spacing w:val="1"/>
        </w:rPr>
        <w:t xml:space="preserve">. Pada gambar, unit </w:t>
      </w:r>
      <w:r w:rsidR="002E319C" w:rsidRPr="00DC48FD">
        <w:rPr>
          <w:rFonts w:eastAsia="Bookman Old Style"/>
          <w:i/>
          <w:spacing w:val="1"/>
        </w:rPr>
        <w:t>input</w:t>
      </w:r>
      <w:r w:rsidR="002E319C" w:rsidRPr="00DC48FD">
        <w:rPr>
          <w:rFonts w:eastAsia="Bookman Old Style"/>
          <w:spacing w:val="1"/>
        </w:rPr>
        <w:t xml:space="preserve"> dilambangkan dengan X, unit </w:t>
      </w:r>
      <w:r w:rsidR="002E319C" w:rsidRPr="00DC48FD">
        <w:rPr>
          <w:rFonts w:eastAsia="Bookman Old Style"/>
          <w:i/>
          <w:spacing w:val="1"/>
        </w:rPr>
        <w:t>hidden</w:t>
      </w:r>
      <w:r w:rsidR="002E319C" w:rsidRPr="00DC48FD">
        <w:rPr>
          <w:rFonts w:eastAsia="Bookman Old Style"/>
          <w:spacing w:val="1"/>
        </w:rPr>
        <w:t xml:space="preserve"> dilambangkan dengan Z, dan unit </w:t>
      </w:r>
      <w:r w:rsidR="002E319C" w:rsidRPr="00DC48FD">
        <w:rPr>
          <w:rFonts w:eastAsia="Bookman Old Style"/>
          <w:i/>
          <w:spacing w:val="1"/>
        </w:rPr>
        <w:t>output</w:t>
      </w:r>
      <w:r w:rsidR="002E319C" w:rsidRPr="00DC48FD">
        <w:rPr>
          <w:rFonts w:eastAsia="Bookman Old Style"/>
          <w:spacing w:val="1"/>
        </w:rPr>
        <w:t xml:space="preserve"> dilambangkan dengan Y. Bobot antara unit </w:t>
      </w:r>
      <w:r w:rsidR="002E319C" w:rsidRPr="00DC48FD">
        <w:rPr>
          <w:rFonts w:eastAsia="Bookman Old Style"/>
          <w:i/>
          <w:spacing w:val="1"/>
        </w:rPr>
        <w:t xml:space="preserve">input </w:t>
      </w:r>
      <w:r w:rsidR="002E319C" w:rsidRPr="00DC48FD">
        <w:rPr>
          <w:rFonts w:eastAsia="Bookman Old Style"/>
          <w:spacing w:val="1"/>
        </w:rPr>
        <w:t xml:space="preserve">(X) dan unit </w:t>
      </w:r>
      <w:r w:rsidR="002E319C" w:rsidRPr="00DC48FD">
        <w:rPr>
          <w:rFonts w:eastAsia="Bookman Old Style"/>
          <w:i/>
          <w:spacing w:val="1"/>
        </w:rPr>
        <w:t xml:space="preserve">hidden </w:t>
      </w:r>
      <w:r w:rsidR="002E319C" w:rsidRPr="00DC48FD">
        <w:rPr>
          <w:rFonts w:eastAsia="Bookman Old Style"/>
          <w:spacing w:val="1"/>
        </w:rPr>
        <w:t xml:space="preserve">(Z) dilambangkan dengan V, sedangkan bobot antara unit </w:t>
      </w:r>
      <w:r w:rsidR="002E319C" w:rsidRPr="00DC48FD">
        <w:rPr>
          <w:rFonts w:eastAsia="Bookman Old Style"/>
          <w:i/>
          <w:spacing w:val="1"/>
        </w:rPr>
        <w:t xml:space="preserve">hidden </w:t>
      </w:r>
      <w:r w:rsidR="002E319C" w:rsidRPr="00DC48FD">
        <w:rPr>
          <w:rFonts w:eastAsia="Bookman Old Style"/>
          <w:spacing w:val="1"/>
        </w:rPr>
        <w:t xml:space="preserve">(Z) dan unit </w:t>
      </w:r>
      <w:r w:rsidR="002E319C" w:rsidRPr="00DC48FD">
        <w:rPr>
          <w:rFonts w:eastAsia="Bookman Old Style"/>
          <w:i/>
          <w:spacing w:val="1"/>
        </w:rPr>
        <w:t xml:space="preserve">output </w:t>
      </w:r>
      <w:r w:rsidR="002E319C" w:rsidRPr="00DC48FD">
        <w:rPr>
          <w:rFonts w:eastAsia="Bookman Old Style"/>
          <w:spacing w:val="1"/>
        </w:rPr>
        <w:t xml:space="preserve">(Y) dilambangkan dengan </w:t>
      </w:r>
      <w:r w:rsidR="002F2C06" w:rsidRPr="00DC48FD">
        <w:rPr>
          <w:rFonts w:eastAsia="Bookman Old Style"/>
          <w:spacing w:val="1"/>
        </w:rPr>
        <w:t>(</w:t>
      </w:r>
      <w:r w:rsidR="002E319C" w:rsidRPr="00DC48FD">
        <w:rPr>
          <w:rFonts w:eastAsia="Bookman Old Style"/>
          <w:spacing w:val="1"/>
        </w:rPr>
        <w:t>W</w:t>
      </w:r>
      <w:r w:rsidR="002F2C06" w:rsidRPr="00DC48FD">
        <w:rPr>
          <w:rFonts w:eastAsia="Bookman Old Style"/>
          <w:spacing w:val="1"/>
        </w:rPr>
        <w:t>)</w:t>
      </w:r>
      <w:r w:rsidR="002E319C" w:rsidRPr="00DC48FD">
        <w:rPr>
          <w:rFonts w:eastAsia="Bookman Old Style"/>
          <w:spacing w:val="1"/>
        </w:rPr>
        <w:t>.</w:t>
      </w:r>
      <w:bookmarkEnd w:id="78"/>
    </w:p>
    <w:tbl>
      <w:tblPr>
        <w:tblStyle w:val="TableGrid"/>
        <w:tblW w:w="0" w:type="auto"/>
        <w:jc w:val="center"/>
        <w:tblLook w:val="04A0" w:firstRow="1" w:lastRow="0" w:firstColumn="1" w:lastColumn="0" w:noHBand="0" w:noVBand="1"/>
      </w:tblPr>
      <w:tblGrid>
        <w:gridCol w:w="8153"/>
      </w:tblGrid>
      <w:tr w:rsidR="003213B6" w:rsidRPr="00DC48FD" w14:paraId="2136DC67" w14:textId="77777777" w:rsidTr="002F582F">
        <w:trPr>
          <w:jc w:val="center"/>
        </w:trPr>
        <w:tc>
          <w:tcPr>
            <w:tcW w:w="7244" w:type="dxa"/>
          </w:tcPr>
          <w:p w14:paraId="42931FC7" w14:textId="77777777" w:rsidR="002E319C" w:rsidRPr="00DC48FD" w:rsidRDefault="002E319C" w:rsidP="002F582F">
            <w:pPr>
              <w:pStyle w:val="ListParagraph"/>
              <w:spacing w:line="276" w:lineRule="auto"/>
              <w:ind w:left="0" w:right="-30"/>
              <w:jc w:val="center"/>
              <w:rPr>
                <w:rFonts w:eastAsia="Bookman Old Style"/>
                <w:b/>
                <w:szCs w:val="18"/>
              </w:rPr>
            </w:pPr>
            <w:r w:rsidRPr="00DC48FD">
              <w:object w:dxaOrig="11535" w:dyaOrig="5700" w14:anchorId="5D84A1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201.75pt" o:ole="">
                  <v:imagedata r:id="rId19" o:title=""/>
                </v:shape>
                <o:OLEObject Type="Embed" ProgID="Visio.Drawing.15" ShapeID="_x0000_i1025" DrawAspect="Content" ObjectID="_1657559340" r:id="rId20"/>
              </w:object>
            </w:r>
          </w:p>
        </w:tc>
      </w:tr>
    </w:tbl>
    <w:p w14:paraId="50B21D5B" w14:textId="35C75423" w:rsidR="002E319C" w:rsidRPr="00DC48FD" w:rsidRDefault="0032450D" w:rsidP="002E319C">
      <w:pPr>
        <w:pStyle w:val="ListParagraph"/>
        <w:ind w:left="0" w:right="-30"/>
        <w:jc w:val="center"/>
        <w:rPr>
          <w:rFonts w:eastAsia="Bookman Old Style"/>
          <w:i/>
          <w:szCs w:val="18"/>
        </w:rPr>
      </w:pPr>
      <w:r>
        <w:rPr>
          <w:rFonts w:eastAsia="Bookman Old Style"/>
          <w:szCs w:val="18"/>
        </w:rPr>
        <w:t>Gambar 2.4</w:t>
      </w:r>
      <w:r w:rsidR="002E319C" w:rsidRPr="00DC48FD">
        <w:rPr>
          <w:rFonts w:eastAsia="Bookman Old Style"/>
          <w:szCs w:val="18"/>
        </w:rPr>
        <w:t xml:space="preserve"> Arsitektur jaringan </w:t>
      </w:r>
      <w:r w:rsidR="003B4562" w:rsidRPr="003B4562">
        <w:rPr>
          <w:rFonts w:eastAsia="Bookman Old Style"/>
          <w:i/>
          <w:szCs w:val="18"/>
        </w:rPr>
        <w:t>backpropagation</w:t>
      </w:r>
    </w:p>
    <w:p w14:paraId="5C1CFFE7" w14:textId="77777777" w:rsidR="00EC3AB6" w:rsidRPr="00DC48FD" w:rsidRDefault="00EC3AB6" w:rsidP="002E319C">
      <w:pPr>
        <w:pStyle w:val="ListParagraph"/>
        <w:ind w:left="0" w:right="-30"/>
        <w:jc w:val="center"/>
        <w:rPr>
          <w:rFonts w:eastAsia="Bookman Old Style"/>
          <w:szCs w:val="18"/>
        </w:rPr>
      </w:pPr>
    </w:p>
    <w:p w14:paraId="5F922492" w14:textId="77777777" w:rsidR="002E319C" w:rsidRPr="00DC48FD" w:rsidRDefault="002E319C" w:rsidP="006F26A6">
      <w:pPr>
        <w:pStyle w:val="ListParagraph"/>
        <w:widowControl/>
        <w:numPr>
          <w:ilvl w:val="3"/>
          <w:numId w:val="15"/>
        </w:numPr>
        <w:ind w:left="720" w:right="-30"/>
        <w:rPr>
          <w:rFonts w:eastAsia="Bookman Old Style"/>
          <w:b/>
          <w:i/>
          <w:szCs w:val="18"/>
        </w:rPr>
      </w:pPr>
      <w:r w:rsidRPr="00DC48FD">
        <w:rPr>
          <w:rFonts w:eastAsia="Bookman Old Style"/>
          <w:b/>
          <w:szCs w:val="18"/>
        </w:rPr>
        <w:t>Fungsi Aktivasi</w:t>
      </w:r>
    </w:p>
    <w:p w14:paraId="30CF589A" w14:textId="77777777" w:rsidR="001B0B49" w:rsidRDefault="002E319C" w:rsidP="001B0B49">
      <w:pPr>
        <w:ind w:right="-30" w:firstLine="720"/>
        <w:rPr>
          <w:lang w:val="id-ID"/>
        </w:rPr>
      </w:pPr>
      <w:bookmarkStart w:id="79" w:name="_Hlk21034258"/>
      <w:r w:rsidRPr="00DC48FD">
        <w:t xml:space="preserve">Dalam </w:t>
      </w:r>
      <w:r w:rsidR="003B4562" w:rsidRPr="003B4562">
        <w:rPr>
          <w:i/>
        </w:rPr>
        <w:t>backpropagation</w:t>
      </w:r>
      <w:r w:rsidRPr="00DC48FD">
        <w:t>, fungsi aktivasi yang dipakai harus memenuhi beberapa syarat yaitu: kontinu, terdiferensial dengan mudah, dan merupakan fungsi yang tidak turun</w:t>
      </w:r>
      <w:r w:rsidR="00EF7E0E" w:rsidRPr="00DC48FD">
        <w:t xml:space="preserve"> secara monotonis</w:t>
      </w:r>
      <w:r w:rsidRPr="00DC48FD">
        <w:t xml:space="preserve">. Salah satu fungsi yang memenuhi ketiga syarat tersebut sehingga sering dipakai adalah fungsi </w:t>
      </w:r>
      <w:r w:rsidRPr="00DC48FD">
        <w:rPr>
          <w:i/>
        </w:rPr>
        <w:t>sigmoid biner</w:t>
      </w:r>
      <w:r w:rsidRPr="00DC48FD">
        <w:t xml:space="preserve"> yang memiliki </w:t>
      </w:r>
      <w:r w:rsidRPr="00DC48FD">
        <w:rPr>
          <w:i/>
        </w:rPr>
        <w:t>range</w:t>
      </w:r>
      <w:r w:rsidRPr="00DC48FD">
        <w:t xml:space="preserve"> (0, 1)</w:t>
      </w:r>
      <w:bookmarkEnd w:id="79"/>
      <w:r w:rsidRPr="00DC48FD">
        <w:t xml:space="preserve"> </w:t>
      </w:r>
      <w:r w:rsidRPr="00DC48FD">
        <w:fldChar w:fldCharType="begin" w:fldLock="1"/>
      </w:r>
      <w:r w:rsidRPr="00DC48FD">
        <w:instrText>ADDIN CSL_CITATION {"citationItems":[{"id":"ITEM-1","itemData":{"author":[{"dropping-particle":"","family":"Siang","given":"Jong Jek","non-dropping-particle":"","parse-names":false,"suffix":""}],"edition":"1","id":"ITEM-1","issued":{"date-parts":[["2005"]]},"number-of-pages":"310","publisher":"ANDI","publisher-place":"Yogyakarta","title":"Jaringan Syaraf Tiruan dan Pemrogramannya Menggunakan Matlab","type":"book"},"uris":["http://www.mendeley.com/documents/?uuid=15eb9b45-920e-4bf8-a747-132a15e3797a"]}],"mendeley":{"formattedCitation":"[4]","plainTextFormattedCitation":"[4]","previouslyFormattedCitation":"[4]"},"properties":{"noteIndex":0},"schema":"https://github.com/citation-style-language/schema/raw/master/csl-citation.json"}</w:instrText>
      </w:r>
      <w:r w:rsidRPr="00DC48FD">
        <w:fldChar w:fldCharType="separate"/>
      </w:r>
      <w:r w:rsidR="00EB4B11">
        <w:rPr>
          <w:noProof/>
        </w:rPr>
        <w:t>[22</w:t>
      </w:r>
      <w:r w:rsidR="00ED1B3C">
        <w:rPr>
          <w:noProof/>
        </w:rPr>
        <w:t>]</w:t>
      </w:r>
      <w:r w:rsidRPr="00DC48FD">
        <w:fldChar w:fldCharType="end"/>
      </w:r>
      <w:r w:rsidRPr="00DC48FD">
        <w:t xml:space="preserve">. </w:t>
      </w:r>
      <w:bookmarkStart w:id="80" w:name="_Hlk21034301"/>
      <w:r w:rsidRPr="00DC48FD">
        <w:t xml:space="preserve">Persamaan fungsi aktivasi </w:t>
      </w:r>
      <w:r w:rsidRPr="00DC48FD">
        <w:rPr>
          <w:i/>
        </w:rPr>
        <w:t>sigmoid bin</w:t>
      </w:r>
      <w:r w:rsidR="00692DD6">
        <w:rPr>
          <w:i/>
          <w:lang w:val="id-ID"/>
        </w:rPr>
        <w:t xml:space="preserve">er </w:t>
      </w:r>
      <w:r w:rsidR="00692DD6">
        <w:rPr>
          <w:lang w:val="id-ID"/>
        </w:rPr>
        <w:t>sesuai persamaan (2-7)</w:t>
      </w:r>
      <w:bookmarkEnd w:id="80"/>
    </w:p>
    <w:p w14:paraId="6C12F8DE" w14:textId="10BF4F92" w:rsidR="002E319C" w:rsidRPr="001B0B49" w:rsidRDefault="003812BF" w:rsidP="001B0B49">
      <w:pPr>
        <w:ind w:right="-30" w:firstLine="720"/>
      </w:pPr>
      <w:r w:rsidRPr="00DC48FD">
        <w:rPr>
          <w:szCs w:val="18"/>
        </w:rPr>
        <w:t xml:space="preserve"> </w:t>
      </w:r>
      <w:r w:rsidR="001B0B49">
        <w:rPr>
          <w:szCs w:val="18"/>
          <w:lang w:val="id-ID"/>
        </w:rPr>
        <w:t xml:space="preserve">                                     </w:t>
      </w:r>
      <w:r w:rsidRPr="00DC48FD">
        <w:rPr>
          <w:szCs w:val="18"/>
        </w:rPr>
        <w:t xml:space="preserve">   </w:t>
      </w:r>
      <m:oMath>
        <m:r>
          <w:rPr>
            <w:rFonts w:ascii="Cambria Math" w:eastAsia="Bookman Old Style" w:hAnsi="Cambria Math"/>
            <w:szCs w:val="18"/>
          </w:rPr>
          <m:t>f</m:t>
        </m:r>
        <m:d>
          <m:dPr>
            <m:ctrlPr>
              <w:rPr>
                <w:rFonts w:ascii="Cambria Math" w:eastAsia="Bookman Old Style" w:hAnsi="Cambria Math"/>
                <w:szCs w:val="18"/>
              </w:rPr>
            </m:ctrlPr>
          </m:dPr>
          <m:e>
            <m:r>
              <m:rPr>
                <m:sty m:val="p"/>
              </m:rPr>
              <w:rPr>
                <w:rFonts w:ascii="Cambria Math" w:eastAsia="Bookman Old Style" w:hAnsi="Cambria Math"/>
                <w:szCs w:val="18"/>
              </w:rPr>
              <m:t>x</m:t>
            </m:r>
          </m:e>
        </m:d>
        <m:r>
          <w:rPr>
            <w:rFonts w:ascii="Cambria Math" w:eastAsia="Bookman Old Style" w:hAnsi="Cambria Math"/>
            <w:szCs w:val="18"/>
          </w:rPr>
          <m:t xml:space="preserve">= </m:t>
        </m:r>
        <m:f>
          <m:fPr>
            <m:ctrlPr>
              <w:rPr>
                <w:rFonts w:ascii="Cambria Math" w:eastAsia="Bookman Old Style" w:hAnsi="Cambria Math"/>
                <w:i/>
                <w:szCs w:val="18"/>
              </w:rPr>
            </m:ctrlPr>
          </m:fPr>
          <m:num>
            <m:r>
              <w:rPr>
                <w:rFonts w:ascii="Cambria Math" w:eastAsia="Bookman Old Style" w:hAnsi="Cambria Math"/>
                <w:szCs w:val="18"/>
              </w:rPr>
              <m:t>1</m:t>
            </m:r>
          </m:num>
          <m:den>
            <m:r>
              <w:rPr>
                <w:rFonts w:ascii="Cambria Math" w:eastAsia="Bookman Old Style" w:hAnsi="Cambria Math"/>
                <w:szCs w:val="18"/>
              </w:rPr>
              <m:t>1+</m:t>
            </m:r>
            <m:sSup>
              <m:sSupPr>
                <m:ctrlPr>
                  <w:rPr>
                    <w:rFonts w:ascii="Cambria Math" w:eastAsia="Bookman Old Style" w:hAnsi="Cambria Math"/>
                    <w:i/>
                    <w:szCs w:val="18"/>
                  </w:rPr>
                </m:ctrlPr>
              </m:sSupPr>
              <m:e>
                <m:r>
                  <w:rPr>
                    <w:rFonts w:ascii="Cambria Math" w:eastAsia="Bookman Old Style" w:hAnsi="Cambria Math"/>
                    <w:szCs w:val="18"/>
                  </w:rPr>
                  <m:t>e</m:t>
                </m:r>
              </m:e>
              <m:sup>
                <m:r>
                  <w:rPr>
                    <w:rFonts w:ascii="Cambria Math" w:eastAsia="Bookman Old Style" w:hAnsi="Cambria Math"/>
                    <w:szCs w:val="18"/>
                  </w:rPr>
                  <m:t>-x</m:t>
                </m:r>
              </m:sup>
            </m:sSup>
          </m:den>
        </m:f>
      </m:oMath>
      <w:r w:rsidR="002E319C" w:rsidRPr="00DC48FD">
        <w:rPr>
          <w:rFonts w:eastAsia="Bookman Old Style"/>
          <w:szCs w:val="18"/>
        </w:rPr>
        <w:t xml:space="preserve">  </w:t>
      </w:r>
      <w:r w:rsidR="002E319C" w:rsidRPr="00DC48FD">
        <w:rPr>
          <w:rFonts w:eastAsia="Bookman Old Style"/>
          <w:szCs w:val="18"/>
        </w:rPr>
        <w:tab/>
      </w:r>
      <w:r w:rsidRPr="00DC48FD">
        <w:rPr>
          <w:rFonts w:eastAsia="Bookman Old Style"/>
          <w:szCs w:val="18"/>
        </w:rPr>
        <w:t xml:space="preserve">                </w:t>
      </w:r>
      <w:r w:rsidR="001B0B49">
        <w:rPr>
          <w:rFonts w:eastAsia="Bookman Old Style"/>
          <w:szCs w:val="18"/>
          <w:lang w:val="id-ID"/>
        </w:rPr>
        <w:t xml:space="preserve">                        </w:t>
      </w:r>
      <w:r w:rsidR="00CF255A" w:rsidRPr="00DC48FD">
        <w:rPr>
          <w:rFonts w:eastAsia="Bookman Old Style"/>
          <w:szCs w:val="18"/>
        </w:rPr>
        <w:t>(2-7</w:t>
      </w:r>
      <w:r w:rsidR="002E319C" w:rsidRPr="00DC48FD">
        <w:rPr>
          <w:rFonts w:eastAsia="Bookman Old Style"/>
          <w:szCs w:val="18"/>
        </w:rPr>
        <w:t>)</w:t>
      </w:r>
    </w:p>
    <w:p w14:paraId="2EE25BF4" w14:textId="77777777" w:rsidR="002F2C06" w:rsidRPr="00DC48FD" w:rsidRDefault="002F2C06" w:rsidP="002F2C06">
      <w:pPr>
        <w:tabs>
          <w:tab w:val="left" w:pos="7920"/>
        </w:tabs>
        <w:ind w:right="-30"/>
        <w:rPr>
          <w:rFonts w:eastAsia="Bookman Old Style"/>
          <w:szCs w:val="18"/>
        </w:rPr>
      </w:pPr>
      <w:r w:rsidRPr="00DC48FD">
        <w:rPr>
          <w:rFonts w:eastAsia="Bookman Old Style"/>
          <w:szCs w:val="18"/>
        </w:rPr>
        <w:t>Dan jika fungsi f(x) diturunkan menjadi persamaan (2-8)</w:t>
      </w:r>
    </w:p>
    <w:p w14:paraId="3CEE6A7F" w14:textId="4F0A51BD" w:rsidR="00EC3AB6" w:rsidRPr="001B0B49" w:rsidRDefault="001B0B49" w:rsidP="002E319C">
      <w:pPr>
        <w:tabs>
          <w:tab w:val="left" w:pos="7920"/>
        </w:tabs>
        <w:ind w:right="-30"/>
        <w:rPr>
          <w:rFonts w:eastAsia="Bookman Old Style"/>
          <w:szCs w:val="18"/>
          <w:lang w:val="id-ID"/>
        </w:rPr>
      </w:pPr>
      <w:r>
        <w:rPr>
          <w:rFonts w:eastAsia="Bookman Old Style"/>
          <w:szCs w:val="18"/>
        </w:rPr>
        <w:t xml:space="preserve"> </w:t>
      </w:r>
      <w:r>
        <w:rPr>
          <w:rFonts w:eastAsia="Bookman Old Style"/>
          <w:szCs w:val="18"/>
          <w:lang w:val="id-ID"/>
        </w:rPr>
        <w:t xml:space="preserve">                                                  </w:t>
      </w:r>
      <w:r w:rsidR="003812BF" w:rsidRPr="00DC48FD">
        <w:rPr>
          <w:rFonts w:eastAsia="Bookman Old Style"/>
          <w:szCs w:val="18"/>
        </w:rPr>
        <w:t xml:space="preserve"> </w:t>
      </w:r>
      <m:oMath>
        <m:r>
          <w:rPr>
            <w:rFonts w:ascii="Cambria Math" w:eastAsia="Bookman Old Style" w:hAnsi="Cambria Math"/>
            <w:szCs w:val="18"/>
          </w:rPr>
          <m:t>f'</m:t>
        </m:r>
        <m:d>
          <m:dPr>
            <m:ctrlPr>
              <w:rPr>
                <w:rFonts w:ascii="Cambria Math" w:eastAsia="Bookman Old Style" w:hAnsi="Cambria Math"/>
                <w:szCs w:val="18"/>
              </w:rPr>
            </m:ctrlPr>
          </m:dPr>
          <m:e>
            <m:r>
              <m:rPr>
                <m:sty m:val="p"/>
              </m:rPr>
              <w:rPr>
                <w:rFonts w:ascii="Cambria Math" w:eastAsia="Bookman Old Style" w:hAnsi="Cambria Math"/>
                <w:szCs w:val="18"/>
              </w:rPr>
              <m:t>x</m:t>
            </m:r>
          </m:e>
        </m:d>
        <m:r>
          <w:rPr>
            <w:rFonts w:ascii="Cambria Math" w:eastAsia="Bookman Old Style" w:hAnsi="Cambria Math"/>
            <w:szCs w:val="18"/>
          </w:rPr>
          <m:t>= f</m:t>
        </m:r>
        <m:d>
          <m:dPr>
            <m:ctrlPr>
              <w:rPr>
                <w:rFonts w:ascii="Cambria Math" w:eastAsia="Bookman Old Style" w:hAnsi="Cambria Math"/>
                <w:szCs w:val="18"/>
              </w:rPr>
            </m:ctrlPr>
          </m:dPr>
          <m:e>
            <m:r>
              <m:rPr>
                <m:sty m:val="p"/>
              </m:rPr>
              <w:rPr>
                <w:rFonts w:ascii="Cambria Math" w:eastAsia="Bookman Old Style" w:hAnsi="Cambria Math"/>
                <w:szCs w:val="18"/>
              </w:rPr>
              <m:t>x</m:t>
            </m:r>
          </m:e>
        </m:d>
        <m:r>
          <m:rPr>
            <m:sty m:val="p"/>
          </m:rPr>
          <w:rPr>
            <w:rFonts w:ascii="Cambria Math" w:eastAsia="Bookman Old Style" w:hAnsi="Cambria Math"/>
            <w:szCs w:val="18"/>
          </w:rPr>
          <m:t>(1-</m:t>
        </m:r>
        <m:r>
          <w:rPr>
            <w:rFonts w:ascii="Cambria Math" w:eastAsia="Bookman Old Style" w:hAnsi="Cambria Math"/>
            <w:szCs w:val="18"/>
          </w:rPr>
          <m:t>f</m:t>
        </m:r>
        <m:d>
          <m:dPr>
            <m:ctrlPr>
              <w:rPr>
                <w:rFonts w:ascii="Cambria Math" w:eastAsia="Bookman Old Style" w:hAnsi="Cambria Math"/>
                <w:szCs w:val="18"/>
              </w:rPr>
            </m:ctrlPr>
          </m:dPr>
          <m:e>
            <m:r>
              <m:rPr>
                <m:sty m:val="p"/>
              </m:rPr>
              <w:rPr>
                <w:rFonts w:ascii="Cambria Math" w:eastAsia="Bookman Old Style" w:hAnsi="Cambria Math"/>
                <w:szCs w:val="18"/>
              </w:rPr>
              <m:t>x</m:t>
            </m:r>
          </m:e>
        </m:d>
        <m:r>
          <m:rPr>
            <m:sty m:val="p"/>
          </m:rPr>
          <w:rPr>
            <w:rFonts w:ascii="Cambria Math" w:eastAsia="Bookman Old Style" w:hAnsi="Cambria Math"/>
            <w:szCs w:val="18"/>
          </w:rPr>
          <m:t>)</m:t>
        </m:r>
      </m:oMath>
      <w:r>
        <w:rPr>
          <w:rFonts w:eastAsia="Bookman Old Style"/>
          <w:szCs w:val="18"/>
        </w:rPr>
        <w:t xml:space="preserve">       </w:t>
      </w:r>
      <w:r>
        <w:rPr>
          <w:rFonts w:eastAsia="Bookman Old Style"/>
          <w:szCs w:val="18"/>
          <w:lang w:val="id-ID"/>
        </w:rPr>
        <w:t xml:space="preserve">                         (2-8)</w:t>
      </w:r>
    </w:p>
    <w:p w14:paraId="21784F39" w14:textId="1992CC03" w:rsidR="002E319C" w:rsidRPr="00DC48FD" w:rsidRDefault="002E319C" w:rsidP="006F26A6">
      <w:pPr>
        <w:pStyle w:val="ListParagraph"/>
        <w:widowControl/>
        <w:numPr>
          <w:ilvl w:val="3"/>
          <w:numId w:val="16"/>
        </w:numPr>
        <w:ind w:left="720" w:right="-30"/>
        <w:rPr>
          <w:rFonts w:eastAsia="Bookman Old Style"/>
          <w:b/>
          <w:i/>
          <w:szCs w:val="18"/>
        </w:rPr>
      </w:pPr>
      <w:r w:rsidRPr="00DC48FD">
        <w:rPr>
          <w:rFonts w:eastAsia="Bookman Old Style"/>
          <w:b/>
          <w:szCs w:val="18"/>
        </w:rPr>
        <w:t xml:space="preserve">Algoritma </w:t>
      </w:r>
      <w:r w:rsidR="003B4562" w:rsidRPr="003B4562">
        <w:rPr>
          <w:rFonts w:eastAsia="Bookman Old Style"/>
          <w:b/>
          <w:i/>
          <w:szCs w:val="18"/>
        </w:rPr>
        <w:t>Backpropagation</w:t>
      </w:r>
    </w:p>
    <w:p w14:paraId="1F840351" w14:textId="7A3C8C73" w:rsidR="002E319C" w:rsidRPr="00DC48FD" w:rsidRDefault="002E319C" w:rsidP="002E319C">
      <w:pPr>
        <w:ind w:right="-30" w:firstLine="720"/>
        <w:rPr>
          <w:rFonts w:eastAsia="Bookman Old Style"/>
          <w:szCs w:val="18"/>
        </w:rPr>
      </w:pPr>
      <w:bookmarkStart w:id="81" w:name="_Hlk21035203"/>
      <w:r w:rsidRPr="00DC48FD">
        <w:rPr>
          <w:rFonts w:eastAsia="Bookman Old Style"/>
          <w:szCs w:val="18"/>
        </w:rPr>
        <w:t xml:space="preserve">Algoritma pelatihan </w:t>
      </w:r>
      <w:r w:rsidR="003B4562" w:rsidRPr="003B4562">
        <w:rPr>
          <w:rFonts w:eastAsia="Bookman Old Style"/>
          <w:i/>
          <w:szCs w:val="18"/>
        </w:rPr>
        <w:t>backpropagation</w:t>
      </w:r>
      <w:r w:rsidRPr="00DC48FD">
        <w:rPr>
          <w:rFonts w:eastAsia="Bookman Old Style"/>
          <w:szCs w:val="18"/>
        </w:rPr>
        <w:t xml:space="preserve"> terdiri dari proses </w:t>
      </w:r>
      <w:r w:rsidRPr="00DC48FD">
        <w:rPr>
          <w:rFonts w:eastAsia="Bookman Old Style"/>
          <w:i/>
          <w:szCs w:val="18"/>
        </w:rPr>
        <w:t xml:space="preserve">feedforward </w:t>
      </w:r>
      <w:r w:rsidRPr="00DC48FD">
        <w:rPr>
          <w:rFonts w:eastAsia="Bookman Old Style"/>
          <w:szCs w:val="18"/>
        </w:rPr>
        <w:t xml:space="preserve">dan </w:t>
      </w:r>
      <w:r w:rsidR="003B4562" w:rsidRPr="003B4562">
        <w:rPr>
          <w:rFonts w:eastAsia="Bookman Old Style"/>
          <w:i/>
          <w:szCs w:val="18"/>
        </w:rPr>
        <w:t>backpropagation</w:t>
      </w:r>
      <w:r w:rsidRPr="00DC48FD">
        <w:rPr>
          <w:rFonts w:eastAsia="Bookman Old Style"/>
          <w:szCs w:val="18"/>
        </w:rPr>
        <w:t xml:space="preserve">. Algoritma tersebut yaitu sebagai berikut </w:t>
      </w:r>
      <w:r w:rsidRPr="00DC48FD">
        <w:rPr>
          <w:rFonts w:eastAsia="Bookman Old Style"/>
          <w:szCs w:val="18"/>
        </w:rPr>
        <w:fldChar w:fldCharType="begin" w:fldLock="1"/>
      </w:r>
      <w:r w:rsidRPr="00DC48FD">
        <w:rPr>
          <w:rFonts w:eastAsia="Bookman Old Style"/>
          <w:szCs w:val="18"/>
        </w:rPr>
        <w:instrText>ADDIN CSL_CITATION {"citationItems":[{"id":"ITEM-1","itemData":{"ISBN":"0-13-334186-0","author":[{"dropping-particle":"","family":"Fausett","given":"Laurene","non-dropping-particle":"","parse-names":false,"suffix":""}],"id":"ITEM-1","issued":{"date-parts":[["1994"]]},"publisher":"Prentice-Hall, Inc. Upper Saddle River, NJ, USA","publisher-place":"Melbourne","title":"Fundamentals of neural networks: architectures, algorithms, and applications","type":"book"},"uris":["http://www.mendeley.com/documents/?uuid=2061b561-ade0-4402-8413-cd10eec2f360"]}],"mendeley":{"formattedCitation":"[14]","plainTextFormattedCitation":"[14]","previouslyFormattedCitation":"[14]"},"properties":{"noteIndex":0},"schema":"https://github.com/citation-style-language/schema/raw/master/csl-citation.json"}</w:instrText>
      </w:r>
      <w:r w:rsidRPr="00DC48FD">
        <w:rPr>
          <w:rFonts w:eastAsia="Bookman Old Style"/>
          <w:szCs w:val="18"/>
        </w:rPr>
        <w:fldChar w:fldCharType="separate"/>
      </w:r>
      <w:r w:rsidR="00EB4B11">
        <w:rPr>
          <w:rFonts w:eastAsia="Bookman Old Style"/>
          <w:noProof/>
          <w:szCs w:val="18"/>
        </w:rPr>
        <w:t>[23</w:t>
      </w:r>
      <w:r w:rsidR="00ED1B3C">
        <w:rPr>
          <w:rFonts w:eastAsia="Bookman Old Style"/>
          <w:noProof/>
          <w:szCs w:val="18"/>
        </w:rPr>
        <w:t>]</w:t>
      </w:r>
      <w:r w:rsidRPr="00DC48FD">
        <w:rPr>
          <w:rFonts w:eastAsia="Bookman Old Style"/>
          <w:szCs w:val="18"/>
        </w:rPr>
        <w:fldChar w:fldCharType="end"/>
      </w:r>
      <w:r w:rsidRPr="00DC48FD">
        <w:rPr>
          <w:rFonts w:eastAsia="Bookman Old Style"/>
          <w:szCs w:val="18"/>
        </w:rPr>
        <w:t>:</w:t>
      </w:r>
    </w:p>
    <w:p w14:paraId="26800A73" w14:textId="77777777" w:rsidR="002E319C" w:rsidRPr="00DC48FD" w:rsidRDefault="002E319C" w:rsidP="002E319C">
      <w:pPr>
        <w:ind w:right="-30"/>
      </w:pPr>
      <w:r w:rsidRPr="00DC48FD">
        <w:t xml:space="preserve">Langkah 0: Inisialisasi bobot (ambil bobot awal dengan nilai acak yang cukup kecil) </w:t>
      </w:r>
    </w:p>
    <w:p w14:paraId="191DB752" w14:textId="77777777" w:rsidR="002E319C" w:rsidRPr="00DC48FD" w:rsidRDefault="002E319C" w:rsidP="002E319C">
      <w:pPr>
        <w:ind w:right="-30"/>
      </w:pPr>
      <w:r w:rsidRPr="00DC48FD">
        <w:t>Langkah 1: Jika kondisi penghentian belum terpenuhi, lakukan langkah 2 sampai 9</w:t>
      </w:r>
    </w:p>
    <w:p w14:paraId="240E7A97" w14:textId="77777777" w:rsidR="002E319C" w:rsidRPr="00DC48FD" w:rsidRDefault="002E319C" w:rsidP="002E319C">
      <w:pPr>
        <w:ind w:right="-30"/>
      </w:pPr>
      <w:r w:rsidRPr="00DC48FD">
        <w:t xml:space="preserve">Langkah 2: Untuk setiap pasang data pelatihan, lakukan langkah 3 sampai 8 </w:t>
      </w:r>
      <w:bookmarkEnd w:id="81"/>
    </w:p>
    <w:p w14:paraId="5A81B65D" w14:textId="77777777" w:rsidR="002E319C" w:rsidRPr="00DC48FD" w:rsidRDefault="002E319C" w:rsidP="002E319C">
      <w:pPr>
        <w:ind w:right="-30"/>
        <w:rPr>
          <w:b/>
        </w:rPr>
      </w:pPr>
      <w:r w:rsidRPr="00DC48FD">
        <w:rPr>
          <w:b/>
        </w:rPr>
        <w:t xml:space="preserve">Fase I: </w:t>
      </w:r>
      <w:r w:rsidRPr="00DC48FD">
        <w:rPr>
          <w:b/>
          <w:i/>
        </w:rPr>
        <w:t>Feedforward</w:t>
      </w:r>
    </w:p>
    <w:p w14:paraId="3D3E00E0" w14:textId="77777777" w:rsidR="002E319C" w:rsidRPr="00DC48FD" w:rsidRDefault="002E319C" w:rsidP="002E319C">
      <w:pPr>
        <w:ind w:right="-30"/>
      </w:pPr>
      <w:bookmarkStart w:id="82" w:name="_Hlk21035269"/>
      <w:r w:rsidRPr="00DC48FD">
        <w:t>Langkah 3: Tiap unit masukan (</w:t>
      </w:r>
      <w:r w:rsidRPr="00DC48FD">
        <w:rPr>
          <w:rFonts w:ascii="Cambria Math" w:hAnsi="Cambria Math" w:cs="Cambria Math"/>
        </w:rPr>
        <w:t>𝑥</w:t>
      </w:r>
      <w:r w:rsidRPr="00DC48FD">
        <w:rPr>
          <w:rFonts w:ascii="Cambria Math" w:hAnsi="Cambria Math" w:cs="Cambria Math"/>
          <w:vertAlign w:val="subscript"/>
        </w:rPr>
        <w:t>𝑖</w:t>
      </w:r>
      <w:r w:rsidRPr="00DC48FD">
        <w:t xml:space="preserve">, </w:t>
      </w:r>
      <w:r w:rsidRPr="00DC48FD">
        <w:rPr>
          <w:rFonts w:ascii="Cambria Math" w:hAnsi="Cambria Math" w:cs="Cambria Math"/>
        </w:rPr>
        <w:t>𝑖</w:t>
      </w:r>
      <w:r w:rsidRPr="00DC48FD">
        <w:t xml:space="preserve"> = 1,2,…, </w:t>
      </w:r>
      <w:r w:rsidRPr="00DC48FD">
        <w:rPr>
          <w:rFonts w:ascii="Cambria Math" w:hAnsi="Cambria Math" w:cs="Cambria Math"/>
        </w:rPr>
        <w:t>𝑛</w:t>
      </w:r>
      <w:r w:rsidRPr="00DC48FD">
        <w:t>) menerima sinyal dan meneruskannya ke unit selanjutnya, yaitu lapisan tersembunyi</w:t>
      </w:r>
    </w:p>
    <w:p w14:paraId="444712F6" w14:textId="77777777" w:rsidR="001B0B49" w:rsidRDefault="002E319C" w:rsidP="001B0B49">
      <w:pPr>
        <w:ind w:right="-30"/>
        <w:rPr>
          <w:lang w:val="id-ID"/>
        </w:rPr>
      </w:pPr>
      <w:r w:rsidRPr="00DC48FD">
        <w:t>Langkah 4 : Hitung semua keluaran pada lapisan tersembunyi (</w:t>
      </w:r>
      <w:r w:rsidRPr="00DC48FD">
        <w:rPr>
          <w:rFonts w:ascii="Cambria Math" w:hAnsi="Cambria Math" w:cs="Cambria Math"/>
        </w:rPr>
        <w:t>𝑍</w:t>
      </w:r>
      <w:r w:rsidRPr="00DC48FD">
        <w:rPr>
          <w:rFonts w:ascii="Cambria Math" w:hAnsi="Cambria Math" w:cs="Cambria Math"/>
          <w:vertAlign w:val="subscript"/>
        </w:rPr>
        <w:t>𝑗</w:t>
      </w:r>
      <w:r w:rsidRPr="00DC48FD">
        <w:t xml:space="preserve">, </w:t>
      </w:r>
      <w:r w:rsidRPr="00DC48FD">
        <w:rPr>
          <w:rFonts w:ascii="Cambria Math" w:hAnsi="Cambria Math" w:cs="Cambria Math"/>
        </w:rPr>
        <w:t>𝑗</w:t>
      </w:r>
      <w:r w:rsidRPr="00DC48FD">
        <w:t xml:space="preserve"> = 1, 2,…, </w:t>
      </w:r>
      <w:r w:rsidRPr="00DC48FD">
        <w:rPr>
          <w:rFonts w:ascii="Cambria Math" w:hAnsi="Cambria Math" w:cs="Cambria Math"/>
        </w:rPr>
        <w:t>𝑝</w:t>
      </w:r>
      <w:r w:rsidRPr="00DC48FD">
        <w:t xml:space="preserve">) </w:t>
      </w:r>
      <w:r w:rsidR="002F2C06" w:rsidRPr="00DC48FD">
        <w:t>menggunakan persamaan (2-9)</w:t>
      </w:r>
      <w:bookmarkEnd w:id="82"/>
    </w:p>
    <w:p w14:paraId="3A81EEA7" w14:textId="3B894CF5" w:rsidR="002E319C" w:rsidRPr="00DC48FD" w:rsidRDefault="001B0B49" w:rsidP="001B0B49">
      <w:pPr>
        <w:ind w:right="-30"/>
      </w:pPr>
      <w:r>
        <w:rPr>
          <w:rFonts w:ascii="Cambria Math" w:hAnsi="Cambria Math" w:cs="Cambria Math"/>
          <w:lang w:val="id-ID"/>
        </w:rPr>
        <w:t xml:space="preserve">                                           </w:t>
      </w:r>
      <w:r w:rsidR="003812BF" w:rsidRPr="00DC48FD">
        <w:rPr>
          <w:rFonts w:ascii="Cambria Math" w:hAnsi="Cambria Math" w:cs="Cambria Math"/>
        </w:rPr>
        <w:t xml:space="preserve"> </w:t>
      </w:r>
      <w:r w:rsidR="002E319C" w:rsidRPr="00DC48FD">
        <w:rPr>
          <w:rFonts w:ascii="Cambria Math" w:hAnsi="Cambria Math" w:cs="Cambria Math"/>
        </w:rPr>
        <w:t>𝑍</w:t>
      </w:r>
      <w:r w:rsidR="002E319C" w:rsidRPr="00DC48FD">
        <w:t>_</w:t>
      </w:r>
      <w:r w:rsidR="002E319C" w:rsidRPr="00DC48FD">
        <w:rPr>
          <w:rFonts w:ascii="Cambria Math" w:hAnsi="Cambria Math" w:cs="Cambria Math"/>
        </w:rPr>
        <w:t>𝑛𝑒𝑡</w:t>
      </w:r>
      <w:r w:rsidR="002E319C" w:rsidRPr="00DC48FD">
        <w:rPr>
          <w:rFonts w:ascii="Cambria Math" w:hAnsi="Cambria Math" w:cs="Cambria Math"/>
          <w:vertAlign w:val="subscript"/>
        </w:rPr>
        <w:t>𝑗</w:t>
      </w:r>
      <w:r w:rsidR="002E319C" w:rsidRPr="00DC48FD">
        <w:t xml:space="preserve"> = </w:t>
      </w:r>
      <w:r w:rsidR="002E319C" w:rsidRPr="00DC48FD">
        <w:rPr>
          <w:rFonts w:ascii="Cambria Math" w:hAnsi="Cambria Math" w:cs="Cambria Math"/>
        </w:rPr>
        <w:t>𝑣</w:t>
      </w:r>
      <w:r w:rsidR="002E319C" w:rsidRPr="00DC48FD">
        <w:rPr>
          <w:rFonts w:ascii="Cambria Math" w:hAnsi="Cambria Math" w:cs="Cambria Math"/>
          <w:vertAlign w:val="subscript"/>
        </w:rPr>
        <w:t>0𝑗</w:t>
      </w:r>
      <w:r w:rsidR="002E319C" w:rsidRPr="00DC48FD">
        <w:t xml:space="preserve"> + </w:t>
      </w:r>
      <m:oMath>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 xml:space="preserve"> </m:t>
            </m:r>
          </m:e>
        </m:nary>
      </m:oMath>
      <w:r w:rsidR="002E319C" w:rsidRPr="00DC48FD">
        <w:rPr>
          <w:rFonts w:ascii="Cambria Math" w:hAnsi="Cambria Math" w:cs="Cambria Math"/>
        </w:rPr>
        <w:t>𝑥</w:t>
      </w:r>
      <w:r w:rsidR="002E319C" w:rsidRPr="00DC48FD">
        <w:rPr>
          <w:rFonts w:ascii="Cambria Math" w:hAnsi="Cambria Math" w:cs="Cambria Math"/>
          <w:vertAlign w:val="subscript"/>
        </w:rPr>
        <w:t>𝑖</w:t>
      </w:r>
      <w:r w:rsidR="002E319C" w:rsidRPr="00DC48FD">
        <w:rPr>
          <w:rFonts w:ascii="Cambria Math" w:hAnsi="Cambria Math" w:cs="Cambria Math"/>
        </w:rPr>
        <w:t>𝑣</w:t>
      </w:r>
      <w:r w:rsidR="002E319C" w:rsidRPr="00DC48FD">
        <w:rPr>
          <w:rFonts w:ascii="Cambria Math" w:hAnsi="Cambria Math" w:cs="Cambria Math"/>
          <w:vertAlign w:val="subscript"/>
        </w:rPr>
        <w:t>𝑖𝑗</w:t>
      </w:r>
      <w:r w:rsidR="003812BF" w:rsidRPr="00DC48FD">
        <w:rPr>
          <w:rFonts w:ascii="Cambria Math" w:hAnsi="Cambria Math" w:cs="Cambria Math"/>
          <w:vertAlign w:val="subscript"/>
        </w:rPr>
        <w:t xml:space="preserve">                </w:t>
      </w:r>
      <w:r w:rsidR="002E319C" w:rsidRPr="00DC48FD">
        <w:rPr>
          <w:rFonts w:ascii="Cambria Math" w:hAnsi="Cambria Math" w:cs="Cambria Math"/>
          <w:vertAlign w:val="subscript"/>
        </w:rPr>
        <w:tab/>
      </w:r>
      <w:r>
        <w:rPr>
          <w:rFonts w:ascii="Cambria Math" w:hAnsi="Cambria Math" w:cs="Cambria Math"/>
          <w:vertAlign w:val="subscript"/>
        </w:rPr>
        <w:t xml:space="preserve">                           </w:t>
      </w:r>
      <w:r w:rsidR="00CF255A" w:rsidRPr="00DC48FD">
        <w:t>(2-9</w:t>
      </w:r>
      <w:r w:rsidR="002E319C" w:rsidRPr="00DC48FD">
        <w:t>)</w:t>
      </w:r>
    </w:p>
    <w:p w14:paraId="5F8758CC" w14:textId="77777777" w:rsidR="001B0B49" w:rsidRDefault="002E319C" w:rsidP="002E319C">
      <w:pPr>
        <w:tabs>
          <w:tab w:val="left" w:pos="7920"/>
        </w:tabs>
        <w:ind w:right="-30"/>
        <w:rPr>
          <w:lang w:val="id-ID"/>
        </w:rPr>
      </w:pPr>
      <w:bookmarkStart w:id="83" w:name="_Hlk21035682"/>
      <w:r w:rsidRPr="00DC48FD">
        <w:t xml:space="preserve">Gunakan fungsi aktivasi </w:t>
      </w:r>
      <w:r w:rsidR="002F2C06" w:rsidRPr="00DC48FD">
        <w:t xml:space="preserve">(2-7) </w:t>
      </w:r>
      <w:r w:rsidRPr="00DC48FD">
        <w:t xml:space="preserve">untuk menghitung sinyal </w:t>
      </w:r>
      <w:r w:rsidRPr="00DC48FD">
        <w:rPr>
          <w:i/>
        </w:rPr>
        <w:t>output</w:t>
      </w:r>
      <w:r w:rsidRPr="00DC48FD">
        <w:t>-nya</w:t>
      </w:r>
      <w:r w:rsidR="002F2C06" w:rsidRPr="00DC48FD">
        <w:t xml:space="preserve"> megunakan rumus (2-10)</w:t>
      </w:r>
      <w:r w:rsidRPr="00DC48FD">
        <w:t>:</w:t>
      </w:r>
      <w:bookmarkEnd w:id="83"/>
      <w:r w:rsidRPr="00DC48FD">
        <w:t xml:space="preserve"> </w:t>
      </w:r>
    </w:p>
    <w:p w14:paraId="05CB4BAE" w14:textId="796EE524" w:rsidR="002E319C" w:rsidRPr="001B0B49" w:rsidRDefault="007364AC" w:rsidP="002E319C">
      <w:pPr>
        <w:tabs>
          <w:tab w:val="left" w:pos="7920"/>
        </w:tabs>
        <w:ind w:right="-30"/>
        <w:rPr>
          <w:lang w:val="id-ID"/>
        </w:rPr>
      </w:pPr>
      <w:r>
        <w:rPr>
          <w:rFonts w:ascii="Cambria Math" w:hAnsi="Cambria Math" w:cs="Cambria Math"/>
          <w:lang w:val="id-ID"/>
        </w:rPr>
        <w:t xml:space="preserve">                                                </w:t>
      </w:r>
      <w:r w:rsidR="00CF255A" w:rsidRPr="00DC48FD">
        <w:rPr>
          <w:rFonts w:ascii="Cambria Math" w:hAnsi="Cambria Math" w:cs="Cambria Math"/>
        </w:rPr>
        <w:t>𝑍</w:t>
      </w:r>
      <w:r w:rsidR="00CF255A" w:rsidRPr="00DC48FD">
        <w:rPr>
          <w:rFonts w:ascii="Cambria Math" w:hAnsi="Cambria Math" w:cs="Cambria Math"/>
          <w:vertAlign w:val="subscript"/>
        </w:rPr>
        <w:t>𝑗</w:t>
      </w:r>
      <w:r w:rsidR="00CF255A" w:rsidRPr="00DC48FD">
        <w:rPr>
          <w:rFonts w:ascii="Cambria Math" w:hAnsi="Cambria Math"/>
        </w:rPr>
        <w:t xml:space="preserve"> = (</w:t>
      </w:r>
      <w:r w:rsidR="002F2C06" w:rsidRPr="00DC48FD">
        <w:rPr>
          <w:rFonts w:ascii="Cambria Math" w:hAnsi="Cambria Math"/>
        </w:rPr>
        <w:t>Z_net</w:t>
      </w:r>
      <w:r w:rsidR="00CF255A" w:rsidRPr="00DC48FD">
        <w:rPr>
          <w:rFonts w:ascii="Cambria Math" w:hAnsi="Cambria Math"/>
        </w:rPr>
        <w:t>)</w:t>
      </w:r>
      <w:r>
        <w:rPr>
          <w:rFonts w:ascii="Cambria Math" w:hAnsi="Cambria Math"/>
          <w:lang w:val="id-ID"/>
        </w:rPr>
        <w:t xml:space="preserve">                                                    </w:t>
      </w:r>
      <w:r w:rsidRPr="007364AC">
        <w:rPr>
          <w:lang w:val="id-ID"/>
        </w:rPr>
        <w:t>(2-10)</w:t>
      </w:r>
      <w:r w:rsidR="002E319C" w:rsidRPr="00DC48FD">
        <w:tab/>
      </w:r>
      <w:r w:rsidR="00CF255A" w:rsidRPr="00DC48FD">
        <w:t xml:space="preserve">     </w:t>
      </w:r>
      <w:r w:rsidR="005427F9">
        <w:rPr>
          <w:lang w:val="id-ID"/>
        </w:rPr>
        <w:t xml:space="preserve"> </w:t>
      </w:r>
      <w:r w:rsidR="00CF255A" w:rsidRPr="00DC48FD">
        <w:t xml:space="preserve"> </w:t>
      </w:r>
      <w:r w:rsidR="003812BF" w:rsidRPr="00DC48FD">
        <w:t xml:space="preserve"> </w:t>
      </w:r>
    </w:p>
    <w:p w14:paraId="6322F799" w14:textId="77777777" w:rsidR="002E319C" w:rsidRPr="00DC48FD" w:rsidRDefault="002E319C" w:rsidP="002E319C">
      <w:pPr>
        <w:tabs>
          <w:tab w:val="left" w:pos="7920"/>
        </w:tabs>
        <w:ind w:right="-30"/>
      </w:pPr>
      <w:bookmarkStart w:id="84" w:name="_Hlk21035764"/>
      <w:r w:rsidRPr="00DC48FD">
        <w:t xml:space="preserve">Dan kirimkan sinyal tersebut ke semua unit lapisan atasnya (unit-unit </w:t>
      </w:r>
      <w:r w:rsidRPr="00DC48FD">
        <w:rPr>
          <w:i/>
        </w:rPr>
        <w:t>output</w:t>
      </w:r>
      <w:r w:rsidRPr="00DC48FD">
        <w:t>). Langkah ini dilakukan sebanyak jumlah lapisan tersembunyi.</w:t>
      </w:r>
      <w:bookmarkEnd w:id="84"/>
    </w:p>
    <w:p w14:paraId="4CCF9AA4" w14:textId="77777777" w:rsidR="007364AC" w:rsidRDefault="002E319C" w:rsidP="002E319C">
      <w:pPr>
        <w:tabs>
          <w:tab w:val="left" w:pos="7920"/>
        </w:tabs>
        <w:ind w:right="-30"/>
        <w:rPr>
          <w:lang w:val="id-ID"/>
        </w:rPr>
      </w:pPr>
      <w:bookmarkStart w:id="85" w:name="_Hlk21035785"/>
      <w:r w:rsidRPr="00DC48FD">
        <w:t xml:space="preserve">Langkah 5 : Hitung semua keluaran jaringan di lapisan </w:t>
      </w:r>
      <w:r w:rsidRPr="00DC48FD">
        <w:rPr>
          <w:i/>
        </w:rPr>
        <w:t>output</w:t>
      </w:r>
      <w:r w:rsidRPr="00DC48FD">
        <w:t xml:space="preserve"> (</w:t>
      </w:r>
      <w:r w:rsidRPr="00DC48FD">
        <w:rPr>
          <w:rFonts w:ascii="Cambria Math" w:hAnsi="Cambria Math" w:cs="Cambria Math"/>
        </w:rPr>
        <w:t>𝑌</w:t>
      </w:r>
      <w:r w:rsidRPr="00DC48FD">
        <w:rPr>
          <w:rFonts w:ascii="Cambria Math" w:hAnsi="Cambria Math" w:cs="Cambria Math"/>
          <w:vertAlign w:val="subscript"/>
        </w:rPr>
        <w:t>𝑘</w:t>
      </w:r>
      <w:r w:rsidRPr="00DC48FD">
        <w:t xml:space="preserve">, </w:t>
      </w:r>
      <w:r w:rsidRPr="00DC48FD">
        <w:rPr>
          <w:rFonts w:ascii="Cambria Math" w:hAnsi="Cambria Math" w:cs="Cambria Math"/>
        </w:rPr>
        <w:t>𝑘</w:t>
      </w:r>
      <w:r w:rsidRPr="00DC48FD">
        <w:t xml:space="preserve"> = 1, 2,…, </w:t>
      </w:r>
      <w:r w:rsidRPr="00DC48FD">
        <w:rPr>
          <w:rFonts w:ascii="Cambria Math" w:hAnsi="Cambria Math" w:cs="Cambria Math"/>
        </w:rPr>
        <w:t>𝑚</w:t>
      </w:r>
      <w:r w:rsidRPr="00DC48FD">
        <w:t>)</w:t>
      </w:r>
      <w:bookmarkEnd w:id="85"/>
      <w:r w:rsidR="002F2C06" w:rsidRPr="00DC48FD">
        <w:t xml:space="preserve"> dengan persamaan (2-11)</w:t>
      </w:r>
      <w:bookmarkStart w:id="86" w:name="_Hlk21035856"/>
    </w:p>
    <w:p w14:paraId="3A21309E" w14:textId="09F04EAB" w:rsidR="002E319C" w:rsidRPr="00DC48FD" w:rsidRDefault="007364AC" w:rsidP="002E319C">
      <w:pPr>
        <w:tabs>
          <w:tab w:val="left" w:pos="7920"/>
        </w:tabs>
        <w:ind w:right="-30"/>
      </w:pPr>
      <w:r>
        <w:rPr>
          <w:rFonts w:ascii="Cambria Math" w:hAnsi="Cambria Math" w:cs="Cambria Math"/>
          <w:lang w:val="id-ID"/>
        </w:rPr>
        <w:t xml:space="preserve">                                        </w:t>
      </w:r>
      <w:r w:rsidR="003812BF" w:rsidRPr="00DC48FD">
        <w:rPr>
          <w:rFonts w:ascii="Cambria Math" w:hAnsi="Cambria Math" w:cs="Cambria Math"/>
        </w:rPr>
        <w:t xml:space="preserve"> </w:t>
      </w:r>
      <w:r w:rsidR="002E319C" w:rsidRPr="00DC48FD">
        <w:rPr>
          <w:rFonts w:ascii="Cambria Math" w:hAnsi="Cambria Math" w:cs="Cambria Math"/>
        </w:rPr>
        <w:t>𝑌</w:t>
      </w:r>
      <w:r w:rsidR="002E319C" w:rsidRPr="00DC48FD">
        <w:t>_</w:t>
      </w:r>
      <w:r w:rsidR="002E319C" w:rsidRPr="00DC48FD">
        <w:rPr>
          <w:rFonts w:ascii="Cambria Math" w:hAnsi="Cambria Math" w:cs="Cambria Math"/>
        </w:rPr>
        <w:t>𝑛𝑒𝑡</w:t>
      </w:r>
      <w:r w:rsidR="002E319C" w:rsidRPr="00DC48FD">
        <w:rPr>
          <w:rFonts w:ascii="Cambria Math" w:hAnsi="Cambria Math" w:cs="Cambria Math"/>
          <w:vertAlign w:val="subscript"/>
        </w:rPr>
        <w:t>𝑘</w:t>
      </w:r>
      <w:r w:rsidR="002E319C" w:rsidRPr="00DC48FD">
        <w:t xml:space="preserve"> = </w:t>
      </w:r>
      <w:r w:rsidR="002E319C" w:rsidRPr="00DC48FD">
        <w:rPr>
          <w:rFonts w:ascii="Cambria Math" w:hAnsi="Cambria Math" w:cs="Cambria Math"/>
        </w:rPr>
        <w:t>𝑤</w:t>
      </w:r>
      <w:r w:rsidR="002E319C" w:rsidRPr="00DC48FD">
        <w:rPr>
          <w:rFonts w:ascii="Cambria Math" w:hAnsi="Cambria Math"/>
          <w:vertAlign w:val="subscript"/>
        </w:rPr>
        <w:t>0</w:t>
      </w:r>
      <w:r w:rsidR="002E319C" w:rsidRPr="00DC48FD">
        <w:rPr>
          <w:rFonts w:ascii="Cambria Math" w:hAnsi="Cambria Math" w:cs="Cambria Math"/>
          <w:vertAlign w:val="subscript"/>
        </w:rPr>
        <w:t>𝑘</w:t>
      </w:r>
      <w:r w:rsidR="002E319C" w:rsidRPr="00DC48FD">
        <w:t xml:space="preserve"> + </w:t>
      </w:r>
      <m:oMath>
        <m:nary>
          <m:naryPr>
            <m:chr m:val="∑"/>
            <m:limLoc m:val="subSup"/>
            <m:ctrlPr>
              <w:rPr>
                <w:rFonts w:ascii="Cambria Math" w:hAnsi="Cambria Math"/>
                <w:i/>
              </w:rPr>
            </m:ctrlPr>
          </m:naryPr>
          <m:sub>
            <m:r>
              <w:rPr>
                <w:rFonts w:ascii="Cambria Math" w:hAnsi="Cambria Math"/>
              </w:rPr>
              <m:t>j=1</m:t>
            </m:r>
          </m:sub>
          <m:sup>
            <m:r>
              <w:rPr>
                <w:rFonts w:ascii="Cambria Math" w:hAnsi="Cambria Math"/>
              </w:rPr>
              <m:t>p</m:t>
            </m:r>
          </m:sup>
          <m:e>
            <m:r>
              <w:rPr>
                <w:rFonts w:ascii="Cambria Math" w:hAnsi="Cambria Math"/>
              </w:rPr>
              <m:t xml:space="preserve"> </m:t>
            </m:r>
          </m:e>
        </m:nary>
      </m:oMath>
      <w:r w:rsidR="002E319C" w:rsidRPr="00DC48FD">
        <w:rPr>
          <w:rFonts w:ascii="Cambria Math" w:hAnsi="Cambria Math" w:cs="Cambria Math"/>
        </w:rPr>
        <w:t>𝑧</w:t>
      </w:r>
      <w:r w:rsidR="002E319C" w:rsidRPr="00DC48FD">
        <w:rPr>
          <w:rFonts w:ascii="Cambria Math" w:hAnsi="Cambria Math" w:cs="Cambria Math"/>
          <w:vertAlign w:val="subscript"/>
        </w:rPr>
        <w:t>𝑗</w:t>
      </w:r>
      <w:r w:rsidR="002E319C" w:rsidRPr="00DC48FD">
        <w:rPr>
          <w:rFonts w:ascii="Cambria Math" w:hAnsi="Cambria Math" w:cs="Cambria Math"/>
        </w:rPr>
        <w:t>𝑤</w:t>
      </w:r>
      <w:r w:rsidR="002E319C" w:rsidRPr="00DC48FD">
        <w:rPr>
          <w:rFonts w:ascii="Cambria Math" w:hAnsi="Cambria Math" w:cs="Cambria Math"/>
          <w:vertAlign w:val="subscript"/>
        </w:rPr>
        <w:t>𝑗𝑘</w:t>
      </w:r>
      <w:r w:rsidR="002E319C" w:rsidRPr="00DC48FD">
        <w:t xml:space="preserve"> </w:t>
      </w:r>
      <w:r>
        <w:rPr>
          <w:lang w:val="id-ID"/>
        </w:rPr>
        <w:t xml:space="preserve">                                (2-11)</w:t>
      </w:r>
      <w:r>
        <w:t xml:space="preserve">       </w:t>
      </w:r>
      <w:bookmarkStart w:id="87" w:name="_Hlk21035983"/>
      <w:bookmarkEnd w:id="86"/>
      <w:r w:rsidR="002F2C06" w:rsidRPr="00DC48FD">
        <w:t xml:space="preserve">Gunakan </w:t>
      </w:r>
      <w:r w:rsidR="002E319C" w:rsidRPr="00DC48FD">
        <w:t xml:space="preserve">fungsi aktivasi untuk menghitung sinyal </w:t>
      </w:r>
      <w:r w:rsidR="002E319C" w:rsidRPr="00DC48FD">
        <w:rPr>
          <w:i/>
        </w:rPr>
        <w:t>output</w:t>
      </w:r>
      <w:r w:rsidR="002E319C" w:rsidRPr="00DC48FD">
        <w:t>-nya</w:t>
      </w:r>
      <w:r w:rsidR="002F2C06" w:rsidRPr="00DC48FD">
        <w:t xml:space="preserve"> dengan persamaan (2-12)</w:t>
      </w:r>
    </w:p>
    <w:p w14:paraId="2652F1EB" w14:textId="186918BE" w:rsidR="002E319C" w:rsidRPr="007364AC" w:rsidRDefault="003812BF" w:rsidP="007364AC">
      <w:pPr>
        <w:tabs>
          <w:tab w:val="left" w:pos="7920"/>
        </w:tabs>
        <w:ind w:right="-30"/>
        <w:rPr>
          <w:lang w:val="id-ID"/>
        </w:rPr>
      </w:pPr>
      <w:bookmarkStart w:id="88" w:name="_Hlk21035989"/>
      <w:bookmarkEnd w:id="87"/>
      <w:r w:rsidRPr="00DC48FD">
        <w:rPr>
          <w:rFonts w:ascii="Cambria Math" w:hAnsi="Cambria Math" w:cs="Cambria Math"/>
        </w:rPr>
        <w:t xml:space="preserve">  </w:t>
      </w:r>
      <w:r w:rsidR="007364AC">
        <w:rPr>
          <w:rFonts w:ascii="Cambria Math" w:hAnsi="Cambria Math" w:cs="Cambria Math"/>
          <w:lang w:val="id-ID"/>
        </w:rPr>
        <w:t xml:space="preserve">                                           </w:t>
      </w:r>
      <w:r w:rsidR="002E319C" w:rsidRPr="00DC48FD">
        <w:rPr>
          <w:rFonts w:ascii="Cambria Math" w:hAnsi="Cambria Math" w:cs="Cambria Math"/>
        </w:rPr>
        <w:t>𝑌</w:t>
      </w:r>
      <w:r w:rsidR="002E319C" w:rsidRPr="00DC48FD">
        <w:rPr>
          <w:rFonts w:ascii="Cambria Math" w:hAnsi="Cambria Math" w:cs="Cambria Math"/>
          <w:vertAlign w:val="subscript"/>
        </w:rPr>
        <w:t>𝑘</w:t>
      </w:r>
      <w:r w:rsidR="002E319C" w:rsidRPr="00DC48FD">
        <w:t xml:space="preserve"> = (</w:t>
      </w:r>
      <w:r w:rsidR="002E319C" w:rsidRPr="00DC48FD">
        <w:rPr>
          <w:rFonts w:ascii="Cambria Math" w:hAnsi="Cambria Math" w:cs="Cambria Math"/>
        </w:rPr>
        <w:t>𝑦</w:t>
      </w:r>
      <w:r w:rsidR="002E319C" w:rsidRPr="00DC48FD">
        <w:t>_</w:t>
      </w:r>
      <w:r w:rsidR="002E319C" w:rsidRPr="00DC48FD">
        <w:rPr>
          <w:rFonts w:ascii="Cambria Math" w:hAnsi="Cambria Math" w:cs="Cambria Math"/>
        </w:rPr>
        <w:t>𝑛𝑒𝑡</w:t>
      </w:r>
      <w:r w:rsidR="002E319C" w:rsidRPr="00DC48FD">
        <w:rPr>
          <w:rFonts w:ascii="Cambria Math" w:hAnsi="Cambria Math" w:cs="Cambria Math"/>
          <w:vertAlign w:val="subscript"/>
        </w:rPr>
        <w:t>𝑘</w:t>
      </w:r>
      <w:r w:rsidR="002E319C" w:rsidRPr="00DC48FD">
        <w:t>)</w:t>
      </w:r>
      <w:r w:rsidR="007364AC">
        <w:rPr>
          <w:lang w:val="id-ID"/>
        </w:rPr>
        <w:t xml:space="preserve">                                                 (2-12)</w:t>
      </w:r>
      <w:r w:rsidR="002E319C" w:rsidRPr="00DC48FD">
        <w:tab/>
      </w:r>
      <w:r w:rsidR="007364AC">
        <w:t xml:space="preserve">      </w:t>
      </w:r>
    </w:p>
    <w:bookmarkEnd w:id="88"/>
    <w:p w14:paraId="57179A03" w14:textId="669A4E28" w:rsidR="002E319C" w:rsidRPr="00DC48FD" w:rsidRDefault="002E319C" w:rsidP="002E319C">
      <w:pPr>
        <w:tabs>
          <w:tab w:val="left" w:pos="7920"/>
        </w:tabs>
        <w:ind w:right="-30"/>
        <w:rPr>
          <w:b/>
        </w:rPr>
      </w:pPr>
      <w:r w:rsidRPr="00DC48FD">
        <w:rPr>
          <w:b/>
        </w:rPr>
        <w:t xml:space="preserve">Fase II: </w:t>
      </w:r>
      <w:r w:rsidR="003B4562" w:rsidRPr="003B4562">
        <w:rPr>
          <w:b/>
          <w:i/>
        </w:rPr>
        <w:t>Backpropagation</w:t>
      </w:r>
      <w:r w:rsidRPr="00DC48FD">
        <w:rPr>
          <w:b/>
        </w:rPr>
        <w:t xml:space="preserve"> </w:t>
      </w:r>
    </w:p>
    <w:p w14:paraId="6220F747" w14:textId="77777777" w:rsidR="007364AC" w:rsidRDefault="002E319C" w:rsidP="002E319C">
      <w:pPr>
        <w:tabs>
          <w:tab w:val="left" w:pos="7920"/>
        </w:tabs>
        <w:ind w:right="-30"/>
        <w:rPr>
          <w:lang w:val="id-ID"/>
        </w:rPr>
      </w:pPr>
      <w:bookmarkStart w:id="89" w:name="_Hlk21036124"/>
      <w:r w:rsidRPr="00DC48FD">
        <w:t xml:space="preserve">Langkah 6: Hitung faktor </w:t>
      </w:r>
      <w:r w:rsidRPr="00DC48FD">
        <w:rPr>
          <w:rFonts w:ascii="Cambria Math" w:hAnsi="Cambria Math" w:cs="Cambria Math"/>
        </w:rPr>
        <w:t xml:space="preserve">𝛿 </w:t>
      </w:r>
      <w:r w:rsidRPr="00DC48FD">
        <w:t>unit keluaran berdasarkan kesalahan di setiap unit keluaran (</w:t>
      </w:r>
      <w:r w:rsidRPr="00DC48FD">
        <w:rPr>
          <w:rFonts w:ascii="Cambria Math" w:hAnsi="Cambria Math" w:cs="Cambria Math"/>
        </w:rPr>
        <w:t>𝑦</w:t>
      </w:r>
      <w:r w:rsidRPr="00DC48FD">
        <w:rPr>
          <w:rFonts w:ascii="Cambria Math" w:hAnsi="Cambria Math" w:cs="Cambria Math"/>
          <w:vertAlign w:val="subscript"/>
        </w:rPr>
        <w:t>𝑘</w:t>
      </w:r>
      <w:r w:rsidRPr="00DC48FD">
        <w:t xml:space="preserve">, </w:t>
      </w:r>
      <w:r w:rsidRPr="00DC48FD">
        <w:rPr>
          <w:rFonts w:ascii="Cambria Math" w:hAnsi="Cambria Math" w:cs="Cambria Math"/>
        </w:rPr>
        <w:t>𝑘</w:t>
      </w:r>
      <w:r w:rsidRPr="00DC48FD">
        <w:t xml:space="preserve"> = 1, 2,…, </w:t>
      </w:r>
      <w:r w:rsidRPr="00DC48FD">
        <w:rPr>
          <w:rFonts w:ascii="Cambria Math" w:hAnsi="Cambria Math" w:cs="Cambria Math"/>
        </w:rPr>
        <w:t>𝑚</w:t>
      </w:r>
      <w:r w:rsidRPr="00DC48FD">
        <w:t>)</w:t>
      </w:r>
      <w:r w:rsidR="002F2C06" w:rsidRPr="00DC48FD">
        <w:t xml:space="preserve"> dengan persamaan (2-13)</w:t>
      </w:r>
    </w:p>
    <w:p w14:paraId="20107966" w14:textId="4BCAA57D" w:rsidR="002E319C" w:rsidRPr="008B0F0D" w:rsidRDefault="007364AC" w:rsidP="002E319C">
      <w:pPr>
        <w:tabs>
          <w:tab w:val="left" w:pos="7920"/>
        </w:tabs>
        <w:ind w:right="-30"/>
        <w:rPr>
          <w:lang w:val="id-ID"/>
        </w:rPr>
      </w:pPr>
      <w:r>
        <w:rPr>
          <w:rFonts w:ascii="Cambria Math" w:hAnsi="Cambria Math" w:cs="Cambria Math"/>
          <w:lang w:val="id-ID"/>
        </w:rPr>
        <w:t xml:space="preserve">                                   </w:t>
      </w:r>
      <w:r w:rsidR="002E319C" w:rsidRPr="008B0F0D">
        <w:rPr>
          <w:rFonts w:ascii="Cambria Math" w:hAnsi="Cambria Math" w:cs="Cambria Math"/>
          <w:lang w:val="id-ID"/>
        </w:rPr>
        <w:t>𝛿</w:t>
      </w:r>
      <w:r w:rsidR="002E319C" w:rsidRPr="008B0F0D">
        <w:rPr>
          <w:rFonts w:ascii="Cambria Math" w:hAnsi="Cambria Math" w:cs="Cambria Math"/>
          <w:vertAlign w:val="subscript"/>
          <w:lang w:val="id-ID"/>
        </w:rPr>
        <w:t>𝑘</w:t>
      </w:r>
      <w:r w:rsidR="002E319C" w:rsidRPr="008B0F0D">
        <w:rPr>
          <w:lang w:val="id-ID"/>
        </w:rPr>
        <w:t xml:space="preserve"> = (</w:t>
      </w:r>
      <w:r w:rsidR="002E319C" w:rsidRPr="008B0F0D">
        <w:rPr>
          <w:rFonts w:ascii="Cambria Math" w:hAnsi="Cambria Math" w:cs="Cambria Math"/>
          <w:lang w:val="id-ID"/>
        </w:rPr>
        <w:t>𝑡</w:t>
      </w:r>
      <w:r w:rsidR="002E319C" w:rsidRPr="008B0F0D">
        <w:rPr>
          <w:rFonts w:ascii="Cambria Math" w:hAnsi="Cambria Math" w:cs="Cambria Math"/>
          <w:vertAlign w:val="subscript"/>
          <w:lang w:val="id-ID"/>
        </w:rPr>
        <w:t>𝑘</w:t>
      </w:r>
      <w:r w:rsidR="002E319C" w:rsidRPr="008B0F0D">
        <w:rPr>
          <w:lang w:val="id-ID"/>
        </w:rPr>
        <w:t xml:space="preserve"> − </w:t>
      </w:r>
      <w:r w:rsidR="002E319C" w:rsidRPr="008B0F0D">
        <w:rPr>
          <w:rFonts w:ascii="Cambria Math" w:hAnsi="Cambria Math" w:cs="Cambria Math"/>
          <w:lang w:val="id-ID"/>
        </w:rPr>
        <w:t>𝑦</w:t>
      </w:r>
      <w:r w:rsidR="002E319C" w:rsidRPr="008B0F0D">
        <w:rPr>
          <w:rFonts w:ascii="Cambria Math" w:hAnsi="Cambria Math" w:cs="Cambria Math"/>
          <w:vertAlign w:val="subscript"/>
          <w:lang w:val="id-ID"/>
        </w:rPr>
        <w:t>𝑘</w:t>
      </w:r>
      <w:r w:rsidR="002E319C" w:rsidRPr="008B0F0D">
        <w:rPr>
          <w:lang w:val="id-ID"/>
        </w:rPr>
        <w:t xml:space="preserve">) </w:t>
      </w:r>
      <w:r w:rsidR="002E319C" w:rsidRPr="008B0F0D">
        <w:rPr>
          <w:rFonts w:ascii="Cambria Math" w:hAnsi="Cambria Math" w:cs="Cambria Math"/>
          <w:lang w:val="id-ID"/>
        </w:rPr>
        <w:t>𝑓</w:t>
      </w:r>
      <w:r w:rsidR="002E319C" w:rsidRPr="008B0F0D">
        <w:rPr>
          <w:lang w:val="id-ID"/>
        </w:rPr>
        <w:t xml:space="preserve"> ′ (</w:t>
      </w:r>
      <w:r w:rsidR="002E319C" w:rsidRPr="008B0F0D">
        <w:rPr>
          <w:rFonts w:ascii="Cambria Math" w:hAnsi="Cambria Math" w:cs="Cambria Math"/>
          <w:lang w:val="id-ID"/>
        </w:rPr>
        <w:t>𝑦</w:t>
      </w:r>
      <w:r w:rsidR="002E319C" w:rsidRPr="008B0F0D">
        <w:rPr>
          <w:lang w:val="id-ID"/>
        </w:rPr>
        <w:t>_</w:t>
      </w:r>
      <w:r w:rsidR="002E319C" w:rsidRPr="008B0F0D">
        <w:rPr>
          <w:rFonts w:ascii="Cambria Math" w:hAnsi="Cambria Math" w:cs="Cambria Math"/>
          <w:lang w:val="id-ID"/>
        </w:rPr>
        <w:t>𝑛𝑒𝑡</w:t>
      </w:r>
      <w:r w:rsidR="002E319C" w:rsidRPr="008B0F0D">
        <w:rPr>
          <w:rFonts w:ascii="Cambria Math" w:hAnsi="Cambria Math" w:cs="Cambria Math"/>
          <w:vertAlign w:val="subscript"/>
          <w:lang w:val="id-ID"/>
        </w:rPr>
        <w:t>𝑘</w:t>
      </w:r>
      <w:r w:rsidR="002E319C" w:rsidRPr="008B0F0D">
        <w:rPr>
          <w:lang w:val="id-ID"/>
        </w:rPr>
        <w:t>)</w:t>
      </w:r>
      <w:r>
        <w:rPr>
          <w:lang w:val="id-ID"/>
        </w:rPr>
        <w:t xml:space="preserve">                                    </w:t>
      </w:r>
      <w:r w:rsidRPr="008B0F0D">
        <w:rPr>
          <w:lang w:val="id-ID"/>
        </w:rPr>
        <w:t>(2-13)</w:t>
      </w:r>
      <w:r w:rsidR="002E319C" w:rsidRPr="008B0F0D">
        <w:rPr>
          <w:lang w:val="id-ID"/>
        </w:rPr>
        <w:tab/>
      </w:r>
      <w:r w:rsidR="00CF255A" w:rsidRPr="008B0F0D">
        <w:rPr>
          <w:lang w:val="id-ID"/>
        </w:rPr>
        <w:t xml:space="preserve">        </w:t>
      </w:r>
    </w:p>
    <w:p w14:paraId="330DF74D" w14:textId="77777777" w:rsidR="002E319C" w:rsidRPr="00DC48FD" w:rsidRDefault="002E319C" w:rsidP="002E319C">
      <w:pPr>
        <w:tabs>
          <w:tab w:val="left" w:pos="7920"/>
        </w:tabs>
        <w:ind w:right="-30"/>
        <w:rPr>
          <w:i/>
        </w:rPr>
      </w:pPr>
      <w:r w:rsidRPr="00DC48FD">
        <w:rPr>
          <w:rFonts w:ascii="Cambria Math" w:hAnsi="Cambria Math" w:cs="Cambria Math"/>
        </w:rPr>
        <w:t>𝛿</w:t>
      </w:r>
      <w:r w:rsidRPr="00DC48FD">
        <w:t xml:space="preserve"> merupakan unit kesalahan yang akan dipakai dalam perubahan bobot </w:t>
      </w:r>
      <w:r w:rsidRPr="00DC48FD">
        <w:rPr>
          <w:i/>
        </w:rPr>
        <w:t>layer</w:t>
      </w:r>
      <w:r w:rsidRPr="00DC48FD">
        <w:t xml:space="preserve"> di bawahnya (langkah 7). </w:t>
      </w:r>
      <w:r w:rsidRPr="00DC48FD">
        <w:rPr>
          <w:rFonts w:ascii="Cambria Math" w:hAnsi="Cambria Math" w:cs="Cambria Math"/>
        </w:rPr>
        <w:t>𝑓</w:t>
      </w:r>
      <w:r w:rsidRPr="00DC48FD">
        <w:t xml:space="preserve"> ′ (</w:t>
      </w:r>
      <w:r w:rsidRPr="00DC48FD">
        <w:rPr>
          <w:rFonts w:ascii="Cambria Math" w:hAnsi="Cambria Math" w:cs="Cambria Math"/>
        </w:rPr>
        <w:t>𝑦</w:t>
      </w:r>
      <w:r w:rsidRPr="00DC48FD">
        <w:t>_</w:t>
      </w:r>
      <w:r w:rsidRPr="00DC48FD">
        <w:rPr>
          <w:rFonts w:ascii="Cambria Math" w:hAnsi="Cambria Math" w:cs="Cambria Math"/>
        </w:rPr>
        <w:t>𝑛𝑒𝑡</w:t>
      </w:r>
      <w:r w:rsidRPr="00DC48FD">
        <w:rPr>
          <w:rFonts w:ascii="Cambria Math" w:hAnsi="Cambria Math" w:cs="Cambria Math"/>
          <w:vertAlign w:val="subscript"/>
        </w:rPr>
        <w:t>𝑘</w:t>
      </w:r>
      <w:r w:rsidRPr="00DC48FD">
        <w:t xml:space="preserve">) merupakan fungsi turunan dari fungsi aktivasi </w:t>
      </w:r>
      <w:r w:rsidRPr="00DC48FD">
        <w:rPr>
          <w:i/>
        </w:rPr>
        <w:t>sigmoid biner.</w:t>
      </w:r>
    </w:p>
    <w:p w14:paraId="0462DDA0" w14:textId="77777777" w:rsidR="007364AC" w:rsidRDefault="002E319C" w:rsidP="002E319C">
      <w:pPr>
        <w:tabs>
          <w:tab w:val="left" w:pos="7920"/>
        </w:tabs>
        <w:ind w:right="-30"/>
        <w:rPr>
          <w:lang w:val="id-ID"/>
        </w:rPr>
      </w:pPr>
      <w:r w:rsidRPr="00DC48FD">
        <w:t xml:space="preserve">Kemudian hitung koreksi bobot (yang nantinya akan digunakan untuk memperbaiki </w:t>
      </w:r>
      <w:r w:rsidRPr="00DC48FD">
        <w:rPr>
          <w:rFonts w:ascii="Cambria Math" w:hAnsi="Cambria Math" w:cs="Cambria Math"/>
        </w:rPr>
        <w:t>𝑤</w:t>
      </w:r>
      <w:r w:rsidRPr="00DC48FD">
        <w:rPr>
          <w:rFonts w:ascii="Cambria Math" w:hAnsi="Cambria Math" w:cs="Cambria Math"/>
          <w:vertAlign w:val="subscript"/>
        </w:rPr>
        <w:t>𝑗𝑘</w:t>
      </w:r>
      <w:r w:rsidRPr="00DC48FD">
        <w:t xml:space="preserve">) dengan laju percepatan </w:t>
      </w:r>
      <w:r w:rsidRPr="00DC48FD">
        <w:rPr>
          <w:rFonts w:ascii="Cambria Math" w:hAnsi="Cambria Math" w:cs="Cambria Math"/>
        </w:rPr>
        <w:t>𝛼</w:t>
      </w:r>
      <w:r w:rsidR="002F2C06" w:rsidRPr="00DC48FD">
        <w:t xml:space="preserve"> dengan persamaan (2-14)</w:t>
      </w:r>
    </w:p>
    <w:p w14:paraId="41B3F34F" w14:textId="29FF8CD6" w:rsidR="007364AC" w:rsidRPr="007364AC" w:rsidRDefault="007364AC" w:rsidP="002E319C">
      <w:pPr>
        <w:tabs>
          <w:tab w:val="left" w:pos="7920"/>
        </w:tabs>
        <w:ind w:right="-30"/>
        <w:rPr>
          <w:lang w:val="id-ID"/>
        </w:rPr>
      </w:pPr>
      <w:r>
        <w:rPr>
          <w:rFonts w:ascii="Cambria Math" w:hAnsi="Cambria Math" w:cs="Cambria Math"/>
          <w:lang w:val="id-ID"/>
        </w:rPr>
        <w:t xml:space="preserve">                                           </w:t>
      </w:r>
      <w:r w:rsidR="002E319C" w:rsidRPr="008B0F0D">
        <w:rPr>
          <w:rFonts w:ascii="Cambria Math" w:hAnsi="Cambria Math" w:cs="Cambria Math"/>
          <w:lang w:val="id-ID"/>
        </w:rPr>
        <w:t>𝛥𝑤</w:t>
      </w:r>
      <w:r w:rsidR="002E319C" w:rsidRPr="008B0F0D">
        <w:rPr>
          <w:rFonts w:ascii="Cambria Math" w:hAnsi="Cambria Math" w:cs="Cambria Math"/>
          <w:vertAlign w:val="subscript"/>
          <w:lang w:val="id-ID"/>
        </w:rPr>
        <w:t>𝑗𝑘</w:t>
      </w:r>
      <w:r w:rsidR="002E319C" w:rsidRPr="008B0F0D">
        <w:rPr>
          <w:lang w:val="id-ID"/>
        </w:rPr>
        <w:t xml:space="preserve"> = </w:t>
      </w:r>
      <w:r w:rsidR="002E319C" w:rsidRPr="008B0F0D">
        <w:rPr>
          <w:rFonts w:ascii="Cambria Math" w:hAnsi="Cambria Math" w:cs="Cambria Math"/>
          <w:lang w:val="id-ID"/>
        </w:rPr>
        <w:t>𝛼</w:t>
      </w:r>
      <w:r w:rsidR="002E319C" w:rsidRPr="008B0F0D">
        <w:rPr>
          <w:lang w:val="id-ID"/>
        </w:rPr>
        <w:t>. .</w:t>
      </w:r>
      <w:r w:rsidR="002E319C" w:rsidRPr="008B0F0D">
        <w:rPr>
          <w:rFonts w:ascii="Cambria Math" w:hAnsi="Cambria Math" w:cs="Cambria Math"/>
          <w:lang w:val="id-ID"/>
        </w:rPr>
        <w:t>𝑧</w:t>
      </w:r>
      <w:r w:rsidR="002E319C" w:rsidRPr="008B0F0D">
        <w:rPr>
          <w:rFonts w:ascii="Cambria Math" w:hAnsi="Cambria Math" w:cs="Cambria Math"/>
          <w:vertAlign w:val="subscript"/>
          <w:lang w:val="id-ID"/>
        </w:rPr>
        <w:t>𝑗</w:t>
      </w:r>
      <w:r>
        <w:rPr>
          <w:rFonts w:ascii="Cambria Math" w:hAnsi="Cambria Math" w:cs="Cambria Math"/>
          <w:vertAlign w:val="subscript"/>
          <w:lang w:val="id-ID"/>
        </w:rPr>
        <w:t xml:space="preserve">                                                                                                  </w:t>
      </w:r>
      <w:r>
        <w:rPr>
          <w:lang w:val="id-ID"/>
        </w:rPr>
        <w:t xml:space="preserve"> (2-14)</w:t>
      </w:r>
    </w:p>
    <w:p w14:paraId="2B3152DF" w14:textId="77777777" w:rsidR="002E319C" w:rsidRPr="008B0F0D" w:rsidRDefault="002E319C" w:rsidP="002E319C">
      <w:pPr>
        <w:tabs>
          <w:tab w:val="left" w:pos="7920"/>
        </w:tabs>
        <w:ind w:right="-30"/>
        <w:rPr>
          <w:lang w:val="id-ID"/>
        </w:rPr>
      </w:pPr>
      <w:r w:rsidRPr="008B0F0D">
        <w:rPr>
          <w:lang w:val="id-ID"/>
        </w:rPr>
        <w:t xml:space="preserve">Kemudian </w:t>
      </w:r>
      <w:r w:rsidR="002F2C06" w:rsidRPr="008B0F0D">
        <w:rPr>
          <w:lang w:val="id-ID"/>
        </w:rPr>
        <w:t xml:space="preserve">dengan persamaan (2-15) </w:t>
      </w:r>
      <w:r w:rsidRPr="008B0F0D">
        <w:rPr>
          <w:lang w:val="id-ID"/>
        </w:rPr>
        <w:t xml:space="preserve">hitung juga koreksi bias (yang nantinya akan digunakan untuk memperbaiki nilai </w:t>
      </w:r>
      <w:r w:rsidRPr="008B0F0D">
        <w:rPr>
          <w:rFonts w:ascii="Cambria Math" w:hAnsi="Cambria Math" w:cs="Cambria Math"/>
          <w:lang w:val="id-ID"/>
        </w:rPr>
        <w:t>𝑤</w:t>
      </w:r>
      <w:r w:rsidRPr="008B0F0D">
        <w:rPr>
          <w:vertAlign w:val="subscript"/>
          <w:lang w:val="id-ID"/>
        </w:rPr>
        <w:t>0</w:t>
      </w:r>
      <w:r w:rsidRPr="008B0F0D">
        <w:rPr>
          <w:rFonts w:ascii="Cambria Math" w:hAnsi="Cambria Math" w:cs="Cambria Math"/>
          <w:vertAlign w:val="subscript"/>
          <w:lang w:val="id-ID"/>
        </w:rPr>
        <w:t>𝑘</w:t>
      </w:r>
      <w:r w:rsidRPr="008B0F0D">
        <w:rPr>
          <w:lang w:val="id-ID"/>
        </w:rPr>
        <w:t>)</w:t>
      </w:r>
    </w:p>
    <w:p w14:paraId="1E44FE25" w14:textId="4B3ACE0C" w:rsidR="002E319C" w:rsidRPr="007364AC" w:rsidRDefault="007364AC" w:rsidP="002E319C">
      <w:pPr>
        <w:tabs>
          <w:tab w:val="left" w:pos="7920"/>
        </w:tabs>
        <w:ind w:right="-30"/>
        <w:rPr>
          <w:lang w:val="id-ID"/>
        </w:rPr>
      </w:pPr>
      <w:r>
        <w:rPr>
          <w:lang w:val="id-ID"/>
        </w:rPr>
        <w:t xml:space="preserve">                                           </w:t>
      </w:r>
      <w:r w:rsidR="002E319C" w:rsidRPr="008B0F0D">
        <w:rPr>
          <w:lang w:val="id-ID"/>
        </w:rPr>
        <w:t>∆</w:t>
      </w:r>
      <w:r w:rsidR="002E319C" w:rsidRPr="008B0F0D">
        <w:rPr>
          <w:rFonts w:ascii="Cambria Math" w:hAnsi="Cambria Math" w:cs="Cambria Math"/>
          <w:lang w:val="id-ID"/>
        </w:rPr>
        <w:t>𝑤</w:t>
      </w:r>
      <w:r w:rsidR="002E319C" w:rsidRPr="008B0F0D">
        <w:rPr>
          <w:vertAlign w:val="subscript"/>
          <w:lang w:val="id-ID"/>
        </w:rPr>
        <w:t>0</w:t>
      </w:r>
      <w:r w:rsidR="002E319C" w:rsidRPr="008B0F0D">
        <w:rPr>
          <w:rFonts w:ascii="Cambria Math" w:hAnsi="Cambria Math" w:cs="Cambria Math"/>
          <w:vertAlign w:val="subscript"/>
          <w:lang w:val="id-ID"/>
        </w:rPr>
        <w:t>𝑘</w:t>
      </w:r>
      <w:r w:rsidR="002E319C" w:rsidRPr="008B0F0D">
        <w:rPr>
          <w:lang w:val="id-ID"/>
        </w:rPr>
        <w:t xml:space="preserve"> = </w:t>
      </w:r>
      <w:r w:rsidR="002E319C" w:rsidRPr="008B0F0D">
        <w:rPr>
          <w:rFonts w:ascii="Cambria Math" w:hAnsi="Cambria Math" w:cs="Cambria Math"/>
          <w:lang w:val="id-ID"/>
        </w:rPr>
        <w:t>𝛼.𝛿</w:t>
      </w:r>
      <w:r w:rsidR="002E319C" w:rsidRPr="008B0F0D">
        <w:rPr>
          <w:rFonts w:ascii="Cambria Math" w:hAnsi="Cambria Math" w:cs="Cambria Math"/>
          <w:vertAlign w:val="subscript"/>
          <w:lang w:val="id-ID"/>
        </w:rPr>
        <w:t>𝑘</w:t>
      </w:r>
      <w:r>
        <w:rPr>
          <w:rFonts w:ascii="Cambria Math" w:hAnsi="Cambria Math" w:cs="Cambria Math"/>
          <w:vertAlign w:val="subscript"/>
          <w:lang w:val="id-ID"/>
        </w:rPr>
        <w:t xml:space="preserve">                                                                                              </w:t>
      </w:r>
      <w:r w:rsidRPr="008B0F0D">
        <w:rPr>
          <w:lang w:val="id-ID"/>
        </w:rPr>
        <w:t xml:space="preserve"> </w:t>
      </w:r>
      <w:r>
        <w:rPr>
          <w:lang w:val="id-ID"/>
        </w:rPr>
        <w:t>(2-15)</w:t>
      </w:r>
    </w:p>
    <w:p w14:paraId="57D68FB5" w14:textId="77777777" w:rsidR="002E319C" w:rsidRPr="008B0F0D" w:rsidRDefault="002E319C" w:rsidP="002E319C">
      <w:pPr>
        <w:tabs>
          <w:tab w:val="left" w:pos="7920"/>
        </w:tabs>
        <w:ind w:right="-30"/>
        <w:rPr>
          <w:lang w:val="id-ID"/>
        </w:rPr>
      </w:pPr>
      <w:r w:rsidRPr="008B0F0D">
        <w:rPr>
          <w:lang w:val="id-ID"/>
        </w:rPr>
        <w:t xml:space="preserve">Langkah 7: Hitung faktor </w:t>
      </w:r>
      <w:r w:rsidRPr="008B0F0D">
        <w:rPr>
          <w:rFonts w:ascii="Cambria Math" w:hAnsi="Cambria Math" w:cs="Cambria Math"/>
          <w:lang w:val="id-ID"/>
        </w:rPr>
        <w:t>𝛿</w:t>
      </w:r>
      <w:r w:rsidRPr="008B0F0D">
        <w:rPr>
          <w:lang w:val="id-ID"/>
        </w:rPr>
        <w:t xml:space="preserve"> unit tersembunyi berdasarkan kesalahan di setiap unit tersembunyi (</w:t>
      </w:r>
      <w:r w:rsidRPr="008B0F0D">
        <w:rPr>
          <w:rFonts w:ascii="Cambria Math" w:hAnsi="Cambria Math" w:cs="Cambria Math"/>
          <w:lang w:val="id-ID"/>
        </w:rPr>
        <w:t>𝑧</w:t>
      </w:r>
      <w:r w:rsidRPr="008B0F0D">
        <w:rPr>
          <w:rFonts w:ascii="Cambria Math" w:hAnsi="Cambria Math" w:cs="Cambria Math"/>
          <w:vertAlign w:val="subscript"/>
          <w:lang w:val="id-ID"/>
        </w:rPr>
        <w:t>𝑗</w:t>
      </w:r>
      <w:r w:rsidRPr="008B0F0D">
        <w:rPr>
          <w:lang w:val="id-ID"/>
        </w:rPr>
        <w:t xml:space="preserve">, </w:t>
      </w:r>
      <w:r w:rsidRPr="008B0F0D">
        <w:rPr>
          <w:rFonts w:ascii="Cambria Math" w:hAnsi="Cambria Math" w:cs="Cambria Math"/>
          <w:lang w:val="id-ID"/>
        </w:rPr>
        <w:t>𝑗</w:t>
      </w:r>
      <w:r w:rsidRPr="008B0F0D">
        <w:rPr>
          <w:lang w:val="id-ID"/>
        </w:rPr>
        <w:t xml:space="preserve"> = 1, 2,…, </w:t>
      </w:r>
      <w:r w:rsidRPr="008B0F0D">
        <w:rPr>
          <w:rFonts w:ascii="Cambria Math" w:hAnsi="Cambria Math" w:cs="Cambria Math"/>
          <w:lang w:val="id-ID"/>
        </w:rPr>
        <w:t>𝑝</w:t>
      </w:r>
      <w:r w:rsidRPr="008B0F0D">
        <w:rPr>
          <w:lang w:val="id-ID"/>
        </w:rPr>
        <w:t>)</w:t>
      </w:r>
      <w:r w:rsidR="00AC758A" w:rsidRPr="008B0F0D">
        <w:rPr>
          <w:lang w:val="id-ID"/>
        </w:rPr>
        <w:t xml:space="preserve"> dengan persamaan (2-16)</w:t>
      </w:r>
    </w:p>
    <w:p w14:paraId="5D53EA6B" w14:textId="5C880F7E" w:rsidR="002E319C" w:rsidRPr="007364AC" w:rsidRDefault="007364AC" w:rsidP="002E319C">
      <w:pPr>
        <w:tabs>
          <w:tab w:val="left" w:pos="7920"/>
        </w:tabs>
        <w:ind w:right="-30"/>
        <w:rPr>
          <w:lang w:val="id-ID"/>
        </w:rPr>
      </w:pPr>
      <w:r>
        <w:rPr>
          <w:rFonts w:ascii="Cambria Math" w:hAnsi="Cambria Math" w:cs="Cambria Math"/>
          <w:lang w:val="id-ID"/>
        </w:rPr>
        <w:t xml:space="preserve">                                      </w:t>
      </w:r>
      <w:r w:rsidR="002E319C" w:rsidRPr="008B0F0D">
        <w:rPr>
          <w:rFonts w:ascii="Cambria Math" w:hAnsi="Cambria Math" w:cs="Cambria Math"/>
          <w:lang w:val="id-ID"/>
        </w:rPr>
        <w:t>𝛿</w:t>
      </w:r>
      <w:r w:rsidR="002E319C" w:rsidRPr="008B0F0D">
        <w:rPr>
          <w:lang w:val="id-ID"/>
        </w:rPr>
        <w:t>_</w:t>
      </w:r>
      <w:r w:rsidR="002E319C" w:rsidRPr="008B0F0D">
        <w:rPr>
          <w:rFonts w:ascii="Cambria Math" w:hAnsi="Cambria Math" w:cs="Cambria Math"/>
          <w:lang w:val="id-ID"/>
        </w:rPr>
        <w:t>𝑛𝑒𝑡</w:t>
      </w:r>
      <w:r w:rsidR="002E319C" w:rsidRPr="008B0F0D">
        <w:rPr>
          <w:rFonts w:ascii="Cambria Math" w:hAnsi="Cambria Math" w:cs="Cambria Math"/>
          <w:vertAlign w:val="subscript"/>
          <w:lang w:val="id-ID"/>
        </w:rPr>
        <w:t>𝑗</w:t>
      </w:r>
      <w:r w:rsidR="002E319C" w:rsidRPr="008B0F0D">
        <w:rPr>
          <w:lang w:val="id-ID"/>
        </w:rPr>
        <w:t xml:space="preserve"> = </w:t>
      </w:r>
      <m:oMath>
        <m:nary>
          <m:naryPr>
            <m:chr m:val="∑"/>
            <m:limLoc m:val="subSup"/>
            <m:ctrlPr>
              <w:rPr>
                <w:rFonts w:ascii="Cambria Math" w:hAnsi="Cambria Math"/>
                <w:i/>
              </w:rPr>
            </m:ctrlPr>
          </m:naryPr>
          <m:sub>
            <m:r>
              <w:rPr>
                <w:rFonts w:ascii="Cambria Math" w:hAnsi="Cambria Math"/>
                <w:lang w:val="id-ID"/>
              </w:rPr>
              <m:t>k=1</m:t>
            </m:r>
          </m:sub>
          <m:sup>
            <m:r>
              <w:rPr>
                <w:rFonts w:ascii="Cambria Math" w:hAnsi="Cambria Math"/>
                <w:lang w:val="id-ID"/>
              </w:rPr>
              <m:t>m</m:t>
            </m:r>
          </m:sup>
          <m:e>
            <m:r>
              <w:rPr>
                <w:rFonts w:ascii="Cambria Math" w:hAnsi="Cambria Math"/>
                <w:lang w:val="id-ID"/>
              </w:rPr>
              <m:t xml:space="preserve"> </m:t>
            </m:r>
          </m:e>
        </m:nary>
      </m:oMath>
      <w:r w:rsidR="002E319C" w:rsidRPr="008B0F0D">
        <w:rPr>
          <w:rFonts w:ascii="Cambria Math" w:hAnsi="Cambria Math" w:cs="Cambria Math"/>
          <w:lang w:val="id-ID"/>
        </w:rPr>
        <w:t>𝛿</w:t>
      </w:r>
      <w:r w:rsidR="002E319C" w:rsidRPr="008B0F0D">
        <w:rPr>
          <w:rFonts w:ascii="Cambria Math" w:hAnsi="Cambria Math" w:cs="Cambria Math"/>
          <w:vertAlign w:val="subscript"/>
          <w:lang w:val="id-ID"/>
        </w:rPr>
        <w:t>𝑘</w:t>
      </w:r>
      <w:r w:rsidR="002E319C" w:rsidRPr="008B0F0D">
        <w:rPr>
          <w:lang w:val="id-ID"/>
        </w:rPr>
        <w:t>.</w:t>
      </w:r>
      <w:r w:rsidR="002E319C" w:rsidRPr="008B0F0D">
        <w:rPr>
          <w:rFonts w:ascii="Cambria Math" w:hAnsi="Cambria Math" w:cs="Cambria Math"/>
          <w:lang w:val="id-ID"/>
        </w:rPr>
        <w:t>𝑤</w:t>
      </w:r>
      <w:r w:rsidR="002E319C" w:rsidRPr="008B0F0D">
        <w:rPr>
          <w:rFonts w:ascii="Cambria Math" w:hAnsi="Cambria Math" w:cs="Cambria Math"/>
          <w:vertAlign w:val="subscript"/>
          <w:lang w:val="id-ID"/>
        </w:rPr>
        <w:t>𝑗𝑘</w:t>
      </w:r>
      <w:r>
        <w:rPr>
          <w:rFonts w:ascii="Cambria Math" w:hAnsi="Cambria Math" w:cs="Cambria Math"/>
          <w:vertAlign w:val="subscript"/>
          <w:lang w:val="id-ID"/>
        </w:rPr>
        <w:t xml:space="preserve">                                                                               </w:t>
      </w:r>
      <w:r w:rsidRPr="008B0F0D">
        <w:rPr>
          <w:lang w:val="id-ID"/>
        </w:rPr>
        <w:t>(2-16)</w:t>
      </w:r>
    </w:p>
    <w:p w14:paraId="7754F8A3" w14:textId="77777777" w:rsidR="002E319C" w:rsidRPr="008B0F0D" w:rsidRDefault="00AC758A" w:rsidP="002E319C">
      <w:pPr>
        <w:tabs>
          <w:tab w:val="left" w:pos="7920"/>
        </w:tabs>
        <w:ind w:right="-30"/>
        <w:rPr>
          <w:lang w:val="id-ID"/>
        </w:rPr>
      </w:pPr>
      <w:r w:rsidRPr="008B0F0D">
        <w:rPr>
          <w:lang w:val="id-ID"/>
        </w:rPr>
        <w:t>hitung f</w:t>
      </w:r>
      <w:r w:rsidR="002E319C" w:rsidRPr="008B0F0D">
        <w:rPr>
          <w:lang w:val="id-ID"/>
        </w:rPr>
        <w:t xml:space="preserve">aktor </w:t>
      </w:r>
      <w:r w:rsidR="002E319C" w:rsidRPr="008B0F0D">
        <w:rPr>
          <w:rFonts w:ascii="Cambria Math" w:hAnsi="Cambria Math" w:cs="Cambria Math"/>
          <w:lang w:val="id-ID"/>
        </w:rPr>
        <w:t>𝛿</w:t>
      </w:r>
      <w:r w:rsidR="002E319C" w:rsidRPr="008B0F0D">
        <w:rPr>
          <w:lang w:val="id-ID"/>
        </w:rPr>
        <w:t xml:space="preserve"> unit tersembunyi</w:t>
      </w:r>
      <w:r w:rsidRPr="008B0F0D">
        <w:rPr>
          <w:lang w:val="id-ID"/>
        </w:rPr>
        <w:t xml:space="preserve"> dengan persamaan (2-17)</w:t>
      </w:r>
      <w:r w:rsidR="002E319C" w:rsidRPr="008B0F0D">
        <w:rPr>
          <w:lang w:val="id-ID"/>
        </w:rPr>
        <w:t xml:space="preserve">: </w:t>
      </w:r>
    </w:p>
    <w:p w14:paraId="11D38964" w14:textId="67524DDB" w:rsidR="002E319C" w:rsidRPr="007364AC" w:rsidRDefault="007364AC" w:rsidP="002E319C">
      <w:pPr>
        <w:tabs>
          <w:tab w:val="left" w:pos="7920"/>
        </w:tabs>
        <w:ind w:right="-30"/>
        <w:rPr>
          <w:lang w:val="id-ID"/>
        </w:rPr>
      </w:pPr>
      <w:r>
        <w:rPr>
          <w:rFonts w:ascii="Cambria Math" w:hAnsi="Cambria Math" w:cs="Cambria Math"/>
          <w:lang w:val="id-ID"/>
        </w:rPr>
        <w:t xml:space="preserve">                                </w:t>
      </w:r>
      <w:r w:rsidR="002E319C" w:rsidRPr="008B0F0D">
        <w:rPr>
          <w:rFonts w:ascii="Cambria Math" w:hAnsi="Cambria Math" w:cs="Cambria Math"/>
          <w:lang w:val="id-ID"/>
        </w:rPr>
        <w:t>𝛿</w:t>
      </w:r>
      <w:r w:rsidR="002E319C" w:rsidRPr="008B0F0D">
        <w:rPr>
          <w:rFonts w:ascii="Cambria Math" w:hAnsi="Cambria Math" w:cs="Cambria Math"/>
          <w:vertAlign w:val="subscript"/>
          <w:lang w:val="id-ID"/>
        </w:rPr>
        <w:t>𝑗</w:t>
      </w:r>
      <w:r w:rsidR="002E319C" w:rsidRPr="008B0F0D">
        <w:rPr>
          <w:lang w:val="id-ID"/>
        </w:rPr>
        <w:t xml:space="preserve"> = </w:t>
      </w:r>
      <w:r w:rsidR="002E319C" w:rsidRPr="008B0F0D">
        <w:rPr>
          <w:rFonts w:ascii="Cambria Math" w:hAnsi="Cambria Math" w:cs="Cambria Math"/>
          <w:lang w:val="id-ID"/>
        </w:rPr>
        <w:t>𝛿</w:t>
      </w:r>
      <w:r w:rsidR="002E319C" w:rsidRPr="008B0F0D">
        <w:rPr>
          <w:lang w:val="id-ID"/>
        </w:rPr>
        <w:t>_</w:t>
      </w:r>
      <w:r w:rsidR="002E319C" w:rsidRPr="008B0F0D">
        <w:rPr>
          <w:rFonts w:ascii="Cambria Math" w:hAnsi="Cambria Math" w:cs="Cambria Math"/>
          <w:lang w:val="id-ID"/>
        </w:rPr>
        <w:t>𝑛𝑒𝑡</w:t>
      </w:r>
      <w:r w:rsidR="002E319C" w:rsidRPr="008B0F0D">
        <w:rPr>
          <w:rFonts w:ascii="Cambria Math" w:hAnsi="Cambria Math" w:cs="Cambria Math"/>
          <w:vertAlign w:val="subscript"/>
          <w:lang w:val="id-ID"/>
        </w:rPr>
        <w:t xml:space="preserve">𝑗 </w:t>
      </w:r>
      <w:r w:rsidR="002E319C" w:rsidRPr="008B0F0D">
        <w:rPr>
          <w:rFonts w:ascii="Cambria Math" w:hAnsi="Cambria Math" w:cs="Cambria Math"/>
          <w:lang w:val="id-ID"/>
        </w:rPr>
        <w:t>𝑓</w:t>
      </w:r>
      <w:r w:rsidR="002E319C" w:rsidRPr="008B0F0D">
        <w:rPr>
          <w:lang w:val="id-ID"/>
        </w:rPr>
        <w:t xml:space="preserve"> ′(</w:t>
      </w:r>
      <w:r w:rsidR="002E319C" w:rsidRPr="008B0F0D">
        <w:rPr>
          <w:rFonts w:ascii="Cambria Math" w:hAnsi="Cambria Math" w:cs="Cambria Math"/>
          <w:lang w:val="id-ID"/>
        </w:rPr>
        <w:t>𝑧</w:t>
      </w:r>
      <w:r w:rsidR="002E319C" w:rsidRPr="008B0F0D">
        <w:rPr>
          <w:lang w:val="id-ID"/>
        </w:rPr>
        <w:t>_</w:t>
      </w:r>
      <w:r w:rsidR="002E319C" w:rsidRPr="008B0F0D">
        <w:rPr>
          <w:rFonts w:ascii="Cambria Math" w:hAnsi="Cambria Math" w:cs="Cambria Math"/>
          <w:lang w:val="id-ID"/>
        </w:rPr>
        <w:t>𝑛𝑒𝑡</w:t>
      </w:r>
      <w:r w:rsidR="002E319C" w:rsidRPr="008B0F0D">
        <w:rPr>
          <w:rFonts w:ascii="Cambria Math" w:hAnsi="Cambria Math" w:cs="Cambria Math"/>
          <w:vertAlign w:val="subscript"/>
          <w:lang w:val="id-ID"/>
        </w:rPr>
        <w:t>𝑗</w:t>
      </w:r>
      <w:r w:rsidRPr="008B0F0D">
        <w:rPr>
          <w:lang w:val="id-ID"/>
        </w:rPr>
        <w:t>)</w:t>
      </w:r>
      <w:r>
        <w:rPr>
          <w:lang w:val="id-ID"/>
        </w:rPr>
        <w:t xml:space="preserve">                                            </w:t>
      </w:r>
      <w:r w:rsidRPr="008B0F0D">
        <w:rPr>
          <w:lang w:val="id-ID"/>
        </w:rPr>
        <w:t>(2-17)</w:t>
      </w:r>
    </w:p>
    <w:p w14:paraId="7B4A84AF" w14:textId="77777777" w:rsidR="002E319C" w:rsidRPr="00DC48FD" w:rsidRDefault="002E319C" w:rsidP="002E319C">
      <w:pPr>
        <w:tabs>
          <w:tab w:val="left" w:pos="7920"/>
        </w:tabs>
        <w:ind w:right="-30"/>
      </w:pPr>
      <w:r w:rsidRPr="00DC48FD">
        <w:t xml:space="preserve">Kemudian hitung koreksi bobot (yang nantinya akan digunakan untuk memperbaiki nilai </w:t>
      </w:r>
      <w:r w:rsidRPr="00DC48FD">
        <w:rPr>
          <w:rFonts w:ascii="Cambria Math" w:hAnsi="Cambria Math" w:cs="Cambria Math"/>
        </w:rPr>
        <w:t>𝑣</w:t>
      </w:r>
      <w:r w:rsidRPr="00DC48FD">
        <w:rPr>
          <w:rFonts w:ascii="Cambria Math" w:hAnsi="Cambria Math" w:cs="Cambria Math"/>
          <w:vertAlign w:val="subscript"/>
        </w:rPr>
        <w:t>𝑖𝑗</w:t>
      </w:r>
      <w:r w:rsidRPr="00DC48FD">
        <w:t>)</w:t>
      </w:r>
      <w:r w:rsidR="00AC758A" w:rsidRPr="00DC48FD">
        <w:t xml:space="preserve"> dengan persamaan (2-18)</w:t>
      </w:r>
    </w:p>
    <w:p w14:paraId="74D13916" w14:textId="30828E01" w:rsidR="002E319C" w:rsidRPr="007364AC" w:rsidRDefault="007364AC" w:rsidP="002E319C">
      <w:pPr>
        <w:tabs>
          <w:tab w:val="left" w:pos="7920"/>
        </w:tabs>
        <w:ind w:right="-30"/>
        <w:rPr>
          <w:lang w:val="id-ID"/>
        </w:rPr>
      </w:pPr>
      <w:r>
        <w:rPr>
          <w:lang w:val="id-ID"/>
        </w:rPr>
        <w:t xml:space="preserve">                                       </w:t>
      </w:r>
      <w:r w:rsidR="002E319C" w:rsidRPr="008B0F0D">
        <w:rPr>
          <w:lang w:val="id-ID"/>
        </w:rPr>
        <w:t>∆</w:t>
      </w:r>
      <w:r w:rsidR="002E319C" w:rsidRPr="008B0F0D">
        <w:rPr>
          <w:rFonts w:ascii="Cambria Math" w:hAnsi="Cambria Math" w:cs="Cambria Math"/>
          <w:lang w:val="id-ID"/>
        </w:rPr>
        <w:t>𝑣</w:t>
      </w:r>
      <w:r w:rsidR="002E319C" w:rsidRPr="008B0F0D">
        <w:rPr>
          <w:rFonts w:ascii="Cambria Math" w:hAnsi="Cambria Math" w:cs="Cambria Math"/>
          <w:vertAlign w:val="subscript"/>
          <w:lang w:val="id-ID"/>
        </w:rPr>
        <w:t>𝑖𝑗</w:t>
      </w:r>
      <w:r w:rsidR="002E319C" w:rsidRPr="008B0F0D">
        <w:rPr>
          <w:lang w:val="id-ID"/>
        </w:rPr>
        <w:t xml:space="preserve"> = </w:t>
      </w:r>
      <w:r w:rsidR="002E319C" w:rsidRPr="008B0F0D">
        <w:rPr>
          <w:rFonts w:ascii="Cambria Math" w:hAnsi="Cambria Math" w:cs="Cambria Math"/>
          <w:lang w:val="id-ID"/>
        </w:rPr>
        <w:t>𝛼</w:t>
      </w:r>
      <w:r w:rsidR="002E319C" w:rsidRPr="008B0F0D">
        <w:rPr>
          <w:lang w:val="id-ID"/>
        </w:rPr>
        <w:t>.</w:t>
      </w:r>
      <w:r w:rsidR="002E319C" w:rsidRPr="008B0F0D">
        <w:rPr>
          <w:rFonts w:ascii="Cambria Math" w:hAnsi="Cambria Math" w:cs="Cambria Math"/>
          <w:lang w:val="id-ID"/>
        </w:rPr>
        <w:t>𝛿</w:t>
      </w:r>
      <w:r w:rsidR="002E319C" w:rsidRPr="008B0F0D">
        <w:rPr>
          <w:rFonts w:ascii="Cambria Math" w:hAnsi="Cambria Math" w:cs="Cambria Math"/>
          <w:vertAlign w:val="subscript"/>
          <w:lang w:val="id-ID"/>
        </w:rPr>
        <w:t>𝑗</w:t>
      </w:r>
      <w:r w:rsidR="002E319C" w:rsidRPr="008B0F0D">
        <w:rPr>
          <w:lang w:val="id-ID"/>
        </w:rPr>
        <w:t>.</w:t>
      </w:r>
      <w:r w:rsidR="002E319C" w:rsidRPr="008B0F0D">
        <w:rPr>
          <w:rFonts w:ascii="Cambria Math" w:hAnsi="Cambria Math" w:cs="Cambria Math"/>
          <w:lang w:val="id-ID"/>
        </w:rPr>
        <w:t>𝑥</w:t>
      </w:r>
      <w:r w:rsidR="002E319C" w:rsidRPr="008B0F0D">
        <w:rPr>
          <w:rFonts w:ascii="Cambria Math" w:hAnsi="Cambria Math" w:cs="Cambria Math"/>
          <w:vertAlign w:val="subscript"/>
          <w:lang w:val="id-ID"/>
        </w:rPr>
        <w:t>𝑖</w:t>
      </w:r>
      <w:r>
        <w:rPr>
          <w:lang w:val="id-ID"/>
        </w:rPr>
        <w:t xml:space="preserve">                                                        (2-18)</w:t>
      </w:r>
    </w:p>
    <w:p w14:paraId="24D310B2" w14:textId="77777777" w:rsidR="007364AC" w:rsidRDefault="002E319C" w:rsidP="002E319C">
      <w:pPr>
        <w:tabs>
          <w:tab w:val="left" w:pos="7920"/>
        </w:tabs>
        <w:ind w:right="-30"/>
        <w:rPr>
          <w:lang w:val="id-ID"/>
        </w:rPr>
      </w:pPr>
      <w:r w:rsidRPr="008B0F0D">
        <w:rPr>
          <w:lang w:val="id-ID"/>
        </w:rPr>
        <w:t xml:space="preserve">Kemudian hitung juga koreksi bias (yang nantinya akan digunakan untuk memperbaiki nilai </w:t>
      </w:r>
      <w:r w:rsidRPr="008B0F0D">
        <w:rPr>
          <w:rFonts w:ascii="Cambria Math" w:hAnsi="Cambria Math" w:cs="Cambria Math"/>
          <w:lang w:val="id-ID"/>
        </w:rPr>
        <w:t>𝑣</w:t>
      </w:r>
      <w:r w:rsidRPr="008B0F0D">
        <w:rPr>
          <w:vertAlign w:val="subscript"/>
          <w:lang w:val="id-ID"/>
        </w:rPr>
        <w:t>0</w:t>
      </w:r>
      <w:r w:rsidRPr="008B0F0D">
        <w:rPr>
          <w:rFonts w:ascii="Cambria Math" w:hAnsi="Cambria Math" w:cs="Cambria Math"/>
          <w:vertAlign w:val="subscript"/>
          <w:lang w:val="id-ID"/>
        </w:rPr>
        <w:t>𝑗</w:t>
      </w:r>
      <w:r w:rsidRPr="008B0F0D">
        <w:rPr>
          <w:lang w:val="id-ID"/>
        </w:rPr>
        <w:t>)</w:t>
      </w:r>
      <w:r w:rsidR="00AC758A" w:rsidRPr="008B0F0D">
        <w:rPr>
          <w:lang w:val="id-ID"/>
        </w:rPr>
        <w:t xml:space="preserve"> dengan persamaan (2-19) </w:t>
      </w:r>
    </w:p>
    <w:p w14:paraId="12E49E6E" w14:textId="571CA67C" w:rsidR="002E319C" w:rsidRPr="007364AC" w:rsidRDefault="007364AC" w:rsidP="002E319C">
      <w:pPr>
        <w:tabs>
          <w:tab w:val="left" w:pos="7920"/>
        </w:tabs>
        <w:ind w:right="-30"/>
        <w:rPr>
          <w:lang w:val="id-ID"/>
        </w:rPr>
      </w:pPr>
      <w:r>
        <w:rPr>
          <w:lang w:val="id-ID"/>
        </w:rPr>
        <w:t xml:space="preserve">                                             </w:t>
      </w:r>
      <w:r w:rsidR="002E319C" w:rsidRPr="00DC48FD">
        <w:t>∆</w:t>
      </w:r>
      <w:r w:rsidR="002E319C" w:rsidRPr="00DC48FD">
        <w:rPr>
          <w:rFonts w:ascii="Cambria Math" w:hAnsi="Cambria Math" w:cs="Cambria Math"/>
        </w:rPr>
        <w:t>𝑣</w:t>
      </w:r>
      <w:r w:rsidR="002E319C" w:rsidRPr="00DC48FD">
        <w:rPr>
          <w:vertAlign w:val="subscript"/>
        </w:rPr>
        <w:t>0</w:t>
      </w:r>
      <w:r w:rsidR="002E319C" w:rsidRPr="00DC48FD">
        <w:rPr>
          <w:rFonts w:ascii="Cambria Math" w:hAnsi="Cambria Math" w:cs="Cambria Math"/>
          <w:vertAlign w:val="subscript"/>
        </w:rPr>
        <w:t>𝑗</w:t>
      </w:r>
      <w:r w:rsidR="002E319C" w:rsidRPr="00DC48FD">
        <w:t xml:space="preserve"> = </w:t>
      </w:r>
      <w:r w:rsidR="002E319C" w:rsidRPr="00DC48FD">
        <w:rPr>
          <w:rFonts w:ascii="Cambria Math" w:hAnsi="Cambria Math" w:cs="Cambria Math"/>
        </w:rPr>
        <w:t>𝛼</w:t>
      </w:r>
      <w:r w:rsidR="002E319C" w:rsidRPr="00DC48FD">
        <w:t xml:space="preserve">. </w:t>
      </w:r>
      <w:r w:rsidR="002E319C" w:rsidRPr="00DC48FD">
        <w:rPr>
          <w:rFonts w:ascii="Cambria Math" w:hAnsi="Cambria Math" w:cs="Cambria Math"/>
        </w:rPr>
        <w:t>𝛿</w:t>
      </w:r>
      <w:r>
        <w:rPr>
          <w:rFonts w:ascii="Cambria Math" w:hAnsi="Cambria Math" w:cs="Cambria Math"/>
          <w:lang w:val="id-ID"/>
        </w:rPr>
        <w:t xml:space="preserve">                                                         </w:t>
      </w:r>
      <w:r>
        <w:rPr>
          <w:rFonts w:ascii="Cambria Math" w:hAnsi="Cambria Math" w:cs="Cambria Math"/>
          <w:vertAlign w:val="subscript"/>
          <w:lang w:val="id-ID"/>
        </w:rPr>
        <w:t xml:space="preserve"> </w:t>
      </w:r>
      <w:r>
        <w:rPr>
          <w:lang w:val="id-ID"/>
        </w:rPr>
        <w:t>(2-19)</w:t>
      </w:r>
    </w:p>
    <w:p w14:paraId="679E9AC1" w14:textId="77777777" w:rsidR="002E319C" w:rsidRPr="00DC48FD" w:rsidRDefault="002E319C" w:rsidP="002E319C">
      <w:pPr>
        <w:tabs>
          <w:tab w:val="left" w:pos="7920"/>
        </w:tabs>
        <w:ind w:right="-30"/>
        <w:rPr>
          <w:b/>
        </w:rPr>
      </w:pPr>
      <w:r w:rsidRPr="00DC48FD">
        <w:rPr>
          <w:b/>
        </w:rPr>
        <w:t xml:space="preserve">Fase III: Perubahan Bobot </w:t>
      </w:r>
    </w:p>
    <w:p w14:paraId="4AA3D22D" w14:textId="77777777" w:rsidR="002E319C" w:rsidRPr="00DC48FD" w:rsidRDefault="002E319C" w:rsidP="002E319C">
      <w:pPr>
        <w:tabs>
          <w:tab w:val="left" w:pos="7920"/>
        </w:tabs>
        <w:ind w:right="-30"/>
      </w:pPr>
      <w:r w:rsidRPr="00DC48FD">
        <w:t xml:space="preserve">Langkah 8: Tiap-tiap unit </w:t>
      </w:r>
      <w:r w:rsidRPr="00DC48FD">
        <w:rPr>
          <w:i/>
        </w:rPr>
        <w:t>output</w:t>
      </w:r>
      <w:r w:rsidRPr="00DC48FD">
        <w:t xml:space="preserve"> ( , </w:t>
      </w:r>
      <w:r w:rsidRPr="00DC48FD">
        <w:rPr>
          <w:rFonts w:ascii="Cambria Math" w:hAnsi="Cambria Math" w:cs="Cambria Math"/>
        </w:rPr>
        <w:t>𝑘</w:t>
      </w:r>
      <w:r w:rsidRPr="00DC48FD">
        <w:t xml:space="preserve"> = 1, 2,…, </w:t>
      </w:r>
      <w:r w:rsidRPr="00DC48FD">
        <w:rPr>
          <w:rFonts w:ascii="Cambria Math" w:hAnsi="Cambria Math" w:cs="Cambria Math"/>
        </w:rPr>
        <w:t>𝑚</w:t>
      </w:r>
      <w:r w:rsidRPr="00DC48FD">
        <w:t>) memperbaiki bobotnya (</w:t>
      </w:r>
      <w:r w:rsidRPr="00DC48FD">
        <w:rPr>
          <w:rFonts w:ascii="Cambria Math" w:hAnsi="Cambria Math" w:cs="Cambria Math"/>
        </w:rPr>
        <w:t>𝑗</w:t>
      </w:r>
      <w:r w:rsidRPr="00DC48FD">
        <w:t xml:space="preserve"> = 0, 1, 2,..., </w:t>
      </w:r>
      <w:r w:rsidRPr="00DC48FD">
        <w:rPr>
          <w:rFonts w:ascii="Cambria Math" w:hAnsi="Cambria Math" w:cs="Cambria Math"/>
        </w:rPr>
        <w:t>𝑝</w:t>
      </w:r>
      <w:r w:rsidRPr="00DC48FD">
        <w:t xml:space="preserve">) </w:t>
      </w:r>
      <w:r w:rsidR="00AC758A" w:rsidRPr="00DC48FD">
        <w:t>dengan persamaan (2-20)</w:t>
      </w:r>
    </w:p>
    <w:p w14:paraId="29BCA5DC" w14:textId="414EF75B" w:rsidR="007364AC" w:rsidRPr="007364AC" w:rsidRDefault="007364AC" w:rsidP="002E319C">
      <w:pPr>
        <w:tabs>
          <w:tab w:val="left" w:pos="7920"/>
        </w:tabs>
        <w:ind w:right="-30"/>
        <w:rPr>
          <w:lang w:val="id-ID"/>
        </w:rPr>
      </w:pPr>
      <w:r>
        <w:rPr>
          <w:rFonts w:ascii="Cambria Math" w:hAnsi="Cambria Math" w:cs="Cambria Math"/>
          <w:lang w:val="id-ID"/>
        </w:rPr>
        <w:t xml:space="preserve">                         </w:t>
      </w:r>
      <w:r w:rsidR="002E319C" w:rsidRPr="008B0F0D">
        <w:rPr>
          <w:rFonts w:ascii="Cambria Math" w:hAnsi="Cambria Math" w:cs="Cambria Math"/>
          <w:lang w:val="id-ID"/>
        </w:rPr>
        <w:t>𝑤</w:t>
      </w:r>
      <w:r w:rsidR="002E319C" w:rsidRPr="008B0F0D">
        <w:rPr>
          <w:rFonts w:ascii="Cambria Math" w:hAnsi="Cambria Math" w:cs="Cambria Math"/>
          <w:vertAlign w:val="subscript"/>
          <w:lang w:val="id-ID"/>
        </w:rPr>
        <w:t>𝑗𝑘</w:t>
      </w:r>
      <w:r w:rsidR="002E319C" w:rsidRPr="008B0F0D">
        <w:rPr>
          <w:lang w:val="id-ID"/>
        </w:rPr>
        <w:t xml:space="preserve"> (</w:t>
      </w:r>
      <w:r w:rsidR="002E319C" w:rsidRPr="008B0F0D">
        <w:rPr>
          <w:rFonts w:ascii="Cambria Math" w:hAnsi="Cambria Math" w:cs="Cambria Math"/>
          <w:lang w:val="id-ID"/>
        </w:rPr>
        <w:t>𝑏𝑎𝑟𝑢</w:t>
      </w:r>
      <w:r w:rsidR="002E319C" w:rsidRPr="008B0F0D">
        <w:rPr>
          <w:lang w:val="id-ID"/>
        </w:rPr>
        <w:t xml:space="preserve">) = </w:t>
      </w:r>
      <w:r w:rsidR="002E319C" w:rsidRPr="008B0F0D">
        <w:rPr>
          <w:rFonts w:ascii="Cambria Math" w:hAnsi="Cambria Math" w:cs="Cambria Math"/>
          <w:lang w:val="id-ID"/>
        </w:rPr>
        <w:t>𝑤</w:t>
      </w:r>
      <w:r w:rsidR="002E319C" w:rsidRPr="008B0F0D">
        <w:rPr>
          <w:rFonts w:ascii="Cambria Math" w:hAnsi="Cambria Math" w:cs="Cambria Math"/>
          <w:vertAlign w:val="subscript"/>
          <w:lang w:val="id-ID"/>
        </w:rPr>
        <w:t>𝑗𝑘</w:t>
      </w:r>
      <w:r w:rsidR="002E319C" w:rsidRPr="008B0F0D">
        <w:rPr>
          <w:lang w:val="id-ID"/>
        </w:rPr>
        <w:t xml:space="preserve"> (</w:t>
      </w:r>
      <w:r w:rsidR="002E319C" w:rsidRPr="008B0F0D">
        <w:rPr>
          <w:rFonts w:ascii="Cambria Math" w:hAnsi="Cambria Math" w:cs="Cambria Math"/>
          <w:lang w:val="id-ID"/>
        </w:rPr>
        <w:t>𝑙𝑎𝑚𝑎</w:t>
      </w:r>
      <w:r w:rsidR="002E319C" w:rsidRPr="008B0F0D">
        <w:rPr>
          <w:lang w:val="id-ID"/>
        </w:rPr>
        <w:t>) + ∆</w:t>
      </w:r>
      <w:r w:rsidR="002E319C" w:rsidRPr="008B0F0D">
        <w:rPr>
          <w:rFonts w:ascii="Cambria Math" w:hAnsi="Cambria Math" w:cs="Cambria Math"/>
          <w:lang w:val="id-ID"/>
        </w:rPr>
        <w:t>𝑤</w:t>
      </w:r>
      <w:r w:rsidR="002E319C" w:rsidRPr="008B0F0D">
        <w:rPr>
          <w:rFonts w:ascii="Cambria Math" w:hAnsi="Cambria Math" w:cs="Cambria Math"/>
          <w:vertAlign w:val="subscript"/>
          <w:lang w:val="id-ID"/>
        </w:rPr>
        <w:t>𝑗𝑘</w:t>
      </w:r>
      <w:r>
        <w:rPr>
          <w:rFonts w:ascii="Cambria Math" w:hAnsi="Cambria Math" w:cs="Cambria Math"/>
          <w:vertAlign w:val="subscript"/>
          <w:lang w:val="id-ID"/>
        </w:rPr>
        <w:t xml:space="preserve">                                                            </w:t>
      </w:r>
      <w:r w:rsidRPr="008B0F0D">
        <w:rPr>
          <w:lang w:val="id-ID"/>
        </w:rPr>
        <w:t>(2-20)</w:t>
      </w:r>
    </w:p>
    <w:p w14:paraId="09C2F00D" w14:textId="54652B6D" w:rsidR="002E319C" w:rsidRPr="008B0F0D" w:rsidRDefault="002E319C" w:rsidP="002E319C">
      <w:pPr>
        <w:tabs>
          <w:tab w:val="left" w:pos="7920"/>
        </w:tabs>
        <w:ind w:right="-30"/>
        <w:rPr>
          <w:lang w:val="id-ID"/>
        </w:rPr>
      </w:pPr>
      <w:r w:rsidRPr="008B0F0D">
        <w:rPr>
          <w:lang w:val="id-ID"/>
        </w:rPr>
        <w:t>Tiap-tiap unit tersembunyi (</w:t>
      </w:r>
      <w:r w:rsidRPr="008B0F0D">
        <w:rPr>
          <w:rFonts w:ascii="Cambria Math" w:hAnsi="Cambria Math" w:cs="Cambria Math"/>
          <w:lang w:val="id-ID"/>
        </w:rPr>
        <w:t>𝑍</w:t>
      </w:r>
      <w:r w:rsidRPr="008B0F0D">
        <w:rPr>
          <w:rFonts w:ascii="Cambria Math" w:hAnsi="Cambria Math" w:cs="Cambria Math"/>
          <w:vertAlign w:val="subscript"/>
          <w:lang w:val="id-ID"/>
        </w:rPr>
        <w:t>𝑗</w:t>
      </w:r>
      <w:r w:rsidRPr="008B0F0D">
        <w:rPr>
          <w:lang w:val="id-ID"/>
        </w:rPr>
        <w:t xml:space="preserve">, </w:t>
      </w:r>
      <w:r w:rsidRPr="008B0F0D">
        <w:rPr>
          <w:rFonts w:ascii="Cambria Math" w:hAnsi="Cambria Math" w:cs="Cambria Math"/>
          <w:lang w:val="id-ID"/>
        </w:rPr>
        <w:t>𝑗</w:t>
      </w:r>
      <w:r w:rsidRPr="008B0F0D">
        <w:rPr>
          <w:lang w:val="id-ID"/>
        </w:rPr>
        <w:t xml:space="preserve"> = 1, 2, 3,..., </w:t>
      </w:r>
      <w:r w:rsidRPr="008B0F0D">
        <w:rPr>
          <w:rFonts w:ascii="Cambria Math" w:hAnsi="Cambria Math" w:cs="Cambria Math"/>
          <w:lang w:val="id-ID"/>
        </w:rPr>
        <w:t>𝑝</w:t>
      </w:r>
      <w:r w:rsidRPr="008B0F0D">
        <w:rPr>
          <w:lang w:val="id-ID"/>
        </w:rPr>
        <w:t>) memperbaiki bobotnya (</w:t>
      </w:r>
      <w:r w:rsidRPr="008B0F0D">
        <w:rPr>
          <w:rFonts w:ascii="Cambria Math" w:hAnsi="Cambria Math" w:cs="Cambria Math"/>
          <w:lang w:val="id-ID"/>
        </w:rPr>
        <w:t>𝑗</w:t>
      </w:r>
      <w:r w:rsidRPr="008B0F0D">
        <w:rPr>
          <w:lang w:val="id-ID"/>
        </w:rPr>
        <w:t xml:space="preserve"> = 0, 1, 2, 3,..., </w:t>
      </w:r>
      <w:r w:rsidRPr="008B0F0D">
        <w:rPr>
          <w:rFonts w:ascii="Cambria Math" w:hAnsi="Cambria Math" w:cs="Cambria Math"/>
          <w:lang w:val="id-ID"/>
        </w:rPr>
        <w:t>𝑛</w:t>
      </w:r>
      <w:r w:rsidRPr="008B0F0D">
        <w:rPr>
          <w:lang w:val="id-ID"/>
        </w:rPr>
        <w:t>)</w:t>
      </w:r>
      <w:r w:rsidR="00AC758A" w:rsidRPr="008B0F0D">
        <w:rPr>
          <w:lang w:val="id-ID"/>
        </w:rPr>
        <w:t xml:space="preserve"> dengan persamaan (2-21)</w:t>
      </w:r>
    </w:p>
    <w:p w14:paraId="167FE530" w14:textId="616F623E" w:rsidR="002E319C" w:rsidRPr="007364AC" w:rsidRDefault="007364AC" w:rsidP="002E319C">
      <w:pPr>
        <w:tabs>
          <w:tab w:val="left" w:pos="7920"/>
        </w:tabs>
        <w:ind w:right="-30"/>
        <w:rPr>
          <w:lang w:val="id-ID"/>
        </w:rPr>
      </w:pPr>
      <w:r>
        <w:rPr>
          <w:rFonts w:ascii="Cambria Math" w:hAnsi="Cambria Math" w:cs="Cambria Math"/>
          <w:lang w:val="id-ID"/>
        </w:rPr>
        <w:t xml:space="preserve">                        </w:t>
      </w:r>
      <w:r w:rsidR="002E319C" w:rsidRPr="008B0F0D">
        <w:rPr>
          <w:rFonts w:ascii="Cambria Math" w:hAnsi="Cambria Math" w:cs="Cambria Math"/>
          <w:lang w:val="id-ID"/>
        </w:rPr>
        <w:t>𝑣</w:t>
      </w:r>
      <w:r w:rsidR="002E319C" w:rsidRPr="008B0F0D">
        <w:rPr>
          <w:rFonts w:ascii="Cambria Math" w:hAnsi="Cambria Math" w:cs="Cambria Math"/>
          <w:vertAlign w:val="subscript"/>
          <w:lang w:val="id-ID"/>
        </w:rPr>
        <w:t>𝑖𝑗</w:t>
      </w:r>
      <w:r w:rsidR="002E319C" w:rsidRPr="008B0F0D">
        <w:rPr>
          <w:lang w:val="id-ID"/>
        </w:rPr>
        <w:t xml:space="preserve"> (</w:t>
      </w:r>
      <w:r w:rsidR="002E319C" w:rsidRPr="008B0F0D">
        <w:rPr>
          <w:rFonts w:ascii="Cambria Math" w:hAnsi="Cambria Math" w:cs="Cambria Math"/>
          <w:lang w:val="id-ID"/>
        </w:rPr>
        <w:t>𝑏𝑎𝑟𝑢</w:t>
      </w:r>
      <w:r w:rsidR="002E319C" w:rsidRPr="008B0F0D">
        <w:rPr>
          <w:lang w:val="id-ID"/>
        </w:rPr>
        <w:t xml:space="preserve">) = </w:t>
      </w:r>
      <w:r w:rsidR="002E319C" w:rsidRPr="008B0F0D">
        <w:rPr>
          <w:rFonts w:ascii="Cambria Math" w:hAnsi="Cambria Math" w:cs="Cambria Math"/>
          <w:lang w:val="id-ID"/>
        </w:rPr>
        <w:t>𝑣</w:t>
      </w:r>
      <w:r w:rsidR="002E319C" w:rsidRPr="008B0F0D">
        <w:rPr>
          <w:rFonts w:ascii="Cambria Math" w:hAnsi="Cambria Math" w:cs="Cambria Math"/>
          <w:vertAlign w:val="subscript"/>
          <w:lang w:val="id-ID"/>
        </w:rPr>
        <w:t>𝑖𝑗</w:t>
      </w:r>
      <w:r w:rsidR="002E319C" w:rsidRPr="008B0F0D">
        <w:rPr>
          <w:lang w:val="id-ID"/>
        </w:rPr>
        <w:t xml:space="preserve"> (</w:t>
      </w:r>
      <w:r w:rsidR="002E319C" w:rsidRPr="008B0F0D">
        <w:rPr>
          <w:rFonts w:ascii="Cambria Math" w:hAnsi="Cambria Math" w:cs="Cambria Math"/>
          <w:lang w:val="id-ID"/>
        </w:rPr>
        <w:t>𝑙𝑎𝑚𝑎</w:t>
      </w:r>
      <w:r w:rsidR="002E319C" w:rsidRPr="008B0F0D">
        <w:rPr>
          <w:lang w:val="id-ID"/>
        </w:rPr>
        <w:t>) + ∆</w:t>
      </w:r>
      <w:r w:rsidR="002E319C" w:rsidRPr="008B0F0D">
        <w:rPr>
          <w:rFonts w:ascii="Cambria Math" w:hAnsi="Cambria Math" w:cs="Cambria Math"/>
          <w:lang w:val="id-ID"/>
        </w:rPr>
        <w:t>𝑣</w:t>
      </w:r>
      <w:r w:rsidR="002E319C" w:rsidRPr="008B0F0D">
        <w:rPr>
          <w:rFonts w:ascii="Cambria Math" w:hAnsi="Cambria Math" w:cs="Cambria Math"/>
          <w:vertAlign w:val="subscript"/>
          <w:lang w:val="id-ID"/>
        </w:rPr>
        <w:t>𝑖𝑗</w:t>
      </w:r>
      <w:r>
        <w:rPr>
          <w:lang w:val="id-ID"/>
        </w:rPr>
        <w:t xml:space="preserve">                                    (2-21)</w:t>
      </w:r>
    </w:p>
    <w:p w14:paraId="43881A56" w14:textId="77777777" w:rsidR="002E319C" w:rsidRPr="00DC48FD" w:rsidRDefault="002E319C" w:rsidP="002E319C">
      <w:pPr>
        <w:tabs>
          <w:tab w:val="left" w:pos="7920"/>
        </w:tabs>
        <w:ind w:right="-30"/>
      </w:pPr>
      <w:r w:rsidRPr="00DC48FD">
        <w:t>Langkah 9: Kondisi pelatihan berhenti</w:t>
      </w:r>
    </w:p>
    <w:p w14:paraId="57671C0C" w14:textId="77777777" w:rsidR="00B40400" w:rsidRPr="00DC48FD" w:rsidRDefault="002E319C" w:rsidP="00AC758A">
      <w:pPr>
        <w:ind w:right="-30" w:firstLine="720"/>
        <w:rPr>
          <w:rFonts w:eastAsia="Bookman Old Style"/>
        </w:rPr>
      </w:pPr>
      <w:r w:rsidRPr="00DC48FD">
        <w:rPr>
          <w:rFonts w:eastAsia="Bookman Old Style"/>
        </w:rPr>
        <w:t>Ke</w:t>
      </w:r>
      <w:r w:rsidRPr="00DC48FD">
        <w:rPr>
          <w:rFonts w:eastAsia="Bookman Old Style"/>
          <w:spacing w:val="-1"/>
        </w:rPr>
        <w:t>ti</w:t>
      </w:r>
      <w:r w:rsidRPr="00DC48FD">
        <w:rPr>
          <w:rFonts w:eastAsia="Bookman Old Style"/>
          <w:spacing w:val="1"/>
        </w:rPr>
        <w:t>g</w:t>
      </w:r>
      <w:r w:rsidRPr="00DC48FD">
        <w:rPr>
          <w:rFonts w:eastAsia="Bookman Old Style"/>
        </w:rPr>
        <w:t>a f</w:t>
      </w:r>
      <w:r w:rsidRPr="00DC48FD">
        <w:rPr>
          <w:rFonts w:eastAsia="Bookman Old Style"/>
          <w:spacing w:val="1"/>
        </w:rPr>
        <w:t>a</w:t>
      </w:r>
      <w:r w:rsidRPr="00DC48FD">
        <w:rPr>
          <w:rFonts w:eastAsia="Bookman Old Style"/>
        </w:rPr>
        <w:t>se</w:t>
      </w:r>
      <w:r w:rsidRPr="00DC48FD">
        <w:rPr>
          <w:rFonts w:eastAsia="Bookman Old Style"/>
          <w:spacing w:val="2"/>
        </w:rPr>
        <w:t xml:space="preserve"> </w:t>
      </w:r>
      <w:r w:rsidRPr="00DC48FD">
        <w:rPr>
          <w:rFonts w:eastAsia="Bookman Old Style"/>
          <w:spacing w:val="-1"/>
        </w:rPr>
        <w:t>t</w:t>
      </w:r>
      <w:r w:rsidRPr="00DC48FD">
        <w:rPr>
          <w:rFonts w:eastAsia="Bookman Old Style"/>
        </w:rPr>
        <w:t>erse</w:t>
      </w:r>
      <w:r w:rsidRPr="00DC48FD">
        <w:rPr>
          <w:rFonts w:eastAsia="Bookman Old Style"/>
          <w:spacing w:val="1"/>
        </w:rPr>
        <w:t>b</w:t>
      </w:r>
      <w:r w:rsidRPr="00DC48FD">
        <w:rPr>
          <w:rFonts w:eastAsia="Bookman Old Style"/>
        </w:rPr>
        <w:t xml:space="preserve">ut </w:t>
      </w:r>
      <w:r w:rsidRPr="00DC48FD">
        <w:rPr>
          <w:rFonts w:eastAsia="Bookman Old Style"/>
          <w:spacing w:val="1"/>
        </w:rPr>
        <w:t>di</w:t>
      </w:r>
      <w:r w:rsidRPr="00DC48FD">
        <w:rPr>
          <w:rFonts w:eastAsia="Bookman Old Style"/>
        </w:rPr>
        <w:t>u</w:t>
      </w:r>
      <w:r w:rsidRPr="00DC48FD">
        <w:rPr>
          <w:rFonts w:eastAsia="Bookman Old Style"/>
          <w:spacing w:val="-1"/>
        </w:rPr>
        <w:t>l</w:t>
      </w:r>
      <w:r w:rsidRPr="00DC48FD">
        <w:rPr>
          <w:rFonts w:eastAsia="Bookman Old Style"/>
          <w:spacing w:val="1"/>
        </w:rPr>
        <w:t>ang</w:t>
      </w:r>
      <w:r w:rsidRPr="00DC48FD">
        <w:rPr>
          <w:rFonts w:eastAsia="Bookman Old Style"/>
        </w:rPr>
        <w:t xml:space="preserve"> </w:t>
      </w:r>
      <w:r w:rsidRPr="00DC48FD">
        <w:rPr>
          <w:rFonts w:eastAsia="Bookman Old Style"/>
          <w:spacing w:val="-1"/>
        </w:rPr>
        <w:t>t</w:t>
      </w:r>
      <w:r w:rsidRPr="00DC48FD">
        <w:rPr>
          <w:rFonts w:eastAsia="Bookman Old Style"/>
        </w:rPr>
        <w:t xml:space="preserve">erus menerus </w:t>
      </w:r>
      <w:r w:rsidRPr="00DC48FD">
        <w:rPr>
          <w:rFonts w:eastAsia="Bookman Old Style"/>
          <w:spacing w:val="1"/>
        </w:rPr>
        <w:t>h</w:t>
      </w:r>
      <w:r w:rsidRPr="00DC48FD">
        <w:rPr>
          <w:rFonts w:eastAsia="Bookman Old Style"/>
          <w:spacing w:val="-1"/>
        </w:rPr>
        <w:t>i</w:t>
      </w:r>
      <w:r w:rsidRPr="00DC48FD">
        <w:rPr>
          <w:rFonts w:eastAsia="Bookman Old Style"/>
          <w:spacing w:val="1"/>
        </w:rPr>
        <w:t>ng</w:t>
      </w:r>
      <w:r w:rsidRPr="00DC48FD">
        <w:rPr>
          <w:rFonts w:eastAsia="Bookman Old Style"/>
          <w:spacing w:val="-1"/>
        </w:rPr>
        <w:t>g</w:t>
      </w:r>
      <w:r w:rsidRPr="00DC48FD">
        <w:rPr>
          <w:rFonts w:eastAsia="Bookman Old Style"/>
        </w:rPr>
        <w:t>a</w:t>
      </w:r>
      <w:r w:rsidRPr="00DC48FD">
        <w:rPr>
          <w:rFonts w:eastAsia="Bookman Old Style"/>
          <w:spacing w:val="3"/>
        </w:rPr>
        <w:t xml:space="preserve"> </w:t>
      </w:r>
      <w:r w:rsidRPr="00DC48FD">
        <w:rPr>
          <w:rFonts w:eastAsia="Bookman Old Style"/>
          <w:spacing w:val="1"/>
        </w:rPr>
        <w:t>k</w:t>
      </w:r>
      <w:r w:rsidRPr="00DC48FD">
        <w:rPr>
          <w:rFonts w:eastAsia="Bookman Old Style"/>
          <w:spacing w:val="-2"/>
        </w:rPr>
        <w:t>o</w:t>
      </w:r>
      <w:r w:rsidRPr="00DC48FD">
        <w:rPr>
          <w:rFonts w:eastAsia="Bookman Old Style"/>
          <w:spacing w:val="1"/>
        </w:rPr>
        <w:t>nd</w:t>
      </w:r>
      <w:r w:rsidRPr="00DC48FD">
        <w:rPr>
          <w:rFonts w:eastAsia="Bookman Old Style"/>
          <w:spacing w:val="-1"/>
        </w:rPr>
        <w:t>i</w:t>
      </w:r>
      <w:r w:rsidRPr="00DC48FD">
        <w:rPr>
          <w:rFonts w:eastAsia="Bookman Old Style"/>
        </w:rPr>
        <w:t xml:space="preserve">si </w:t>
      </w:r>
      <w:r w:rsidRPr="00DC48FD">
        <w:rPr>
          <w:rFonts w:eastAsia="Bookman Old Style"/>
          <w:spacing w:val="1"/>
        </w:rPr>
        <w:t>p</w:t>
      </w:r>
      <w:r w:rsidRPr="00DC48FD">
        <w:rPr>
          <w:rFonts w:eastAsia="Bookman Old Style"/>
        </w:rPr>
        <w:t>e</w:t>
      </w:r>
      <w:r w:rsidRPr="00DC48FD">
        <w:rPr>
          <w:rFonts w:eastAsia="Bookman Old Style"/>
          <w:spacing w:val="1"/>
        </w:rPr>
        <w:t>n</w:t>
      </w:r>
      <w:r w:rsidRPr="00DC48FD">
        <w:rPr>
          <w:rFonts w:eastAsia="Bookman Old Style"/>
          <w:spacing w:val="-1"/>
        </w:rPr>
        <w:t>g</w:t>
      </w:r>
      <w:r w:rsidRPr="00DC48FD">
        <w:rPr>
          <w:rFonts w:eastAsia="Bookman Old Style"/>
          <w:spacing w:val="1"/>
        </w:rPr>
        <w:t>h</w:t>
      </w:r>
      <w:r w:rsidRPr="00DC48FD">
        <w:rPr>
          <w:rFonts w:eastAsia="Bookman Old Style"/>
        </w:rPr>
        <w:t>e</w:t>
      </w:r>
      <w:r w:rsidRPr="00DC48FD">
        <w:rPr>
          <w:rFonts w:eastAsia="Bookman Old Style"/>
          <w:spacing w:val="1"/>
        </w:rPr>
        <w:t>n</w:t>
      </w:r>
      <w:r w:rsidRPr="00DC48FD">
        <w:rPr>
          <w:rFonts w:eastAsia="Bookman Old Style"/>
          <w:spacing w:val="-1"/>
        </w:rPr>
        <w:t>tia</w:t>
      </w:r>
      <w:r w:rsidRPr="00DC48FD">
        <w:rPr>
          <w:rFonts w:eastAsia="Bookman Old Style"/>
        </w:rPr>
        <w:t>n</w:t>
      </w:r>
      <w:r w:rsidRPr="00DC48FD">
        <w:rPr>
          <w:rFonts w:eastAsia="Bookman Old Style"/>
          <w:spacing w:val="2"/>
        </w:rPr>
        <w:t xml:space="preserve"> </w:t>
      </w:r>
      <w:r w:rsidRPr="00DC48FD">
        <w:rPr>
          <w:rFonts w:eastAsia="Bookman Old Style"/>
          <w:spacing w:val="1"/>
        </w:rPr>
        <w:t>d</w:t>
      </w:r>
      <w:r w:rsidRPr="00DC48FD">
        <w:rPr>
          <w:rFonts w:eastAsia="Bookman Old Style"/>
          <w:spacing w:val="-1"/>
        </w:rPr>
        <w:t>i</w:t>
      </w:r>
      <w:r w:rsidRPr="00DC48FD">
        <w:rPr>
          <w:rFonts w:eastAsia="Bookman Old Style"/>
          <w:spacing w:val="1"/>
        </w:rPr>
        <w:t>p</w:t>
      </w:r>
      <w:r w:rsidRPr="00DC48FD">
        <w:rPr>
          <w:rFonts w:eastAsia="Bookman Old Style"/>
        </w:rPr>
        <w:t>e</w:t>
      </w:r>
      <w:r w:rsidRPr="00DC48FD">
        <w:rPr>
          <w:rFonts w:eastAsia="Bookman Old Style"/>
          <w:spacing w:val="1"/>
        </w:rPr>
        <w:t>n</w:t>
      </w:r>
      <w:r w:rsidRPr="00DC48FD">
        <w:rPr>
          <w:rFonts w:eastAsia="Bookman Old Style"/>
          <w:spacing w:val="-3"/>
        </w:rPr>
        <w:t>u</w:t>
      </w:r>
      <w:r w:rsidRPr="00DC48FD">
        <w:rPr>
          <w:rFonts w:eastAsia="Bookman Old Style"/>
          <w:spacing w:val="1"/>
        </w:rPr>
        <w:t>h</w:t>
      </w:r>
      <w:r w:rsidRPr="00DC48FD">
        <w:rPr>
          <w:rFonts w:eastAsia="Bookman Old Style"/>
          <w:spacing w:val="-1"/>
        </w:rPr>
        <w:t>i</w:t>
      </w:r>
      <w:r w:rsidRPr="00DC48FD">
        <w:rPr>
          <w:rFonts w:eastAsia="Bookman Old Style"/>
        </w:rPr>
        <w:t>.</w:t>
      </w:r>
      <w:r w:rsidRPr="00DC48FD">
        <w:rPr>
          <w:rFonts w:eastAsia="Bookman Old Style"/>
          <w:spacing w:val="1"/>
        </w:rPr>
        <w:t xml:space="preserve"> </w:t>
      </w:r>
      <w:r w:rsidRPr="00DC48FD">
        <w:rPr>
          <w:rFonts w:eastAsia="Bookman Old Style"/>
          <w:spacing w:val="-1"/>
        </w:rPr>
        <w:t>U</w:t>
      </w:r>
      <w:r w:rsidRPr="00DC48FD">
        <w:rPr>
          <w:rFonts w:eastAsia="Bookman Old Style"/>
          <w:spacing w:val="1"/>
        </w:rPr>
        <w:t>m</w:t>
      </w:r>
      <w:r w:rsidRPr="00DC48FD">
        <w:rPr>
          <w:rFonts w:eastAsia="Bookman Old Style"/>
        </w:rPr>
        <w:t>u</w:t>
      </w:r>
      <w:r w:rsidRPr="00DC48FD">
        <w:rPr>
          <w:rFonts w:eastAsia="Bookman Old Style"/>
          <w:spacing w:val="1"/>
        </w:rPr>
        <w:t>mn</w:t>
      </w:r>
      <w:r w:rsidRPr="00DC48FD">
        <w:rPr>
          <w:rFonts w:eastAsia="Bookman Old Style"/>
          <w:spacing w:val="-1"/>
        </w:rPr>
        <w:t>y</w:t>
      </w:r>
      <w:r w:rsidRPr="00DC48FD">
        <w:rPr>
          <w:rFonts w:eastAsia="Bookman Old Style"/>
        </w:rPr>
        <w:t xml:space="preserve">a </w:t>
      </w:r>
      <w:r w:rsidRPr="00DC48FD">
        <w:rPr>
          <w:rFonts w:eastAsia="Bookman Old Style"/>
          <w:spacing w:val="1"/>
        </w:rPr>
        <w:t>k</w:t>
      </w:r>
      <w:r w:rsidRPr="00DC48FD">
        <w:rPr>
          <w:rFonts w:eastAsia="Bookman Old Style"/>
        </w:rPr>
        <w:t>o</w:t>
      </w:r>
      <w:r w:rsidRPr="00DC48FD">
        <w:rPr>
          <w:rFonts w:eastAsia="Bookman Old Style"/>
          <w:spacing w:val="1"/>
        </w:rPr>
        <w:t>nd</w:t>
      </w:r>
      <w:r w:rsidRPr="00DC48FD">
        <w:rPr>
          <w:rFonts w:eastAsia="Bookman Old Style"/>
          <w:spacing w:val="-1"/>
        </w:rPr>
        <w:t>i</w:t>
      </w:r>
      <w:r w:rsidRPr="00DC48FD">
        <w:rPr>
          <w:rFonts w:eastAsia="Bookman Old Style"/>
        </w:rPr>
        <w:t xml:space="preserve">si </w:t>
      </w:r>
      <w:r w:rsidRPr="00DC48FD">
        <w:rPr>
          <w:rFonts w:eastAsia="Bookman Old Style"/>
          <w:spacing w:val="1"/>
        </w:rPr>
        <w:t>p</w:t>
      </w:r>
      <w:r w:rsidRPr="00DC48FD">
        <w:rPr>
          <w:rFonts w:eastAsia="Bookman Old Style"/>
        </w:rPr>
        <w:t>e</w:t>
      </w:r>
      <w:r w:rsidRPr="00DC48FD">
        <w:rPr>
          <w:rFonts w:eastAsia="Bookman Old Style"/>
          <w:spacing w:val="-1"/>
        </w:rPr>
        <w:t>n</w:t>
      </w:r>
      <w:r w:rsidRPr="00DC48FD">
        <w:rPr>
          <w:rFonts w:eastAsia="Bookman Old Style"/>
          <w:spacing w:val="1"/>
        </w:rPr>
        <w:t>gh</w:t>
      </w:r>
      <w:r w:rsidRPr="00DC48FD">
        <w:rPr>
          <w:rFonts w:eastAsia="Bookman Old Style"/>
          <w:spacing w:val="-2"/>
        </w:rPr>
        <w:t>e</w:t>
      </w:r>
      <w:r w:rsidRPr="00DC48FD">
        <w:rPr>
          <w:rFonts w:eastAsia="Bookman Old Style"/>
          <w:spacing w:val="1"/>
        </w:rPr>
        <w:t>n</w:t>
      </w:r>
      <w:r w:rsidRPr="00DC48FD">
        <w:rPr>
          <w:rFonts w:eastAsia="Bookman Old Style"/>
          <w:spacing w:val="-1"/>
        </w:rPr>
        <w:t>ti</w:t>
      </w:r>
      <w:r w:rsidRPr="00DC48FD">
        <w:rPr>
          <w:rFonts w:eastAsia="Bookman Old Style"/>
          <w:spacing w:val="1"/>
        </w:rPr>
        <w:t>a</w:t>
      </w:r>
      <w:r w:rsidRPr="00DC48FD">
        <w:rPr>
          <w:rFonts w:eastAsia="Bookman Old Style"/>
        </w:rPr>
        <w:t>n</w:t>
      </w:r>
      <w:r w:rsidRPr="00DC48FD">
        <w:rPr>
          <w:rFonts w:eastAsia="Bookman Old Style"/>
          <w:spacing w:val="2"/>
        </w:rPr>
        <w:t xml:space="preserve"> </w:t>
      </w:r>
      <w:r w:rsidRPr="00DC48FD">
        <w:rPr>
          <w:rFonts w:eastAsia="Bookman Old Style"/>
          <w:spacing w:val="1"/>
        </w:rPr>
        <w:t>y</w:t>
      </w:r>
      <w:r w:rsidRPr="00DC48FD">
        <w:rPr>
          <w:rFonts w:eastAsia="Bookman Old Style"/>
          <w:spacing w:val="-1"/>
        </w:rPr>
        <w:t>a</w:t>
      </w:r>
      <w:r w:rsidRPr="00DC48FD">
        <w:rPr>
          <w:rFonts w:eastAsia="Bookman Old Style"/>
          <w:spacing w:val="1"/>
        </w:rPr>
        <w:t>n</w:t>
      </w:r>
      <w:r w:rsidRPr="00DC48FD">
        <w:rPr>
          <w:rFonts w:eastAsia="Bookman Old Style"/>
        </w:rPr>
        <w:t>g ser</w:t>
      </w:r>
      <w:r w:rsidRPr="00DC48FD">
        <w:rPr>
          <w:rFonts w:eastAsia="Bookman Old Style"/>
          <w:spacing w:val="-1"/>
        </w:rPr>
        <w:t>i</w:t>
      </w:r>
      <w:r w:rsidRPr="00DC48FD">
        <w:rPr>
          <w:rFonts w:eastAsia="Bookman Old Style"/>
          <w:spacing w:val="1"/>
        </w:rPr>
        <w:t>n</w:t>
      </w:r>
      <w:r w:rsidRPr="00DC48FD">
        <w:rPr>
          <w:rFonts w:eastAsia="Bookman Old Style"/>
        </w:rPr>
        <w:t>g</w:t>
      </w:r>
      <w:r w:rsidRPr="00DC48FD">
        <w:rPr>
          <w:rFonts w:eastAsia="Bookman Old Style"/>
          <w:spacing w:val="3"/>
        </w:rPr>
        <w:t xml:space="preserve"> </w:t>
      </w:r>
      <w:r w:rsidRPr="00DC48FD">
        <w:rPr>
          <w:rFonts w:eastAsia="Bookman Old Style"/>
          <w:spacing w:val="1"/>
        </w:rPr>
        <w:t>d</w:t>
      </w:r>
      <w:r w:rsidRPr="00DC48FD">
        <w:rPr>
          <w:rFonts w:eastAsia="Bookman Old Style"/>
          <w:spacing w:val="-1"/>
        </w:rPr>
        <w:t>i</w:t>
      </w:r>
      <w:r w:rsidRPr="00DC48FD">
        <w:rPr>
          <w:rFonts w:eastAsia="Bookman Old Style"/>
          <w:spacing w:val="1"/>
        </w:rPr>
        <w:t>pa</w:t>
      </w:r>
      <w:r w:rsidRPr="00DC48FD">
        <w:rPr>
          <w:rFonts w:eastAsia="Bookman Old Style"/>
          <w:spacing w:val="-1"/>
        </w:rPr>
        <w:t>k</w:t>
      </w:r>
      <w:r w:rsidRPr="00DC48FD">
        <w:rPr>
          <w:rFonts w:eastAsia="Bookman Old Style"/>
          <w:spacing w:val="1"/>
        </w:rPr>
        <w:t>a</w:t>
      </w:r>
      <w:r w:rsidRPr="00DC48FD">
        <w:rPr>
          <w:rFonts w:eastAsia="Bookman Old Style"/>
        </w:rPr>
        <w:t xml:space="preserve">i </w:t>
      </w:r>
      <w:r w:rsidRPr="00DC48FD">
        <w:rPr>
          <w:rFonts w:eastAsia="Bookman Old Style"/>
          <w:spacing w:val="1"/>
        </w:rPr>
        <w:t>a</w:t>
      </w:r>
      <w:r w:rsidRPr="00DC48FD">
        <w:rPr>
          <w:rFonts w:eastAsia="Bookman Old Style"/>
          <w:spacing w:val="-1"/>
        </w:rPr>
        <w:t>d</w:t>
      </w:r>
      <w:r w:rsidRPr="00DC48FD">
        <w:rPr>
          <w:rFonts w:eastAsia="Bookman Old Style"/>
          <w:spacing w:val="1"/>
        </w:rPr>
        <w:t>a</w:t>
      </w:r>
      <w:r w:rsidRPr="00DC48FD">
        <w:rPr>
          <w:rFonts w:eastAsia="Bookman Old Style"/>
          <w:spacing w:val="-1"/>
        </w:rPr>
        <w:t>la</w:t>
      </w:r>
      <w:r w:rsidRPr="00DC48FD">
        <w:rPr>
          <w:rFonts w:eastAsia="Bookman Old Style"/>
        </w:rPr>
        <w:t xml:space="preserve">h </w:t>
      </w:r>
      <w:r w:rsidRPr="00DC48FD">
        <w:rPr>
          <w:rFonts w:eastAsia="Bookman Old Style"/>
          <w:spacing w:val="-1"/>
        </w:rPr>
        <w:t>j</w:t>
      </w:r>
      <w:r w:rsidRPr="00DC48FD">
        <w:rPr>
          <w:rFonts w:eastAsia="Bookman Old Style"/>
        </w:rPr>
        <w:t>u</w:t>
      </w:r>
      <w:r w:rsidRPr="00DC48FD">
        <w:rPr>
          <w:rFonts w:eastAsia="Bookman Old Style"/>
          <w:spacing w:val="1"/>
        </w:rPr>
        <w:t>m</w:t>
      </w:r>
      <w:r w:rsidRPr="00DC48FD">
        <w:rPr>
          <w:rFonts w:eastAsia="Bookman Old Style"/>
          <w:spacing w:val="-1"/>
        </w:rPr>
        <w:t>l</w:t>
      </w:r>
      <w:r w:rsidRPr="00DC48FD">
        <w:rPr>
          <w:rFonts w:eastAsia="Bookman Old Style"/>
          <w:spacing w:val="1"/>
        </w:rPr>
        <w:t>a</w:t>
      </w:r>
      <w:r w:rsidRPr="00DC48FD">
        <w:rPr>
          <w:rFonts w:eastAsia="Bookman Old Style"/>
        </w:rPr>
        <w:t>h</w:t>
      </w:r>
      <w:r w:rsidRPr="00DC48FD">
        <w:rPr>
          <w:rFonts w:eastAsia="Bookman Old Style"/>
          <w:spacing w:val="2"/>
        </w:rPr>
        <w:t xml:space="preserve"> </w:t>
      </w:r>
      <w:r w:rsidRPr="00DC48FD">
        <w:rPr>
          <w:rFonts w:eastAsia="Bookman Old Style"/>
          <w:spacing w:val="-1"/>
        </w:rPr>
        <w:t>it</w:t>
      </w:r>
      <w:r w:rsidRPr="00DC48FD">
        <w:rPr>
          <w:rFonts w:eastAsia="Bookman Old Style"/>
        </w:rPr>
        <w:t>er</w:t>
      </w:r>
      <w:r w:rsidRPr="00DC48FD">
        <w:rPr>
          <w:rFonts w:eastAsia="Bookman Old Style"/>
          <w:spacing w:val="1"/>
        </w:rPr>
        <w:t>a</w:t>
      </w:r>
      <w:r w:rsidRPr="00DC48FD">
        <w:rPr>
          <w:rFonts w:eastAsia="Bookman Old Style"/>
        </w:rPr>
        <w:t xml:space="preserve">si </w:t>
      </w:r>
      <w:r w:rsidRPr="00DC48FD">
        <w:rPr>
          <w:rFonts w:eastAsia="Bookman Old Style"/>
          <w:spacing w:val="1"/>
        </w:rPr>
        <w:t>a</w:t>
      </w:r>
      <w:r w:rsidRPr="00DC48FD">
        <w:rPr>
          <w:rFonts w:eastAsia="Bookman Old Style"/>
          <w:spacing w:val="-1"/>
        </w:rPr>
        <w:t>t</w:t>
      </w:r>
      <w:r w:rsidRPr="00DC48FD">
        <w:rPr>
          <w:rFonts w:eastAsia="Bookman Old Style"/>
          <w:spacing w:val="1"/>
        </w:rPr>
        <w:t>a</w:t>
      </w:r>
      <w:r w:rsidRPr="00DC48FD">
        <w:rPr>
          <w:rFonts w:eastAsia="Bookman Old Style"/>
        </w:rPr>
        <w:t>u</w:t>
      </w:r>
      <w:r w:rsidRPr="00DC48FD">
        <w:rPr>
          <w:rFonts w:eastAsia="Bookman Old Style"/>
          <w:spacing w:val="1"/>
        </w:rPr>
        <w:t xml:space="preserve"> k</w:t>
      </w:r>
      <w:r w:rsidRPr="00DC48FD">
        <w:rPr>
          <w:rFonts w:eastAsia="Bookman Old Style"/>
        </w:rPr>
        <w:t>e</w:t>
      </w:r>
      <w:r w:rsidRPr="00DC48FD">
        <w:rPr>
          <w:rFonts w:eastAsia="Bookman Old Style"/>
          <w:spacing w:val="2"/>
        </w:rPr>
        <w:t>s</w:t>
      </w:r>
      <w:r w:rsidRPr="00DC48FD">
        <w:rPr>
          <w:rFonts w:eastAsia="Bookman Old Style"/>
          <w:spacing w:val="1"/>
        </w:rPr>
        <w:t>a</w:t>
      </w:r>
      <w:r w:rsidRPr="00DC48FD">
        <w:rPr>
          <w:rFonts w:eastAsia="Bookman Old Style"/>
          <w:spacing w:val="-1"/>
        </w:rPr>
        <w:t>l</w:t>
      </w:r>
      <w:r w:rsidRPr="00DC48FD">
        <w:rPr>
          <w:rFonts w:eastAsia="Bookman Old Style"/>
          <w:spacing w:val="1"/>
        </w:rPr>
        <w:t>ah</w:t>
      </w:r>
      <w:r w:rsidRPr="00DC48FD">
        <w:rPr>
          <w:rFonts w:eastAsia="Bookman Old Style"/>
          <w:spacing w:val="-1"/>
        </w:rPr>
        <w:t>a</w:t>
      </w:r>
      <w:r w:rsidRPr="00DC48FD">
        <w:rPr>
          <w:rFonts w:eastAsia="Bookman Old Style"/>
          <w:spacing w:val="1"/>
        </w:rPr>
        <w:t>n</w:t>
      </w:r>
      <w:r w:rsidRPr="00DC48FD">
        <w:rPr>
          <w:rFonts w:eastAsia="Bookman Old Style"/>
        </w:rPr>
        <w:t>.</w:t>
      </w:r>
      <w:r w:rsidRPr="00DC48FD">
        <w:rPr>
          <w:rFonts w:eastAsia="Bookman Old Style"/>
          <w:spacing w:val="1"/>
        </w:rPr>
        <w:t xml:space="preserve"> I</w:t>
      </w:r>
      <w:r w:rsidRPr="00DC48FD">
        <w:rPr>
          <w:rFonts w:eastAsia="Bookman Old Style"/>
          <w:spacing w:val="-1"/>
        </w:rPr>
        <w:t>t</w:t>
      </w:r>
      <w:r w:rsidRPr="00DC48FD">
        <w:rPr>
          <w:rFonts w:eastAsia="Bookman Old Style"/>
        </w:rPr>
        <w:t>er</w:t>
      </w:r>
      <w:r w:rsidRPr="00DC48FD">
        <w:rPr>
          <w:rFonts w:eastAsia="Bookman Old Style"/>
          <w:spacing w:val="1"/>
        </w:rPr>
        <w:t>a</w:t>
      </w:r>
      <w:r w:rsidRPr="00DC48FD">
        <w:rPr>
          <w:rFonts w:eastAsia="Bookman Old Style"/>
        </w:rPr>
        <w:t xml:space="preserve">si </w:t>
      </w:r>
      <w:r w:rsidRPr="00DC48FD">
        <w:rPr>
          <w:rFonts w:eastAsia="Bookman Old Style"/>
          <w:spacing w:val="1"/>
        </w:rPr>
        <w:t>a</w:t>
      </w:r>
      <w:r w:rsidRPr="00DC48FD">
        <w:rPr>
          <w:rFonts w:eastAsia="Bookman Old Style"/>
          <w:spacing w:val="-1"/>
        </w:rPr>
        <w:t>ka</w:t>
      </w:r>
      <w:r w:rsidRPr="00DC48FD">
        <w:rPr>
          <w:rFonts w:eastAsia="Bookman Old Style"/>
        </w:rPr>
        <w:t xml:space="preserve">n </w:t>
      </w:r>
      <w:r w:rsidRPr="00DC48FD">
        <w:rPr>
          <w:rFonts w:eastAsia="Bookman Old Style"/>
          <w:spacing w:val="1"/>
        </w:rPr>
        <w:t>d</w:t>
      </w:r>
      <w:r w:rsidRPr="00DC48FD">
        <w:rPr>
          <w:rFonts w:eastAsia="Bookman Old Style"/>
          <w:spacing w:val="-1"/>
        </w:rPr>
        <w:t>i</w:t>
      </w:r>
      <w:r w:rsidRPr="00DC48FD">
        <w:rPr>
          <w:rFonts w:eastAsia="Bookman Old Style"/>
          <w:spacing w:val="1"/>
        </w:rPr>
        <w:t>h</w:t>
      </w:r>
      <w:r w:rsidRPr="00DC48FD">
        <w:rPr>
          <w:rFonts w:eastAsia="Bookman Old Style"/>
        </w:rPr>
        <w:t>e</w:t>
      </w:r>
      <w:r w:rsidRPr="00DC48FD">
        <w:rPr>
          <w:rFonts w:eastAsia="Bookman Old Style"/>
          <w:spacing w:val="1"/>
        </w:rPr>
        <w:t>n</w:t>
      </w:r>
      <w:r w:rsidRPr="00DC48FD">
        <w:rPr>
          <w:rFonts w:eastAsia="Bookman Old Style"/>
          <w:spacing w:val="-1"/>
        </w:rPr>
        <w:t>ti</w:t>
      </w:r>
      <w:r w:rsidRPr="00DC48FD">
        <w:rPr>
          <w:rFonts w:eastAsia="Bookman Old Style"/>
          <w:spacing w:val="1"/>
        </w:rPr>
        <w:t>ka</w:t>
      </w:r>
      <w:r w:rsidRPr="00DC48FD">
        <w:rPr>
          <w:rFonts w:eastAsia="Bookman Old Style"/>
        </w:rPr>
        <w:t xml:space="preserve">n </w:t>
      </w:r>
      <w:r w:rsidRPr="00DC48FD">
        <w:rPr>
          <w:rFonts w:eastAsia="Bookman Old Style"/>
          <w:spacing w:val="-1"/>
        </w:rPr>
        <w:t>ji</w:t>
      </w:r>
      <w:r w:rsidRPr="00DC48FD">
        <w:rPr>
          <w:rFonts w:eastAsia="Bookman Old Style"/>
          <w:spacing w:val="1"/>
        </w:rPr>
        <w:t>k</w:t>
      </w:r>
      <w:r w:rsidRPr="00DC48FD">
        <w:rPr>
          <w:rFonts w:eastAsia="Bookman Old Style"/>
        </w:rPr>
        <w:t>a</w:t>
      </w:r>
      <w:r w:rsidRPr="00DC48FD">
        <w:rPr>
          <w:rFonts w:eastAsia="Bookman Old Style"/>
          <w:spacing w:val="3"/>
        </w:rPr>
        <w:t xml:space="preserve"> </w:t>
      </w:r>
      <w:r w:rsidRPr="00DC48FD">
        <w:rPr>
          <w:rFonts w:eastAsia="Bookman Old Style"/>
          <w:spacing w:val="-1"/>
        </w:rPr>
        <w:t>j</w:t>
      </w:r>
      <w:r w:rsidRPr="00DC48FD">
        <w:rPr>
          <w:rFonts w:eastAsia="Bookman Old Style"/>
        </w:rPr>
        <w:t>u</w:t>
      </w:r>
      <w:r w:rsidRPr="00DC48FD">
        <w:rPr>
          <w:rFonts w:eastAsia="Bookman Old Style"/>
          <w:spacing w:val="1"/>
        </w:rPr>
        <w:t>m</w:t>
      </w:r>
      <w:r w:rsidRPr="00DC48FD">
        <w:rPr>
          <w:rFonts w:eastAsia="Bookman Old Style"/>
          <w:spacing w:val="-1"/>
        </w:rPr>
        <w:t>l</w:t>
      </w:r>
      <w:r w:rsidRPr="00DC48FD">
        <w:rPr>
          <w:rFonts w:eastAsia="Bookman Old Style"/>
          <w:spacing w:val="1"/>
        </w:rPr>
        <w:t>a</w:t>
      </w:r>
      <w:r w:rsidRPr="00DC48FD">
        <w:rPr>
          <w:rFonts w:eastAsia="Bookman Old Style"/>
        </w:rPr>
        <w:t>h</w:t>
      </w:r>
      <w:r w:rsidRPr="00DC48FD">
        <w:rPr>
          <w:rFonts w:eastAsia="Bookman Old Style"/>
          <w:spacing w:val="3"/>
        </w:rPr>
        <w:t xml:space="preserve"> </w:t>
      </w:r>
      <w:r w:rsidRPr="00DC48FD">
        <w:rPr>
          <w:rFonts w:eastAsia="Bookman Old Style"/>
          <w:spacing w:val="-1"/>
        </w:rPr>
        <w:t>it</w:t>
      </w:r>
      <w:r w:rsidRPr="00DC48FD">
        <w:rPr>
          <w:rFonts w:eastAsia="Bookman Old Style"/>
        </w:rPr>
        <w:t>er</w:t>
      </w:r>
      <w:r w:rsidRPr="00DC48FD">
        <w:rPr>
          <w:rFonts w:eastAsia="Bookman Old Style"/>
          <w:spacing w:val="1"/>
        </w:rPr>
        <w:t>a</w:t>
      </w:r>
      <w:r w:rsidRPr="00DC48FD">
        <w:rPr>
          <w:rFonts w:eastAsia="Bookman Old Style"/>
        </w:rPr>
        <w:t>si</w:t>
      </w:r>
      <w:r w:rsidRPr="00DC48FD">
        <w:rPr>
          <w:rFonts w:eastAsia="Bookman Old Style"/>
          <w:spacing w:val="1"/>
        </w:rPr>
        <w:t xml:space="preserve"> y</w:t>
      </w:r>
      <w:r w:rsidRPr="00DC48FD">
        <w:rPr>
          <w:rFonts w:eastAsia="Bookman Old Style"/>
          <w:spacing w:val="-1"/>
        </w:rPr>
        <w:t>a</w:t>
      </w:r>
      <w:r w:rsidRPr="00DC48FD">
        <w:rPr>
          <w:rFonts w:eastAsia="Bookman Old Style"/>
          <w:spacing w:val="1"/>
        </w:rPr>
        <w:t>n</w:t>
      </w:r>
      <w:r w:rsidRPr="00DC48FD">
        <w:rPr>
          <w:rFonts w:eastAsia="Bookman Old Style"/>
        </w:rPr>
        <w:t>g</w:t>
      </w:r>
      <w:r w:rsidRPr="00DC48FD">
        <w:rPr>
          <w:rFonts w:eastAsia="Bookman Old Style"/>
          <w:spacing w:val="1"/>
        </w:rPr>
        <w:t xml:space="preserve"> d</w:t>
      </w:r>
      <w:r w:rsidRPr="00DC48FD">
        <w:rPr>
          <w:rFonts w:eastAsia="Bookman Old Style"/>
          <w:spacing w:val="-1"/>
        </w:rPr>
        <w:t>il</w:t>
      </w:r>
      <w:r w:rsidRPr="00DC48FD">
        <w:rPr>
          <w:rFonts w:eastAsia="Bookman Old Style"/>
          <w:spacing w:val="1"/>
        </w:rPr>
        <w:t>ak</w:t>
      </w:r>
      <w:r w:rsidRPr="00DC48FD">
        <w:rPr>
          <w:rFonts w:eastAsia="Bookman Old Style"/>
        </w:rPr>
        <w:t>u</w:t>
      </w:r>
      <w:r w:rsidRPr="00DC48FD">
        <w:rPr>
          <w:rFonts w:eastAsia="Bookman Old Style"/>
          <w:spacing w:val="-1"/>
        </w:rPr>
        <w:t>ka</w:t>
      </w:r>
      <w:r w:rsidRPr="00DC48FD">
        <w:rPr>
          <w:rFonts w:eastAsia="Bookman Old Style"/>
        </w:rPr>
        <w:t>n su</w:t>
      </w:r>
      <w:r w:rsidRPr="00DC48FD">
        <w:rPr>
          <w:rFonts w:eastAsia="Bookman Old Style"/>
          <w:spacing w:val="1"/>
        </w:rPr>
        <w:t>da</w:t>
      </w:r>
      <w:r w:rsidRPr="00DC48FD">
        <w:rPr>
          <w:rFonts w:eastAsia="Bookman Old Style"/>
        </w:rPr>
        <w:t xml:space="preserve">h </w:t>
      </w:r>
      <w:r w:rsidRPr="00DC48FD">
        <w:rPr>
          <w:rFonts w:eastAsia="Bookman Old Style"/>
          <w:spacing w:val="1"/>
        </w:rPr>
        <w:t>m</w:t>
      </w:r>
      <w:r w:rsidRPr="00DC48FD">
        <w:rPr>
          <w:rFonts w:eastAsia="Bookman Old Style"/>
        </w:rPr>
        <w:t>e</w:t>
      </w:r>
      <w:r w:rsidRPr="00DC48FD">
        <w:rPr>
          <w:rFonts w:eastAsia="Bookman Old Style"/>
          <w:spacing w:val="-1"/>
        </w:rPr>
        <w:t>l</w:t>
      </w:r>
      <w:r w:rsidRPr="00DC48FD">
        <w:rPr>
          <w:rFonts w:eastAsia="Bookman Old Style"/>
        </w:rPr>
        <w:t>e</w:t>
      </w:r>
      <w:r w:rsidRPr="00DC48FD">
        <w:rPr>
          <w:rFonts w:eastAsia="Bookman Old Style"/>
          <w:spacing w:val="1"/>
        </w:rPr>
        <w:t>b</w:t>
      </w:r>
      <w:r w:rsidRPr="00DC48FD">
        <w:rPr>
          <w:rFonts w:eastAsia="Bookman Old Style"/>
          <w:spacing w:val="-1"/>
        </w:rPr>
        <w:t>i</w:t>
      </w:r>
      <w:r w:rsidRPr="00DC48FD">
        <w:rPr>
          <w:rFonts w:eastAsia="Bookman Old Style"/>
          <w:spacing w:val="1"/>
        </w:rPr>
        <w:t>h</w:t>
      </w:r>
      <w:r w:rsidRPr="00DC48FD">
        <w:rPr>
          <w:rFonts w:eastAsia="Bookman Old Style"/>
        </w:rPr>
        <w:t>i</w:t>
      </w:r>
      <w:r w:rsidRPr="00DC48FD">
        <w:rPr>
          <w:rFonts w:eastAsia="Bookman Old Style"/>
          <w:spacing w:val="1"/>
        </w:rPr>
        <w:t xml:space="preserve"> </w:t>
      </w:r>
      <w:r w:rsidRPr="00DC48FD">
        <w:rPr>
          <w:rFonts w:eastAsia="Bookman Old Style"/>
          <w:spacing w:val="-1"/>
        </w:rPr>
        <w:t>j</w:t>
      </w:r>
      <w:r w:rsidRPr="00DC48FD">
        <w:rPr>
          <w:rFonts w:eastAsia="Bookman Old Style"/>
        </w:rPr>
        <w:t>u</w:t>
      </w:r>
      <w:r w:rsidRPr="00DC48FD">
        <w:rPr>
          <w:rFonts w:eastAsia="Bookman Old Style"/>
          <w:spacing w:val="1"/>
        </w:rPr>
        <w:t>m</w:t>
      </w:r>
      <w:r w:rsidRPr="00DC48FD">
        <w:rPr>
          <w:rFonts w:eastAsia="Bookman Old Style"/>
          <w:spacing w:val="-1"/>
        </w:rPr>
        <w:t>la</w:t>
      </w:r>
      <w:r w:rsidRPr="00DC48FD">
        <w:rPr>
          <w:rFonts w:eastAsia="Bookman Old Style"/>
        </w:rPr>
        <w:t>h</w:t>
      </w:r>
      <w:r w:rsidRPr="00DC48FD">
        <w:rPr>
          <w:rFonts w:eastAsia="Bookman Old Style"/>
          <w:spacing w:val="3"/>
        </w:rPr>
        <w:t xml:space="preserve"> </w:t>
      </w:r>
      <w:r w:rsidRPr="00DC48FD">
        <w:rPr>
          <w:rFonts w:eastAsia="Bookman Old Style"/>
          <w:spacing w:val="-1"/>
        </w:rPr>
        <w:t>m</w:t>
      </w:r>
      <w:r w:rsidRPr="00DC48FD">
        <w:rPr>
          <w:rFonts w:eastAsia="Bookman Old Style"/>
          <w:spacing w:val="1"/>
        </w:rPr>
        <w:t>ak</w:t>
      </w:r>
      <w:r w:rsidRPr="00DC48FD">
        <w:rPr>
          <w:rFonts w:eastAsia="Bookman Old Style"/>
        </w:rPr>
        <w:t>s</w:t>
      </w:r>
      <w:r w:rsidRPr="00DC48FD">
        <w:rPr>
          <w:rFonts w:eastAsia="Bookman Old Style"/>
          <w:spacing w:val="-1"/>
        </w:rPr>
        <w:t>i</w:t>
      </w:r>
      <w:r w:rsidRPr="00DC48FD">
        <w:rPr>
          <w:rFonts w:eastAsia="Bookman Old Style"/>
          <w:spacing w:val="1"/>
        </w:rPr>
        <w:t>m</w:t>
      </w:r>
      <w:r w:rsidRPr="00DC48FD">
        <w:rPr>
          <w:rFonts w:eastAsia="Bookman Old Style"/>
        </w:rPr>
        <w:t>um</w:t>
      </w:r>
      <w:r w:rsidRPr="00DC48FD">
        <w:rPr>
          <w:rFonts w:eastAsia="Bookman Old Style"/>
          <w:spacing w:val="1"/>
        </w:rPr>
        <w:t xml:space="preserve"> </w:t>
      </w:r>
      <w:r w:rsidRPr="00DC48FD">
        <w:rPr>
          <w:rFonts w:eastAsia="Bookman Old Style"/>
          <w:spacing w:val="-1"/>
        </w:rPr>
        <w:t>it</w:t>
      </w:r>
      <w:r w:rsidRPr="00DC48FD">
        <w:rPr>
          <w:rFonts w:eastAsia="Bookman Old Style"/>
        </w:rPr>
        <w:t>er</w:t>
      </w:r>
      <w:r w:rsidRPr="00DC48FD">
        <w:rPr>
          <w:rFonts w:eastAsia="Bookman Old Style"/>
          <w:spacing w:val="1"/>
        </w:rPr>
        <w:t>a</w:t>
      </w:r>
      <w:r w:rsidRPr="00DC48FD">
        <w:rPr>
          <w:rFonts w:eastAsia="Bookman Old Style"/>
        </w:rPr>
        <w:t>si</w:t>
      </w:r>
      <w:r w:rsidRPr="00DC48FD">
        <w:rPr>
          <w:rFonts w:eastAsia="Bookman Old Style"/>
          <w:spacing w:val="1"/>
        </w:rPr>
        <w:t xml:space="preserve"> y</w:t>
      </w:r>
      <w:r w:rsidRPr="00DC48FD">
        <w:rPr>
          <w:rFonts w:eastAsia="Bookman Old Style"/>
          <w:spacing w:val="-1"/>
        </w:rPr>
        <w:t>an</w:t>
      </w:r>
      <w:r w:rsidRPr="00DC48FD">
        <w:rPr>
          <w:rFonts w:eastAsia="Bookman Old Style"/>
        </w:rPr>
        <w:t xml:space="preserve">g </w:t>
      </w:r>
      <w:r w:rsidRPr="00DC48FD">
        <w:rPr>
          <w:rFonts w:eastAsia="Bookman Old Style"/>
          <w:spacing w:val="1"/>
        </w:rPr>
        <w:t>d</w:t>
      </w:r>
      <w:r w:rsidRPr="00DC48FD">
        <w:rPr>
          <w:rFonts w:eastAsia="Bookman Old Style"/>
          <w:spacing w:val="-1"/>
        </w:rPr>
        <w:t>it</w:t>
      </w:r>
      <w:r w:rsidRPr="00DC48FD">
        <w:rPr>
          <w:rFonts w:eastAsia="Bookman Old Style"/>
        </w:rPr>
        <w:t>e</w:t>
      </w:r>
      <w:r w:rsidRPr="00DC48FD">
        <w:rPr>
          <w:rFonts w:eastAsia="Bookman Old Style"/>
          <w:spacing w:val="-1"/>
        </w:rPr>
        <w:t>t</w:t>
      </w:r>
      <w:r w:rsidRPr="00DC48FD">
        <w:rPr>
          <w:rFonts w:eastAsia="Bookman Old Style"/>
          <w:spacing w:val="1"/>
        </w:rPr>
        <w:t>apkan</w:t>
      </w:r>
      <w:r w:rsidRPr="00DC48FD">
        <w:rPr>
          <w:rFonts w:eastAsia="Bookman Old Style"/>
        </w:rPr>
        <w:t xml:space="preserve">, </w:t>
      </w:r>
      <w:r w:rsidRPr="00DC48FD">
        <w:rPr>
          <w:rFonts w:eastAsia="Bookman Old Style"/>
          <w:spacing w:val="1"/>
        </w:rPr>
        <w:t>a</w:t>
      </w:r>
      <w:r w:rsidRPr="00DC48FD">
        <w:rPr>
          <w:rFonts w:eastAsia="Bookman Old Style"/>
          <w:spacing w:val="-1"/>
        </w:rPr>
        <w:t>t</w:t>
      </w:r>
      <w:r w:rsidRPr="00DC48FD">
        <w:rPr>
          <w:rFonts w:eastAsia="Bookman Old Style"/>
          <w:spacing w:val="1"/>
        </w:rPr>
        <w:t>a</w:t>
      </w:r>
      <w:r w:rsidRPr="00DC48FD">
        <w:rPr>
          <w:rFonts w:eastAsia="Bookman Old Style"/>
        </w:rPr>
        <w:t xml:space="preserve">u </w:t>
      </w:r>
      <w:r w:rsidRPr="00DC48FD">
        <w:rPr>
          <w:rFonts w:eastAsia="Bookman Old Style"/>
          <w:spacing w:val="-1"/>
        </w:rPr>
        <w:t>ji</w:t>
      </w:r>
      <w:r w:rsidRPr="00DC48FD">
        <w:rPr>
          <w:rFonts w:eastAsia="Bookman Old Style"/>
          <w:spacing w:val="1"/>
        </w:rPr>
        <w:t>k</w:t>
      </w:r>
      <w:r w:rsidRPr="00DC48FD">
        <w:rPr>
          <w:rFonts w:eastAsia="Bookman Old Style"/>
        </w:rPr>
        <w:t xml:space="preserve">a </w:t>
      </w:r>
      <w:r w:rsidRPr="00DC48FD">
        <w:rPr>
          <w:rFonts w:eastAsia="Bookman Old Style"/>
          <w:spacing w:val="1"/>
        </w:rPr>
        <w:t>k</w:t>
      </w:r>
      <w:r w:rsidRPr="00DC48FD">
        <w:rPr>
          <w:rFonts w:eastAsia="Bookman Old Style"/>
          <w:spacing w:val="-2"/>
        </w:rPr>
        <w:t>e</w:t>
      </w:r>
      <w:r w:rsidRPr="00DC48FD">
        <w:rPr>
          <w:rFonts w:eastAsia="Bookman Old Style"/>
        </w:rPr>
        <w:t>s</w:t>
      </w:r>
      <w:r w:rsidRPr="00DC48FD">
        <w:rPr>
          <w:rFonts w:eastAsia="Bookman Old Style"/>
          <w:spacing w:val="1"/>
        </w:rPr>
        <w:t>a</w:t>
      </w:r>
      <w:r w:rsidRPr="00DC48FD">
        <w:rPr>
          <w:rFonts w:eastAsia="Bookman Old Style"/>
          <w:spacing w:val="-1"/>
        </w:rPr>
        <w:t>l</w:t>
      </w:r>
      <w:r w:rsidRPr="00DC48FD">
        <w:rPr>
          <w:rFonts w:eastAsia="Bookman Old Style"/>
          <w:spacing w:val="1"/>
        </w:rPr>
        <w:t>ah</w:t>
      </w:r>
      <w:r w:rsidRPr="00DC48FD">
        <w:rPr>
          <w:rFonts w:eastAsia="Bookman Old Style"/>
          <w:spacing w:val="-1"/>
        </w:rPr>
        <w:t>a</w:t>
      </w:r>
      <w:r w:rsidRPr="00DC48FD">
        <w:rPr>
          <w:rFonts w:eastAsia="Bookman Old Style"/>
        </w:rPr>
        <w:t>n</w:t>
      </w:r>
      <w:r w:rsidRPr="00DC48FD">
        <w:rPr>
          <w:rFonts w:eastAsia="Bookman Old Style"/>
          <w:spacing w:val="1"/>
        </w:rPr>
        <w:t xml:space="preserve"> y</w:t>
      </w:r>
      <w:r w:rsidRPr="00DC48FD">
        <w:rPr>
          <w:rFonts w:eastAsia="Bookman Old Style"/>
          <w:spacing w:val="-1"/>
        </w:rPr>
        <w:t>a</w:t>
      </w:r>
      <w:r w:rsidRPr="00DC48FD">
        <w:rPr>
          <w:rFonts w:eastAsia="Bookman Old Style"/>
          <w:spacing w:val="1"/>
        </w:rPr>
        <w:t>n</w:t>
      </w:r>
      <w:r w:rsidRPr="00DC48FD">
        <w:rPr>
          <w:rFonts w:eastAsia="Bookman Old Style"/>
        </w:rPr>
        <w:t>g</w:t>
      </w:r>
      <w:r w:rsidRPr="00DC48FD">
        <w:rPr>
          <w:rFonts w:eastAsia="Bookman Old Style"/>
          <w:spacing w:val="3"/>
        </w:rPr>
        <w:t xml:space="preserve"> </w:t>
      </w:r>
      <w:r w:rsidRPr="00DC48FD">
        <w:rPr>
          <w:rFonts w:eastAsia="Bookman Old Style"/>
          <w:spacing w:val="-1"/>
        </w:rPr>
        <w:t>t</w:t>
      </w:r>
      <w:r w:rsidRPr="00DC48FD">
        <w:rPr>
          <w:rFonts w:eastAsia="Bookman Old Style"/>
        </w:rPr>
        <w:t>er</w:t>
      </w:r>
      <w:r w:rsidRPr="00DC48FD">
        <w:rPr>
          <w:rFonts w:eastAsia="Bookman Old Style"/>
          <w:spacing w:val="-1"/>
        </w:rPr>
        <w:t>j</w:t>
      </w:r>
      <w:r w:rsidRPr="00DC48FD">
        <w:rPr>
          <w:rFonts w:eastAsia="Bookman Old Style"/>
          <w:spacing w:val="1"/>
        </w:rPr>
        <w:t>ad</w:t>
      </w:r>
      <w:r w:rsidRPr="00DC48FD">
        <w:rPr>
          <w:rFonts w:eastAsia="Bookman Old Style"/>
        </w:rPr>
        <w:t>i su</w:t>
      </w:r>
      <w:r w:rsidRPr="00DC48FD">
        <w:rPr>
          <w:rFonts w:eastAsia="Bookman Old Style"/>
          <w:spacing w:val="1"/>
        </w:rPr>
        <w:t>da</w:t>
      </w:r>
      <w:r w:rsidRPr="00DC48FD">
        <w:rPr>
          <w:rFonts w:eastAsia="Bookman Old Style"/>
        </w:rPr>
        <w:t>h</w:t>
      </w:r>
      <w:r w:rsidRPr="00DC48FD">
        <w:rPr>
          <w:rFonts w:eastAsia="Bookman Old Style"/>
          <w:spacing w:val="2"/>
        </w:rPr>
        <w:t xml:space="preserve"> </w:t>
      </w:r>
      <w:r w:rsidRPr="00DC48FD">
        <w:rPr>
          <w:rFonts w:eastAsia="Bookman Old Style"/>
          <w:spacing w:val="-1"/>
        </w:rPr>
        <w:t>l</w:t>
      </w:r>
      <w:r w:rsidRPr="00DC48FD">
        <w:rPr>
          <w:rFonts w:eastAsia="Bookman Old Style"/>
        </w:rPr>
        <w:t>e</w:t>
      </w:r>
      <w:r w:rsidRPr="00DC48FD">
        <w:rPr>
          <w:rFonts w:eastAsia="Bookman Old Style"/>
          <w:spacing w:val="1"/>
        </w:rPr>
        <w:t>b</w:t>
      </w:r>
      <w:r w:rsidRPr="00DC48FD">
        <w:rPr>
          <w:rFonts w:eastAsia="Bookman Old Style"/>
          <w:spacing w:val="-1"/>
        </w:rPr>
        <w:t>i</w:t>
      </w:r>
      <w:r w:rsidRPr="00DC48FD">
        <w:rPr>
          <w:rFonts w:eastAsia="Bookman Old Style"/>
        </w:rPr>
        <w:t>h</w:t>
      </w:r>
      <w:r w:rsidRPr="00DC48FD">
        <w:rPr>
          <w:rFonts w:eastAsia="Bookman Old Style"/>
          <w:spacing w:val="2"/>
        </w:rPr>
        <w:t xml:space="preserve"> </w:t>
      </w:r>
      <w:r w:rsidRPr="00DC48FD">
        <w:rPr>
          <w:rFonts w:eastAsia="Bookman Old Style"/>
          <w:spacing w:val="1"/>
        </w:rPr>
        <w:t>k</w:t>
      </w:r>
      <w:r w:rsidRPr="00DC48FD">
        <w:rPr>
          <w:rFonts w:eastAsia="Bookman Old Style"/>
        </w:rPr>
        <w:t>ec</w:t>
      </w:r>
      <w:r w:rsidRPr="00DC48FD">
        <w:rPr>
          <w:rFonts w:eastAsia="Bookman Old Style"/>
          <w:spacing w:val="-1"/>
        </w:rPr>
        <w:t>i</w:t>
      </w:r>
      <w:r w:rsidRPr="00DC48FD">
        <w:rPr>
          <w:rFonts w:eastAsia="Bookman Old Style"/>
        </w:rPr>
        <w:t>l</w:t>
      </w:r>
      <w:r w:rsidRPr="00DC48FD">
        <w:rPr>
          <w:rFonts w:eastAsia="Bookman Old Style"/>
          <w:spacing w:val="2"/>
        </w:rPr>
        <w:t xml:space="preserve"> </w:t>
      </w:r>
      <w:r w:rsidRPr="00DC48FD">
        <w:rPr>
          <w:rFonts w:eastAsia="Bookman Old Style"/>
          <w:spacing w:val="1"/>
        </w:rPr>
        <w:t>da</w:t>
      </w:r>
      <w:r w:rsidRPr="00DC48FD">
        <w:rPr>
          <w:rFonts w:eastAsia="Bookman Old Style"/>
        </w:rPr>
        <w:t xml:space="preserve">ri </w:t>
      </w:r>
      <w:r w:rsidRPr="00DC48FD">
        <w:rPr>
          <w:rFonts w:eastAsia="Bookman Old Style"/>
          <w:spacing w:val="1"/>
        </w:rPr>
        <w:t>ba</w:t>
      </w:r>
      <w:r w:rsidRPr="00DC48FD">
        <w:rPr>
          <w:rFonts w:eastAsia="Bookman Old Style"/>
          <w:spacing w:val="-1"/>
        </w:rPr>
        <w:t>t</w:t>
      </w:r>
      <w:r w:rsidRPr="00DC48FD">
        <w:rPr>
          <w:rFonts w:eastAsia="Bookman Old Style"/>
          <w:spacing w:val="1"/>
        </w:rPr>
        <w:t>a</w:t>
      </w:r>
      <w:r w:rsidRPr="00DC48FD">
        <w:rPr>
          <w:rFonts w:eastAsia="Bookman Old Style"/>
        </w:rPr>
        <w:t>s</w:t>
      </w:r>
      <w:r w:rsidRPr="00DC48FD">
        <w:rPr>
          <w:rFonts w:eastAsia="Bookman Old Style"/>
          <w:spacing w:val="3"/>
        </w:rPr>
        <w:t xml:space="preserve"> </w:t>
      </w:r>
      <w:r w:rsidRPr="00DC48FD">
        <w:rPr>
          <w:rFonts w:eastAsia="Bookman Old Style"/>
          <w:spacing w:val="-1"/>
        </w:rPr>
        <w:t>t</w:t>
      </w:r>
      <w:r w:rsidRPr="00DC48FD">
        <w:rPr>
          <w:rFonts w:eastAsia="Bookman Old Style"/>
        </w:rPr>
        <w:t>o</w:t>
      </w:r>
      <w:r w:rsidRPr="00DC48FD">
        <w:rPr>
          <w:rFonts w:eastAsia="Bookman Old Style"/>
          <w:spacing w:val="-1"/>
        </w:rPr>
        <w:t>l</w:t>
      </w:r>
      <w:r w:rsidRPr="00DC48FD">
        <w:rPr>
          <w:rFonts w:eastAsia="Bookman Old Style"/>
        </w:rPr>
        <w:t>er</w:t>
      </w:r>
      <w:r w:rsidRPr="00DC48FD">
        <w:rPr>
          <w:rFonts w:eastAsia="Bookman Old Style"/>
          <w:spacing w:val="1"/>
        </w:rPr>
        <w:t>an</w:t>
      </w:r>
      <w:r w:rsidRPr="00DC48FD">
        <w:rPr>
          <w:rFonts w:eastAsia="Bookman Old Style"/>
        </w:rPr>
        <w:t xml:space="preserve">si </w:t>
      </w:r>
      <w:r w:rsidRPr="00DC48FD">
        <w:rPr>
          <w:rFonts w:eastAsia="Bookman Old Style"/>
          <w:spacing w:val="1"/>
        </w:rPr>
        <w:t>y</w:t>
      </w:r>
      <w:r w:rsidRPr="00DC48FD">
        <w:rPr>
          <w:rFonts w:eastAsia="Bookman Old Style"/>
          <w:spacing w:val="-1"/>
        </w:rPr>
        <w:t>an</w:t>
      </w:r>
      <w:r w:rsidRPr="00DC48FD">
        <w:rPr>
          <w:rFonts w:eastAsia="Bookman Old Style"/>
        </w:rPr>
        <w:t xml:space="preserve">g </w:t>
      </w:r>
      <w:r w:rsidRPr="00DC48FD">
        <w:rPr>
          <w:rFonts w:eastAsia="Bookman Old Style"/>
          <w:spacing w:val="1"/>
        </w:rPr>
        <w:t>d</w:t>
      </w:r>
      <w:r w:rsidRPr="00DC48FD">
        <w:rPr>
          <w:rFonts w:eastAsia="Bookman Old Style"/>
          <w:spacing w:val="-1"/>
        </w:rPr>
        <w:t>iiji</w:t>
      </w:r>
      <w:r w:rsidRPr="00DC48FD">
        <w:rPr>
          <w:rFonts w:eastAsia="Bookman Old Style"/>
          <w:spacing w:val="1"/>
        </w:rPr>
        <w:t>nkan</w:t>
      </w:r>
      <w:bookmarkEnd w:id="89"/>
      <w:r w:rsidRPr="00DC48FD">
        <w:rPr>
          <w:rFonts w:eastAsia="Bookman Old Style"/>
          <w:spacing w:val="1"/>
        </w:rPr>
        <w:t xml:space="preserve"> </w:t>
      </w:r>
      <w:r w:rsidRPr="00DC48FD">
        <w:rPr>
          <w:rFonts w:eastAsia="Bookman Old Style"/>
          <w:spacing w:val="1"/>
        </w:rPr>
        <w:fldChar w:fldCharType="begin" w:fldLock="1"/>
      </w:r>
      <w:r w:rsidRPr="00DC48FD">
        <w:rPr>
          <w:rFonts w:eastAsia="Bookman Old Style"/>
          <w:spacing w:val="1"/>
        </w:rPr>
        <w:instrText>ADDIN CSL_CITATION {"citationItems":[{"id":"ITEM-1","itemData":{"abstract":"Artificial neural network (ANN) is a modern computing paradigm. That can be used for the pattern recognition and other. Backpropagation is artificial neural network which using hidden layer addition. Computation of artificial neural network through some certain step like training phase and examination. After both the step reached, so a neural network capable to recognize pattern to be entered will be found. The purpose of this research is simulation of artificial neural network that capable to pattern recognition from output of electrocardiogram by helped of MATLAB program. Input of result electrocardiogram record, then input of data can be normalization after that data can be proccesed by backpropagation computing with two step (training phase and examination phase). Output of ANN is like explaning condition of patient is normal, rhinitis kronis or epistaksis.","author":[{"dropping-particle":"","family":"Jumarwanto","given":"Arif","non-dropping-particle":"","parse-names":false,"suffix":""},{"dropping-particle":"","family":"Hartanto","given":"Rudy","non-dropping-particle":"","parse-names":false,"suffix":""},{"dropping-particle":"","family":"Prastiyanto","given":"Dhidik","non-dropping-particle":"","parse-names":false,"suffix":""}],"container-title":"Jurnal Teknik Elektro","id":"ITEM-1","issue":"1","issued":{"date-parts":[["2009"]]},"page":"11-21","title":"Aplikasi Jaringan Saraf Tiruan Backpropagation Untuk Memprediksi Penyakit THT Di Rumah Sakit Mardi Rahayu Kudus","type":"article-journal","volume":"1"},"uris":["http://www.mendeley.com/documents/?uuid=8adfcf95-07c5-4a29-b221-27bcc30b18b9"]}],"mendeley":{"formattedCitation":"[13]","plainTextFormattedCitation":"[13]","previouslyFormattedCitation":"[13]"},"properties":{"noteIndex":0},"schema":"https://github.com/citation-style-language/schema/raw/master/csl-citation.json"}</w:instrText>
      </w:r>
      <w:r w:rsidRPr="00DC48FD">
        <w:rPr>
          <w:rFonts w:eastAsia="Bookman Old Style"/>
          <w:spacing w:val="1"/>
        </w:rPr>
        <w:fldChar w:fldCharType="separate"/>
      </w:r>
      <w:r w:rsidR="00EB4B11">
        <w:rPr>
          <w:rFonts w:eastAsia="Bookman Old Style"/>
          <w:noProof/>
          <w:spacing w:val="1"/>
        </w:rPr>
        <w:t>[20</w:t>
      </w:r>
      <w:r w:rsidRPr="00DC48FD">
        <w:rPr>
          <w:rFonts w:eastAsia="Bookman Old Style"/>
          <w:noProof/>
          <w:spacing w:val="1"/>
        </w:rPr>
        <w:t>]</w:t>
      </w:r>
      <w:r w:rsidRPr="00DC48FD">
        <w:rPr>
          <w:rFonts w:eastAsia="Bookman Old Style"/>
          <w:spacing w:val="1"/>
        </w:rPr>
        <w:fldChar w:fldCharType="end"/>
      </w:r>
      <w:r w:rsidR="00AC758A" w:rsidRPr="00DC48FD">
        <w:rPr>
          <w:rFonts w:eastAsia="Bookman Old Style"/>
        </w:rPr>
        <w:t>.</w:t>
      </w:r>
      <w:r w:rsidR="00B40400" w:rsidRPr="00DC48FD">
        <w:rPr>
          <w:szCs w:val="28"/>
        </w:rPr>
        <w:br w:type="page"/>
      </w:r>
    </w:p>
    <w:p w14:paraId="29ABEB27" w14:textId="77777777" w:rsidR="005B148E" w:rsidRPr="00DC48FD" w:rsidRDefault="005B148E" w:rsidP="005B148E">
      <w:pPr>
        <w:pStyle w:val="Heading1"/>
        <w:jc w:val="center"/>
        <w:rPr>
          <w:color w:val="auto"/>
          <w:szCs w:val="28"/>
        </w:rPr>
      </w:pPr>
      <w:bookmarkStart w:id="90" w:name="_Toc46745192"/>
      <w:r w:rsidRPr="00DC48FD">
        <w:rPr>
          <w:color w:val="auto"/>
          <w:szCs w:val="28"/>
        </w:rPr>
        <w:t>BAB III</w:t>
      </w:r>
      <w:r w:rsidRPr="00DC48FD">
        <w:rPr>
          <w:b w:val="0"/>
          <w:color w:val="auto"/>
          <w:szCs w:val="28"/>
        </w:rPr>
        <w:br/>
      </w:r>
      <w:r w:rsidRPr="00DC48FD">
        <w:rPr>
          <w:color w:val="auto"/>
          <w:szCs w:val="28"/>
        </w:rPr>
        <w:t>METODE PENELITIAN</w:t>
      </w:r>
      <w:bookmarkEnd w:id="90"/>
    </w:p>
    <w:p w14:paraId="4368F522" w14:textId="77777777" w:rsidR="005B148E" w:rsidRPr="00DC48FD" w:rsidRDefault="002A2318" w:rsidP="006F26A6">
      <w:pPr>
        <w:pStyle w:val="Heading2"/>
        <w:numPr>
          <w:ilvl w:val="0"/>
          <w:numId w:val="23"/>
        </w:numPr>
        <w:ind w:left="540" w:hanging="540"/>
      </w:pPr>
      <w:bookmarkStart w:id="91" w:name="_Toc46745193"/>
      <w:r w:rsidRPr="00DC48FD">
        <w:t>Alat</w:t>
      </w:r>
      <w:r w:rsidR="005B148E" w:rsidRPr="00DC48FD">
        <w:t xml:space="preserve"> dan </w:t>
      </w:r>
      <w:r w:rsidRPr="00DC48FD">
        <w:t>Bahan</w:t>
      </w:r>
      <w:r w:rsidR="005B148E" w:rsidRPr="00DC48FD">
        <w:t xml:space="preserve"> Penelitian</w:t>
      </w:r>
      <w:bookmarkEnd w:id="91"/>
    </w:p>
    <w:p w14:paraId="088E291B" w14:textId="143FDF29" w:rsidR="005427F9" w:rsidRDefault="00A862D7" w:rsidP="005427F9">
      <w:pPr>
        <w:pStyle w:val="ListParagraph"/>
        <w:tabs>
          <w:tab w:val="left" w:pos="720"/>
        </w:tabs>
        <w:ind w:left="0" w:firstLine="540"/>
      </w:pPr>
      <w:r w:rsidRPr="00DC48FD">
        <w:t xml:space="preserve">Pada </w:t>
      </w:r>
      <w:r w:rsidR="0041182E" w:rsidRPr="00DC48FD">
        <w:t xml:space="preserve">penelitian pengenalan pola tulisan tangan aksara </w:t>
      </w:r>
      <w:r w:rsidR="00262149" w:rsidRPr="00DC48FD">
        <w:t>Sasak</w:t>
      </w:r>
      <w:r w:rsidR="0041182E" w:rsidRPr="00DC48FD">
        <w:t xml:space="preserve"> dibutuhkan alat dan bahan untuk memproses data dan menunjang kegiatan selama penelitian berlangsung berupa </w:t>
      </w:r>
      <w:r w:rsidR="0041182E" w:rsidRPr="00DC48FD">
        <w:rPr>
          <w:i/>
        </w:rPr>
        <w:t xml:space="preserve">software </w:t>
      </w:r>
      <w:r w:rsidR="0041182E" w:rsidRPr="00DC48FD">
        <w:t xml:space="preserve">dan </w:t>
      </w:r>
      <w:r w:rsidR="0041182E" w:rsidRPr="00DC48FD">
        <w:rPr>
          <w:i/>
        </w:rPr>
        <w:t>hardware</w:t>
      </w:r>
      <w:r w:rsidR="0041182E" w:rsidRPr="00DC48FD">
        <w:t xml:space="preserve"> sebagai berikut :</w:t>
      </w:r>
    </w:p>
    <w:p w14:paraId="7160DF0A" w14:textId="77777777" w:rsidR="005427F9" w:rsidRPr="00DC48FD" w:rsidRDefault="005427F9" w:rsidP="005427F9">
      <w:pPr>
        <w:pStyle w:val="ListParagraph"/>
        <w:tabs>
          <w:tab w:val="left" w:pos="720"/>
        </w:tabs>
        <w:ind w:left="0" w:firstLine="540"/>
      </w:pPr>
    </w:p>
    <w:p w14:paraId="0E459537" w14:textId="417A77B8" w:rsidR="005B148E" w:rsidRPr="00D50705" w:rsidRDefault="002A2318" w:rsidP="00A20803">
      <w:pPr>
        <w:pStyle w:val="Heading3"/>
        <w:numPr>
          <w:ilvl w:val="0"/>
          <w:numId w:val="27"/>
        </w:numPr>
        <w:ind w:left="426" w:hanging="426"/>
        <w:rPr>
          <w:rFonts w:ascii="Times New Roman" w:hAnsi="Times New Roman" w:cs="Times New Roman"/>
          <w:color w:val="auto"/>
        </w:rPr>
      </w:pPr>
      <w:bookmarkStart w:id="92" w:name="_Toc46745194"/>
      <w:r w:rsidRPr="00D50705">
        <w:rPr>
          <w:rFonts w:ascii="Times New Roman" w:hAnsi="Times New Roman" w:cs="Times New Roman"/>
          <w:color w:val="auto"/>
        </w:rPr>
        <w:t>Alat Penelitian</w:t>
      </w:r>
      <w:bookmarkEnd w:id="92"/>
    </w:p>
    <w:p w14:paraId="1E7A0A11" w14:textId="77777777" w:rsidR="00A7401E" w:rsidRPr="00DC48FD" w:rsidRDefault="00A7401E" w:rsidP="00A7401E">
      <w:pPr>
        <w:tabs>
          <w:tab w:val="left" w:pos="540"/>
          <w:tab w:val="left" w:pos="720"/>
          <w:tab w:val="left" w:pos="1080"/>
        </w:tabs>
      </w:pPr>
      <w:r w:rsidRPr="00DC48FD">
        <w:t>Berikut perangat keras dan perang</w:t>
      </w:r>
      <w:r w:rsidR="00AC758A" w:rsidRPr="00DC48FD">
        <w:t>kat</w:t>
      </w:r>
      <w:r w:rsidRPr="00DC48FD">
        <w:t xml:space="preserve"> lunak yang digunakan selama penelitian berlangsung :</w:t>
      </w:r>
    </w:p>
    <w:p w14:paraId="4AE0F2A9" w14:textId="77777777" w:rsidR="002A2318" w:rsidRPr="00DC48FD" w:rsidRDefault="002A2318" w:rsidP="006F26A6">
      <w:pPr>
        <w:pStyle w:val="ListParagraph"/>
        <w:numPr>
          <w:ilvl w:val="3"/>
          <w:numId w:val="11"/>
        </w:numPr>
        <w:tabs>
          <w:tab w:val="left" w:pos="360"/>
          <w:tab w:val="left" w:pos="540"/>
          <w:tab w:val="left" w:pos="1080"/>
        </w:tabs>
        <w:ind w:left="360"/>
      </w:pPr>
      <w:r w:rsidRPr="00DC48FD">
        <w:t>Perangkat keras</w:t>
      </w:r>
    </w:p>
    <w:p w14:paraId="32CA17FC" w14:textId="77777777" w:rsidR="002A2318" w:rsidRPr="00DC48FD" w:rsidRDefault="002A2318" w:rsidP="004144C1">
      <w:pPr>
        <w:pStyle w:val="ListParagraph"/>
        <w:tabs>
          <w:tab w:val="left" w:pos="540"/>
          <w:tab w:val="left" w:pos="720"/>
        </w:tabs>
        <w:ind w:left="360"/>
        <w:rPr>
          <w:lang w:eastAsia="ja-JP"/>
        </w:rPr>
      </w:pPr>
      <w:r w:rsidRPr="00DC48FD">
        <w:rPr>
          <w:lang w:eastAsia="ja-JP"/>
        </w:rPr>
        <w:t>Perangkat keras yang digunakan pada penelitian ini adalah komputer dengan spesifikasi sebagai berikut:</w:t>
      </w:r>
    </w:p>
    <w:p w14:paraId="0E06E92E" w14:textId="77777777" w:rsidR="002A2318" w:rsidRPr="00DC48FD" w:rsidRDefault="001D0866" w:rsidP="006F26A6">
      <w:pPr>
        <w:pStyle w:val="ListParagraph"/>
        <w:numPr>
          <w:ilvl w:val="0"/>
          <w:numId w:val="18"/>
        </w:numPr>
        <w:tabs>
          <w:tab w:val="left" w:pos="720"/>
        </w:tabs>
        <w:rPr>
          <w:rFonts w:ascii="TimesNewRomanPSMT" w:hAnsi="TimesNewRomanPSMT" w:cs="TimesNewRomanPSMT"/>
        </w:rPr>
      </w:pPr>
      <w:r w:rsidRPr="00DC48FD">
        <w:rPr>
          <w:rFonts w:ascii="TimesNewRomanPSMT" w:hAnsi="TimesNewRomanPSMT" w:cs="TimesNewRomanPSMT"/>
        </w:rPr>
        <w:t>Prosesor Intel</w:t>
      </w:r>
      <w:r w:rsidR="002A2318" w:rsidRPr="00DC48FD">
        <w:rPr>
          <w:rFonts w:ascii="TimesNewRomanPSMT" w:hAnsi="TimesNewRomanPSMT" w:cs="TimesNewRomanPSMT"/>
        </w:rPr>
        <w:t xml:space="preserve"> </w:t>
      </w:r>
      <w:r w:rsidRPr="00DC48FD">
        <w:rPr>
          <w:rFonts w:ascii="TimesNewRomanPSMT" w:hAnsi="TimesNewRomanPSMT" w:cs="TimesNewRomanPSMT"/>
        </w:rPr>
        <w:t>pentium(R) CPU B960 2.2GHz</w:t>
      </w:r>
    </w:p>
    <w:p w14:paraId="3A2C39E4" w14:textId="59D1B12B" w:rsidR="001D0866" w:rsidRPr="00DC48FD" w:rsidRDefault="00692DD6" w:rsidP="006F26A6">
      <w:pPr>
        <w:pStyle w:val="ListParagraph"/>
        <w:widowControl/>
        <w:numPr>
          <w:ilvl w:val="0"/>
          <w:numId w:val="18"/>
        </w:numPr>
        <w:tabs>
          <w:tab w:val="left" w:pos="720"/>
        </w:tabs>
        <w:rPr>
          <w:lang w:eastAsia="ja-JP"/>
        </w:rPr>
      </w:pPr>
      <w:r>
        <w:rPr>
          <w:lang w:val="id-ID"/>
        </w:rPr>
        <w:t xml:space="preserve">RAM </w:t>
      </w:r>
      <w:r w:rsidR="001D0866" w:rsidRPr="00DC48FD">
        <w:t>2 GB DDR3</w:t>
      </w:r>
      <w:r>
        <w:rPr>
          <w:lang w:val="id-ID"/>
        </w:rPr>
        <w:t xml:space="preserve"> dengan kapasitas </w:t>
      </w:r>
      <w:r w:rsidRPr="00692DD6">
        <w:rPr>
          <w:i/>
          <w:lang w:val="id-ID"/>
        </w:rPr>
        <w:t>memory</w:t>
      </w:r>
      <w:r>
        <w:rPr>
          <w:lang w:val="id-ID"/>
        </w:rPr>
        <w:t xml:space="preserve"> 500 GB.</w:t>
      </w:r>
    </w:p>
    <w:p w14:paraId="4DB5B1CD" w14:textId="77777777" w:rsidR="002A2318" w:rsidRPr="00DC48FD" w:rsidRDefault="002A2318" w:rsidP="006F26A6">
      <w:pPr>
        <w:pStyle w:val="ListParagraph"/>
        <w:numPr>
          <w:ilvl w:val="3"/>
          <w:numId w:val="11"/>
        </w:numPr>
        <w:tabs>
          <w:tab w:val="left" w:pos="540"/>
          <w:tab w:val="left" w:pos="720"/>
          <w:tab w:val="left" w:pos="1080"/>
        </w:tabs>
        <w:ind w:left="360"/>
      </w:pPr>
      <w:r w:rsidRPr="00DC48FD">
        <w:t>Perangkat Lunak</w:t>
      </w:r>
    </w:p>
    <w:p w14:paraId="4E72D45F" w14:textId="77777777" w:rsidR="002A2318" w:rsidRPr="00DC48FD" w:rsidRDefault="002A2318" w:rsidP="004144C1">
      <w:pPr>
        <w:pStyle w:val="ListParagraph"/>
        <w:tabs>
          <w:tab w:val="left" w:pos="720"/>
        </w:tabs>
        <w:ind w:hanging="360"/>
        <w:rPr>
          <w:lang w:eastAsia="ja-JP"/>
        </w:rPr>
      </w:pPr>
      <w:r w:rsidRPr="00DC48FD">
        <w:rPr>
          <w:lang w:eastAsia="ja-JP"/>
        </w:rPr>
        <w:t>Perangkat lunak yang digunakan pada penelitian ini yaitu:</w:t>
      </w:r>
    </w:p>
    <w:p w14:paraId="264A249E" w14:textId="77777777" w:rsidR="001D0866" w:rsidRPr="00DC48FD" w:rsidRDefault="002A2318" w:rsidP="006F26A6">
      <w:pPr>
        <w:pStyle w:val="ListParagraph"/>
        <w:widowControl/>
        <w:numPr>
          <w:ilvl w:val="0"/>
          <w:numId w:val="19"/>
        </w:numPr>
        <w:tabs>
          <w:tab w:val="left" w:pos="720"/>
        </w:tabs>
        <w:jc w:val="left"/>
        <w:rPr>
          <w:lang w:eastAsia="ja-JP"/>
        </w:rPr>
      </w:pPr>
      <w:r w:rsidRPr="00DC48FD">
        <w:rPr>
          <w:rFonts w:ascii="TimesNewRomanPSMT" w:hAnsi="TimesNewRomanPSMT" w:cs="TimesNewRomanPSMT"/>
        </w:rPr>
        <w:t xml:space="preserve">Sistem operasi </w:t>
      </w:r>
      <w:r w:rsidR="001D0866" w:rsidRPr="00DC48FD">
        <w:t>windows 7</w:t>
      </w:r>
    </w:p>
    <w:p w14:paraId="056B8EA7" w14:textId="77777777" w:rsidR="002A2318" w:rsidRPr="00DC48FD" w:rsidRDefault="0041182E" w:rsidP="006F26A6">
      <w:pPr>
        <w:pStyle w:val="ListParagraph"/>
        <w:widowControl/>
        <w:numPr>
          <w:ilvl w:val="0"/>
          <w:numId w:val="19"/>
        </w:numPr>
        <w:tabs>
          <w:tab w:val="left" w:pos="720"/>
        </w:tabs>
        <w:jc w:val="left"/>
        <w:rPr>
          <w:lang w:eastAsia="ja-JP"/>
        </w:rPr>
      </w:pPr>
      <w:r w:rsidRPr="00DC48FD">
        <w:t xml:space="preserve">Bahasa Python </w:t>
      </w:r>
    </w:p>
    <w:p w14:paraId="0A4C5A90" w14:textId="77777777" w:rsidR="002A2318" w:rsidRPr="00DC48FD" w:rsidRDefault="002A2318" w:rsidP="006F26A6">
      <w:pPr>
        <w:pStyle w:val="ListParagraph"/>
        <w:widowControl/>
        <w:numPr>
          <w:ilvl w:val="0"/>
          <w:numId w:val="19"/>
        </w:numPr>
        <w:tabs>
          <w:tab w:val="left" w:pos="720"/>
        </w:tabs>
        <w:jc w:val="left"/>
        <w:rPr>
          <w:lang w:eastAsia="ja-JP"/>
        </w:rPr>
      </w:pPr>
      <w:r w:rsidRPr="00DC48FD">
        <w:t>JupyterLab</w:t>
      </w:r>
    </w:p>
    <w:p w14:paraId="2E3AFB23" w14:textId="77777777" w:rsidR="00DE1963" w:rsidRPr="00DC48FD" w:rsidRDefault="00DE1963" w:rsidP="006F26A6">
      <w:pPr>
        <w:pStyle w:val="ListParagraph"/>
        <w:numPr>
          <w:ilvl w:val="0"/>
          <w:numId w:val="19"/>
        </w:numPr>
      </w:pPr>
      <w:r w:rsidRPr="00DC48FD">
        <w:t>Microsoft office word 20</w:t>
      </w:r>
      <w:r w:rsidRPr="00DC48FD">
        <w:rPr>
          <w:lang w:val="id-ID"/>
        </w:rPr>
        <w:t>1</w:t>
      </w:r>
      <w:r w:rsidRPr="00DC48FD">
        <w:t>0</w:t>
      </w:r>
    </w:p>
    <w:p w14:paraId="27C149BB" w14:textId="77777777" w:rsidR="00DE1963" w:rsidRPr="00DC48FD" w:rsidRDefault="00DE1963" w:rsidP="006F26A6">
      <w:pPr>
        <w:pStyle w:val="ListParagraph"/>
        <w:numPr>
          <w:ilvl w:val="0"/>
          <w:numId w:val="19"/>
        </w:numPr>
      </w:pPr>
      <w:r w:rsidRPr="00DC48FD">
        <w:t>Microsoft office excel 20</w:t>
      </w:r>
      <w:r w:rsidRPr="00DC48FD">
        <w:rPr>
          <w:lang w:val="id-ID"/>
        </w:rPr>
        <w:t>1</w:t>
      </w:r>
      <w:r w:rsidRPr="00DC48FD">
        <w:t>0</w:t>
      </w:r>
    </w:p>
    <w:p w14:paraId="3D364082" w14:textId="77777777" w:rsidR="0041182E" w:rsidRPr="00DC48FD" w:rsidRDefault="0041182E" w:rsidP="006F26A6">
      <w:pPr>
        <w:pStyle w:val="ListParagraph"/>
        <w:numPr>
          <w:ilvl w:val="0"/>
          <w:numId w:val="19"/>
        </w:numPr>
      </w:pPr>
      <w:r w:rsidRPr="00DC48FD">
        <w:t>Microsoft power point 2010</w:t>
      </w:r>
    </w:p>
    <w:p w14:paraId="65559031" w14:textId="77777777" w:rsidR="00EC3AB6" w:rsidRPr="00DC48FD" w:rsidRDefault="00EC3AB6" w:rsidP="00EC3AB6">
      <w:pPr>
        <w:pStyle w:val="ListParagraph"/>
      </w:pPr>
    </w:p>
    <w:p w14:paraId="1E89A742" w14:textId="12C54C36" w:rsidR="002A2318" w:rsidRPr="00D50705" w:rsidRDefault="002A2318" w:rsidP="00A20803">
      <w:pPr>
        <w:pStyle w:val="Heading3"/>
        <w:numPr>
          <w:ilvl w:val="0"/>
          <w:numId w:val="27"/>
        </w:numPr>
        <w:ind w:left="426" w:hanging="426"/>
        <w:rPr>
          <w:rFonts w:ascii="Times New Roman" w:hAnsi="Times New Roman" w:cs="Times New Roman"/>
          <w:color w:val="auto"/>
        </w:rPr>
      </w:pPr>
      <w:bookmarkStart w:id="93" w:name="_Toc46745195"/>
      <w:r w:rsidRPr="00D50705">
        <w:rPr>
          <w:rFonts w:ascii="Times New Roman" w:hAnsi="Times New Roman" w:cs="Times New Roman"/>
          <w:color w:val="auto"/>
        </w:rPr>
        <w:t>Bahan Penelitian</w:t>
      </w:r>
      <w:bookmarkEnd w:id="93"/>
    </w:p>
    <w:p w14:paraId="21E24155" w14:textId="3E900C0E" w:rsidR="00404B5C" w:rsidRDefault="00D0290E" w:rsidP="00404B5C">
      <w:pPr>
        <w:pStyle w:val="ListParagraph"/>
        <w:tabs>
          <w:tab w:val="left" w:pos="540"/>
          <w:tab w:val="left" w:pos="720"/>
          <w:tab w:val="left" w:pos="1080"/>
        </w:tabs>
        <w:ind w:left="0" w:firstLine="540"/>
      </w:pPr>
      <w:r>
        <w:t xml:space="preserve">   </w:t>
      </w:r>
      <w:r w:rsidR="003C71F8" w:rsidRPr="00DC48FD">
        <w:t xml:space="preserve">Bahan penelitian yang digunakan yaitu </w:t>
      </w:r>
      <w:r w:rsidR="0041182E" w:rsidRPr="00DC48FD">
        <w:t xml:space="preserve">kumpulan tulisan </w:t>
      </w:r>
      <w:r w:rsidR="003C71F8" w:rsidRPr="00DC48FD">
        <w:t xml:space="preserve">tangan </w:t>
      </w:r>
      <w:r w:rsidR="0041182E" w:rsidRPr="00DC48FD">
        <w:t>orang</w:t>
      </w:r>
      <w:r w:rsidR="003C71F8" w:rsidRPr="00DC48FD">
        <w:t xml:space="preserve"> yang akan di </w:t>
      </w:r>
      <w:r w:rsidR="003C71F8" w:rsidRPr="00DC48FD">
        <w:rPr>
          <w:i/>
        </w:rPr>
        <w:t>scan</w:t>
      </w:r>
      <w:r w:rsidR="003C71F8" w:rsidRPr="00DC48FD">
        <w:t xml:space="preserve"> </w:t>
      </w:r>
      <w:r w:rsidR="0041182E" w:rsidRPr="00DC48FD">
        <w:t xml:space="preserve">menggunakan </w:t>
      </w:r>
      <w:r w:rsidR="0041182E" w:rsidRPr="00DC48FD">
        <w:rPr>
          <w:i/>
        </w:rPr>
        <w:t>scanner</w:t>
      </w:r>
      <w:r w:rsidR="0041182E" w:rsidRPr="00DC48FD">
        <w:t xml:space="preserve"> </w:t>
      </w:r>
      <w:r w:rsidR="003C71F8" w:rsidRPr="00DC48FD">
        <w:t xml:space="preserve">sebagai </w:t>
      </w:r>
      <w:r w:rsidR="003B4562" w:rsidRPr="003B4562">
        <w:rPr>
          <w:i/>
        </w:rPr>
        <w:t>dataset</w:t>
      </w:r>
      <w:r w:rsidR="003C71F8" w:rsidRPr="00DC48FD">
        <w:t xml:space="preserve"> yang terdiri dari kategori </w:t>
      </w:r>
      <w:r w:rsidR="0041182E" w:rsidRPr="00DC48FD">
        <w:t>yang pernah belajar aksara dan dan yang belum belajar aksara dengan jenj</w:t>
      </w:r>
      <w:r w:rsidR="00A671A3" w:rsidRPr="00DC48FD">
        <w:t>ang pen</w:t>
      </w:r>
      <w:r w:rsidR="00404B5C">
        <w:t>d</w:t>
      </w:r>
      <w:r w:rsidR="00A671A3" w:rsidRPr="00DC48FD">
        <w:t xml:space="preserve">idikan SD, SMP, SMA dan </w:t>
      </w:r>
      <w:r w:rsidR="00A92CA4">
        <w:rPr>
          <w:lang w:val="id-ID"/>
        </w:rPr>
        <w:t>perguruan tinggi</w:t>
      </w:r>
      <w:r w:rsidR="00A671A3" w:rsidRPr="00DC48FD">
        <w:t>. Data diperoleh dari 10 orang per-jenjang pendidikan, setiap</w:t>
      </w:r>
      <w:r w:rsidR="00404B5C">
        <w:t xml:space="preserve"> orang menulis 18 karakter aksara sebanyak 15 kali di kertas yang berbeda dan di</w:t>
      </w:r>
      <w:r w:rsidR="00A671A3" w:rsidRPr="00DC48FD">
        <w:t xml:space="preserve">tambah </w:t>
      </w:r>
      <w:r w:rsidR="00404B5C">
        <w:t xml:space="preserve">dengan data peneliti sebelumnya sebanyak 2700 </w:t>
      </w:r>
      <w:r w:rsidR="00973F8F">
        <w:rPr>
          <w:lang w:val="id-ID"/>
        </w:rPr>
        <w:t xml:space="preserve">[4] </w:t>
      </w:r>
      <w:r w:rsidR="00404B5C">
        <w:t>data sehingga jumlah data yang didapat sebagai berikut,</w:t>
      </w:r>
    </w:p>
    <w:p w14:paraId="7FF10FC0" w14:textId="28F9FC88" w:rsidR="003C71F8" w:rsidRPr="00DC48FD" w:rsidRDefault="00404B5C" w:rsidP="00404B5C">
      <w:pPr>
        <w:pStyle w:val="ListParagraph"/>
        <w:tabs>
          <w:tab w:val="left" w:pos="540"/>
          <w:tab w:val="left" w:pos="720"/>
          <w:tab w:val="left" w:pos="1080"/>
        </w:tabs>
        <w:ind w:left="0"/>
      </w:pPr>
      <w:r>
        <w:t xml:space="preserve">Data = 4 (SD, SMP, SMA, </w:t>
      </w:r>
      <w:r w:rsidR="00A92CA4">
        <w:rPr>
          <w:lang w:val="id-ID"/>
        </w:rPr>
        <w:t>perguruan tinggi</w:t>
      </w:r>
      <w:r>
        <w:t>) × 10 (orang) × 18 (karakter aksara) × 15 + 2700 (data peneliti sebelumnya) = 13.500 data.</w:t>
      </w:r>
    </w:p>
    <w:p w14:paraId="5DF62997" w14:textId="77777777" w:rsidR="00EC3AB6" w:rsidRPr="00DC48FD" w:rsidRDefault="00EC3AB6" w:rsidP="004144C1">
      <w:pPr>
        <w:pStyle w:val="ListParagraph"/>
        <w:tabs>
          <w:tab w:val="left" w:pos="540"/>
          <w:tab w:val="left" w:pos="720"/>
          <w:tab w:val="left" w:pos="1080"/>
        </w:tabs>
        <w:ind w:left="0" w:firstLine="540"/>
      </w:pPr>
    </w:p>
    <w:p w14:paraId="47A674F9" w14:textId="77777777" w:rsidR="005B148E" w:rsidRPr="00DC48FD" w:rsidRDefault="005B148E" w:rsidP="006F26A6">
      <w:pPr>
        <w:pStyle w:val="Heading2"/>
        <w:numPr>
          <w:ilvl w:val="0"/>
          <w:numId w:val="23"/>
        </w:numPr>
        <w:ind w:left="540" w:hanging="540"/>
      </w:pPr>
      <w:bookmarkStart w:id="94" w:name="_Toc46745196"/>
      <w:r w:rsidRPr="00DC48FD">
        <w:t xml:space="preserve">Rencana </w:t>
      </w:r>
      <w:r w:rsidRPr="00D0290E">
        <w:t>Penelitian</w:t>
      </w:r>
      <w:bookmarkEnd w:id="94"/>
    </w:p>
    <w:p w14:paraId="57E25C9B" w14:textId="77777777" w:rsidR="00CC25C1" w:rsidRPr="00DC48FD" w:rsidRDefault="003C71F8" w:rsidP="004144C1">
      <w:pPr>
        <w:pStyle w:val="ListParagraph"/>
        <w:tabs>
          <w:tab w:val="left" w:pos="540"/>
          <w:tab w:val="left" w:pos="720"/>
        </w:tabs>
        <w:ind w:left="0" w:firstLine="540"/>
      </w:pPr>
      <w:r w:rsidRPr="00DC48FD">
        <w:t xml:space="preserve">Langkah awal dalam pembuatan penelitian pengenalan pola ini yaitu diawali dengan studi </w:t>
      </w:r>
      <w:r w:rsidR="000A5181" w:rsidRPr="00DC48FD">
        <w:t>literatur</w:t>
      </w:r>
      <w:r w:rsidRPr="00DC48FD">
        <w:t xml:space="preserve"> </w:t>
      </w:r>
      <w:r w:rsidR="0041182E" w:rsidRPr="00DC48FD">
        <w:t xml:space="preserve">untuk mendukung penilitian, </w:t>
      </w:r>
      <w:r w:rsidRPr="00DC48FD">
        <w:t xml:space="preserve">menambah wawasan dan pengetahuan tentang permasalahan apa saja yang dapat di angkat dan sesuai dengan  penelitian ini. </w:t>
      </w:r>
      <w:r w:rsidR="000A5181" w:rsidRPr="00DC48FD">
        <w:t>Adapun m</w:t>
      </w:r>
      <w:r w:rsidRPr="00DC48FD">
        <w:t xml:space="preserve">ateri </w:t>
      </w:r>
      <w:r w:rsidR="000A5181" w:rsidRPr="00DC48FD">
        <w:t xml:space="preserve">yang dipelajari yaitu </w:t>
      </w:r>
      <w:r w:rsidRPr="00DC48FD">
        <w:t xml:space="preserve">berkaitan dengan ekstraksi fitur PCA dan </w:t>
      </w:r>
      <w:r w:rsidR="000A5181" w:rsidRPr="00DC48FD">
        <w:t>seleksi fitur menggunakan ANN dan akurasi yang dapat di hasilkan di masing-masin</w:t>
      </w:r>
      <w:r w:rsidR="0041182E" w:rsidRPr="00DC48FD">
        <w:t>g penerapannya. Studi literatur</w:t>
      </w:r>
      <w:r w:rsidR="000A5181" w:rsidRPr="00DC48FD">
        <w:t xml:space="preserve"> dilakukan dengan mencari jurnal, buku cetak, dan </w:t>
      </w:r>
      <w:r w:rsidR="000A5181" w:rsidRPr="00DC48FD">
        <w:rPr>
          <w:i/>
        </w:rPr>
        <w:t>e-book</w:t>
      </w:r>
      <w:r w:rsidR="000A5181" w:rsidRPr="00DC48FD">
        <w:t xml:space="preserve"> melalui internet. </w:t>
      </w:r>
    </w:p>
    <w:p w14:paraId="22079295" w14:textId="4AA3079D" w:rsidR="00CC25C1" w:rsidRPr="00DC48FD" w:rsidRDefault="00EC3AB6" w:rsidP="00CC25C1">
      <w:pPr>
        <w:pStyle w:val="ListParagraph"/>
        <w:tabs>
          <w:tab w:val="left" w:pos="540"/>
          <w:tab w:val="left" w:pos="720"/>
        </w:tabs>
        <w:ind w:left="0" w:firstLine="540"/>
      </w:pPr>
      <w:r w:rsidRPr="00DC48FD">
        <w:t xml:space="preserve">Pada </w:t>
      </w:r>
      <w:r w:rsidR="000A5181" w:rsidRPr="00DC48FD">
        <w:t xml:space="preserve">tahap kedua yaitu mengumpulkan </w:t>
      </w:r>
      <w:r w:rsidR="003B4562" w:rsidRPr="003B4562">
        <w:rPr>
          <w:i/>
        </w:rPr>
        <w:t>dataset</w:t>
      </w:r>
      <w:r w:rsidR="000A5181" w:rsidRPr="00DC48FD">
        <w:t xml:space="preserve"> dengan meminta </w:t>
      </w:r>
      <w:r w:rsidRPr="00DC48FD">
        <w:t>10</w:t>
      </w:r>
      <w:r w:rsidR="000A5181" w:rsidRPr="00DC48FD">
        <w:t xml:space="preserve"> orang dari </w:t>
      </w:r>
      <w:r w:rsidRPr="00DC48FD">
        <w:t xml:space="preserve">masing-masing jenjang pendidikan </w:t>
      </w:r>
      <w:r w:rsidR="000A5181" w:rsidRPr="00DC48FD">
        <w:t>SD, SMP, SMA</w:t>
      </w:r>
      <w:r w:rsidRPr="00DC48FD">
        <w:t xml:space="preserve"> dan </w:t>
      </w:r>
      <w:r w:rsidR="00A92CA4">
        <w:rPr>
          <w:lang w:val="id-ID"/>
        </w:rPr>
        <w:t>perguruan tinggi</w:t>
      </w:r>
      <w:r w:rsidR="00A92CA4" w:rsidRPr="00DC48FD">
        <w:t xml:space="preserve"> </w:t>
      </w:r>
      <w:r w:rsidR="000A5181" w:rsidRPr="00DC48FD">
        <w:t xml:space="preserve">untuk menulis aksara </w:t>
      </w:r>
      <w:r w:rsidR="00262149" w:rsidRPr="00DC48FD">
        <w:t>Sasak</w:t>
      </w:r>
      <w:r w:rsidR="000A5181" w:rsidRPr="00DC48FD">
        <w:t xml:space="preserve"> menggunakan spidol yang sudah disediakan. Aksara </w:t>
      </w:r>
      <w:r w:rsidR="00262149" w:rsidRPr="00DC48FD">
        <w:t>Sasak</w:t>
      </w:r>
      <w:r w:rsidR="000A5181" w:rsidRPr="00DC48FD">
        <w:t xml:space="preserve"> yang di tulis </w:t>
      </w:r>
      <w:r w:rsidR="00CF6B04" w:rsidRPr="00DC48FD">
        <w:t>terdiri dari</w:t>
      </w:r>
      <w:r w:rsidR="000A5181" w:rsidRPr="00DC48FD">
        <w:t xml:space="preserve"> </w:t>
      </w:r>
      <w:r w:rsidR="00CF6B04" w:rsidRPr="00DC48FD">
        <w:t>18 huruf yaitu ha</w:t>
      </w:r>
      <w:r w:rsidR="0041182E" w:rsidRPr="00DC48FD">
        <w:t>,</w:t>
      </w:r>
      <w:r w:rsidR="00424813">
        <w:rPr>
          <w:lang w:val="id-ID"/>
        </w:rPr>
        <w:t xml:space="preserve"> </w:t>
      </w:r>
      <w:r w:rsidR="0041182E" w:rsidRPr="00DC48FD">
        <w:t>na,</w:t>
      </w:r>
      <w:r w:rsidR="00424813">
        <w:rPr>
          <w:lang w:val="id-ID"/>
        </w:rPr>
        <w:t xml:space="preserve"> </w:t>
      </w:r>
      <w:r w:rsidR="0041182E" w:rsidRPr="00DC48FD">
        <w:t>ca,</w:t>
      </w:r>
      <w:r w:rsidR="00424813">
        <w:rPr>
          <w:lang w:val="id-ID"/>
        </w:rPr>
        <w:t xml:space="preserve"> </w:t>
      </w:r>
      <w:r w:rsidR="0041182E" w:rsidRPr="00DC48FD">
        <w:t>ra,</w:t>
      </w:r>
      <w:r w:rsidR="00424813">
        <w:rPr>
          <w:lang w:val="id-ID"/>
        </w:rPr>
        <w:t xml:space="preserve"> </w:t>
      </w:r>
      <w:r w:rsidR="0041182E" w:rsidRPr="00DC48FD">
        <w:t>ka,</w:t>
      </w:r>
      <w:r w:rsidR="00424813">
        <w:rPr>
          <w:lang w:val="id-ID"/>
        </w:rPr>
        <w:t xml:space="preserve"> </w:t>
      </w:r>
      <w:r w:rsidR="0041182E" w:rsidRPr="00DC48FD">
        <w:t>da,</w:t>
      </w:r>
      <w:r w:rsidR="00424813">
        <w:rPr>
          <w:lang w:val="id-ID"/>
        </w:rPr>
        <w:t xml:space="preserve"> </w:t>
      </w:r>
      <w:r w:rsidR="0041182E" w:rsidRPr="00DC48FD">
        <w:t>ta,</w:t>
      </w:r>
      <w:r w:rsidR="00424813">
        <w:rPr>
          <w:lang w:val="id-ID"/>
        </w:rPr>
        <w:t xml:space="preserve"> </w:t>
      </w:r>
      <w:r w:rsidR="0041182E" w:rsidRPr="00DC48FD">
        <w:t>sa,</w:t>
      </w:r>
      <w:r w:rsidR="00424813">
        <w:rPr>
          <w:lang w:val="id-ID"/>
        </w:rPr>
        <w:t xml:space="preserve"> </w:t>
      </w:r>
      <w:r w:rsidR="0041182E" w:rsidRPr="00DC48FD">
        <w:t>wa,</w:t>
      </w:r>
      <w:r w:rsidR="00424813">
        <w:rPr>
          <w:lang w:val="id-ID"/>
        </w:rPr>
        <w:t xml:space="preserve"> </w:t>
      </w:r>
      <w:r w:rsidR="0041182E" w:rsidRPr="00DC48FD">
        <w:t>la,</w:t>
      </w:r>
      <w:r w:rsidR="00424813">
        <w:rPr>
          <w:lang w:val="id-ID"/>
        </w:rPr>
        <w:t xml:space="preserve"> </w:t>
      </w:r>
      <w:r w:rsidR="0041182E" w:rsidRPr="00DC48FD">
        <w:t>ma,</w:t>
      </w:r>
      <w:r w:rsidR="00424813">
        <w:rPr>
          <w:lang w:val="id-ID"/>
        </w:rPr>
        <w:t xml:space="preserve"> </w:t>
      </w:r>
      <w:r w:rsidR="00CC25C1" w:rsidRPr="00DC48FD">
        <w:t>ga,</w:t>
      </w:r>
      <w:r w:rsidR="00424813">
        <w:rPr>
          <w:lang w:val="id-ID"/>
        </w:rPr>
        <w:t xml:space="preserve"> </w:t>
      </w:r>
      <w:r w:rsidR="00CC25C1" w:rsidRPr="00DC48FD">
        <w:t>ba,</w:t>
      </w:r>
      <w:r w:rsidR="00424813">
        <w:rPr>
          <w:lang w:val="id-ID"/>
        </w:rPr>
        <w:t xml:space="preserve"> </w:t>
      </w:r>
      <w:r w:rsidR="00CC25C1" w:rsidRPr="00DC48FD">
        <w:t>nga,</w:t>
      </w:r>
      <w:r w:rsidR="00424813">
        <w:rPr>
          <w:lang w:val="id-ID"/>
        </w:rPr>
        <w:t xml:space="preserve"> </w:t>
      </w:r>
      <w:r w:rsidR="00CC25C1" w:rsidRPr="00DC48FD">
        <w:t>pa,</w:t>
      </w:r>
      <w:r w:rsidR="00424813">
        <w:rPr>
          <w:lang w:val="id-ID"/>
        </w:rPr>
        <w:t xml:space="preserve"> </w:t>
      </w:r>
      <w:r w:rsidR="00CC25C1" w:rsidRPr="00DC48FD">
        <w:t>ja,</w:t>
      </w:r>
      <w:r w:rsidR="00424813">
        <w:rPr>
          <w:lang w:val="id-ID"/>
        </w:rPr>
        <w:t xml:space="preserve"> </w:t>
      </w:r>
      <w:r w:rsidR="00CC25C1" w:rsidRPr="00DC48FD">
        <w:t>ya,</w:t>
      </w:r>
      <w:r w:rsidR="00424813">
        <w:rPr>
          <w:lang w:val="id-ID"/>
        </w:rPr>
        <w:t xml:space="preserve"> </w:t>
      </w:r>
      <w:r w:rsidR="00CC25C1" w:rsidRPr="00DC48FD">
        <w:t>nya</w:t>
      </w:r>
      <w:r w:rsidRPr="00DC48FD">
        <w:t xml:space="preserve"> sebanyak 15 kali</w:t>
      </w:r>
      <w:r w:rsidR="00CC25C1" w:rsidRPr="00DC48FD">
        <w:t xml:space="preserve">. </w:t>
      </w:r>
      <w:r w:rsidR="003B4562" w:rsidRPr="003B4562">
        <w:rPr>
          <w:i/>
        </w:rPr>
        <w:t>Dataset</w:t>
      </w:r>
      <w:r w:rsidRPr="00DC48FD">
        <w:t xml:space="preserve"> yang di</w:t>
      </w:r>
      <w:r w:rsidR="00CF6B04" w:rsidRPr="00DC48FD">
        <w:t xml:space="preserve">ambil dengan cara menulis pada selembar </w:t>
      </w:r>
      <w:r w:rsidR="00CC25C1" w:rsidRPr="00DC48FD">
        <w:t>HVS</w:t>
      </w:r>
      <w:r w:rsidR="00CF6B04" w:rsidRPr="00DC48FD">
        <w:t xml:space="preserve"> uku</w:t>
      </w:r>
      <w:r w:rsidRPr="00DC48FD">
        <w:t xml:space="preserve">ran A4 dengan </w:t>
      </w:r>
      <w:r w:rsidR="00CC25C1" w:rsidRPr="00DC48FD">
        <w:t xml:space="preserve">tabel yang terdiri dari 3 </w:t>
      </w:r>
      <w:r w:rsidR="0041182E" w:rsidRPr="00DC48FD">
        <w:t xml:space="preserve">baris dan </w:t>
      </w:r>
      <w:r w:rsidR="00CC25C1" w:rsidRPr="00DC48FD">
        <w:t xml:space="preserve">6 </w:t>
      </w:r>
      <w:r w:rsidR="0041182E" w:rsidRPr="00DC48FD">
        <w:t>kolom</w:t>
      </w:r>
      <w:r w:rsidR="00CF6B04" w:rsidRPr="00DC48FD">
        <w:t xml:space="preserve"> dengan masing-masing kotak</w:t>
      </w:r>
      <w:r w:rsidR="00CC25C1" w:rsidRPr="00DC48FD">
        <w:t xml:space="preserve"> yang memiliki panjang dan lebar sebesar</w:t>
      </w:r>
      <w:r w:rsidR="00CF6B04" w:rsidRPr="00DC48FD">
        <w:t xml:space="preserve"> 4 cm yang membentuk persegi sama sisi, hal ini dilakukan agar huruf aksara yang ditulis konsisten memiliki ukuran yang sama sehingga diberi batasan panjang dan lebar penulisan per-hurufnya. </w:t>
      </w:r>
    </w:p>
    <w:p w14:paraId="178F23AA" w14:textId="77777777" w:rsidR="003C71F8" w:rsidRPr="00DC48FD" w:rsidRDefault="00174DB8" w:rsidP="00CC25C1">
      <w:pPr>
        <w:pStyle w:val="ListParagraph"/>
        <w:tabs>
          <w:tab w:val="left" w:pos="540"/>
          <w:tab w:val="left" w:pos="720"/>
        </w:tabs>
        <w:ind w:left="0" w:firstLine="540"/>
      </w:pPr>
      <w:r w:rsidRPr="00DC48FD">
        <w:t xml:space="preserve">Selanjutnya yaitu membangun sistem pengenalan pola aksara </w:t>
      </w:r>
      <w:r w:rsidR="00262149" w:rsidRPr="00DC48FD">
        <w:t>Sasak</w:t>
      </w:r>
      <w:r w:rsidRPr="00DC48FD">
        <w:t xml:space="preserve"> sesuai dengan rencana yang telah dibuat. Tahap </w:t>
      </w:r>
      <w:r w:rsidRPr="00DC48FD">
        <w:rPr>
          <w:i/>
        </w:rPr>
        <w:t>training</w:t>
      </w:r>
      <w:r w:rsidRPr="00DC48FD">
        <w:t xml:space="preserve"> data dilakukan agar sistem dapat mengenali fitur yang ada pada setiap karakter aksara dan selanjutnya yaitu tahap pengujian sistem, yanag dimana sistem diuji apakah sistem tersebut dapat berjalan dengan baik sesuai dengan tujuan pembuatan sistem. Apabila sistem belum sesuai maka sistem akan diperbaiki dan diperbaharui dengan kemba</w:t>
      </w:r>
      <w:r w:rsidR="00710E33" w:rsidRPr="00DC48FD">
        <w:t xml:space="preserve">li ke tahap pengembangan sistem. Tahap akhir yaitu membuat laporan. </w:t>
      </w:r>
      <w:r w:rsidRPr="00DC48FD">
        <w:t xml:space="preserve"> Diagram alir proses pembuatan sistem dapat digambarkan seperi pada Gambar 3.1.</w:t>
      </w:r>
    </w:p>
    <w:tbl>
      <w:tblPr>
        <w:tblStyle w:val="TableGrid"/>
        <w:tblW w:w="0" w:type="auto"/>
        <w:tblInd w:w="360" w:type="dxa"/>
        <w:tblLook w:val="04A0" w:firstRow="1" w:lastRow="0" w:firstColumn="1" w:lastColumn="0" w:noHBand="0" w:noVBand="1"/>
      </w:tblPr>
      <w:tblGrid>
        <w:gridCol w:w="7793"/>
      </w:tblGrid>
      <w:tr w:rsidR="0041182E" w:rsidRPr="00DC48FD" w14:paraId="6F177E38" w14:textId="77777777" w:rsidTr="0041182E">
        <w:tc>
          <w:tcPr>
            <w:tcW w:w="9576" w:type="dxa"/>
          </w:tcPr>
          <w:p w14:paraId="6957F9D0" w14:textId="77777777" w:rsidR="0041182E" w:rsidRPr="00DC48FD" w:rsidRDefault="00EC3AB6" w:rsidP="0091150A">
            <w:pPr>
              <w:pStyle w:val="ListParagraph"/>
              <w:ind w:left="0"/>
              <w:jc w:val="center"/>
            </w:pPr>
            <w:r w:rsidRPr="00DC48FD">
              <w:rPr>
                <w:noProof/>
                <w:lang w:val="id-ID" w:eastAsia="id-ID"/>
              </w:rPr>
              <w:drawing>
                <wp:inline distT="0" distB="0" distL="0" distR="0" wp14:anchorId="52E1FCF6" wp14:editId="77705436">
                  <wp:extent cx="1438275" cy="3862798"/>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0.png"/>
                          <pic:cNvPicPr/>
                        </pic:nvPicPr>
                        <pic:blipFill>
                          <a:blip r:embed="rId21">
                            <a:extLst>
                              <a:ext uri="{28A0092B-C50C-407E-A947-70E740481C1C}">
                                <a14:useLocalDpi xmlns:a14="http://schemas.microsoft.com/office/drawing/2010/main" val="0"/>
                              </a:ext>
                            </a:extLst>
                          </a:blip>
                          <a:stretch>
                            <a:fillRect/>
                          </a:stretch>
                        </pic:blipFill>
                        <pic:spPr>
                          <a:xfrm>
                            <a:off x="0" y="0"/>
                            <a:ext cx="1446498" cy="3884884"/>
                          </a:xfrm>
                          <a:prstGeom prst="rect">
                            <a:avLst/>
                          </a:prstGeom>
                        </pic:spPr>
                      </pic:pic>
                    </a:graphicData>
                  </a:graphic>
                </wp:inline>
              </w:drawing>
            </w:r>
          </w:p>
        </w:tc>
      </w:tr>
    </w:tbl>
    <w:p w14:paraId="73522C7E" w14:textId="193BA9A5" w:rsidR="005B148E" w:rsidRPr="00DC48FD" w:rsidRDefault="006D01BD" w:rsidP="00444160">
      <w:pPr>
        <w:pStyle w:val="Caption"/>
        <w:spacing w:after="0"/>
        <w:rPr>
          <w:color w:val="auto"/>
        </w:rPr>
      </w:pPr>
      <w:r w:rsidRPr="00DC48FD">
        <w:rPr>
          <w:color w:val="auto"/>
        </w:rPr>
        <w:t>Gambar 3.</w:t>
      </w:r>
      <w:r w:rsidR="00A25358" w:rsidRPr="00DC48FD">
        <w:rPr>
          <w:color w:val="auto"/>
        </w:rPr>
        <w:fldChar w:fldCharType="begin"/>
      </w:r>
      <w:r w:rsidR="00A25358" w:rsidRPr="00DC48FD">
        <w:rPr>
          <w:color w:val="auto"/>
        </w:rPr>
        <w:instrText xml:space="preserve"> SEQ Gambar_3. \* ARABIC </w:instrText>
      </w:r>
      <w:r w:rsidR="00A25358" w:rsidRPr="00DC48FD">
        <w:rPr>
          <w:color w:val="auto"/>
        </w:rPr>
        <w:fldChar w:fldCharType="separate"/>
      </w:r>
      <w:r w:rsidR="006004F0">
        <w:rPr>
          <w:noProof/>
          <w:color w:val="auto"/>
        </w:rPr>
        <w:t>1</w:t>
      </w:r>
      <w:r w:rsidR="00A25358" w:rsidRPr="00DC48FD">
        <w:rPr>
          <w:noProof/>
          <w:color w:val="auto"/>
        </w:rPr>
        <w:fldChar w:fldCharType="end"/>
      </w:r>
      <w:r w:rsidRPr="00DC48FD">
        <w:rPr>
          <w:color w:val="auto"/>
        </w:rPr>
        <w:t xml:space="preserve"> </w:t>
      </w:r>
      <w:r w:rsidR="004F368A" w:rsidRPr="00DC48FD">
        <w:rPr>
          <w:color w:val="auto"/>
        </w:rPr>
        <w:t>Diagram alur penelitian</w:t>
      </w:r>
    </w:p>
    <w:p w14:paraId="3281CB3F" w14:textId="77777777" w:rsidR="00EC3AB6" w:rsidRPr="00DC48FD" w:rsidRDefault="00EC3AB6" w:rsidP="00EC3AB6"/>
    <w:p w14:paraId="385EF1E6" w14:textId="77777777" w:rsidR="005B148E" w:rsidRPr="00DC48FD" w:rsidRDefault="005B148E" w:rsidP="006F26A6">
      <w:pPr>
        <w:pStyle w:val="Heading2"/>
        <w:numPr>
          <w:ilvl w:val="0"/>
          <w:numId w:val="23"/>
        </w:numPr>
        <w:ind w:left="540" w:hanging="540"/>
      </w:pPr>
      <w:bookmarkStart w:id="95" w:name="_Toc46745197"/>
      <w:r w:rsidRPr="00DC48FD">
        <w:t>Rancangan Algoritma</w:t>
      </w:r>
      <w:bookmarkEnd w:id="95"/>
    </w:p>
    <w:p w14:paraId="2D72DF5F" w14:textId="77777777" w:rsidR="00CC5868" w:rsidRPr="00DC48FD" w:rsidRDefault="00CC5868" w:rsidP="00CC5868">
      <w:pPr>
        <w:pStyle w:val="ListParagraph"/>
        <w:ind w:left="0" w:firstLine="540"/>
      </w:pPr>
      <w:r w:rsidRPr="00DC48FD">
        <w:t xml:space="preserve">Sistem yang akan dikembangkan untuk pengenalan pola aksara </w:t>
      </w:r>
      <w:r w:rsidR="00262149" w:rsidRPr="00DC48FD">
        <w:t>Sasak</w:t>
      </w:r>
      <w:r w:rsidRPr="00DC48FD">
        <w:t xml:space="preserve"> yaitu terdiri dari 2 proses inti yaitu proses pelatihan dan proses pengujian (klasifikasi) yang dapat dilihat pada Gambar 3.2. </w:t>
      </w:r>
    </w:p>
    <w:p w14:paraId="2AEFF8AF" w14:textId="2962C500" w:rsidR="00CB38A3" w:rsidRPr="00DC48FD" w:rsidRDefault="00FA75B3" w:rsidP="004E75E0">
      <w:r>
        <w:rPr>
          <w:noProof/>
          <w:lang w:val="id-ID" w:eastAsia="id-ID"/>
        </w:rPr>
        <w:drawing>
          <wp:inline distT="0" distB="0" distL="0" distR="0" wp14:anchorId="4D2C6A8A" wp14:editId="16334C8F">
            <wp:extent cx="5048250" cy="2038350"/>
            <wp:effectExtent l="19050" t="19050" r="19050"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agram alir.png"/>
                    <pic:cNvPicPr/>
                  </pic:nvPicPr>
                  <pic:blipFill>
                    <a:blip r:embed="rId22">
                      <a:extLst>
                        <a:ext uri="{28A0092B-C50C-407E-A947-70E740481C1C}">
                          <a14:useLocalDpi xmlns:a14="http://schemas.microsoft.com/office/drawing/2010/main" val="0"/>
                        </a:ext>
                      </a:extLst>
                    </a:blip>
                    <a:stretch>
                      <a:fillRect/>
                    </a:stretch>
                  </pic:blipFill>
                  <pic:spPr>
                    <a:xfrm>
                      <a:off x="0" y="0"/>
                      <a:ext cx="5048250" cy="2038350"/>
                    </a:xfrm>
                    <a:prstGeom prst="rect">
                      <a:avLst/>
                    </a:prstGeom>
                    <a:ln>
                      <a:solidFill>
                        <a:schemeClr val="tx1"/>
                      </a:solidFill>
                    </a:ln>
                  </pic:spPr>
                </pic:pic>
              </a:graphicData>
            </a:graphic>
          </wp:inline>
        </w:drawing>
      </w:r>
    </w:p>
    <w:p w14:paraId="53241BC1" w14:textId="6ACEAD5E" w:rsidR="0041182E" w:rsidRPr="00DC48FD" w:rsidRDefault="0041182E" w:rsidP="0041182E">
      <w:pPr>
        <w:pStyle w:val="Caption"/>
        <w:spacing w:line="360" w:lineRule="auto"/>
        <w:rPr>
          <w:i/>
          <w:color w:val="auto"/>
          <w:sz w:val="24"/>
          <w:szCs w:val="24"/>
        </w:rPr>
      </w:pPr>
      <w:bookmarkStart w:id="96" w:name="_Toc423340"/>
      <w:r w:rsidRPr="00DC48FD">
        <w:rPr>
          <w:color w:val="auto"/>
          <w:sz w:val="24"/>
          <w:szCs w:val="24"/>
        </w:rPr>
        <w:t>Gambar 3.</w:t>
      </w:r>
      <w:r w:rsidRPr="00DC48FD">
        <w:rPr>
          <w:i/>
          <w:color w:val="auto"/>
          <w:sz w:val="24"/>
          <w:szCs w:val="24"/>
        </w:rPr>
        <w:fldChar w:fldCharType="begin"/>
      </w:r>
      <w:r w:rsidRPr="00DC48FD">
        <w:rPr>
          <w:color w:val="auto"/>
          <w:sz w:val="24"/>
          <w:szCs w:val="24"/>
        </w:rPr>
        <w:instrText xml:space="preserve"> SEQ Gambar_3. \* ARABIC </w:instrText>
      </w:r>
      <w:r w:rsidRPr="00DC48FD">
        <w:rPr>
          <w:i/>
          <w:color w:val="auto"/>
          <w:sz w:val="24"/>
          <w:szCs w:val="24"/>
        </w:rPr>
        <w:fldChar w:fldCharType="separate"/>
      </w:r>
      <w:r w:rsidR="006004F0">
        <w:rPr>
          <w:noProof/>
          <w:color w:val="auto"/>
          <w:sz w:val="24"/>
          <w:szCs w:val="24"/>
        </w:rPr>
        <w:t>2</w:t>
      </w:r>
      <w:r w:rsidRPr="00DC48FD">
        <w:rPr>
          <w:i/>
          <w:color w:val="auto"/>
          <w:sz w:val="24"/>
          <w:szCs w:val="24"/>
        </w:rPr>
        <w:fldChar w:fldCharType="end"/>
      </w:r>
      <w:r w:rsidRPr="00DC48FD">
        <w:rPr>
          <w:color w:val="auto"/>
          <w:sz w:val="24"/>
          <w:szCs w:val="24"/>
        </w:rPr>
        <w:t xml:space="preserve"> Blok diagram sistem</w:t>
      </w:r>
      <w:bookmarkEnd w:id="96"/>
    </w:p>
    <w:p w14:paraId="2B498E36" w14:textId="77777777" w:rsidR="00CC5868" w:rsidRPr="00DC48FD" w:rsidRDefault="00CC5868" w:rsidP="00CC5868">
      <w:pPr>
        <w:pStyle w:val="ListParagraph"/>
        <w:ind w:left="0"/>
      </w:pPr>
      <w:r w:rsidRPr="00DC48FD">
        <w:t>Berikut penjelasan dari aliran proses yang ada pada sistem pada Gambar 3.2 :</w:t>
      </w:r>
    </w:p>
    <w:p w14:paraId="3FE171F4" w14:textId="77777777" w:rsidR="00CC5868" w:rsidRPr="00DC48FD" w:rsidRDefault="00CC5868" w:rsidP="006F26A6">
      <w:pPr>
        <w:pStyle w:val="ListParagraph"/>
        <w:numPr>
          <w:ilvl w:val="1"/>
          <w:numId w:val="17"/>
        </w:numPr>
        <w:tabs>
          <w:tab w:val="left" w:pos="360"/>
        </w:tabs>
        <w:ind w:left="0" w:firstLine="0"/>
      </w:pPr>
      <w:r w:rsidRPr="00DC48FD">
        <w:t>Proses pelatihan</w:t>
      </w:r>
    </w:p>
    <w:p w14:paraId="46DD6A4B" w14:textId="77777777" w:rsidR="00CC5868" w:rsidRPr="00DC48FD" w:rsidRDefault="00F04B24" w:rsidP="006F26A6">
      <w:pPr>
        <w:pStyle w:val="ListParagraph"/>
        <w:numPr>
          <w:ilvl w:val="6"/>
          <w:numId w:val="11"/>
        </w:numPr>
        <w:tabs>
          <w:tab w:val="left" w:pos="360"/>
        </w:tabs>
        <w:ind w:left="720"/>
      </w:pPr>
      <w:r w:rsidRPr="00DC48FD">
        <w:t xml:space="preserve">Citra yang di </w:t>
      </w:r>
      <w:r w:rsidRPr="00DC48FD">
        <w:rPr>
          <w:i/>
        </w:rPr>
        <w:t>input</w:t>
      </w:r>
      <w:r w:rsidRPr="00DC48FD">
        <w:t xml:space="preserve"> ke dalam sistem merupakan citra yang di ambil secara langsung dari tulisan tangan seseorang yang di tulis dalam selebar kertas. Hasil tulisan tersebut di </w:t>
      </w:r>
      <w:r w:rsidRPr="00DC48FD">
        <w:rPr>
          <w:i/>
        </w:rPr>
        <w:t>scan</w:t>
      </w:r>
      <w:r w:rsidRPr="00DC48FD">
        <w:t xml:space="preserve"> dalam bentuk format .jpg agar dapat di baca oleh komputer. Gambar yang sudah di dapatkan tersebut di </w:t>
      </w:r>
      <w:r w:rsidRPr="00DC48FD">
        <w:rPr>
          <w:i/>
        </w:rPr>
        <w:t>cropping</w:t>
      </w:r>
      <w:r w:rsidRPr="00DC48FD">
        <w:t xml:space="preserve"> sesuai dengan banyaknya huruf aksara yaitu sebanyak 18 huruf, karena di dalam selembar kertas tersebut terdapat 18 huruf aksara yang berbeda yang akan di kelompo</w:t>
      </w:r>
      <w:r w:rsidR="0091651C" w:rsidRPr="00DC48FD">
        <w:t>kan ke dalam 18 folder berbeda sebagai data latih.</w:t>
      </w:r>
    </w:p>
    <w:p w14:paraId="3743921E" w14:textId="51F0B81C" w:rsidR="00F04B24" w:rsidRDefault="00F04B24" w:rsidP="006F26A6">
      <w:pPr>
        <w:pStyle w:val="ListParagraph"/>
        <w:numPr>
          <w:ilvl w:val="6"/>
          <w:numId w:val="11"/>
        </w:numPr>
        <w:tabs>
          <w:tab w:val="left" w:pos="360"/>
        </w:tabs>
        <w:ind w:left="720"/>
      </w:pPr>
      <w:r w:rsidRPr="00DC48FD">
        <w:t xml:space="preserve">Selanjutnya akan dilakukan tahap </w:t>
      </w:r>
      <w:r w:rsidRPr="00DC48FD">
        <w:rPr>
          <w:i/>
        </w:rPr>
        <w:t>pre-processing</w:t>
      </w:r>
      <w:r w:rsidRPr="00DC48FD">
        <w:t xml:space="preserve"> yang merupakan proses untuk memperbaiki citra untuk menghilangkan </w:t>
      </w:r>
      <w:r w:rsidRPr="00DC48FD">
        <w:rPr>
          <w:i/>
        </w:rPr>
        <w:t>noise</w:t>
      </w:r>
      <w:r w:rsidRPr="00DC48FD">
        <w:t xml:space="preserve"> pada gambar. </w:t>
      </w:r>
      <w:r w:rsidRPr="00DC48FD">
        <w:rPr>
          <w:i/>
        </w:rPr>
        <w:t>Pre-processing</w:t>
      </w:r>
      <w:r w:rsidRPr="00DC48FD">
        <w:t xml:space="preserve"> yan</w:t>
      </w:r>
      <w:r w:rsidR="0091651C" w:rsidRPr="00DC48FD">
        <w:t xml:space="preserve">g dilakukan yaitu </w:t>
      </w:r>
      <w:r w:rsidR="0091651C" w:rsidRPr="00DC48FD">
        <w:rPr>
          <w:i/>
        </w:rPr>
        <w:t>re</w:t>
      </w:r>
      <w:r w:rsidR="003B4562" w:rsidRPr="003B4562">
        <w:rPr>
          <w:i/>
        </w:rPr>
        <w:t>size</w:t>
      </w:r>
      <w:r w:rsidR="0091651C" w:rsidRPr="00DC48FD">
        <w:t xml:space="preserve"> untuk mengubah ukuran pixel citra menjadi 64x64 dan proses </w:t>
      </w:r>
      <w:r w:rsidR="0091651C" w:rsidRPr="00DC48FD">
        <w:rPr>
          <w:i/>
        </w:rPr>
        <w:t>greysacle</w:t>
      </w:r>
      <w:r w:rsidR="0091651C" w:rsidRPr="00DC48FD">
        <w:t xml:space="preserve"> dilakukan untuk mengubah menjadi citra biner, agar menghasilkan nilai 1 untuk hitam dan 0 untuk putih.</w:t>
      </w:r>
    </w:p>
    <w:p w14:paraId="1AD3E6F0" w14:textId="19685B9E" w:rsidR="00B44CD8" w:rsidRPr="00DC48FD" w:rsidRDefault="00B44CD8" w:rsidP="006F26A6">
      <w:pPr>
        <w:pStyle w:val="ListParagraph"/>
        <w:numPr>
          <w:ilvl w:val="6"/>
          <w:numId w:val="11"/>
        </w:numPr>
        <w:tabs>
          <w:tab w:val="left" w:pos="360"/>
        </w:tabs>
        <w:ind w:left="720"/>
      </w:pPr>
      <w:r>
        <w:rPr>
          <w:lang w:val="id-ID"/>
        </w:rPr>
        <w:t xml:space="preserve">Setelah hasil </w:t>
      </w:r>
      <w:r w:rsidRPr="00B04E68">
        <w:rPr>
          <w:i/>
          <w:lang w:val="id-ID"/>
        </w:rPr>
        <w:t xml:space="preserve">pre-processing </w:t>
      </w:r>
      <w:r>
        <w:rPr>
          <w:lang w:val="id-ID"/>
        </w:rPr>
        <w:t>didapat maka</w:t>
      </w:r>
      <w:r w:rsidR="00FA1163">
        <w:rPr>
          <w:lang w:val="id-ID"/>
        </w:rPr>
        <w:t xml:space="preserve"> hasil citra </w:t>
      </w:r>
      <w:r w:rsidR="00FA1163" w:rsidRPr="00FA1163">
        <w:rPr>
          <w:i/>
          <w:lang w:val="id-ID"/>
        </w:rPr>
        <w:t>greyscale</w:t>
      </w:r>
      <w:r>
        <w:rPr>
          <w:lang w:val="id-ID"/>
        </w:rPr>
        <w:t xml:space="preserve"> masuk ke tahapan metode DCT</w:t>
      </w:r>
      <w:r w:rsidR="00FA1163">
        <w:rPr>
          <w:lang w:val="id-ID"/>
        </w:rPr>
        <w:t>. Kegunaan DCT untuk mengatasi matriks PCA menghasilkan matriks singular atau matriks yang tidak memiliki nilai determinan. Hasil metode DCT berupa vektor yang akan diolah ke tahap ekstraksi fitur.</w:t>
      </w:r>
    </w:p>
    <w:p w14:paraId="36495EB1" w14:textId="7EEF9EA1" w:rsidR="0091651C" w:rsidRPr="00DC48FD" w:rsidRDefault="00E03B77" w:rsidP="006F26A6">
      <w:pPr>
        <w:pStyle w:val="ListParagraph"/>
        <w:numPr>
          <w:ilvl w:val="6"/>
          <w:numId w:val="11"/>
        </w:numPr>
        <w:tabs>
          <w:tab w:val="left" w:pos="360"/>
        </w:tabs>
        <w:ind w:left="720"/>
      </w:pPr>
      <w:r>
        <w:rPr>
          <w:lang w:val="id-ID"/>
        </w:rPr>
        <w:t>Fitur dari g</w:t>
      </w:r>
      <w:r w:rsidR="009971A6" w:rsidRPr="00DC48FD">
        <w:t xml:space="preserve">ambar akan </w:t>
      </w:r>
      <w:r>
        <w:rPr>
          <w:lang w:val="id-ID"/>
        </w:rPr>
        <w:t xml:space="preserve">masuk ke dalam tahapan </w:t>
      </w:r>
      <w:r w:rsidR="0091651C" w:rsidRPr="00DC48FD">
        <w:t xml:space="preserve">ekstraksi PCA untuk mendapatkan ciri dari masing-masing citra aksara </w:t>
      </w:r>
      <w:r w:rsidR="00262149" w:rsidRPr="00DC48FD">
        <w:t>Sasak</w:t>
      </w:r>
      <w:r w:rsidR="0091651C" w:rsidRPr="00DC48FD">
        <w:t xml:space="preserve"> dan kemudian hasil tersebut menjadi data latih untuk sistem.</w:t>
      </w:r>
    </w:p>
    <w:p w14:paraId="37C28551" w14:textId="77777777" w:rsidR="00DD668F" w:rsidRPr="00DC48FD" w:rsidRDefault="00DD668F" w:rsidP="006F26A6">
      <w:pPr>
        <w:pStyle w:val="ListParagraph"/>
        <w:numPr>
          <w:ilvl w:val="6"/>
          <w:numId w:val="11"/>
        </w:numPr>
        <w:tabs>
          <w:tab w:val="left" w:pos="360"/>
        </w:tabs>
        <w:ind w:left="720"/>
      </w:pPr>
      <w:r w:rsidRPr="00DC48FD">
        <w:t>Proses klasifikasi yang digunakan pada penelitian ini adalah ANN.</w:t>
      </w:r>
    </w:p>
    <w:p w14:paraId="3C81462C" w14:textId="77777777" w:rsidR="00DD668F" w:rsidRPr="00DC48FD" w:rsidRDefault="00DD668F" w:rsidP="006F26A6">
      <w:pPr>
        <w:pStyle w:val="ListParagraph"/>
        <w:numPr>
          <w:ilvl w:val="6"/>
          <w:numId w:val="11"/>
        </w:numPr>
        <w:tabs>
          <w:tab w:val="left" w:pos="360"/>
        </w:tabs>
        <w:ind w:left="720"/>
      </w:pPr>
      <w:r w:rsidRPr="00DC48FD">
        <w:t>Hasil klasifikasi tersebut di simpan oleh sistem sebagai proses pelatihan.</w:t>
      </w:r>
    </w:p>
    <w:p w14:paraId="466DE658" w14:textId="77777777" w:rsidR="00CC5868" w:rsidRPr="00DC48FD" w:rsidRDefault="00CC5868" w:rsidP="006F26A6">
      <w:pPr>
        <w:pStyle w:val="ListParagraph"/>
        <w:numPr>
          <w:ilvl w:val="1"/>
          <w:numId w:val="17"/>
        </w:numPr>
        <w:tabs>
          <w:tab w:val="left" w:pos="360"/>
        </w:tabs>
        <w:ind w:left="0" w:firstLine="0"/>
      </w:pPr>
      <w:r w:rsidRPr="00DC48FD">
        <w:t xml:space="preserve">Proses pengujian </w:t>
      </w:r>
    </w:p>
    <w:p w14:paraId="012A8814" w14:textId="04F45B22" w:rsidR="0091651C" w:rsidRPr="00DC48FD" w:rsidRDefault="00DD668F" w:rsidP="006F26A6">
      <w:pPr>
        <w:pStyle w:val="ListParagraph"/>
        <w:numPr>
          <w:ilvl w:val="3"/>
          <w:numId w:val="9"/>
        </w:numPr>
        <w:tabs>
          <w:tab w:val="left" w:pos="360"/>
        </w:tabs>
        <w:ind w:left="720"/>
      </w:pPr>
      <w:r w:rsidRPr="00DC48FD">
        <w:t xml:space="preserve">Citra di </w:t>
      </w:r>
      <w:r w:rsidR="009971A6" w:rsidRPr="00DC48FD">
        <w:rPr>
          <w:i/>
        </w:rPr>
        <w:t>input</w:t>
      </w:r>
      <w:r w:rsidRPr="00DC48FD">
        <w:t xml:space="preserve"> ke dalam sistem sebagai proses pengujian terhadap sistem. Citra yang di-</w:t>
      </w:r>
      <w:r w:rsidRPr="00DC48FD">
        <w:rPr>
          <w:i/>
        </w:rPr>
        <w:t>input</w:t>
      </w:r>
      <w:r w:rsidRPr="00DC48FD">
        <w:t xml:space="preserve"> merupakan </w:t>
      </w:r>
      <w:r w:rsidR="003B4562" w:rsidRPr="003B4562">
        <w:rPr>
          <w:i/>
        </w:rPr>
        <w:t>dataset</w:t>
      </w:r>
      <w:r w:rsidRPr="00DC48FD">
        <w:t xml:space="preserve"> yang di masukan secara random.</w:t>
      </w:r>
    </w:p>
    <w:p w14:paraId="57B30D07" w14:textId="3F133238" w:rsidR="00DD668F" w:rsidRPr="00DC48FD" w:rsidRDefault="00DD668F" w:rsidP="006F26A6">
      <w:pPr>
        <w:pStyle w:val="ListParagraph"/>
        <w:numPr>
          <w:ilvl w:val="3"/>
          <w:numId w:val="9"/>
        </w:numPr>
        <w:tabs>
          <w:tab w:val="left" w:pos="360"/>
        </w:tabs>
        <w:ind w:left="720"/>
      </w:pPr>
      <w:r w:rsidRPr="00DC48FD">
        <w:t xml:space="preserve">citra yang di masukan di proses kembali seperti pada proses pelatihan yaitu di </w:t>
      </w:r>
      <w:r w:rsidRPr="00DC48FD">
        <w:rPr>
          <w:i/>
        </w:rPr>
        <w:t>re</w:t>
      </w:r>
      <w:r w:rsidR="003B4562" w:rsidRPr="003B4562">
        <w:rPr>
          <w:i/>
        </w:rPr>
        <w:t>size</w:t>
      </w:r>
      <w:r w:rsidRPr="00DC48FD">
        <w:t xml:space="preserve"> terlebih dahulu lalu di </w:t>
      </w:r>
      <w:r w:rsidRPr="00DC48FD">
        <w:rPr>
          <w:i/>
        </w:rPr>
        <w:t>greyscale</w:t>
      </w:r>
      <w:r w:rsidRPr="00DC48FD">
        <w:t>.</w:t>
      </w:r>
    </w:p>
    <w:p w14:paraId="0B07B45E" w14:textId="77777777" w:rsidR="00DD668F" w:rsidRPr="00DC48FD" w:rsidRDefault="00DD668F" w:rsidP="006F26A6">
      <w:pPr>
        <w:pStyle w:val="ListParagraph"/>
        <w:numPr>
          <w:ilvl w:val="3"/>
          <w:numId w:val="9"/>
        </w:numPr>
        <w:tabs>
          <w:tab w:val="left" w:pos="360"/>
        </w:tabs>
        <w:ind w:left="720"/>
      </w:pPr>
      <w:r w:rsidRPr="00DC48FD">
        <w:t>Kemudian citra akan di ekstraksi menggunakan PCA.</w:t>
      </w:r>
    </w:p>
    <w:p w14:paraId="419F2B87" w14:textId="77777777" w:rsidR="00DD668F" w:rsidRPr="00DC48FD" w:rsidRDefault="00DD668F" w:rsidP="006F26A6">
      <w:pPr>
        <w:pStyle w:val="ListParagraph"/>
        <w:numPr>
          <w:ilvl w:val="3"/>
          <w:numId w:val="9"/>
        </w:numPr>
        <w:tabs>
          <w:tab w:val="left" w:pos="360"/>
        </w:tabs>
        <w:ind w:left="720"/>
      </w:pPr>
      <w:r w:rsidRPr="00DC48FD">
        <w:t>Ha</w:t>
      </w:r>
      <w:r w:rsidR="009971A6" w:rsidRPr="00DC48FD">
        <w:t>sil ekstraksi fitur PCA akan di-</w:t>
      </w:r>
      <w:r w:rsidRPr="00DC48FD">
        <w:rPr>
          <w:i/>
        </w:rPr>
        <w:t>load</w:t>
      </w:r>
      <w:r w:rsidRPr="00DC48FD">
        <w:t xml:space="preserve"> dan di klasifikasikan </w:t>
      </w:r>
      <w:r w:rsidR="00CB38A3" w:rsidRPr="00DC48FD">
        <w:t>menggukan ANN yang menghasilkan nilai akurasi dalam bentuk persentase dan jenis huruf.</w:t>
      </w:r>
    </w:p>
    <w:p w14:paraId="1255A86C" w14:textId="77777777" w:rsidR="00EC3AB6" w:rsidRPr="00DC48FD" w:rsidRDefault="00EC3AB6" w:rsidP="00EC3AB6">
      <w:pPr>
        <w:pStyle w:val="ListParagraph"/>
        <w:tabs>
          <w:tab w:val="left" w:pos="360"/>
        </w:tabs>
      </w:pPr>
    </w:p>
    <w:p w14:paraId="7B2AEA8F" w14:textId="77777777" w:rsidR="002C1FCE" w:rsidRPr="00D0290E" w:rsidRDefault="00D550FF" w:rsidP="00A20803">
      <w:pPr>
        <w:pStyle w:val="Heading3"/>
        <w:numPr>
          <w:ilvl w:val="2"/>
          <w:numId w:val="24"/>
        </w:numPr>
        <w:ind w:left="720"/>
        <w:rPr>
          <w:rFonts w:ascii="Times New Roman" w:hAnsi="Times New Roman" w:cs="Times New Roman"/>
        </w:rPr>
      </w:pPr>
      <w:bookmarkStart w:id="97" w:name="_Toc46745198"/>
      <w:r w:rsidRPr="00D0290E">
        <w:rPr>
          <w:rFonts w:ascii="Times New Roman" w:hAnsi="Times New Roman" w:cs="Times New Roman"/>
          <w:color w:val="auto"/>
        </w:rPr>
        <w:t xml:space="preserve">Data </w:t>
      </w:r>
      <w:r w:rsidRPr="00D0290E">
        <w:rPr>
          <w:rFonts w:ascii="Times New Roman" w:hAnsi="Times New Roman" w:cs="Times New Roman"/>
          <w:i/>
          <w:color w:val="auto"/>
        </w:rPr>
        <w:t>acquisition</w:t>
      </w:r>
      <w:r w:rsidRPr="00D0290E">
        <w:rPr>
          <w:rFonts w:ascii="Times New Roman" w:hAnsi="Times New Roman" w:cs="Times New Roman"/>
          <w:color w:val="auto"/>
        </w:rPr>
        <w:t xml:space="preserve"> (pengambilan data)</w:t>
      </w:r>
      <w:bookmarkEnd w:id="97"/>
    </w:p>
    <w:p w14:paraId="38755A0C" w14:textId="0EE5F529" w:rsidR="002C1FCE" w:rsidRPr="00DC48FD" w:rsidRDefault="002C1FCE" w:rsidP="0084568F">
      <w:pPr>
        <w:pStyle w:val="ListParagraph"/>
        <w:tabs>
          <w:tab w:val="left" w:pos="1390"/>
        </w:tabs>
        <w:ind w:left="0" w:firstLine="720"/>
        <w:rPr>
          <w:szCs w:val="28"/>
        </w:rPr>
      </w:pPr>
      <w:r w:rsidRPr="00DC48FD">
        <w:rPr>
          <w:szCs w:val="28"/>
        </w:rPr>
        <w:t xml:space="preserve">Data </w:t>
      </w:r>
      <w:r w:rsidRPr="00DC48FD">
        <w:rPr>
          <w:i/>
          <w:szCs w:val="28"/>
        </w:rPr>
        <w:t>acquisition</w:t>
      </w:r>
      <w:r w:rsidRPr="00DC48FD">
        <w:rPr>
          <w:szCs w:val="28"/>
        </w:rPr>
        <w:t xml:space="preserve"> adalah proses untuk menggumpulkan atau mengambil data yang dibutuhkan untuk proses penelitian. Data yang diambil nantinya akan digunakan untuk proses </w:t>
      </w:r>
      <w:r w:rsidRPr="00DC48FD">
        <w:rPr>
          <w:i/>
          <w:szCs w:val="28"/>
        </w:rPr>
        <w:t>training</w:t>
      </w:r>
      <w:r w:rsidRPr="00DC48FD">
        <w:rPr>
          <w:szCs w:val="28"/>
        </w:rPr>
        <w:t xml:space="preserve"> dan </w:t>
      </w:r>
      <w:r w:rsidR="0001343A" w:rsidRPr="0001343A">
        <w:rPr>
          <w:i/>
          <w:szCs w:val="28"/>
        </w:rPr>
        <w:t>testing</w:t>
      </w:r>
      <w:r w:rsidRPr="00DC48FD">
        <w:rPr>
          <w:szCs w:val="28"/>
        </w:rPr>
        <w:t xml:space="preserve"> pada sistem. Data yang diambil pada penelitian ini berupa data tulisan tangan orang </w:t>
      </w:r>
      <w:r w:rsidR="00C17AA8" w:rsidRPr="00DC48FD">
        <w:rPr>
          <w:szCs w:val="28"/>
        </w:rPr>
        <w:t xml:space="preserve">yang ditulis </w:t>
      </w:r>
      <w:r w:rsidRPr="00DC48FD">
        <w:rPr>
          <w:szCs w:val="28"/>
        </w:rPr>
        <w:t>menggunakan spidol yang sudah disediakan pada selembar kertas HVS ukuran a4. Pada lem</w:t>
      </w:r>
      <w:r w:rsidR="0084568F" w:rsidRPr="00DC48FD">
        <w:rPr>
          <w:szCs w:val="28"/>
        </w:rPr>
        <w:t xml:space="preserve">baran HVS </w:t>
      </w:r>
      <w:r w:rsidR="00C17AA8" w:rsidRPr="00DC48FD">
        <w:rPr>
          <w:szCs w:val="28"/>
        </w:rPr>
        <w:t xml:space="preserve">yang diberikan sudah disediakan </w:t>
      </w:r>
      <w:r w:rsidR="003B4562" w:rsidRPr="003B4562">
        <w:rPr>
          <w:i/>
          <w:szCs w:val="28"/>
        </w:rPr>
        <w:t>template</w:t>
      </w:r>
      <w:r w:rsidR="00C17AA8" w:rsidRPr="00DC48FD">
        <w:rPr>
          <w:szCs w:val="28"/>
        </w:rPr>
        <w:t xml:space="preserve"> tabel yang terdiri dari 3 baris dan 6 kolom</w:t>
      </w:r>
      <w:r w:rsidR="0084568F" w:rsidRPr="00DC48FD">
        <w:rPr>
          <w:szCs w:val="28"/>
        </w:rPr>
        <w:t xml:space="preserve"> yang berarti ada 18 kotak yang tersedia untuk menulis aksara sesuai dengan jumlah huruf aksara </w:t>
      </w:r>
      <w:r w:rsidR="00262149" w:rsidRPr="00DC48FD">
        <w:rPr>
          <w:szCs w:val="28"/>
        </w:rPr>
        <w:t>Sasak</w:t>
      </w:r>
      <w:r w:rsidR="0084568F" w:rsidRPr="00DC48FD">
        <w:rPr>
          <w:szCs w:val="28"/>
        </w:rPr>
        <w:t xml:space="preserve"> sebanyak 18 huruf</w:t>
      </w:r>
      <w:r w:rsidR="00C17AA8" w:rsidRPr="00DC48FD">
        <w:rPr>
          <w:szCs w:val="28"/>
        </w:rPr>
        <w:t xml:space="preserve">. </w:t>
      </w:r>
      <w:r w:rsidR="0084568F" w:rsidRPr="00DC48FD">
        <w:rPr>
          <w:szCs w:val="28"/>
        </w:rPr>
        <w:t xml:space="preserve">Pada tabel tersebut, 1 kotak </w:t>
      </w:r>
      <w:r w:rsidR="00C17AA8" w:rsidRPr="00DC48FD">
        <w:rPr>
          <w:szCs w:val="28"/>
        </w:rPr>
        <w:t>memiliki ukuran panj</w:t>
      </w:r>
      <w:r w:rsidR="0084568F" w:rsidRPr="00DC48FD">
        <w:rPr>
          <w:szCs w:val="28"/>
        </w:rPr>
        <w:t xml:space="preserve">ang 4 cm dan dengan lebar 4 cm yang membentuk persegi sama sisi. Hal ini untuk mempermudah penulis agar setiap hutuf yang dituliskan memiliki ukuran yang relative sama dengan diberi batasan panjang dan lebar. </w:t>
      </w:r>
    </w:p>
    <w:p w14:paraId="090C5FFF" w14:textId="6ECBDEB6" w:rsidR="0084568F" w:rsidRPr="00DC48FD" w:rsidRDefault="0084568F" w:rsidP="0084568F">
      <w:pPr>
        <w:pStyle w:val="ListParagraph"/>
        <w:tabs>
          <w:tab w:val="left" w:pos="1390"/>
        </w:tabs>
        <w:ind w:left="0" w:firstLine="720"/>
        <w:rPr>
          <w:szCs w:val="28"/>
        </w:rPr>
      </w:pPr>
      <w:r w:rsidRPr="00DC48FD">
        <w:rPr>
          <w:szCs w:val="28"/>
        </w:rPr>
        <w:t xml:space="preserve">Tulisan tangan yang digunakan untuk data pada penelitian diambil dari kategori tulisan SD, SMP, SMA dan </w:t>
      </w:r>
      <w:r w:rsidR="00A92CA4">
        <w:rPr>
          <w:lang w:val="id-ID"/>
        </w:rPr>
        <w:t>perguruan tinggi</w:t>
      </w:r>
      <w:r w:rsidR="00A92CA4" w:rsidRPr="00DC48FD">
        <w:rPr>
          <w:szCs w:val="28"/>
        </w:rPr>
        <w:t xml:space="preserve"> </w:t>
      </w:r>
      <w:r w:rsidR="00B87967" w:rsidRPr="00DC48FD">
        <w:rPr>
          <w:szCs w:val="28"/>
        </w:rPr>
        <w:t>yang pernah belajar aksara dan yang tidak mempelajari aksara</w:t>
      </w:r>
      <w:r w:rsidRPr="00DC48FD">
        <w:rPr>
          <w:szCs w:val="28"/>
        </w:rPr>
        <w:t xml:space="preserve">. </w:t>
      </w:r>
      <w:r w:rsidR="00BA1203" w:rsidRPr="00DC48FD">
        <w:rPr>
          <w:szCs w:val="28"/>
        </w:rPr>
        <w:t>Masing-masing dar</w:t>
      </w:r>
      <w:r w:rsidR="00B87967" w:rsidRPr="00DC48FD">
        <w:rPr>
          <w:szCs w:val="28"/>
        </w:rPr>
        <w:t>i</w:t>
      </w:r>
      <w:r w:rsidR="00BA1203" w:rsidRPr="00DC48FD">
        <w:rPr>
          <w:szCs w:val="28"/>
        </w:rPr>
        <w:t xml:space="preserve"> kategori tersebut dicari sumber sebanyak 10 orang untuk menulis aksara </w:t>
      </w:r>
      <w:r w:rsidR="00262149" w:rsidRPr="00DC48FD">
        <w:rPr>
          <w:szCs w:val="28"/>
        </w:rPr>
        <w:t>Sasak</w:t>
      </w:r>
      <w:r w:rsidR="00BA1203" w:rsidRPr="00DC48FD">
        <w:rPr>
          <w:szCs w:val="28"/>
        </w:rPr>
        <w:t xml:space="preserve"> sebanyak 15 kali di lembar HVS yang berbeda. </w:t>
      </w:r>
      <w:r w:rsidR="004F368A" w:rsidRPr="00DC48FD">
        <w:rPr>
          <w:szCs w:val="28"/>
        </w:rPr>
        <w:t>Data tesebut akan di-</w:t>
      </w:r>
      <w:r w:rsidR="00B87967" w:rsidRPr="00DC48FD">
        <w:rPr>
          <w:i/>
          <w:szCs w:val="28"/>
        </w:rPr>
        <w:t>scan</w:t>
      </w:r>
      <w:r w:rsidR="00B87967" w:rsidRPr="00DC48FD">
        <w:rPr>
          <w:szCs w:val="28"/>
        </w:rPr>
        <w:t xml:space="preserve"> menggunakan </w:t>
      </w:r>
      <w:r w:rsidR="00B87967" w:rsidRPr="00DC48FD">
        <w:rPr>
          <w:i/>
          <w:szCs w:val="28"/>
        </w:rPr>
        <w:t>scanner</w:t>
      </w:r>
      <w:r w:rsidR="00B87967" w:rsidRPr="00DC48FD">
        <w:rPr>
          <w:szCs w:val="28"/>
        </w:rPr>
        <w:t xml:space="preserve"> dengan </w:t>
      </w:r>
      <w:r w:rsidR="00B87967" w:rsidRPr="00DC48FD">
        <w:rPr>
          <w:i/>
          <w:szCs w:val="28"/>
        </w:rPr>
        <w:t>high</w:t>
      </w:r>
      <w:r w:rsidR="00B87967" w:rsidRPr="00DC48FD">
        <w:rPr>
          <w:szCs w:val="28"/>
        </w:rPr>
        <w:t xml:space="preserve"> </w:t>
      </w:r>
      <w:r w:rsidR="00B87967" w:rsidRPr="00DC48FD">
        <w:rPr>
          <w:i/>
          <w:szCs w:val="28"/>
        </w:rPr>
        <w:t>resolution</w:t>
      </w:r>
      <w:r w:rsidR="009971A6" w:rsidRPr="00DC48FD">
        <w:rPr>
          <w:i/>
          <w:szCs w:val="28"/>
        </w:rPr>
        <w:t xml:space="preserve"> </w:t>
      </w:r>
      <w:r w:rsidR="009971A6" w:rsidRPr="00DC48FD">
        <w:rPr>
          <w:szCs w:val="28"/>
        </w:rPr>
        <w:t>seperti pada Gambar 3.3</w:t>
      </w:r>
      <w:r w:rsidR="00B87967" w:rsidRPr="00DC48FD">
        <w:rPr>
          <w:szCs w:val="28"/>
        </w:rPr>
        <w:t xml:space="preserve">. Data hasil </w:t>
      </w:r>
      <w:r w:rsidR="00B87967" w:rsidRPr="00DC48FD">
        <w:rPr>
          <w:i/>
          <w:szCs w:val="28"/>
        </w:rPr>
        <w:t>scanner</w:t>
      </w:r>
      <w:r w:rsidR="00B87967" w:rsidRPr="00DC48FD">
        <w:rPr>
          <w:szCs w:val="28"/>
        </w:rPr>
        <w:t xml:space="preserve"> dengan format .jpg tersebut akan di </w:t>
      </w:r>
      <w:r w:rsidR="00B87967" w:rsidRPr="00DC48FD">
        <w:rPr>
          <w:i/>
          <w:szCs w:val="28"/>
        </w:rPr>
        <w:t>crop</w:t>
      </w:r>
      <w:r w:rsidR="00B87967" w:rsidRPr="00DC48FD">
        <w:rPr>
          <w:szCs w:val="28"/>
        </w:rPr>
        <w:t xml:space="preserve"> sesuai dengan banyaknya huruf aksara sebanyak 18 huruf. Gambar tersebut akan di </w:t>
      </w:r>
      <w:r w:rsidR="00B87967" w:rsidRPr="00DC48FD">
        <w:rPr>
          <w:i/>
          <w:szCs w:val="28"/>
        </w:rPr>
        <w:t>re</w:t>
      </w:r>
      <w:r w:rsidR="003B4562" w:rsidRPr="003B4562">
        <w:rPr>
          <w:i/>
          <w:szCs w:val="28"/>
        </w:rPr>
        <w:t>size</w:t>
      </w:r>
      <w:r w:rsidR="009269A8" w:rsidRPr="00DC48FD">
        <w:rPr>
          <w:szCs w:val="28"/>
        </w:rPr>
        <w:t xml:space="preserve"> </w:t>
      </w:r>
      <w:r w:rsidR="00B87967" w:rsidRPr="00DC48FD">
        <w:rPr>
          <w:szCs w:val="28"/>
        </w:rPr>
        <w:t xml:space="preserve"> resolusi</w:t>
      </w:r>
      <w:r w:rsidR="009269A8" w:rsidRPr="00DC48FD">
        <w:rPr>
          <w:szCs w:val="28"/>
        </w:rPr>
        <w:t xml:space="preserve">nya </w:t>
      </w:r>
      <w:r w:rsidR="00B87967" w:rsidRPr="00DC48FD">
        <w:rPr>
          <w:szCs w:val="28"/>
        </w:rPr>
        <w:t xml:space="preserve">agar </w:t>
      </w:r>
      <w:r w:rsidR="009269A8" w:rsidRPr="00DC48FD">
        <w:rPr>
          <w:szCs w:val="28"/>
        </w:rPr>
        <w:t xml:space="preserve">seluruh </w:t>
      </w:r>
      <w:r w:rsidR="004F368A" w:rsidRPr="00DC48FD">
        <w:rPr>
          <w:szCs w:val="28"/>
        </w:rPr>
        <w:t>data yang di</w:t>
      </w:r>
      <w:r w:rsidR="00B87967" w:rsidRPr="00DC48FD">
        <w:rPr>
          <w:szCs w:val="28"/>
        </w:rPr>
        <w:t>dapat seragam.</w:t>
      </w:r>
      <w:r w:rsidR="009269A8" w:rsidRPr="00DC48FD">
        <w:rPr>
          <w:szCs w:val="28"/>
        </w:rPr>
        <w:t xml:space="preserve"> </w:t>
      </w:r>
    </w:p>
    <w:p w14:paraId="3ACB60C0" w14:textId="77777777" w:rsidR="009971A6" w:rsidRPr="00DC48FD" w:rsidRDefault="009971A6" w:rsidP="009971A6">
      <w:pPr>
        <w:pStyle w:val="ListParagraph"/>
        <w:tabs>
          <w:tab w:val="left" w:pos="1390"/>
        </w:tabs>
        <w:ind w:left="0" w:firstLine="720"/>
        <w:jc w:val="center"/>
        <w:rPr>
          <w:szCs w:val="28"/>
        </w:rPr>
      </w:pPr>
      <w:r w:rsidRPr="00DC48FD">
        <w:rPr>
          <w:noProof/>
          <w:szCs w:val="28"/>
          <w:lang w:val="id-ID" w:eastAsia="id-ID"/>
        </w:rPr>
        <w:drawing>
          <wp:inline distT="0" distB="0" distL="0" distR="0" wp14:anchorId="4A196373" wp14:editId="14BBEA84">
            <wp:extent cx="4067175" cy="2033588"/>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rotWithShape="1">
                    <a:blip r:embed="rId23" cstate="print">
                      <a:extLst>
                        <a:ext uri="{28A0092B-C50C-407E-A947-70E740481C1C}">
                          <a14:useLocalDpi xmlns:a14="http://schemas.microsoft.com/office/drawing/2010/main" val="0"/>
                        </a:ext>
                      </a:extLst>
                    </a:blip>
                    <a:srcRect t="12271" r="10056" b="25991"/>
                    <a:stretch/>
                  </pic:blipFill>
                  <pic:spPr bwMode="auto">
                    <a:xfrm>
                      <a:off x="0" y="0"/>
                      <a:ext cx="4077267" cy="2038634"/>
                    </a:xfrm>
                    <a:prstGeom prst="rect">
                      <a:avLst/>
                    </a:prstGeom>
                    <a:ln>
                      <a:noFill/>
                    </a:ln>
                    <a:extLst>
                      <a:ext uri="{53640926-AAD7-44D8-BBD7-CCE9431645EC}">
                        <a14:shadowObscured xmlns:a14="http://schemas.microsoft.com/office/drawing/2010/main"/>
                      </a:ext>
                    </a:extLst>
                  </pic:spPr>
                </pic:pic>
              </a:graphicData>
            </a:graphic>
          </wp:inline>
        </w:drawing>
      </w:r>
    </w:p>
    <w:p w14:paraId="274B788C" w14:textId="77777777" w:rsidR="009971A6" w:rsidRPr="00DC48FD" w:rsidRDefault="009971A6" w:rsidP="009971A6">
      <w:pPr>
        <w:pStyle w:val="ListParagraph"/>
        <w:tabs>
          <w:tab w:val="left" w:pos="1390"/>
        </w:tabs>
        <w:ind w:left="0" w:firstLine="720"/>
        <w:jc w:val="center"/>
        <w:rPr>
          <w:szCs w:val="28"/>
        </w:rPr>
      </w:pPr>
      <w:r w:rsidRPr="00DC48FD">
        <w:rPr>
          <w:szCs w:val="28"/>
        </w:rPr>
        <w:t xml:space="preserve">Gambar 3.3 Contoh </w:t>
      </w:r>
      <w:r w:rsidR="00012BC0" w:rsidRPr="00DC48FD">
        <w:rPr>
          <w:szCs w:val="28"/>
        </w:rPr>
        <w:t>hasil</w:t>
      </w:r>
      <w:r w:rsidR="00012BC0" w:rsidRPr="00DC48FD">
        <w:rPr>
          <w:i/>
          <w:szCs w:val="28"/>
        </w:rPr>
        <w:t xml:space="preserve"> scan</w:t>
      </w:r>
      <w:r w:rsidRPr="00DC48FD">
        <w:rPr>
          <w:szCs w:val="28"/>
        </w:rPr>
        <w:t xml:space="preserve"> aksara Sasak</w:t>
      </w:r>
    </w:p>
    <w:p w14:paraId="155C61B0" w14:textId="15667F81" w:rsidR="009269A8" w:rsidRPr="00DC48FD" w:rsidRDefault="009269A8" w:rsidP="0084568F">
      <w:pPr>
        <w:pStyle w:val="ListParagraph"/>
        <w:tabs>
          <w:tab w:val="left" w:pos="1390"/>
        </w:tabs>
        <w:ind w:left="0" w:firstLine="720"/>
        <w:rPr>
          <w:szCs w:val="28"/>
        </w:rPr>
      </w:pPr>
      <w:r w:rsidRPr="00DC48FD">
        <w:rPr>
          <w:szCs w:val="28"/>
        </w:rPr>
        <w:t>Sedangkan pada penelitian sebelumnya terdapat 2700 data yang terkumpul dengan sistematika penambilan data dengan</w:t>
      </w:r>
      <w:r w:rsidR="004F368A" w:rsidRPr="00DC48FD">
        <w:rPr>
          <w:szCs w:val="28"/>
        </w:rPr>
        <w:t xml:space="preserve"> menulis tangan menggunakan spi</w:t>
      </w:r>
      <w:r w:rsidRPr="00DC48FD">
        <w:rPr>
          <w:szCs w:val="28"/>
        </w:rPr>
        <w:t xml:space="preserve">dol. Data ini akan digunakan sebagai data </w:t>
      </w:r>
      <w:r w:rsidR="004F368A" w:rsidRPr="00DC48FD">
        <w:rPr>
          <w:szCs w:val="28"/>
        </w:rPr>
        <w:t>tambahan</w:t>
      </w:r>
      <w:r w:rsidRPr="00DC48FD">
        <w:rPr>
          <w:szCs w:val="28"/>
        </w:rPr>
        <w:t xml:space="preserve"> dalam proses penelitian ini. Jadi, pengambilan data pada penelitian ini memiliki dua sumber yaitu data yang diambil sendiri dan </w:t>
      </w:r>
      <w:r w:rsidR="004F368A" w:rsidRPr="00DC48FD">
        <w:rPr>
          <w:szCs w:val="28"/>
        </w:rPr>
        <w:t xml:space="preserve">data pada penelitian sebelumnya sehingga data yang digunakan sebanyak 13.500 jika ditambah dengan 10.800 data yang diperoleh dari SD, SMP, SMA dan </w:t>
      </w:r>
      <w:r w:rsidR="00A92CA4">
        <w:rPr>
          <w:lang w:val="id-ID"/>
        </w:rPr>
        <w:t>perguruan tinggi</w:t>
      </w:r>
      <w:r w:rsidR="004F368A" w:rsidRPr="00DC48FD">
        <w:rPr>
          <w:szCs w:val="28"/>
        </w:rPr>
        <w:t>.</w:t>
      </w:r>
    </w:p>
    <w:p w14:paraId="141C53B7" w14:textId="77777777" w:rsidR="00EC3AB6" w:rsidRPr="00DC48FD" w:rsidRDefault="00EC3AB6" w:rsidP="0084568F">
      <w:pPr>
        <w:pStyle w:val="ListParagraph"/>
        <w:tabs>
          <w:tab w:val="left" w:pos="1390"/>
        </w:tabs>
        <w:ind w:left="0" w:firstLine="720"/>
        <w:rPr>
          <w:i/>
          <w:szCs w:val="28"/>
        </w:rPr>
      </w:pPr>
    </w:p>
    <w:p w14:paraId="1DC43E7E" w14:textId="77777777" w:rsidR="005B148E" w:rsidRPr="00D0290E" w:rsidRDefault="00FA38CA" w:rsidP="00A20803">
      <w:pPr>
        <w:pStyle w:val="Heading3"/>
        <w:numPr>
          <w:ilvl w:val="0"/>
          <w:numId w:val="25"/>
        </w:numPr>
        <w:ind w:left="360"/>
        <w:rPr>
          <w:rFonts w:ascii="Times New Roman" w:hAnsi="Times New Roman" w:cs="Times New Roman"/>
          <w:i/>
          <w:color w:val="auto"/>
        </w:rPr>
      </w:pPr>
      <w:bookmarkStart w:id="98" w:name="_Toc46745199"/>
      <w:r w:rsidRPr="00D0290E">
        <w:rPr>
          <w:rFonts w:ascii="Times New Roman" w:hAnsi="Times New Roman" w:cs="Times New Roman"/>
          <w:i/>
          <w:color w:val="auto"/>
        </w:rPr>
        <w:t>Pre-processing</w:t>
      </w:r>
      <w:bookmarkEnd w:id="98"/>
    </w:p>
    <w:p w14:paraId="0C9E254B" w14:textId="77777777" w:rsidR="00BD7730" w:rsidRPr="00DC48FD" w:rsidRDefault="00BD7730" w:rsidP="00BD7730">
      <w:pPr>
        <w:pStyle w:val="ListParagraph"/>
        <w:ind w:left="0" w:firstLine="720"/>
        <w:rPr>
          <w:szCs w:val="28"/>
        </w:rPr>
      </w:pPr>
      <w:r w:rsidRPr="00DC48FD">
        <w:rPr>
          <w:i/>
          <w:szCs w:val="28"/>
        </w:rPr>
        <w:t>Pre-processing</w:t>
      </w:r>
      <w:r w:rsidRPr="00DC48FD">
        <w:rPr>
          <w:szCs w:val="28"/>
        </w:rPr>
        <w:t xml:space="preserve"> dilakukan untuk memperbaiki citra agar citra yang diolah memiliki hasil yang optimal, oleh karena itu </w:t>
      </w:r>
      <w:r w:rsidR="009971A6" w:rsidRPr="00DC48FD">
        <w:rPr>
          <w:i/>
          <w:szCs w:val="28"/>
        </w:rPr>
        <w:t>pre-processing</w:t>
      </w:r>
      <w:r w:rsidRPr="00DC48FD">
        <w:rPr>
          <w:szCs w:val="28"/>
        </w:rPr>
        <w:t xml:space="preserve"> yang dilakukan di penelitan ini sebagai berikut :</w:t>
      </w:r>
    </w:p>
    <w:p w14:paraId="2A096698" w14:textId="77777777" w:rsidR="00805219" w:rsidRPr="00DC48FD" w:rsidRDefault="00FA38CA" w:rsidP="006F26A6">
      <w:pPr>
        <w:pStyle w:val="ListParagraph"/>
        <w:numPr>
          <w:ilvl w:val="6"/>
          <w:numId w:val="9"/>
        </w:numPr>
        <w:ind w:left="360"/>
        <w:rPr>
          <w:i/>
          <w:szCs w:val="28"/>
        </w:rPr>
      </w:pPr>
      <w:r w:rsidRPr="00DC48FD">
        <w:rPr>
          <w:i/>
          <w:szCs w:val="28"/>
        </w:rPr>
        <w:t>Crop</w:t>
      </w:r>
      <w:r w:rsidR="00BD7730" w:rsidRPr="00DC48FD">
        <w:rPr>
          <w:i/>
          <w:szCs w:val="28"/>
        </w:rPr>
        <w:t>p</w:t>
      </w:r>
      <w:r w:rsidRPr="00DC48FD">
        <w:rPr>
          <w:i/>
          <w:szCs w:val="28"/>
        </w:rPr>
        <w:t>ing</w:t>
      </w:r>
    </w:p>
    <w:p w14:paraId="45B19F79" w14:textId="77777777" w:rsidR="00012BC0" w:rsidRPr="00DC48FD" w:rsidRDefault="00805219" w:rsidP="00012BC0">
      <w:pPr>
        <w:pStyle w:val="ListParagraph"/>
        <w:ind w:left="360"/>
        <w:rPr>
          <w:szCs w:val="28"/>
        </w:rPr>
      </w:pPr>
      <w:r w:rsidRPr="00DC48FD">
        <w:rPr>
          <w:szCs w:val="28"/>
        </w:rPr>
        <w:t>Cropping adalah proses pemotongan citra pada elemen tertentu pada area citra. Proses ini bertujuan untuk mengambil elemen yang diinginkan dari citra yaitu untuk memisahkan 18 huruf aksara yang ada pada 1 citra sebelumnya dan dibagi menjadi 18 citra berbeda.</w:t>
      </w:r>
    </w:p>
    <w:p w14:paraId="4A3FBF05" w14:textId="77777777" w:rsidR="00012BC0" w:rsidRPr="00DC48FD" w:rsidRDefault="00012BC0" w:rsidP="00012BC0">
      <w:pPr>
        <w:pStyle w:val="ListParagraph"/>
        <w:ind w:left="360"/>
        <w:rPr>
          <w:szCs w:val="28"/>
        </w:rPr>
      </w:pPr>
      <w:r w:rsidRPr="00DC48FD">
        <w:rPr>
          <w:noProof/>
          <w:szCs w:val="28"/>
          <w:lang w:val="id-ID" w:eastAsia="id-ID"/>
        </w:rPr>
        <mc:AlternateContent>
          <mc:Choice Requires="wps">
            <w:drawing>
              <wp:anchor distT="0" distB="0" distL="114300" distR="114300" simplePos="0" relativeHeight="251679744" behindDoc="0" locked="0" layoutInCell="1" allowOverlap="1" wp14:anchorId="37ED7BC6" wp14:editId="37543082">
                <wp:simplePos x="0" y="0"/>
                <wp:positionH relativeFrom="column">
                  <wp:posOffset>2931795</wp:posOffset>
                </wp:positionH>
                <wp:positionV relativeFrom="paragraph">
                  <wp:posOffset>1015365</wp:posOffset>
                </wp:positionV>
                <wp:extent cx="637082" cy="222885"/>
                <wp:effectExtent l="0" t="0" r="67945" b="81915"/>
                <wp:wrapNone/>
                <wp:docPr id="21" name="Straight Arrow Connector 21"/>
                <wp:cNvGraphicFramePr/>
                <a:graphic xmlns:a="http://schemas.openxmlformats.org/drawingml/2006/main">
                  <a:graphicData uri="http://schemas.microsoft.com/office/word/2010/wordprocessingShape">
                    <wps:wsp>
                      <wps:cNvCnPr/>
                      <wps:spPr>
                        <a:xfrm>
                          <a:off x="0" y="0"/>
                          <a:ext cx="637082"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B867BE1" id="_x0000_t32" coordsize="21600,21600" o:spt="32" o:oned="t" path="m,l21600,21600e" filled="f">
                <v:path arrowok="t" fillok="f" o:connecttype="none"/>
                <o:lock v:ext="edit" shapetype="t"/>
              </v:shapetype>
              <v:shape id="Straight Arrow Connector 21" o:spid="_x0000_s1026" type="#_x0000_t32" style="position:absolute;margin-left:230.85pt;margin-top:79.95pt;width:50.15pt;height:17.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" strokecolor="black [3040]">
                <v:stroke endarrow="open"/>
              </v:shape>
            </w:pict>
          </mc:Fallback>
        </mc:AlternateContent>
      </w:r>
      <w:r w:rsidRPr="00DC48FD">
        <w:rPr>
          <w:noProof/>
          <w:szCs w:val="28"/>
          <w:lang w:val="id-ID" w:eastAsia="id-ID"/>
        </w:rPr>
        <w:drawing>
          <wp:inline distT="0" distB="0" distL="0" distR="0" wp14:anchorId="4B93BBC1" wp14:editId="17CB9859">
            <wp:extent cx="2628900" cy="1704975"/>
            <wp:effectExtent l="19050" t="19050" r="19050" b="285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rotWithShape="1">
                    <a:blip r:embed="rId24" cstate="print">
                      <a:extLst>
                        <a:ext uri="{28A0092B-C50C-407E-A947-70E740481C1C}">
                          <a14:useLocalDpi xmlns:a14="http://schemas.microsoft.com/office/drawing/2010/main" val="0"/>
                        </a:ext>
                      </a:extLst>
                    </a:blip>
                    <a:srcRect t="12271" r="10056" b="25991"/>
                    <a:stretch/>
                  </pic:blipFill>
                  <pic:spPr bwMode="auto">
                    <a:xfrm>
                      <a:off x="0" y="0"/>
                      <a:ext cx="2644823" cy="171530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DC48FD">
        <w:rPr>
          <w:szCs w:val="28"/>
        </w:rPr>
        <w:t xml:space="preserve">                   </w:t>
      </w:r>
      <w:r w:rsidRPr="00DC48FD">
        <w:rPr>
          <w:noProof/>
          <w:lang w:val="id-ID" w:eastAsia="id-ID"/>
        </w:rPr>
        <w:drawing>
          <wp:inline distT="0" distB="0" distL="0" distR="0" wp14:anchorId="1C0FEAA4" wp14:editId="4B5A314A">
            <wp:extent cx="587014" cy="590550"/>
            <wp:effectExtent l="19050" t="19050" r="22860"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5789" cy="599378"/>
                    </a:xfrm>
                    <a:prstGeom prst="rect">
                      <a:avLst/>
                    </a:prstGeom>
                    <a:ln>
                      <a:solidFill>
                        <a:schemeClr val="tx1"/>
                      </a:solidFill>
                    </a:ln>
                  </pic:spPr>
                </pic:pic>
              </a:graphicData>
            </a:graphic>
          </wp:inline>
        </w:drawing>
      </w:r>
    </w:p>
    <w:p w14:paraId="0A900966" w14:textId="77777777" w:rsidR="00012BC0" w:rsidRPr="00DC48FD" w:rsidRDefault="00012BC0" w:rsidP="00012BC0">
      <w:pPr>
        <w:pStyle w:val="ListParagraph"/>
        <w:ind w:left="360"/>
        <w:jc w:val="center"/>
        <w:rPr>
          <w:szCs w:val="28"/>
        </w:rPr>
      </w:pPr>
      <w:r w:rsidRPr="00DC48FD">
        <w:rPr>
          <w:szCs w:val="28"/>
        </w:rPr>
        <w:t xml:space="preserve">Gambar 3.4 Contoh </w:t>
      </w:r>
      <w:r w:rsidRPr="00DC48FD">
        <w:rPr>
          <w:i/>
          <w:szCs w:val="28"/>
        </w:rPr>
        <w:t>cropping</w:t>
      </w:r>
    </w:p>
    <w:p w14:paraId="52C534B8" w14:textId="0382E5E3" w:rsidR="00FA38CA" w:rsidRPr="00DC48FD" w:rsidRDefault="00FA38CA" w:rsidP="006F26A6">
      <w:pPr>
        <w:pStyle w:val="ListParagraph"/>
        <w:numPr>
          <w:ilvl w:val="6"/>
          <w:numId w:val="9"/>
        </w:numPr>
        <w:ind w:left="360"/>
        <w:rPr>
          <w:i/>
          <w:szCs w:val="28"/>
        </w:rPr>
      </w:pPr>
      <w:r w:rsidRPr="00DC48FD">
        <w:rPr>
          <w:i/>
          <w:szCs w:val="28"/>
        </w:rPr>
        <w:t>Re</w:t>
      </w:r>
      <w:r w:rsidR="003B4562" w:rsidRPr="003B4562">
        <w:rPr>
          <w:i/>
          <w:szCs w:val="28"/>
        </w:rPr>
        <w:t>size</w:t>
      </w:r>
    </w:p>
    <w:p w14:paraId="72844631" w14:textId="29A03D6F" w:rsidR="00012BC0" w:rsidRPr="00DC48FD" w:rsidRDefault="00805219" w:rsidP="00C30CFC">
      <w:pPr>
        <w:pStyle w:val="ListParagraph"/>
        <w:ind w:left="360"/>
        <w:rPr>
          <w:szCs w:val="28"/>
        </w:rPr>
      </w:pPr>
      <w:r w:rsidRPr="00DC48FD">
        <w:rPr>
          <w:i/>
          <w:szCs w:val="28"/>
        </w:rPr>
        <w:t>Re</w:t>
      </w:r>
      <w:r w:rsidR="003B4562" w:rsidRPr="003B4562">
        <w:rPr>
          <w:i/>
          <w:szCs w:val="28"/>
        </w:rPr>
        <w:t>size</w:t>
      </w:r>
      <w:r w:rsidRPr="00DC48FD">
        <w:rPr>
          <w:szCs w:val="28"/>
        </w:rPr>
        <w:t xml:space="preserve"> merupakan proses pengubahan pixel citra. Proses ini dilakukan untuk mengubah citra pixel 256x256 menjadi 64x64 untuk mempermudah proses pada sistem. Semakin kecil pixel pada citra maka proses yang ada pada sistem akan lebih cepat.</w:t>
      </w:r>
    </w:p>
    <w:p w14:paraId="5785AD5A" w14:textId="77777777" w:rsidR="00012BC0" w:rsidRPr="00DC48FD" w:rsidRDefault="00C30CFC" w:rsidP="00C30CFC">
      <w:pPr>
        <w:pStyle w:val="ListParagraph"/>
        <w:ind w:left="360"/>
        <w:jc w:val="center"/>
        <w:rPr>
          <w:szCs w:val="28"/>
        </w:rPr>
      </w:pPr>
      <w:r w:rsidRPr="00DC48FD">
        <w:rPr>
          <w:noProof/>
          <w:lang w:val="id-ID" w:eastAsia="id-ID"/>
        </w:rPr>
        <w:drawing>
          <wp:inline distT="0" distB="0" distL="0" distR="0" wp14:anchorId="5E646FC2" wp14:editId="52ED0A98">
            <wp:extent cx="3371850" cy="1113038"/>
            <wp:effectExtent l="19050" t="19050" r="19050" b="1143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9647" t="44185" r="37340" b="36431"/>
                    <a:stretch/>
                  </pic:blipFill>
                  <pic:spPr bwMode="auto">
                    <a:xfrm>
                      <a:off x="0" y="0"/>
                      <a:ext cx="3391635" cy="111956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E5830BC" w14:textId="4F1F0693" w:rsidR="00C30CFC" w:rsidRPr="00DC48FD" w:rsidRDefault="00C30CFC" w:rsidP="00C30CFC">
      <w:pPr>
        <w:pStyle w:val="ListParagraph"/>
        <w:ind w:left="360"/>
        <w:jc w:val="center"/>
        <w:rPr>
          <w:szCs w:val="28"/>
        </w:rPr>
      </w:pPr>
      <w:r w:rsidRPr="00DC48FD">
        <w:rPr>
          <w:szCs w:val="28"/>
        </w:rPr>
        <w:t xml:space="preserve">Gambar 3.5 Contoh </w:t>
      </w:r>
      <w:r w:rsidRPr="00DC48FD">
        <w:rPr>
          <w:i/>
          <w:szCs w:val="28"/>
        </w:rPr>
        <w:t>re</w:t>
      </w:r>
      <w:r w:rsidR="003B4562" w:rsidRPr="003B4562">
        <w:rPr>
          <w:i/>
          <w:szCs w:val="28"/>
        </w:rPr>
        <w:t>size</w:t>
      </w:r>
    </w:p>
    <w:p w14:paraId="58526A5F" w14:textId="77777777" w:rsidR="00FA38CA" w:rsidRPr="00DC48FD" w:rsidRDefault="00FA38CA" w:rsidP="006F26A6">
      <w:pPr>
        <w:pStyle w:val="ListParagraph"/>
        <w:numPr>
          <w:ilvl w:val="6"/>
          <w:numId w:val="9"/>
        </w:numPr>
        <w:ind w:left="360"/>
        <w:rPr>
          <w:i/>
          <w:szCs w:val="28"/>
        </w:rPr>
      </w:pPr>
      <w:r w:rsidRPr="00DC48FD">
        <w:rPr>
          <w:i/>
          <w:szCs w:val="28"/>
        </w:rPr>
        <w:t>Greyscale</w:t>
      </w:r>
    </w:p>
    <w:p w14:paraId="6CC7A2B0" w14:textId="77777777" w:rsidR="003A2765" w:rsidRPr="00DC48FD" w:rsidRDefault="003A2765" w:rsidP="003A2765">
      <w:pPr>
        <w:pStyle w:val="ListParagraph"/>
        <w:ind w:left="360"/>
        <w:rPr>
          <w:szCs w:val="28"/>
        </w:rPr>
      </w:pPr>
      <w:r w:rsidRPr="00DC48FD">
        <w:rPr>
          <w:i/>
          <w:szCs w:val="28"/>
        </w:rPr>
        <w:t>Greyscale</w:t>
      </w:r>
      <w:r w:rsidRPr="00DC48FD">
        <w:rPr>
          <w:szCs w:val="28"/>
        </w:rPr>
        <w:t xml:space="preserve"> adalah merubah citra warna menjadi citra berwana keabuan. </w:t>
      </w:r>
      <w:r w:rsidR="00B743D4" w:rsidRPr="00DC48FD">
        <w:rPr>
          <w:i/>
          <w:szCs w:val="28"/>
        </w:rPr>
        <w:t>Greyscale</w:t>
      </w:r>
      <w:r w:rsidR="00B743D4" w:rsidRPr="00DC48FD">
        <w:rPr>
          <w:szCs w:val="28"/>
        </w:rPr>
        <w:t xml:space="preserve"> memungkinkan nilai minimal dan warna putih untuk nilai maksimal. Banyaknya warna tergantung pada jumlah bit yang disediakan di memori untuk menampung kebutuhan warna tersebut. Semakin besar jumlah bit warna yang disediakan di memori, maka semakin halus gradasi warna yang terbentuk</w:t>
      </w:r>
      <w:r w:rsidR="004F368A" w:rsidRPr="00DC48FD">
        <w:rPr>
          <w:szCs w:val="28"/>
        </w:rPr>
        <w:t>.</w:t>
      </w:r>
      <w:r w:rsidR="00B743D4" w:rsidRPr="00DC48FD">
        <w:rPr>
          <w:szCs w:val="28"/>
        </w:rPr>
        <w:t xml:space="preserve"> </w:t>
      </w:r>
      <w:r w:rsidR="00993A18" w:rsidRPr="00DC48FD">
        <w:rPr>
          <w:szCs w:val="28"/>
        </w:rPr>
        <w:t>Sehingga p</w:t>
      </w:r>
      <w:r w:rsidR="00B743D4" w:rsidRPr="00DC48FD">
        <w:rPr>
          <w:szCs w:val="28"/>
        </w:rPr>
        <w:t xml:space="preserve">ada penelitian ini dibutuhkan proses </w:t>
      </w:r>
      <w:r w:rsidR="00B743D4" w:rsidRPr="00DC48FD">
        <w:rPr>
          <w:i/>
          <w:szCs w:val="28"/>
        </w:rPr>
        <w:t xml:space="preserve">greyscale </w:t>
      </w:r>
      <w:r w:rsidR="00B743D4" w:rsidRPr="00DC48FD">
        <w:rPr>
          <w:szCs w:val="28"/>
        </w:rPr>
        <w:t>untuk meringkan kinerja sistem saat proses pelatihan dan pengujian.</w:t>
      </w:r>
    </w:p>
    <w:p w14:paraId="41B93485" w14:textId="77777777" w:rsidR="00C30CFC" w:rsidRPr="00DC48FD" w:rsidRDefault="00C30CFC" w:rsidP="00C30CFC">
      <w:pPr>
        <w:pStyle w:val="ListParagraph"/>
        <w:ind w:left="360"/>
        <w:jc w:val="center"/>
        <w:rPr>
          <w:i/>
          <w:szCs w:val="28"/>
        </w:rPr>
      </w:pPr>
      <w:r w:rsidRPr="00DC48FD">
        <w:rPr>
          <w:noProof/>
          <w:lang w:val="id-ID" w:eastAsia="id-ID"/>
        </w:rPr>
        <w:drawing>
          <wp:inline distT="0" distB="0" distL="0" distR="0" wp14:anchorId="461898E0" wp14:editId="771D1B4F">
            <wp:extent cx="2143125" cy="946962"/>
            <wp:effectExtent l="19050" t="19050" r="9525" b="2476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8204" t="37344" r="51123" b="46408"/>
                    <a:stretch/>
                  </pic:blipFill>
                  <pic:spPr bwMode="auto">
                    <a:xfrm>
                      <a:off x="0" y="0"/>
                      <a:ext cx="2148811" cy="94947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920B272" w14:textId="77777777" w:rsidR="00C30CFC" w:rsidRPr="00DC48FD" w:rsidRDefault="00AC2DC3" w:rsidP="00C30CFC">
      <w:pPr>
        <w:pStyle w:val="ListParagraph"/>
        <w:ind w:left="360"/>
        <w:jc w:val="center"/>
        <w:rPr>
          <w:szCs w:val="28"/>
        </w:rPr>
      </w:pPr>
      <w:r>
        <w:rPr>
          <w:szCs w:val="28"/>
        </w:rPr>
        <w:t>Gambar 3.6</w:t>
      </w:r>
      <w:r w:rsidR="00C30CFC" w:rsidRPr="00DC48FD">
        <w:rPr>
          <w:szCs w:val="28"/>
        </w:rPr>
        <w:t xml:space="preserve"> Contoh </w:t>
      </w:r>
      <w:r w:rsidR="00C30CFC" w:rsidRPr="00DC48FD">
        <w:rPr>
          <w:i/>
          <w:szCs w:val="28"/>
        </w:rPr>
        <w:t>greyscale</w:t>
      </w:r>
    </w:p>
    <w:p w14:paraId="6E96E1D0" w14:textId="77777777" w:rsidR="00027A6D" w:rsidRPr="00027A6D" w:rsidRDefault="00027A6D" w:rsidP="006F26A6">
      <w:pPr>
        <w:pStyle w:val="ListParagraph"/>
        <w:numPr>
          <w:ilvl w:val="6"/>
          <w:numId w:val="9"/>
        </w:numPr>
        <w:ind w:left="360"/>
        <w:rPr>
          <w:szCs w:val="28"/>
        </w:rPr>
      </w:pPr>
      <w:r>
        <w:rPr>
          <w:szCs w:val="28"/>
          <w:lang w:val="id-ID"/>
        </w:rPr>
        <w:t>Metode DCT (Discreate Cosine Transform)</w:t>
      </w:r>
    </w:p>
    <w:p w14:paraId="09023B85" w14:textId="709CA09D" w:rsidR="00027A6D" w:rsidRDefault="00027A6D" w:rsidP="00027A6D">
      <w:pPr>
        <w:pStyle w:val="ListParagraph"/>
        <w:ind w:left="360" w:firstLine="360"/>
        <w:rPr>
          <w:szCs w:val="28"/>
        </w:rPr>
      </w:pPr>
      <w:r>
        <w:rPr>
          <w:szCs w:val="28"/>
          <w:lang w:val="id-ID"/>
        </w:rPr>
        <w:t>P</w:t>
      </w:r>
      <w:r w:rsidRPr="00027A6D">
        <w:rPr>
          <w:szCs w:val="28"/>
        </w:rPr>
        <w:t>enambahan metode DCT</w:t>
      </w:r>
      <w:r w:rsidR="00A92CA4">
        <w:rPr>
          <w:szCs w:val="28"/>
          <w:lang w:val="id-ID"/>
        </w:rPr>
        <w:t xml:space="preserve"> </w:t>
      </w:r>
      <w:r w:rsidRPr="00027A6D">
        <w:rPr>
          <w:szCs w:val="28"/>
        </w:rPr>
        <w:t xml:space="preserve">[24] karena pada proses perhitungan determinan di ekstraksi fitur PCA menghasilkan matriks singular atau matriks yang tidak memiliki nilai determinan. Hal ini disebabkan oleh </w:t>
      </w:r>
      <w:r w:rsidRPr="00027A6D">
        <w:rPr>
          <w:i/>
          <w:szCs w:val="28"/>
        </w:rPr>
        <w:t>background</w:t>
      </w:r>
      <w:r w:rsidRPr="00027A6D">
        <w:rPr>
          <w:szCs w:val="28"/>
        </w:rPr>
        <w:t xml:space="preserve"> citra yang memiliki dominan berwarna putih dari pada hitam (tulisan aksara). Jika nilai </w:t>
      </w:r>
      <w:r w:rsidRPr="00027A6D">
        <w:rPr>
          <w:i/>
          <w:szCs w:val="28"/>
        </w:rPr>
        <w:t>mean</w:t>
      </w:r>
      <w:r w:rsidRPr="00027A6D">
        <w:rPr>
          <w:szCs w:val="28"/>
        </w:rPr>
        <w:t xml:space="preserve"> dihitung dari citra tersebut, maka nilai mean yang didapatkan bernilai satu dan menyebabkan determinan menghasilkan nilai 0. Dengan adanya metode DCT ini membantu mengatasi matriks singular dan mengumpulkan informasi fitur penting pada citra aksara. Berdasarkan penelitian sebelumnya yang menggunakan DCT disebutkan bahwa DCT memiliki 2 tujuan utama dalam penggunannya yaitu merangkum fitur tanpa menghapus informasi pada gambar dan membangun proses pelatihan yang lebih sederhana</w:t>
      </w:r>
      <w:r w:rsidR="00A92CA4">
        <w:rPr>
          <w:szCs w:val="28"/>
          <w:lang w:val="id-ID"/>
        </w:rPr>
        <w:t xml:space="preserve"> </w:t>
      </w:r>
      <w:r w:rsidRPr="00027A6D">
        <w:rPr>
          <w:szCs w:val="28"/>
        </w:rPr>
        <w:t xml:space="preserve">[24].  </w:t>
      </w:r>
      <w:r>
        <w:rPr>
          <w:szCs w:val="28"/>
          <w:lang w:val="id-ID"/>
        </w:rPr>
        <w:t>Jumlah k</w:t>
      </w:r>
      <w:r w:rsidRPr="00027A6D">
        <w:rPr>
          <w:szCs w:val="28"/>
        </w:rPr>
        <w:t>oefisien yang digunakan dalam tahapan pengujian yaitu dari 64-256. Koefisien ini didapatkan berdasarkan penelitian sebelumnya.</w:t>
      </w:r>
    </w:p>
    <w:p w14:paraId="766AC156" w14:textId="13323AB0" w:rsidR="00FA38CA" w:rsidRPr="00DC48FD" w:rsidRDefault="00FA38CA" w:rsidP="006F26A6">
      <w:pPr>
        <w:pStyle w:val="ListParagraph"/>
        <w:numPr>
          <w:ilvl w:val="6"/>
          <w:numId w:val="9"/>
        </w:numPr>
        <w:ind w:left="360"/>
        <w:rPr>
          <w:szCs w:val="28"/>
        </w:rPr>
      </w:pPr>
      <w:r w:rsidRPr="00DC48FD">
        <w:rPr>
          <w:szCs w:val="28"/>
        </w:rPr>
        <w:t>Reduksi dimensi</w:t>
      </w:r>
    </w:p>
    <w:p w14:paraId="7887FF3E" w14:textId="77777777" w:rsidR="001218B0" w:rsidRPr="00DC48FD" w:rsidRDefault="00DD5761" w:rsidP="00DD5761">
      <w:pPr>
        <w:pStyle w:val="ListParagraph"/>
        <w:ind w:left="360"/>
        <w:rPr>
          <w:szCs w:val="28"/>
        </w:rPr>
      </w:pPr>
      <w:r w:rsidRPr="00DC48FD">
        <w:rPr>
          <w:szCs w:val="28"/>
        </w:rPr>
        <w:t>Reduksi dimensi dilakukan pada penelitian ini untuk mengubah citr</w:t>
      </w:r>
      <w:r w:rsidR="00181165" w:rsidRPr="00DC48FD">
        <w:rPr>
          <w:szCs w:val="28"/>
        </w:rPr>
        <w:t>a 2 dimensi menjadi citra 1 dimensi</w:t>
      </w:r>
      <w:r w:rsidRPr="00DC48FD">
        <w:rPr>
          <w:szCs w:val="28"/>
        </w:rPr>
        <w:t>. Reduksi dimensi dilakukan untuk mempermudah proses perhitungan rata-rata baris pada citra.</w:t>
      </w:r>
      <w:r w:rsidR="00604D34" w:rsidRPr="00DC48FD">
        <w:rPr>
          <w:szCs w:val="28"/>
        </w:rPr>
        <w:t xml:space="preserve"> Berikut persamaan untuk reduksi dimensi pada persamaan (3-1)</w:t>
      </w:r>
    </w:p>
    <w:p w14:paraId="1457E93C" w14:textId="7B521887" w:rsidR="001218B0" w:rsidRPr="00DC48FD" w:rsidRDefault="001218B0" w:rsidP="001218B0">
      <w:pPr>
        <w:pStyle w:val="ListParagraph"/>
        <w:ind w:left="360"/>
        <w:jc w:val="center"/>
        <w:rPr>
          <w:szCs w:val="28"/>
        </w:rPr>
      </w:pPr>
      <w:r w:rsidRPr="00DC48FD">
        <w:t xml:space="preserve">                             </w:t>
      </w:r>
      <w:r w:rsidR="00FE16D6">
        <w:t xml:space="preserve">          </w:t>
      </w:r>
      <w:r w:rsidR="00FE16D6">
        <w:rPr>
          <w:lang w:val="id-ID"/>
        </w:rPr>
        <w:t xml:space="preserve">       </w:t>
      </w:r>
      <w:r w:rsidRPr="00DC48FD">
        <w:t xml:space="preserve">    </w:t>
      </w:r>
      <m:oMath>
        <m:r>
          <w:rPr>
            <w:rFonts w:ascii="Cambria Math" w:hAnsi="Cambria Math"/>
          </w:rPr>
          <m:t>S=</m:t>
        </m:r>
        <m:sSub>
          <m:sSubPr>
            <m:ctrlPr>
              <w:rPr>
                <w:rFonts w:ascii="Cambria Math" w:hAnsi="Cambria Math"/>
                <w:i/>
              </w:rPr>
            </m:ctrlPr>
          </m:sSubPr>
          <m:e>
            <m:r>
              <w:rPr>
                <w:rFonts w:ascii="Cambria Math" w:hAnsi="Cambria Math"/>
              </w:rPr>
              <m:t>citra</m:t>
            </m:r>
          </m:e>
          <m:sub>
            <m:r>
              <w:rPr>
                <w:rFonts w:ascii="Cambria Math" w:hAnsi="Cambria Math"/>
              </w:rPr>
              <m:t>(ixj,1)</m:t>
            </m:r>
          </m:sub>
        </m:sSub>
      </m:oMath>
      <w:r w:rsidRPr="00DC48FD">
        <w:t xml:space="preserve">                                          (3-1)</w:t>
      </w:r>
    </w:p>
    <w:p w14:paraId="0B9B5215" w14:textId="77777777" w:rsidR="00DD5761" w:rsidRPr="00DC48FD" w:rsidRDefault="00DD5761" w:rsidP="00DD5761">
      <w:pPr>
        <w:pStyle w:val="ListParagraph"/>
        <w:ind w:left="360"/>
        <w:rPr>
          <w:szCs w:val="28"/>
        </w:rPr>
      </w:pPr>
      <w:r w:rsidRPr="00DC48FD">
        <w:rPr>
          <w:szCs w:val="28"/>
        </w:rPr>
        <w:t xml:space="preserve">Gambar 3.3 merupakan contoh reduksi dimensi pada matriks </w:t>
      </w:r>
      <w:r w:rsidR="001218B0" w:rsidRPr="00DC48FD">
        <w:rPr>
          <w:szCs w:val="28"/>
        </w:rPr>
        <w:t>3x3 dengan persamaan 3-1:</w:t>
      </w:r>
    </w:p>
    <w:p w14:paraId="60A89458" w14:textId="77777777" w:rsidR="00360168" w:rsidRPr="00DC48FD" w:rsidRDefault="00360168" w:rsidP="00360168">
      <w:pPr>
        <w:pStyle w:val="ListParagraph"/>
        <w:ind w:left="360"/>
        <w:jc w:val="center"/>
        <w:rPr>
          <w:szCs w:val="28"/>
        </w:rPr>
      </w:pPr>
      <w:r w:rsidRPr="00DC48FD">
        <w:rPr>
          <w:szCs w:val="28"/>
        </w:rPr>
        <w:tab/>
        <w:t xml:space="preserve">C1 = </w:t>
      </w:r>
      <m:oMath>
        <m:d>
          <m:dPr>
            <m:ctrlPr>
              <w:rPr>
                <w:rFonts w:ascii="Cambria Math" w:hAnsi="Cambria Math"/>
                <w:i/>
                <w:szCs w:val="28"/>
              </w:rPr>
            </m:ctrlPr>
          </m:dPr>
          <m:e>
            <m:m>
              <m:mPr>
                <m:mcs>
                  <m:mc>
                    <m:mcPr>
                      <m:count m:val="3"/>
                      <m:mcJc m:val="center"/>
                    </m:mcPr>
                  </m:mc>
                </m:mcs>
                <m:ctrlPr>
                  <w:rPr>
                    <w:rFonts w:ascii="Cambria Math" w:hAnsi="Cambria Math"/>
                    <w:i/>
                    <w:szCs w:val="28"/>
                  </w:rPr>
                </m:ctrlPr>
              </m:mPr>
              <m:mr>
                <m:e>
                  <m:r>
                    <w:rPr>
                      <w:rFonts w:ascii="Cambria Math" w:hAnsi="Cambria Math"/>
                      <w:szCs w:val="28"/>
                    </w:rPr>
                    <m:t>111</m:t>
                  </m:r>
                </m:e>
                <m:e>
                  <m:r>
                    <w:rPr>
                      <w:rFonts w:ascii="Cambria Math" w:hAnsi="Cambria Math"/>
                      <w:szCs w:val="28"/>
                    </w:rPr>
                    <m:t>123</m:t>
                  </m:r>
                </m:e>
                <m:e>
                  <m:r>
                    <w:rPr>
                      <w:rFonts w:ascii="Cambria Math" w:hAnsi="Cambria Math"/>
                      <w:szCs w:val="28"/>
                    </w:rPr>
                    <m:t>142</m:t>
                  </m:r>
                  <m:ctrlPr>
                    <w:rPr>
                      <w:rFonts w:ascii="Cambria Math" w:eastAsia="Cambria Math" w:hAnsi="Cambria Math" w:cs="Cambria Math"/>
                      <w:i/>
                      <w:szCs w:val="28"/>
                    </w:rPr>
                  </m:ctrlPr>
                </m:e>
              </m:mr>
              <m:mr>
                <m:e>
                  <m:r>
                    <w:rPr>
                      <w:rFonts w:ascii="Cambria Math" w:eastAsia="Cambria Math" w:hAnsi="Cambria Math" w:cs="Cambria Math"/>
                      <w:szCs w:val="28"/>
                    </w:rPr>
                    <m:t>153</m:t>
                  </m:r>
                </m:e>
                <m:e>
                  <m:r>
                    <w:rPr>
                      <w:rFonts w:ascii="Cambria Math" w:hAnsi="Cambria Math"/>
                      <w:szCs w:val="28"/>
                    </w:rPr>
                    <m:t>98</m:t>
                  </m:r>
                  <m:ctrlPr>
                    <w:rPr>
                      <w:rFonts w:ascii="Cambria Math" w:eastAsia="Cambria Math" w:hAnsi="Cambria Math" w:cs="Cambria Math"/>
                      <w:i/>
                      <w:szCs w:val="28"/>
                    </w:rPr>
                  </m:ctrlPr>
                </m:e>
                <m:e>
                  <m:r>
                    <w:rPr>
                      <w:rFonts w:ascii="Cambria Math" w:eastAsia="Cambria Math" w:hAnsi="Cambria Math" w:cs="Cambria Math"/>
                      <w:szCs w:val="28"/>
                    </w:rPr>
                    <m:t>144</m:t>
                  </m:r>
                  <m:ctrlPr>
                    <w:rPr>
                      <w:rFonts w:ascii="Cambria Math" w:eastAsia="Cambria Math" w:hAnsi="Cambria Math" w:cs="Cambria Math"/>
                      <w:i/>
                      <w:szCs w:val="28"/>
                    </w:rPr>
                  </m:ctrlPr>
                </m:e>
              </m:mr>
              <m:mr>
                <m:e>
                  <m:r>
                    <w:rPr>
                      <w:rFonts w:ascii="Cambria Math" w:eastAsia="Cambria Math" w:hAnsi="Cambria Math" w:cs="Cambria Math"/>
                      <w:szCs w:val="28"/>
                    </w:rPr>
                    <m:t>150</m:t>
                  </m:r>
                  <m:ctrlPr>
                    <w:rPr>
                      <w:rFonts w:ascii="Cambria Math" w:eastAsia="Cambria Math" w:hAnsi="Cambria Math" w:cs="Cambria Math"/>
                      <w:i/>
                      <w:szCs w:val="28"/>
                    </w:rPr>
                  </m:ctrlPr>
                </m:e>
                <m:e>
                  <m:r>
                    <w:rPr>
                      <w:rFonts w:ascii="Cambria Math" w:eastAsia="Cambria Math" w:hAnsi="Cambria Math" w:cs="Cambria Math"/>
                      <w:szCs w:val="28"/>
                    </w:rPr>
                    <m:t>168</m:t>
                  </m:r>
                  <m:ctrlPr>
                    <w:rPr>
                      <w:rFonts w:ascii="Cambria Math" w:eastAsia="Cambria Math" w:hAnsi="Cambria Math" w:cs="Cambria Math"/>
                      <w:i/>
                      <w:szCs w:val="28"/>
                    </w:rPr>
                  </m:ctrlPr>
                </m:e>
                <m:e>
                  <m:r>
                    <w:rPr>
                      <w:rFonts w:ascii="Cambria Math" w:eastAsia="Cambria Math" w:hAnsi="Cambria Math" w:cs="Cambria Math"/>
                      <w:szCs w:val="28"/>
                    </w:rPr>
                    <m:t>138</m:t>
                  </m:r>
                </m:e>
              </m:mr>
            </m:m>
          </m:e>
        </m:d>
      </m:oMath>
      <w:r w:rsidRPr="00DC48FD">
        <w:rPr>
          <w:szCs w:val="28"/>
        </w:rPr>
        <w:t xml:space="preserve"> </w:t>
      </w:r>
      <w:r w:rsidRPr="00DC48FD">
        <w:rPr>
          <w:szCs w:val="28"/>
        </w:rPr>
        <w:tab/>
        <w:t xml:space="preserve"> C2 = </w:t>
      </w:r>
      <m:oMath>
        <m:d>
          <m:dPr>
            <m:ctrlPr>
              <w:rPr>
                <w:rFonts w:ascii="Cambria Math" w:hAnsi="Cambria Math"/>
                <w:i/>
                <w:szCs w:val="28"/>
              </w:rPr>
            </m:ctrlPr>
          </m:dPr>
          <m:e>
            <m:m>
              <m:mPr>
                <m:mcs>
                  <m:mc>
                    <m:mcPr>
                      <m:count m:val="3"/>
                      <m:mcJc m:val="center"/>
                    </m:mcPr>
                  </m:mc>
                </m:mcs>
                <m:ctrlPr>
                  <w:rPr>
                    <w:rFonts w:ascii="Cambria Math" w:hAnsi="Cambria Math"/>
                    <w:i/>
                    <w:szCs w:val="28"/>
                  </w:rPr>
                </m:ctrlPr>
              </m:mPr>
              <m:mr>
                <m:e>
                  <m:r>
                    <w:rPr>
                      <w:rFonts w:ascii="Cambria Math" w:hAnsi="Cambria Math"/>
                      <w:szCs w:val="28"/>
                    </w:rPr>
                    <m:t>102</m:t>
                  </m:r>
                </m:e>
                <m:e>
                  <m:r>
                    <w:rPr>
                      <w:rFonts w:ascii="Cambria Math" w:hAnsi="Cambria Math"/>
                      <w:szCs w:val="28"/>
                    </w:rPr>
                    <m:t>104</m:t>
                  </m:r>
                </m:e>
                <m:e>
                  <m:r>
                    <w:rPr>
                      <w:rFonts w:ascii="Cambria Math" w:hAnsi="Cambria Math"/>
                      <w:szCs w:val="28"/>
                    </w:rPr>
                    <m:t>152</m:t>
                  </m:r>
                  <m:ctrlPr>
                    <w:rPr>
                      <w:rFonts w:ascii="Cambria Math" w:eastAsia="Cambria Math" w:hAnsi="Cambria Math" w:cs="Cambria Math"/>
                      <w:i/>
                      <w:szCs w:val="28"/>
                    </w:rPr>
                  </m:ctrlPr>
                </m:e>
              </m:mr>
              <m:mr>
                <m:e>
                  <m:r>
                    <w:rPr>
                      <w:rFonts w:ascii="Cambria Math" w:eastAsia="Cambria Math" w:hAnsi="Cambria Math" w:cs="Cambria Math"/>
                      <w:szCs w:val="28"/>
                    </w:rPr>
                    <m:t>99</m:t>
                  </m:r>
                </m:e>
                <m:e>
                  <m:r>
                    <w:rPr>
                      <w:rFonts w:ascii="Cambria Math" w:hAnsi="Cambria Math"/>
                      <w:szCs w:val="28"/>
                    </w:rPr>
                    <m:t>96</m:t>
                  </m:r>
                  <m:ctrlPr>
                    <w:rPr>
                      <w:rFonts w:ascii="Cambria Math" w:eastAsia="Cambria Math" w:hAnsi="Cambria Math" w:cs="Cambria Math"/>
                      <w:i/>
                      <w:szCs w:val="28"/>
                    </w:rPr>
                  </m:ctrlPr>
                </m:e>
                <m:e>
                  <m:r>
                    <w:rPr>
                      <w:rFonts w:ascii="Cambria Math" w:eastAsia="Cambria Math" w:hAnsi="Cambria Math" w:cs="Cambria Math"/>
                      <w:szCs w:val="28"/>
                    </w:rPr>
                    <m:t>105</m:t>
                  </m:r>
                  <m:ctrlPr>
                    <w:rPr>
                      <w:rFonts w:ascii="Cambria Math" w:eastAsia="Cambria Math" w:hAnsi="Cambria Math" w:cs="Cambria Math"/>
                      <w:i/>
                      <w:szCs w:val="28"/>
                    </w:rPr>
                  </m:ctrlPr>
                </m:e>
              </m:mr>
              <m:mr>
                <m:e>
                  <m:r>
                    <w:rPr>
                      <w:rFonts w:ascii="Cambria Math" w:eastAsia="Cambria Math" w:hAnsi="Cambria Math" w:cs="Cambria Math"/>
                      <w:szCs w:val="28"/>
                    </w:rPr>
                    <m:t>114</m:t>
                  </m:r>
                  <m:ctrlPr>
                    <w:rPr>
                      <w:rFonts w:ascii="Cambria Math" w:eastAsia="Cambria Math" w:hAnsi="Cambria Math" w:cs="Cambria Math"/>
                      <w:i/>
                      <w:szCs w:val="28"/>
                    </w:rPr>
                  </m:ctrlPr>
                </m:e>
                <m:e>
                  <m:r>
                    <w:rPr>
                      <w:rFonts w:ascii="Cambria Math" w:eastAsia="Cambria Math" w:hAnsi="Cambria Math" w:cs="Cambria Math"/>
                      <w:szCs w:val="28"/>
                    </w:rPr>
                    <m:t>120</m:t>
                  </m:r>
                  <m:ctrlPr>
                    <w:rPr>
                      <w:rFonts w:ascii="Cambria Math" w:eastAsia="Cambria Math" w:hAnsi="Cambria Math" w:cs="Cambria Math"/>
                      <w:i/>
                      <w:szCs w:val="28"/>
                    </w:rPr>
                  </m:ctrlPr>
                </m:e>
                <m:e>
                  <m:r>
                    <w:rPr>
                      <w:rFonts w:ascii="Cambria Math" w:eastAsia="Cambria Math" w:hAnsi="Cambria Math" w:cs="Cambria Math"/>
                      <w:szCs w:val="28"/>
                    </w:rPr>
                    <m:t>117</m:t>
                  </m:r>
                </m:e>
              </m:mr>
            </m:m>
          </m:e>
        </m:d>
      </m:oMath>
      <w:r w:rsidRPr="00DC48FD">
        <w:rPr>
          <w:szCs w:val="28"/>
        </w:rPr>
        <w:t xml:space="preserve"> </w:t>
      </w:r>
    </w:p>
    <w:p w14:paraId="3E4FCDF5" w14:textId="77777777" w:rsidR="001218B0" w:rsidRPr="00DC48FD" w:rsidRDefault="001218B0" w:rsidP="00360168">
      <w:pPr>
        <w:pStyle w:val="ListParagraph"/>
        <w:tabs>
          <w:tab w:val="center" w:pos="4860"/>
          <w:tab w:val="left" w:pos="7300"/>
        </w:tabs>
        <w:ind w:left="360"/>
        <w:jc w:val="left"/>
        <w:rPr>
          <w:szCs w:val="28"/>
        </w:rPr>
      </w:pPr>
    </w:p>
    <w:p w14:paraId="169D0F9E" w14:textId="77777777" w:rsidR="00360168" w:rsidRPr="00DC48FD" w:rsidRDefault="00360168" w:rsidP="00360168">
      <w:pPr>
        <w:pStyle w:val="ListParagraph"/>
        <w:ind w:left="360"/>
        <w:rPr>
          <w:szCs w:val="28"/>
        </w:rPr>
      </w:pPr>
      <w:r w:rsidRPr="00DC48FD">
        <w:rPr>
          <w:szCs w:val="28"/>
        </w:rPr>
        <w:t>Matriks A direduksi menjadi 1 dimensi menjadi</w:t>
      </w:r>
    </w:p>
    <w:p w14:paraId="226CCB2F" w14:textId="77777777" w:rsidR="00360168" w:rsidRPr="00DC48FD" w:rsidRDefault="00360168" w:rsidP="00604D34">
      <w:pPr>
        <w:pStyle w:val="ListParagraph"/>
        <w:ind w:left="360"/>
        <w:jc w:val="center"/>
        <w:rPr>
          <w:szCs w:val="28"/>
        </w:rPr>
      </w:pPr>
      <w:r w:rsidRPr="00DC48FD">
        <w:rPr>
          <w:szCs w:val="28"/>
        </w:rPr>
        <w:t xml:space="preserve">C1 = </w:t>
      </w:r>
      <m:oMath>
        <m:d>
          <m:dPr>
            <m:begChr m:val="["/>
            <m:endChr m:val="]"/>
            <m:ctrlPr>
              <w:rPr>
                <w:rFonts w:ascii="Cambria Math" w:hAnsi="Cambria Math"/>
                <w:i/>
                <w:szCs w:val="28"/>
              </w:rPr>
            </m:ctrlPr>
          </m:dPr>
          <m:e>
            <m:eqArr>
              <m:eqArrPr>
                <m:ctrlPr>
                  <w:rPr>
                    <w:rFonts w:ascii="Cambria Math" w:hAnsi="Cambria Math"/>
                    <w:i/>
                    <w:szCs w:val="28"/>
                  </w:rPr>
                </m:ctrlPr>
              </m:eqArrPr>
              <m:e>
                <m:r>
                  <w:rPr>
                    <w:rFonts w:ascii="Cambria Math" w:hAnsi="Cambria Math"/>
                    <w:szCs w:val="28"/>
                  </w:rPr>
                  <m:t>111</m:t>
                </m:r>
              </m:e>
              <m:e>
                <m:r>
                  <w:rPr>
                    <w:rFonts w:ascii="Cambria Math" w:hAnsi="Cambria Math"/>
                    <w:szCs w:val="28"/>
                  </w:rPr>
                  <m:t>123</m:t>
                </m:r>
                <m:ctrlPr>
                  <w:rPr>
                    <w:rFonts w:ascii="Cambria Math" w:eastAsia="Cambria Math" w:hAnsi="Cambria Math" w:cs="Cambria Math"/>
                    <w:i/>
                    <w:szCs w:val="28"/>
                  </w:rPr>
                </m:ctrlPr>
              </m:e>
              <m:e>
                <m:r>
                  <w:rPr>
                    <w:rFonts w:ascii="Cambria Math" w:eastAsia="Cambria Math" w:hAnsi="Cambria Math" w:cs="Cambria Math"/>
                    <w:szCs w:val="28"/>
                  </w:rPr>
                  <m:t>142</m:t>
                </m:r>
                <m:ctrlPr>
                  <w:rPr>
                    <w:rFonts w:ascii="Cambria Math" w:eastAsia="Cambria Math" w:hAnsi="Cambria Math" w:cs="Cambria Math"/>
                    <w:i/>
                    <w:szCs w:val="28"/>
                  </w:rPr>
                </m:ctrlPr>
              </m:e>
              <m:e>
                <m:r>
                  <w:rPr>
                    <w:rFonts w:ascii="Cambria Math" w:eastAsia="Cambria Math" w:hAnsi="Cambria Math" w:cs="Cambria Math"/>
                    <w:szCs w:val="28"/>
                  </w:rPr>
                  <m:t>153</m:t>
                </m:r>
                <m:ctrlPr>
                  <w:rPr>
                    <w:rFonts w:ascii="Cambria Math" w:eastAsia="Cambria Math" w:hAnsi="Cambria Math" w:cs="Cambria Math"/>
                    <w:i/>
                    <w:szCs w:val="28"/>
                  </w:rPr>
                </m:ctrlPr>
              </m:e>
              <m:e>
                <m:r>
                  <w:rPr>
                    <w:rFonts w:ascii="Cambria Math" w:eastAsia="Cambria Math" w:hAnsi="Cambria Math" w:cs="Cambria Math"/>
                    <w:szCs w:val="28"/>
                  </w:rPr>
                  <m:t>98</m:t>
                </m:r>
                <m:ctrlPr>
                  <w:rPr>
                    <w:rFonts w:ascii="Cambria Math" w:eastAsia="Cambria Math" w:hAnsi="Cambria Math" w:cs="Cambria Math"/>
                    <w:i/>
                    <w:szCs w:val="28"/>
                  </w:rPr>
                </m:ctrlPr>
              </m:e>
              <m:e>
                <m:r>
                  <w:rPr>
                    <w:rFonts w:ascii="Cambria Math" w:eastAsia="Cambria Math" w:hAnsi="Cambria Math" w:cs="Cambria Math"/>
                    <w:szCs w:val="28"/>
                  </w:rPr>
                  <m:t>144</m:t>
                </m:r>
                <m:ctrlPr>
                  <w:rPr>
                    <w:rFonts w:ascii="Cambria Math" w:eastAsia="Cambria Math" w:hAnsi="Cambria Math" w:cs="Cambria Math"/>
                    <w:i/>
                    <w:szCs w:val="28"/>
                  </w:rPr>
                </m:ctrlPr>
              </m:e>
              <m:e>
                <m:r>
                  <w:rPr>
                    <w:rFonts w:ascii="Cambria Math" w:eastAsia="Cambria Math" w:hAnsi="Cambria Math" w:cs="Cambria Math"/>
                    <w:szCs w:val="28"/>
                  </w:rPr>
                  <m:t>150</m:t>
                </m:r>
                <m:ctrlPr>
                  <w:rPr>
                    <w:rFonts w:ascii="Cambria Math" w:eastAsia="Cambria Math" w:hAnsi="Cambria Math" w:cs="Cambria Math"/>
                    <w:i/>
                    <w:szCs w:val="28"/>
                  </w:rPr>
                </m:ctrlPr>
              </m:e>
              <m:e>
                <m:r>
                  <w:rPr>
                    <w:rFonts w:ascii="Cambria Math" w:eastAsia="Cambria Math" w:hAnsi="Cambria Math" w:cs="Cambria Math"/>
                    <w:szCs w:val="28"/>
                  </w:rPr>
                  <m:t>168</m:t>
                </m:r>
                <m:ctrlPr>
                  <w:rPr>
                    <w:rFonts w:ascii="Cambria Math" w:eastAsia="Cambria Math" w:hAnsi="Cambria Math" w:cs="Cambria Math"/>
                    <w:i/>
                    <w:szCs w:val="28"/>
                  </w:rPr>
                </m:ctrlPr>
              </m:e>
              <m:e>
                <m:r>
                  <w:rPr>
                    <w:rFonts w:ascii="Cambria Math" w:eastAsia="Cambria Math" w:hAnsi="Cambria Math" w:cs="Cambria Math"/>
                    <w:szCs w:val="28"/>
                  </w:rPr>
                  <m:t>138</m:t>
                </m:r>
              </m:e>
            </m:eqArr>
          </m:e>
        </m:d>
      </m:oMath>
      <w:r w:rsidRPr="00DC48FD">
        <w:rPr>
          <w:szCs w:val="28"/>
        </w:rPr>
        <w:t xml:space="preserve">  C2 = </w:t>
      </w:r>
      <m:oMath>
        <m:d>
          <m:dPr>
            <m:begChr m:val="["/>
            <m:endChr m:val="]"/>
            <m:ctrlPr>
              <w:rPr>
                <w:rFonts w:ascii="Cambria Math" w:hAnsi="Cambria Math"/>
                <w:i/>
                <w:szCs w:val="28"/>
              </w:rPr>
            </m:ctrlPr>
          </m:dPr>
          <m:e>
            <m:eqArr>
              <m:eqArrPr>
                <m:ctrlPr>
                  <w:rPr>
                    <w:rFonts w:ascii="Cambria Math" w:hAnsi="Cambria Math"/>
                    <w:i/>
                    <w:szCs w:val="28"/>
                  </w:rPr>
                </m:ctrlPr>
              </m:eqArrPr>
              <m:e>
                <m:r>
                  <w:rPr>
                    <w:rFonts w:ascii="Cambria Math" w:hAnsi="Cambria Math"/>
                    <w:szCs w:val="28"/>
                  </w:rPr>
                  <m:t>102</m:t>
                </m:r>
              </m:e>
              <m:e>
                <m:r>
                  <w:rPr>
                    <w:rFonts w:ascii="Cambria Math" w:hAnsi="Cambria Math"/>
                    <w:szCs w:val="28"/>
                  </w:rPr>
                  <m:t>104</m:t>
                </m:r>
                <m:ctrlPr>
                  <w:rPr>
                    <w:rFonts w:ascii="Cambria Math" w:eastAsia="Cambria Math" w:hAnsi="Cambria Math" w:cs="Cambria Math"/>
                    <w:i/>
                    <w:szCs w:val="28"/>
                  </w:rPr>
                </m:ctrlPr>
              </m:e>
              <m:e>
                <m:r>
                  <w:rPr>
                    <w:rFonts w:ascii="Cambria Math" w:eastAsia="Cambria Math" w:hAnsi="Cambria Math" w:cs="Cambria Math"/>
                    <w:szCs w:val="28"/>
                  </w:rPr>
                  <m:t>152</m:t>
                </m:r>
                <m:ctrlPr>
                  <w:rPr>
                    <w:rFonts w:ascii="Cambria Math" w:eastAsia="Cambria Math" w:hAnsi="Cambria Math" w:cs="Cambria Math"/>
                    <w:i/>
                    <w:szCs w:val="28"/>
                  </w:rPr>
                </m:ctrlPr>
              </m:e>
              <m:e>
                <m:r>
                  <w:rPr>
                    <w:rFonts w:ascii="Cambria Math" w:eastAsia="Cambria Math" w:hAnsi="Cambria Math" w:cs="Cambria Math"/>
                    <w:szCs w:val="28"/>
                  </w:rPr>
                  <m:t>99</m:t>
                </m:r>
                <m:ctrlPr>
                  <w:rPr>
                    <w:rFonts w:ascii="Cambria Math" w:eastAsia="Cambria Math" w:hAnsi="Cambria Math" w:cs="Cambria Math"/>
                    <w:i/>
                    <w:szCs w:val="28"/>
                  </w:rPr>
                </m:ctrlPr>
              </m:e>
              <m:e>
                <m:r>
                  <w:rPr>
                    <w:rFonts w:ascii="Cambria Math" w:eastAsia="Cambria Math" w:hAnsi="Cambria Math" w:cs="Cambria Math"/>
                    <w:szCs w:val="28"/>
                  </w:rPr>
                  <m:t>96</m:t>
                </m:r>
                <m:ctrlPr>
                  <w:rPr>
                    <w:rFonts w:ascii="Cambria Math" w:eastAsia="Cambria Math" w:hAnsi="Cambria Math" w:cs="Cambria Math"/>
                    <w:i/>
                    <w:szCs w:val="28"/>
                  </w:rPr>
                </m:ctrlPr>
              </m:e>
              <m:e>
                <m:r>
                  <w:rPr>
                    <w:rFonts w:ascii="Cambria Math" w:eastAsia="Cambria Math" w:hAnsi="Cambria Math" w:cs="Cambria Math"/>
                    <w:szCs w:val="28"/>
                  </w:rPr>
                  <m:t>105</m:t>
                </m:r>
                <m:ctrlPr>
                  <w:rPr>
                    <w:rFonts w:ascii="Cambria Math" w:eastAsia="Cambria Math" w:hAnsi="Cambria Math" w:cs="Cambria Math"/>
                    <w:i/>
                    <w:szCs w:val="28"/>
                  </w:rPr>
                </m:ctrlPr>
              </m:e>
              <m:e>
                <m:r>
                  <w:rPr>
                    <w:rFonts w:ascii="Cambria Math" w:eastAsia="Cambria Math" w:hAnsi="Cambria Math" w:cs="Cambria Math"/>
                    <w:szCs w:val="28"/>
                  </w:rPr>
                  <m:t>114</m:t>
                </m:r>
                <m:ctrlPr>
                  <w:rPr>
                    <w:rFonts w:ascii="Cambria Math" w:eastAsia="Cambria Math" w:hAnsi="Cambria Math" w:cs="Cambria Math"/>
                    <w:i/>
                    <w:szCs w:val="28"/>
                  </w:rPr>
                </m:ctrlPr>
              </m:e>
              <m:e>
                <m:r>
                  <w:rPr>
                    <w:rFonts w:ascii="Cambria Math" w:eastAsia="Cambria Math" w:hAnsi="Cambria Math" w:cs="Cambria Math"/>
                    <w:szCs w:val="28"/>
                  </w:rPr>
                  <m:t>120</m:t>
                </m:r>
                <m:ctrlPr>
                  <w:rPr>
                    <w:rFonts w:ascii="Cambria Math" w:eastAsia="Cambria Math" w:hAnsi="Cambria Math" w:cs="Cambria Math"/>
                    <w:i/>
                    <w:szCs w:val="28"/>
                  </w:rPr>
                </m:ctrlPr>
              </m:e>
              <m:e>
                <m:r>
                  <w:rPr>
                    <w:rFonts w:ascii="Cambria Math" w:eastAsia="Cambria Math" w:hAnsi="Cambria Math" w:cs="Cambria Math"/>
                    <w:szCs w:val="28"/>
                  </w:rPr>
                  <m:t>117</m:t>
                </m:r>
              </m:e>
            </m:eqArr>
          </m:e>
        </m:d>
      </m:oMath>
    </w:p>
    <w:p w14:paraId="42BB990C" w14:textId="4296A24B" w:rsidR="00604D34" w:rsidRPr="00DC48FD" w:rsidRDefault="00604D34" w:rsidP="00604D34">
      <w:pPr>
        <w:pStyle w:val="ListParagraph"/>
        <w:ind w:left="360"/>
        <w:rPr>
          <w:szCs w:val="28"/>
        </w:rPr>
      </w:pPr>
      <w:r w:rsidRPr="00DC48FD">
        <w:rPr>
          <w:szCs w:val="28"/>
        </w:rPr>
        <w:t xml:space="preserve">Reduksi dimensi dilakukan pada semua citra yang ada pada </w:t>
      </w:r>
      <w:r w:rsidR="003B4562" w:rsidRPr="003B4562">
        <w:rPr>
          <w:i/>
          <w:szCs w:val="28"/>
        </w:rPr>
        <w:t>dataset</w:t>
      </w:r>
      <w:r w:rsidRPr="00DC48FD">
        <w:rPr>
          <w:szCs w:val="28"/>
        </w:rPr>
        <w:t xml:space="preserve"> untuk mengubahnya menjadi 1 dimensi. Kemudian semua citra yang ada digabungkan menjadi satu agar terbentuk matriks A menggunakan persamaan (3-2)</w:t>
      </w:r>
    </w:p>
    <w:p w14:paraId="31EB4C6F" w14:textId="49E7323D" w:rsidR="00604D34" w:rsidRPr="00DC48FD" w:rsidRDefault="00604D34" w:rsidP="00604D34">
      <w:pPr>
        <w:pStyle w:val="ListParagraph"/>
        <w:ind w:left="360"/>
        <w:jc w:val="center"/>
        <w:rPr>
          <w:szCs w:val="28"/>
        </w:rPr>
      </w:pPr>
      <w:r w:rsidRPr="00DC48FD">
        <w:rPr>
          <w:szCs w:val="28"/>
        </w:rPr>
        <w:t xml:space="preserve">            </w:t>
      </w:r>
      <w:r w:rsidR="00FE16D6">
        <w:rPr>
          <w:szCs w:val="28"/>
        </w:rPr>
        <w:t xml:space="preserve">      </w:t>
      </w:r>
      <w:r w:rsidR="00FE16D6">
        <w:rPr>
          <w:szCs w:val="28"/>
          <w:lang w:val="id-ID"/>
        </w:rPr>
        <w:t xml:space="preserve"> </w:t>
      </w:r>
      <w:r w:rsidRPr="00DC48FD">
        <w:rPr>
          <w:szCs w:val="28"/>
        </w:rPr>
        <w:t xml:space="preserve">A = </w:t>
      </w:r>
      <m:oMath>
        <m:r>
          <w:rPr>
            <w:rFonts w:ascii="Cambria Math" w:hAnsi="Cambria Math"/>
            <w:szCs w:val="28"/>
          </w:rPr>
          <m:t>[Ci, Ci+1, ……………Cn</m:t>
        </m:r>
      </m:oMath>
      <w:r w:rsidRPr="00DC48FD">
        <w:rPr>
          <w:szCs w:val="28"/>
        </w:rPr>
        <w:t>]</w:t>
      </w:r>
      <w:r w:rsidRPr="00DC48FD">
        <w:rPr>
          <w:szCs w:val="28"/>
          <w:vertAlign w:val="superscript"/>
        </w:rPr>
        <w:t xml:space="preserve">T                                                                     </w:t>
      </w:r>
      <w:r w:rsidRPr="00DC48FD">
        <w:rPr>
          <w:szCs w:val="28"/>
        </w:rPr>
        <w:t>(3-2)</w:t>
      </w:r>
    </w:p>
    <w:p w14:paraId="2AE00775" w14:textId="77777777" w:rsidR="00604D34" w:rsidRPr="00DC48FD" w:rsidRDefault="00EF67DB" w:rsidP="00EF67DB">
      <w:pPr>
        <w:pStyle w:val="ListParagraph"/>
        <w:ind w:left="360"/>
        <w:rPr>
          <w:szCs w:val="28"/>
        </w:rPr>
      </w:pPr>
      <w:r w:rsidRPr="00DC48FD">
        <w:rPr>
          <w:szCs w:val="28"/>
        </w:rPr>
        <w:t>Pada tabel 3.1 yang berisi 8 citra berbeda yang sudah di reduksi menjadi 1 dimensi disusun menggunakan persamaan (3-2).</w:t>
      </w:r>
    </w:p>
    <w:p w14:paraId="6F8AD1C4" w14:textId="319A8D84" w:rsidR="00EF67DB" w:rsidRPr="00DC48FD" w:rsidRDefault="00EF67DB" w:rsidP="00FE16D6">
      <w:pPr>
        <w:pStyle w:val="ListParagraph"/>
        <w:tabs>
          <w:tab w:val="left" w:pos="1557"/>
          <w:tab w:val="center" w:pos="4860"/>
        </w:tabs>
        <w:ind w:left="360"/>
        <w:jc w:val="center"/>
        <w:rPr>
          <w:szCs w:val="28"/>
        </w:rPr>
      </w:pPr>
      <w:r w:rsidRPr="00DC48FD">
        <w:rPr>
          <w:szCs w:val="28"/>
        </w:rPr>
        <w:t>Tabel 3.1 Matriks A</w:t>
      </w:r>
    </w:p>
    <w:tbl>
      <w:tblPr>
        <w:tblW w:w="6639" w:type="dxa"/>
        <w:jc w:val="center"/>
        <w:tblLook w:val="04A0" w:firstRow="1" w:lastRow="0" w:firstColumn="1" w:lastColumn="0" w:noHBand="0" w:noVBand="1"/>
      </w:tblPr>
      <w:tblGrid>
        <w:gridCol w:w="696"/>
        <w:gridCol w:w="661"/>
        <w:gridCol w:w="661"/>
        <w:gridCol w:w="661"/>
        <w:gridCol w:w="661"/>
        <w:gridCol w:w="661"/>
        <w:gridCol w:w="661"/>
        <w:gridCol w:w="661"/>
        <w:gridCol w:w="661"/>
        <w:gridCol w:w="661"/>
      </w:tblGrid>
      <w:tr w:rsidR="00EF67DB" w:rsidRPr="00DC48FD" w14:paraId="0F2B1372" w14:textId="77777777" w:rsidTr="00982EC4">
        <w:trPr>
          <w:trHeight w:val="300"/>
          <w:jc w:val="center"/>
        </w:trPr>
        <w:tc>
          <w:tcPr>
            <w:tcW w:w="6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E4A3C"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Citra</w:t>
            </w:r>
          </w:p>
        </w:tc>
        <w:tc>
          <w:tcPr>
            <w:tcW w:w="5949" w:type="dxa"/>
            <w:gridSpan w:val="9"/>
            <w:tcBorders>
              <w:top w:val="single" w:sz="4" w:space="0" w:color="auto"/>
              <w:left w:val="nil"/>
              <w:bottom w:val="single" w:sz="4" w:space="0" w:color="auto"/>
              <w:right w:val="single" w:sz="4" w:space="0" w:color="auto"/>
            </w:tcBorders>
            <w:shd w:val="clear" w:color="auto" w:fill="auto"/>
            <w:noWrap/>
            <w:vAlign w:val="bottom"/>
            <w:hideMark/>
          </w:tcPr>
          <w:p w14:paraId="4292A75B"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Fitur</w:t>
            </w:r>
          </w:p>
        </w:tc>
      </w:tr>
      <w:tr w:rsidR="00EF67DB" w:rsidRPr="00DC48FD" w14:paraId="0AB47188" w14:textId="77777777" w:rsidTr="00982EC4">
        <w:trPr>
          <w:trHeight w:val="300"/>
          <w:jc w:val="center"/>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0295B789"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c1</w:t>
            </w:r>
          </w:p>
        </w:tc>
        <w:tc>
          <w:tcPr>
            <w:tcW w:w="661" w:type="dxa"/>
            <w:tcBorders>
              <w:top w:val="nil"/>
              <w:left w:val="nil"/>
              <w:bottom w:val="single" w:sz="4" w:space="0" w:color="auto"/>
              <w:right w:val="single" w:sz="4" w:space="0" w:color="auto"/>
            </w:tcBorders>
            <w:shd w:val="clear" w:color="auto" w:fill="auto"/>
            <w:noWrap/>
            <w:vAlign w:val="bottom"/>
            <w:hideMark/>
          </w:tcPr>
          <w:p w14:paraId="44AEC24F"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111</w:t>
            </w:r>
          </w:p>
        </w:tc>
        <w:tc>
          <w:tcPr>
            <w:tcW w:w="661" w:type="dxa"/>
            <w:tcBorders>
              <w:top w:val="nil"/>
              <w:left w:val="nil"/>
              <w:bottom w:val="single" w:sz="4" w:space="0" w:color="auto"/>
              <w:right w:val="single" w:sz="4" w:space="0" w:color="auto"/>
            </w:tcBorders>
            <w:shd w:val="clear" w:color="auto" w:fill="auto"/>
            <w:noWrap/>
            <w:vAlign w:val="bottom"/>
            <w:hideMark/>
          </w:tcPr>
          <w:p w14:paraId="7F612BBC"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123</w:t>
            </w:r>
          </w:p>
        </w:tc>
        <w:tc>
          <w:tcPr>
            <w:tcW w:w="661" w:type="dxa"/>
            <w:tcBorders>
              <w:top w:val="nil"/>
              <w:left w:val="nil"/>
              <w:bottom w:val="single" w:sz="4" w:space="0" w:color="auto"/>
              <w:right w:val="single" w:sz="4" w:space="0" w:color="auto"/>
            </w:tcBorders>
            <w:shd w:val="clear" w:color="auto" w:fill="auto"/>
            <w:noWrap/>
            <w:vAlign w:val="bottom"/>
            <w:hideMark/>
          </w:tcPr>
          <w:p w14:paraId="4DD7D6BD"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142</w:t>
            </w:r>
          </w:p>
        </w:tc>
        <w:tc>
          <w:tcPr>
            <w:tcW w:w="661" w:type="dxa"/>
            <w:tcBorders>
              <w:top w:val="nil"/>
              <w:left w:val="nil"/>
              <w:bottom w:val="single" w:sz="4" w:space="0" w:color="auto"/>
              <w:right w:val="single" w:sz="4" w:space="0" w:color="auto"/>
            </w:tcBorders>
            <w:shd w:val="clear" w:color="auto" w:fill="auto"/>
            <w:noWrap/>
            <w:vAlign w:val="bottom"/>
            <w:hideMark/>
          </w:tcPr>
          <w:p w14:paraId="6C55EBD8"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153</w:t>
            </w:r>
          </w:p>
        </w:tc>
        <w:tc>
          <w:tcPr>
            <w:tcW w:w="661" w:type="dxa"/>
            <w:tcBorders>
              <w:top w:val="nil"/>
              <w:left w:val="nil"/>
              <w:bottom w:val="single" w:sz="4" w:space="0" w:color="auto"/>
              <w:right w:val="single" w:sz="4" w:space="0" w:color="auto"/>
            </w:tcBorders>
            <w:shd w:val="clear" w:color="auto" w:fill="auto"/>
            <w:noWrap/>
            <w:vAlign w:val="bottom"/>
            <w:hideMark/>
          </w:tcPr>
          <w:p w14:paraId="3745BFD8"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98</w:t>
            </w:r>
          </w:p>
        </w:tc>
        <w:tc>
          <w:tcPr>
            <w:tcW w:w="661" w:type="dxa"/>
            <w:tcBorders>
              <w:top w:val="nil"/>
              <w:left w:val="nil"/>
              <w:bottom w:val="single" w:sz="4" w:space="0" w:color="auto"/>
              <w:right w:val="single" w:sz="4" w:space="0" w:color="auto"/>
            </w:tcBorders>
            <w:shd w:val="clear" w:color="auto" w:fill="auto"/>
            <w:noWrap/>
            <w:vAlign w:val="bottom"/>
            <w:hideMark/>
          </w:tcPr>
          <w:p w14:paraId="09DD9D69"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144</w:t>
            </w:r>
          </w:p>
        </w:tc>
        <w:tc>
          <w:tcPr>
            <w:tcW w:w="661" w:type="dxa"/>
            <w:tcBorders>
              <w:top w:val="nil"/>
              <w:left w:val="nil"/>
              <w:bottom w:val="single" w:sz="4" w:space="0" w:color="auto"/>
              <w:right w:val="single" w:sz="4" w:space="0" w:color="auto"/>
            </w:tcBorders>
            <w:shd w:val="clear" w:color="auto" w:fill="auto"/>
            <w:noWrap/>
            <w:vAlign w:val="bottom"/>
            <w:hideMark/>
          </w:tcPr>
          <w:p w14:paraId="15EC73C1"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150</w:t>
            </w:r>
          </w:p>
        </w:tc>
        <w:tc>
          <w:tcPr>
            <w:tcW w:w="661" w:type="dxa"/>
            <w:tcBorders>
              <w:top w:val="nil"/>
              <w:left w:val="nil"/>
              <w:bottom w:val="single" w:sz="4" w:space="0" w:color="auto"/>
              <w:right w:val="single" w:sz="4" w:space="0" w:color="auto"/>
            </w:tcBorders>
            <w:shd w:val="clear" w:color="auto" w:fill="auto"/>
            <w:noWrap/>
            <w:vAlign w:val="bottom"/>
            <w:hideMark/>
          </w:tcPr>
          <w:p w14:paraId="2B2165D7"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168</w:t>
            </w:r>
          </w:p>
        </w:tc>
        <w:tc>
          <w:tcPr>
            <w:tcW w:w="661" w:type="dxa"/>
            <w:tcBorders>
              <w:top w:val="nil"/>
              <w:left w:val="nil"/>
              <w:bottom w:val="single" w:sz="4" w:space="0" w:color="auto"/>
              <w:right w:val="single" w:sz="4" w:space="0" w:color="auto"/>
            </w:tcBorders>
            <w:shd w:val="clear" w:color="auto" w:fill="auto"/>
            <w:noWrap/>
            <w:vAlign w:val="bottom"/>
            <w:hideMark/>
          </w:tcPr>
          <w:p w14:paraId="3B4CC1D2"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138</w:t>
            </w:r>
          </w:p>
        </w:tc>
      </w:tr>
      <w:tr w:rsidR="00EF67DB" w:rsidRPr="00DC48FD" w14:paraId="2F807059" w14:textId="77777777" w:rsidTr="00982EC4">
        <w:trPr>
          <w:trHeight w:val="300"/>
          <w:jc w:val="center"/>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47741286"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c2</w:t>
            </w:r>
          </w:p>
        </w:tc>
        <w:tc>
          <w:tcPr>
            <w:tcW w:w="661" w:type="dxa"/>
            <w:tcBorders>
              <w:top w:val="nil"/>
              <w:left w:val="nil"/>
              <w:bottom w:val="single" w:sz="4" w:space="0" w:color="auto"/>
              <w:right w:val="single" w:sz="4" w:space="0" w:color="auto"/>
            </w:tcBorders>
            <w:shd w:val="clear" w:color="auto" w:fill="auto"/>
            <w:noWrap/>
            <w:vAlign w:val="bottom"/>
            <w:hideMark/>
          </w:tcPr>
          <w:p w14:paraId="4AF76749"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102</w:t>
            </w:r>
          </w:p>
        </w:tc>
        <w:tc>
          <w:tcPr>
            <w:tcW w:w="661" w:type="dxa"/>
            <w:tcBorders>
              <w:top w:val="nil"/>
              <w:left w:val="nil"/>
              <w:bottom w:val="single" w:sz="4" w:space="0" w:color="auto"/>
              <w:right w:val="single" w:sz="4" w:space="0" w:color="auto"/>
            </w:tcBorders>
            <w:shd w:val="clear" w:color="auto" w:fill="auto"/>
            <w:noWrap/>
            <w:vAlign w:val="bottom"/>
            <w:hideMark/>
          </w:tcPr>
          <w:p w14:paraId="104235BD"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104</w:t>
            </w:r>
          </w:p>
        </w:tc>
        <w:tc>
          <w:tcPr>
            <w:tcW w:w="661" w:type="dxa"/>
            <w:tcBorders>
              <w:top w:val="nil"/>
              <w:left w:val="nil"/>
              <w:bottom w:val="single" w:sz="4" w:space="0" w:color="auto"/>
              <w:right w:val="single" w:sz="4" w:space="0" w:color="auto"/>
            </w:tcBorders>
            <w:shd w:val="clear" w:color="auto" w:fill="auto"/>
            <w:noWrap/>
            <w:vAlign w:val="bottom"/>
            <w:hideMark/>
          </w:tcPr>
          <w:p w14:paraId="57143B72"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152</w:t>
            </w:r>
          </w:p>
        </w:tc>
        <w:tc>
          <w:tcPr>
            <w:tcW w:w="661" w:type="dxa"/>
            <w:tcBorders>
              <w:top w:val="nil"/>
              <w:left w:val="nil"/>
              <w:bottom w:val="single" w:sz="4" w:space="0" w:color="auto"/>
              <w:right w:val="single" w:sz="4" w:space="0" w:color="auto"/>
            </w:tcBorders>
            <w:shd w:val="clear" w:color="auto" w:fill="auto"/>
            <w:noWrap/>
            <w:vAlign w:val="bottom"/>
            <w:hideMark/>
          </w:tcPr>
          <w:p w14:paraId="3E396F90"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99</w:t>
            </w:r>
          </w:p>
        </w:tc>
        <w:tc>
          <w:tcPr>
            <w:tcW w:w="661" w:type="dxa"/>
            <w:tcBorders>
              <w:top w:val="nil"/>
              <w:left w:val="nil"/>
              <w:bottom w:val="single" w:sz="4" w:space="0" w:color="auto"/>
              <w:right w:val="single" w:sz="4" w:space="0" w:color="auto"/>
            </w:tcBorders>
            <w:shd w:val="clear" w:color="auto" w:fill="auto"/>
            <w:noWrap/>
            <w:vAlign w:val="bottom"/>
            <w:hideMark/>
          </w:tcPr>
          <w:p w14:paraId="3C79B769"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96</w:t>
            </w:r>
          </w:p>
        </w:tc>
        <w:tc>
          <w:tcPr>
            <w:tcW w:w="661" w:type="dxa"/>
            <w:tcBorders>
              <w:top w:val="nil"/>
              <w:left w:val="nil"/>
              <w:bottom w:val="single" w:sz="4" w:space="0" w:color="auto"/>
              <w:right w:val="single" w:sz="4" w:space="0" w:color="auto"/>
            </w:tcBorders>
            <w:shd w:val="clear" w:color="auto" w:fill="auto"/>
            <w:noWrap/>
            <w:vAlign w:val="bottom"/>
            <w:hideMark/>
          </w:tcPr>
          <w:p w14:paraId="247E17A7"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105</w:t>
            </w:r>
          </w:p>
        </w:tc>
        <w:tc>
          <w:tcPr>
            <w:tcW w:w="661" w:type="dxa"/>
            <w:tcBorders>
              <w:top w:val="nil"/>
              <w:left w:val="nil"/>
              <w:bottom w:val="single" w:sz="4" w:space="0" w:color="auto"/>
              <w:right w:val="single" w:sz="4" w:space="0" w:color="auto"/>
            </w:tcBorders>
            <w:shd w:val="clear" w:color="auto" w:fill="auto"/>
            <w:noWrap/>
            <w:vAlign w:val="bottom"/>
            <w:hideMark/>
          </w:tcPr>
          <w:p w14:paraId="145E39B6"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114</w:t>
            </w:r>
          </w:p>
        </w:tc>
        <w:tc>
          <w:tcPr>
            <w:tcW w:w="661" w:type="dxa"/>
            <w:tcBorders>
              <w:top w:val="nil"/>
              <w:left w:val="nil"/>
              <w:bottom w:val="single" w:sz="4" w:space="0" w:color="auto"/>
              <w:right w:val="single" w:sz="4" w:space="0" w:color="auto"/>
            </w:tcBorders>
            <w:shd w:val="clear" w:color="auto" w:fill="auto"/>
            <w:noWrap/>
            <w:vAlign w:val="bottom"/>
            <w:hideMark/>
          </w:tcPr>
          <w:p w14:paraId="7DD8BF00"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120</w:t>
            </w:r>
          </w:p>
        </w:tc>
        <w:tc>
          <w:tcPr>
            <w:tcW w:w="661" w:type="dxa"/>
            <w:tcBorders>
              <w:top w:val="nil"/>
              <w:left w:val="nil"/>
              <w:bottom w:val="single" w:sz="4" w:space="0" w:color="auto"/>
              <w:right w:val="single" w:sz="4" w:space="0" w:color="auto"/>
            </w:tcBorders>
            <w:shd w:val="clear" w:color="auto" w:fill="auto"/>
            <w:noWrap/>
            <w:vAlign w:val="bottom"/>
            <w:hideMark/>
          </w:tcPr>
          <w:p w14:paraId="7F245291"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117</w:t>
            </w:r>
          </w:p>
        </w:tc>
      </w:tr>
      <w:tr w:rsidR="00EF67DB" w:rsidRPr="00DC48FD" w14:paraId="2B1C7AF2" w14:textId="77777777" w:rsidTr="00982EC4">
        <w:trPr>
          <w:trHeight w:val="300"/>
          <w:jc w:val="center"/>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6D62E0EB"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c3</w:t>
            </w:r>
          </w:p>
        </w:tc>
        <w:tc>
          <w:tcPr>
            <w:tcW w:w="661" w:type="dxa"/>
            <w:tcBorders>
              <w:top w:val="nil"/>
              <w:left w:val="nil"/>
              <w:bottom w:val="single" w:sz="4" w:space="0" w:color="auto"/>
              <w:right w:val="single" w:sz="4" w:space="0" w:color="auto"/>
            </w:tcBorders>
            <w:shd w:val="clear" w:color="auto" w:fill="auto"/>
            <w:noWrap/>
            <w:vAlign w:val="bottom"/>
            <w:hideMark/>
          </w:tcPr>
          <w:p w14:paraId="055B885E"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180</w:t>
            </w:r>
          </w:p>
        </w:tc>
        <w:tc>
          <w:tcPr>
            <w:tcW w:w="661" w:type="dxa"/>
            <w:tcBorders>
              <w:top w:val="nil"/>
              <w:left w:val="nil"/>
              <w:bottom w:val="single" w:sz="4" w:space="0" w:color="auto"/>
              <w:right w:val="single" w:sz="4" w:space="0" w:color="auto"/>
            </w:tcBorders>
            <w:shd w:val="clear" w:color="auto" w:fill="auto"/>
            <w:noWrap/>
            <w:vAlign w:val="bottom"/>
            <w:hideMark/>
          </w:tcPr>
          <w:p w14:paraId="238B2E54"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180</w:t>
            </w:r>
          </w:p>
        </w:tc>
        <w:tc>
          <w:tcPr>
            <w:tcW w:w="661" w:type="dxa"/>
            <w:tcBorders>
              <w:top w:val="nil"/>
              <w:left w:val="nil"/>
              <w:bottom w:val="single" w:sz="4" w:space="0" w:color="auto"/>
              <w:right w:val="single" w:sz="4" w:space="0" w:color="auto"/>
            </w:tcBorders>
            <w:shd w:val="clear" w:color="auto" w:fill="auto"/>
            <w:noWrap/>
            <w:vAlign w:val="bottom"/>
            <w:hideMark/>
          </w:tcPr>
          <w:p w14:paraId="2D7D1E7D"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183</w:t>
            </w:r>
          </w:p>
        </w:tc>
        <w:tc>
          <w:tcPr>
            <w:tcW w:w="661" w:type="dxa"/>
            <w:tcBorders>
              <w:top w:val="nil"/>
              <w:left w:val="nil"/>
              <w:bottom w:val="single" w:sz="4" w:space="0" w:color="auto"/>
              <w:right w:val="single" w:sz="4" w:space="0" w:color="auto"/>
            </w:tcBorders>
            <w:shd w:val="clear" w:color="auto" w:fill="auto"/>
            <w:noWrap/>
            <w:vAlign w:val="bottom"/>
            <w:hideMark/>
          </w:tcPr>
          <w:p w14:paraId="34077050"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186</w:t>
            </w:r>
          </w:p>
        </w:tc>
        <w:tc>
          <w:tcPr>
            <w:tcW w:w="661" w:type="dxa"/>
            <w:tcBorders>
              <w:top w:val="nil"/>
              <w:left w:val="nil"/>
              <w:bottom w:val="single" w:sz="4" w:space="0" w:color="auto"/>
              <w:right w:val="single" w:sz="4" w:space="0" w:color="auto"/>
            </w:tcBorders>
            <w:shd w:val="clear" w:color="auto" w:fill="auto"/>
            <w:noWrap/>
            <w:vAlign w:val="bottom"/>
            <w:hideMark/>
          </w:tcPr>
          <w:p w14:paraId="1C6C6ACE"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165</w:t>
            </w:r>
          </w:p>
        </w:tc>
        <w:tc>
          <w:tcPr>
            <w:tcW w:w="661" w:type="dxa"/>
            <w:tcBorders>
              <w:top w:val="nil"/>
              <w:left w:val="nil"/>
              <w:bottom w:val="single" w:sz="4" w:space="0" w:color="auto"/>
              <w:right w:val="single" w:sz="4" w:space="0" w:color="auto"/>
            </w:tcBorders>
            <w:shd w:val="clear" w:color="auto" w:fill="auto"/>
            <w:noWrap/>
            <w:vAlign w:val="bottom"/>
            <w:hideMark/>
          </w:tcPr>
          <w:p w14:paraId="064A2E17"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153</w:t>
            </w:r>
          </w:p>
        </w:tc>
        <w:tc>
          <w:tcPr>
            <w:tcW w:w="661" w:type="dxa"/>
            <w:tcBorders>
              <w:top w:val="nil"/>
              <w:left w:val="nil"/>
              <w:bottom w:val="single" w:sz="4" w:space="0" w:color="auto"/>
              <w:right w:val="single" w:sz="4" w:space="0" w:color="auto"/>
            </w:tcBorders>
            <w:shd w:val="clear" w:color="auto" w:fill="auto"/>
            <w:noWrap/>
            <w:vAlign w:val="bottom"/>
            <w:hideMark/>
          </w:tcPr>
          <w:p w14:paraId="66D6E63F"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144</w:t>
            </w:r>
          </w:p>
        </w:tc>
        <w:tc>
          <w:tcPr>
            <w:tcW w:w="661" w:type="dxa"/>
            <w:tcBorders>
              <w:top w:val="nil"/>
              <w:left w:val="nil"/>
              <w:bottom w:val="single" w:sz="4" w:space="0" w:color="auto"/>
              <w:right w:val="single" w:sz="4" w:space="0" w:color="auto"/>
            </w:tcBorders>
            <w:shd w:val="clear" w:color="auto" w:fill="auto"/>
            <w:noWrap/>
            <w:vAlign w:val="bottom"/>
            <w:hideMark/>
          </w:tcPr>
          <w:p w14:paraId="5D4BDA13"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153</w:t>
            </w:r>
          </w:p>
        </w:tc>
        <w:tc>
          <w:tcPr>
            <w:tcW w:w="661" w:type="dxa"/>
            <w:tcBorders>
              <w:top w:val="nil"/>
              <w:left w:val="nil"/>
              <w:bottom w:val="single" w:sz="4" w:space="0" w:color="auto"/>
              <w:right w:val="single" w:sz="4" w:space="0" w:color="auto"/>
            </w:tcBorders>
            <w:shd w:val="clear" w:color="auto" w:fill="auto"/>
            <w:noWrap/>
            <w:vAlign w:val="bottom"/>
            <w:hideMark/>
          </w:tcPr>
          <w:p w14:paraId="41F9E6EA"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171</w:t>
            </w:r>
          </w:p>
        </w:tc>
      </w:tr>
      <w:tr w:rsidR="00EF67DB" w:rsidRPr="00DC48FD" w14:paraId="4D7DA065" w14:textId="77777777" w:rsidTr="00982EC4">
        <w:trPr>
          <w:trHeight w:val="300"/>
          <w:jc w:val="center"/>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7EA56AE1"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c4</w:t>
            </w:r>
          </w:p>
        </w:tc>
        <w:tc>
          <w:tcPr>
            <w:tcW w:w="661" w:type="dxa"/>
            <w:tcBorders>
              <w:top w:val="nil"/>
              <w:left w:val="nil"/>
              <w:bottom w:val="single" w:sz="4" w:space="0" w:color="auto"/>
              <w:right w:val="single" w:sz="4" w:space="0" w:color="auto"/>
            </w:tcBorders>
            <w:shd w:val="clear" w:color="auto" w:fill="auto"/>
            <w:noWrap/>
            <w:vAlign w:val="bottom"/>
            <w:hideMark/>
          </w:tcPr>
          <w:p w14:paraId="2B023931"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117</w:t>
            </w:r>
          </w:p>
        </w:tc>
        <w:tc>
          <w:tcPr>
            <w:tcW w:w="661" w:type="dxa"/>
            <w:tcBorders>
              <w:top w:val="nil"/>
              <w:left w:val="nil"/>
              <w:bottom w:val="single" w:sz="4" w:space="0" w:color="auto"/>
              <w:right w:val="single" w:sz="4" w:space="0" w:color="auto"/>
            </w:tcBorders>
            <w:shd w:val="clear" w:color="auto" w:fill="auto"/>
            <w:noWrap/>
            <w:vAlign w:val="bottom"/>
            <w:hideMark/>
          </w:tcPr>
          <w:p w14:paraId="0F58E598"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126</w:t>
            </w:r>
          </w:p>
        </w:tc>
        <w:tc>
          <w:tcPr>
            <w:tcW w:w="661" w:type="dxa"/>
            <w:tcBorders>
              <w:top w:val="nil"/>
              <w:left w:val="nil"/>
              <w:bottom w:val="single" w:sz="4" w:space="0" w:color="auto"/>
              <w:right w:val="single" w:sz="4" w:space="0" w:color="auto"/>
            </w:tcBorders>
            <w:shd w:val="clear" w:color="auto" w:fill="auto"/>
            <w:noWrap/>
            <w:vAlign w:val="bottom"/>
            <w:hideMark/>
          </w:tcPr>
          <w:p w14:paraId="606CB50F"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141</w:t>
            </w:r>
          </w:p>
        </w:tc>
        <w:tc>
          <w:tcPr>
            <w:tcW w:w="661" w:type="dxa"/>
            <w:tcBorders>
              <w:top w:val="nil"/>
              <w:left w:val="nil"/>
              <w:bottom w:val="single" w:sz="4" w:space="0" w:color="auto"/>
              <w:right w:val="single" w:sz="4" w:space="0" w:color="auto"/>
            </w:tcBorders>
            <w:shd w:val="clear" w:color="auto" w:fill="auto"/>
            <w:noWrap/>
            <w:vAlign w:val="bottom"/>
            <w:hideMark/>
          </w:tcPr>
          <w:p w14:paraId="456AED2C"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179</w:t>
            </w:r>
          </w:p>
        </w:tc>
        <w:tc>
          <w:tcPr>
            <w:tcW w:w="661" w:type="dxa"/>
            <w:tcBorders>
              <w:top w:val="nil"/>
              <w:left w:val="nil"/>
              <w:bottom w:val="single" w:sz="4" w:space="0" w:color="auto"/>
              <w:right w:val="single" w:sz="4" w:space="0" w:color="auto"/>
            </w:tcBorders>
            <w:shd w:val="clear" w:color="auto" w:fill="auto"/>
            <w:noWrap/>
            <w:vAlign w:val="bottom"/>
            <w:hideMark/>
          </w:tcPr>
          <w:p w14:paraId="321979F7"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123</w:t>
            </w:r>
          </w:p>
        </w:tc>
        <w:tc>
          <w:tcPr>
            <w:tcW w:w="661" w:type="dxa"/>
            <w:tcBorders>
              <w:top w:val="nil"/>
              <w:left w:val="nil"/>
              <w:bottom w:val="single" w:sz="4" w:space="0" w:color="auto"/>
              <w:right w:val="single" w:sz="4" w:space="0" w:color="auto"/>
            </w:tcBorders>
            <w:shd w:val="clear" w:color="auto" w:fill="auto"/>
            <w:noWrap/>
            <w:vAlign w:val="bottom"/>
            <w:hideMark/>
          </w:tcPr>
          <w:p w14:paraId="1668CF6D"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144</w:t>
            </w:r>
          </w:p>
        </w:tc>
        <w:tc>
          <w:tcPr>
            <w:tcW w:w="661" w:type="dxa"/>
            <w:tcBorders>
              <w:top w:val="nil"/>
              <w:left w:val="nil"/>
              <w:bottom w:val="single" w:sz="4" w:space="0" w:color="auto"/>
              <w:right w:val="single" w:sz="4" w:space="0" w:color="auto"/>
            </w:tcBorders>
            <w:shd w:val="clear" w:color="auto" w:fill="auto"/>
            <w:noWrap/>
            <w:vAlign w:val="bottom"/>
            <w:hideMark/>
          </w:tcPr>
          <w:p w14:paraId="4DEA4224"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177</w:t>
            </w:r>
          </w:p>
        </w:tc>
        <w:tc>
          <w:tcPr>
            <w:tcW w:w="661" w:type="dxa"/>
            <w:tcBorders>
              <w:top w:val="nil"/>
              <w:left w:val="nil"/>
              <w:bottom w:val="single" w:sz="4" w:space="0" w:color="auto"/>
              <w:right w:val="single" w:sz="4" w:space="0" w:color="auto"/>
            </w:tcBorders>
            <w:shd w:val="clear" w:color="auto" w:fill="auto"/>
            <w:noWrap/>
            <w:vAlign w:val="bottom"/>
            <w:hideMark/>
          </w:tcPr>
          <w:p w14:paraId="2EF84C1A"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147</w:t>
            </w:r>
          </w:p>
        </w:tc>
        <w:tc>
          <w:tcPr>
            <w:tcW w:w="661" w:type="dxa"/>
            <w:tcBorders>
              <w:top w:val="nil"/>
              <w:left w:val="nil"/>
              <w:bottom w:val="single" w:sz="4" w:space="0" w:color="auto"/>
              <w:right w:val="single" w:sz="4" w:space="0" w:color="auto"/>
            </w:tcBorders>
            <w:shd w:val="clear" w:color="auto" w:fill="auto"/>
            <w:noWrap/>
            <w:vAlign w:val="bottom"/>
            <w:hideMark/>
          </w:tcPr>
          <w:p w14:paraId="068C3FF0"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168</w:t>
            </w:r>
          </w:p>
        </w:tc>
      </w:tr>
      <w:tr w:rsidR="00EF67DB" w:rsidRPr="00DC48FD" w14:paraId="1E7E0B9C" w14:textId="77777777" w:rsidTr="00982EC4">
        <w:trPr>
          <w:trHeight w:val="300"/>
          <w:jc w:val="center"/>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677F2419"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c5</w:t>
            </w:r>
          </w:p>
        </w:tc>
        <w:tc>
          <w:tcPr>
            <w:tcW w:w="661" w:type="dxa"/>
            <w:tcBorders>
              <w:top w:val="nil"/>
              <w:left w:val="nil"/>
              <w:bottom w:val="single" w:sz="4" w:space="0" w:color="auto"/>
              <w:right w:val="single" w:sz="4" w:space="0" w:color="auto"/>
            </w:tcBorders>
            <w:shd w:val="clear" w:color="auto" w:fill="auto"/>
            <w:noWrap/>
            <w:vAlign w:val="bottom"/>
            <w:hideMark/>
          </w:tcPr>
          <w:p w14:paraId="1398B205"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164</w:t>
            </w:r>
          </w:p>
        </w:tc>
        <w:tc>
          <w:tcPr>
            <w:tcW w:w="661" w:type="dxa"/>
            <w:tcBorders>
              <w:top w:val="nil"/>
              <w:left w:val="nil"/>
              <w:bottom w:val="single" w:sz="4" w:space="0" w:color="auto"/>
              <w:right w:val="single" w:sz="4" w:space="0" w:color="auto"/>
            </w:tcBorders>
            <w:shd w:val="clear" w:color="auto" w:fill="auto"/>
            <w:noWrap/>
            <w:vAlign w:val="bottom"/>
            <w:hideMark/>
          </w:tcPr>
          <w:p w14:paraId="63F2229C"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142</w:t>
            </w:r>
          </w:p>
        </w:tc>
        <w:tc>
          <w:tcPr>
            <w:tcW w:w="661" w:type="dxa"/>
            <w:tcBorders>
              <w:top w:val="nil"/>
              <w:left w:val="nil"/>
              <w:bottom w:val="single" w:sz="4" w:space="0" w:color="auto"/>
              <w:right w:val="single" w:sz="4" w:space="0" w:color="auto"/>
            </w:tcBorders>
            <w:shd w:val="clear" w:color="auto" w:fill="auto"/>
            <w:noWrap/>
            <w:vAlign w:val="bottom"/>
            <w:hideMark/>
          </w:tcPr>
          <w:p w14:paraId="5B26AEBC"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146</w:t>
            </w:r>
          </w:p>
        </w:tc>
        <w:tc>
          <w:tcPr>
            <w:tcW w:w="661" w:type="dxa"/>
            <w:tcBorders>
              <w:top w:val="nil"/>
              <w:left w:val="nil"/>
              <w:bottom w:val="single" w:sz="4" w:space="0" w:color="auto"/>
              <w:right w:val="single" w:sz="4" w:space="0" w:color="auto"/>
            </w:tcBorders>
            <w:shd w:val="clear" w:color="auto" w:fill="auto"/>
            <w:noWrap/>
            <w:vAlign w:val="bottom"/>
            <w:hideMark/>
          </w:tcPr>
          <w:p w14:paraId="760A49FF"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149</w:t>
            </w:r>
          </w:p>
        </w:tc>
        <w:tc>
          <w:tcPr>
            <w:tcW w:w="661" w:type="dxa"/>
            <w:tcBorders>
              <w:top w:val="nil"/>
              <w:left w:val="nil"/>
              <w:bottom w:val="single" w:sz="4" w:space="0" w:color="auto"/>
              <w:right w:val="single" w:sz="4" w:space="0" w:color="auto"/>
            </w:tcBorders>
            <w:shd w:val="clear" w:color="auto" w:fill="auto"/>
            <w:noWrap/>
            <w:vAlign w:val="bottom"/>
            <w:hideMark/>
          </w:tcPr>
          <w:p w14:paraId="03C5A477"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152</w:t>
            </w:r>
          </w:p>
        </w:tc>
        <w:tc>
          <w:tcPr>
            <w:tcW w:w="661" w:type="dxa"/>
            <w:tcBorders>
              <w:top w:val="nil"/>
              <w:left w:val="nil"/>
              <w:bottom w:val="single" w:sz="4" w:space="0" w:color="auto"/>
              <w:right w:val="single" w:sz="4" w:space="0" w:color="auto"/>
            </w:tcBorders>
            <w:shd w:val="clear" w:color="auto" w:fill="auto"/>
            <w:noWrap/>
            <w:vAlign w:val="bottom"/>
            <w:hideMark/>
          </w:tcPr>
          <w:p w14:paraId="50432134"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146</w:t>
            </w:r>
          </w:p>
        </w:tc>
        <w:tc>
          <w:tcPr>
            <w:tcW w:w="661" w:type="dxa"/>
            <w:tcBorders>
              <w:top w:val="nil"/>
              <w:left w:val="nil"/>
              <w:bottom w:val="single" w:sz="4" w:space="0" w:color="auto"/>
              <w:right w:val="single" w:sz="4" w:space="0" w:color="auto"/>
            </w:tcBorders>
            <w:shd w:val="clear" w:color="auto" w:fill="auto"/>
            <w:noWrap/>
            <w:vAlign w:val="bottom"/>
            <w:hideMark/>
          </w:tcPr>
          <w:p w14:paraId="3A5D95AB"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143</w:t>
            </w:r>
          </w:p>
        </w:tc>
        <w:tc>
          <w:tcPr>
            <w:tcW w:w="661" w:type="dxa"/>
            <w:tcBorders>
              <w:top w:val="nil"/>
              <w:left w:val="nil"/>
              <w:bottom w:val="single" w:sz="4" w:space="0" w:color="auto"/>
              <w:right w:val="single" w:sz="4" w:space="0" w:color="auto"/>
            </w:tcBorders>
            <w:shd w:val="clear" w:color="auto" w:fill="auto"/>
            <w:noWrap/>
            <w:vAlign w:val="bottom"/>
            <w:hideMark/>
          </w:tcPr>
          <w:p w14:paraId="3343896E"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109</w:t>
            </w:r>
          </w:p>
        </w:tc>
        <w:tc>
          <w:tcPr>
            <w:tcW w:w="661" w:type="dxa"/>
            <w:tcBorders>
              <w:top w:val="nil"/>
              <w:left w:val="nil"/>
              <w:bottom w:val="single" w:sz="4" w:space="0" w:color="auto"/>
              <w:right w:val="single" w:sz="4" w:space="0" w:color="auto"/>
            </w:tcBorders>
            <w:shd w:val="clear" w:color="auto" w:fill="auto"/>
            <w:noWrap/>
            <w:vAlign w:val="bottom"/>
            <w:hideMark/>
          </w:tcPr>
          <w:p w14:paraId="40FBFF4D"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146</w:t>
            </w:r>
          </w:p>
        </w:tc>
      </w:tr>
      <w:tr w:rsidR="00EF67DB" w:rsidRPr="00DC48FD" w14:paraId="35CA93B8" w14:textId="77777777" w:rsidTr="00982EC4">
        <w:trPr>
          <w:trHeight w:val="300"/>
          <w:jc w:val="center"/>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649022F5"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c6</w:t>
            </w:r>
          </w:p>
        </w:tc>
        <w:tc>
          <w:tcPr>
            <w:tcW w:w="661" w:type="dxa"/>
            <w:tcBorders>
              <w:top w:val="nil"/>
              <w:left w:val="nil"/>
              <w:bottom w:val="single" w:sz="4" w:space="0" w:color="auto"/>
              <w:right w:val="single" w:sz="4" w:space="0" w:color="auto"/>
            </w:tcBorders>
            <w:shd w:val="clear" w:color="auto" w:fill="auto"/>
            <w:noWrap/>
            <w:vAlign w:val="bottom"/>
            <w:hideMark/>
          </w:tcPr>
          <w:p w14:paraId="0899EF31"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123</w:t>
            </w:r>
          </w:p>
        </w:tc>
        <w:tc>
          <w:tcPr>
            <w:tcW w:w="661" w:type="dxa"/>
            <w:tcBorders>
              <w:top w:val="nil"/>
              <w:left w:val="nil"/>
              <w:bottom w:val="single" w:sz="4" w:space="0" w:color="auto"/>
              <w:right w:val="single" w:sz="4" w:space="0" w:color="auto"/>
            </w:tcBorders>
            <w:shd w:val="clear" w:color="auto" w:fill="auto"/>
            <w:noWrap/>
            <w:vAlign w:val="bottom"/>
            <w:hideMark/>
          </w:tcPr>
          <w:p w14:paraId="1479EAA5"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137</w:t>
            </w:r>
          </w:p>
        </w:tc>
        <w:tc>
          <w:tcPr>
            <w:tcW w:w="661" w:type="dxa"/>
            <w:tcBorders>
              <w:top w:val="nil"/>
              <w:left w:val="nil"/>
              <w:bottom w:val="single" w:sz="4" w:space="0" w:color="auto"/>
              <w:right w:val="single" w:sz="4" w:space="0" w:color="auto"/>
            </w:tcBorders>
            <w:shd w:val="clear" w:color="auto" w:fill="auto"/>
            <w:noWrap/>
            <w:vAlign w:val="bottom"/>
            <w:hideMark/>
          </w:tcPr>
          <w:p w14:paraId="242B6621"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171</w:t>
            </w:r>
          </w:p>
        </w:tc>
        <w:tc>
          <w:tcPr>
            <w:tcW w:w="661" w:type="dxa"/>
            <w:tcBorders>
              <w:top w:val="nil"/>
              <w:left w:val="nil"/>
              <w:bottom w:val="single" w:sz="4" w:space="0" w:color="auto"/>
              <w:right w:val="single" w:sz="4" w:space="0" w:color="auto"/>
            </w:tcBorders>
            <w:shd w:val="clear" w:color="auto" w:fill="auto"/>
            <w:noWrap/>
            <w:vAlign w:val="bottom"/>
            <w:hideMark/>
          </w:tcPr>
          <w:p w14:paraId="2FF9BD95"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141</w:t>
            </w:r>
          </w:p>
        </w:tc>
        <w:tc>
          <w:tcPr>
            <w:tcW w:w="661" w:type="dxa"/>
            <w:tcBorders>
              <w:top w:val="nil"/>
              <w:left w:val="nil"/>
              <w:bottom w:val="single" w:sz="4" w:space="0" w:color="auto"/>
              <w:right w:val="single" w:sz="4" w:space="0" w:color="auto"/>
            </w:tcBorders>
            <w:shd w:val="clear" w:color="auto" w:fill="auto"/>
            <w:noWrap/>
            <w:vAlign w:val="bottom"/>
            <w:hideMark/>
          </w:tcPr>
          <w:p w14:paraId="1AEABC72"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137</w:t>
            </w:r>
          </w:p>
        </w:tc>
        <w:tc>
          <w:tcPr>
            <w:tcW w:w="661" w:type="dxa"/>
            <w:tcBorders>
              <w:top w:val="nil"/>
              <w:left w:val="nil"/>
              <w:bottom w:val="single" w:sz="4" w:space="0" w:color="auto"/>
              <w:right w:val="single" w:sz="4" w:space="0" w:color="auto"/>
            </w:tcBorders>
            <w:shd w:val="clear" w:color="auto" w:fill="auto"/>
            <w:noWrap/>
            <w:vAlign w:val="bottom"/>
            <w:hideMark/>
          </w:tcPr>
          <w:p w14:paraId="3A4C278C"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163</w:t>
            </w:r>
          </w:p>
        </w:tc>
        <w:tc>
          <w:tcPr>
            <w:tcW w:w="661" w:type="dxa"/>
            <w:tcBorders>
              <w:top w:val="nil"/>
              <w:left w:val="nil"/>
              <w:bottom w:val="single" w:sz="4" w:space="0" w:color="auto"/>
              <w:right w:val="single" w:sz="4" w:space="0" w:color="auto"/>
            </w:tcBorders>
            <w:shd w:val="clear" w:color="auto" w:fill="auto"/>
            <w:noWrap/>
            <w:vAlign w:val="bottom"/>
            <w:hideMark/>
          </w:tcPr>
          <w:p w14:paraId="1696004D"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134</w:t>
            </w:r>
          </w:p>
        </w:tc>
        <w:tc>
          <w:tcPr>
            <w:tcW w:w="661" w:type="dxa"/>
            <w:tcBorders>
              <w:top w:val="nil"/>
              <w:left w:val="nil"/>
              <w:bottom w:val="single" w:sz="4" w:space="0" w:color="auto"/>
              <w:right w:val="single" w:sz="4" w:space="0" w:color="auto"/>
            </w:tcBorders>
            <w:shd w:val="clear" w:color="auto" w:fill="auto"/>
            <w:noWrap/>
            <w:vAlign w:val="bottom"/>
            <w:hideMark/>
          </w:tcPr>
          <w:p w14:paraId="139646AB"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168</w:t>
            </w:r>
          </w:p>
        </w:tc>
        <w:tc>
          <w:tcPr>
            <w:tcW w:w="661" w:type="dxa"/>
            <w:tcBorders>
              <w:top w:val="nil"/>
              <w:left w:val="nil"/>
              <w:bottom w:val="single" w:sz="4" w:space="0" w:color="auto"/>
              <w:right w:val="single" w:sz="4" w:space="0" w:color="auto"/>
            </w:tcBorders>
            <w:shd w:val="clear" w:color="auto" w:fill="auto"/>
            <w:noWrap/>
            <w:vAlign w:val="bottom"/>
            <w:hideMark/>
          </w:tcPr>
          <w:p w14:paraId="0721C68C"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134</w:t>
            </w:r>
          </w:p>
        </w:tc>
      </w:tr>
      <w:tr w:rsidR="00EF67DB" w:rsidRPr="00DC48FD" w14:paraId="378473A0" w14:textId="77777777" w:rsidTr="00982EC4">
        <w:trPr>
          <w:trHeight w:val="300"/>
          <w:jc w:val="center"/>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3791CFCA"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c7</w:t>
            </w:r>
          </w:p>
        </w:tc>
        <w:tc>
          <w:tcPr>
            <w:tcW w:w="661" w:type="dxa"/>
            <w:tcBorders>
              <w:top w:val="nil"/>
              <w:left w:val="nil"/>
              <w:bottom w:val="single" w:sz="4" w:space="0" w:color="auto"/>
              <w:right w:val="single" w:sz="4" w:space="0" w:color="auto"/>
            </w:tcBorders>
            <w:shd w:val="clear" w:color="auto" w:fill="auto"/>
            <w:noWrap/>
            <w:vAlign w:val="bottom"/>
            <w:hideMark/>
          </w:tcPr>
          <w:p w14:paraId="6FDD38F8"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158</w:t>
            </w:r>
          </w:p>
        </w:tc>
        <w:tc>
          <w:tcPr>
            <w:tcW w:w="661" w:type="dxa"/>
            <w:tcBorders>
              <w:top w:val="nil"/>
              <w:left w:val="nil"/>
              <w:bottom w:val="single" w:sz="4" w:space="0" w:color="auto"/>
              <w:right w:val="single" w:sz="4" w:space="0" w:color="auto"/>
            </w:tcBorders>
            <w:shd w:val="clear" w:color="auto" w:fill="auto"/>
            <w:noWrap/>
            <w:vAlign w:val="bottom"/>
            <w:hideMark/>
          </w:tcPr>
          <w:p w14:paraId="14DF71F7"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138</w:t>
            </w:r>
          </w:p>
        </w:tc>
        <w:tc>
          <w:tcPr>
            <w:tcW w:w="661" w:type="dxa"/>
            <w:tcBorders>
              <w:top w:val="nil"/>
              <w:left w:val="nil"/>
              <w:bottom w:val="single" w:sz="4" w:space="0" w:color="auto"/>
              <w:right w:val="single" w:sz="4" w:space="0" w:color="auto"/>
            </w:tcBorders>
            <w:shd w:val="clear" w:color="auto" w:fill="auto"/>
            <w:noWrap/>
            <w:vAlign w:val="bottom"/>
            <w:hideMark/>
          </w:tcPr>
          <w:p w14:paraId="5B23CB8C"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149</w:t>
            </w:r>
          </w:p>
        </w:tc>
        <w:tc>
          <w:tcPr>
            <w:tcW w:w="661" w:type="dxa"/>
            <w:tcBorders>
              <w:top w:val="nil"/>
              <w:left w:val="nil"/>
              <w:bottom w:val="single" w:sz="4" w:space="0" w:color="auto"/>
              <w:right w:val="single" w:sz="4" w:space="0" w:color="auto"/>
            </w:tcBorders>
            <w:shd w:val="clear" w:color="auto" w:fill="auto"/>
            <w:noWrap/>
            <w:vAlign w:val="bottom"/>
            <w:hideMark/>
          </w:tcPr>
          <w:p w14:paraId="0744AA41"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149</w:t>
            </w:r>
          </w:p>
        </w:tc>
        <w:tc>
          <w:tcPr>
            <w:tcW w:w="661" w:type="dxa"/>
            <w:tcBorders>
              <w:top w:val="nil"/>
              <w:left w:val="nil"/>
              <w:bottom w:val="single" w:sz="4" w:space="0" w:color="auto"/>
              <w:right w:val="single" w:sz="4" w:space="0" w:color="auto"/>
            </w:tcBorders>
            <w:shd w:val="clear" w:color="auto" w:fill="auto"/>
            <w:noWrap/>
            <w:vAlign w:val="bottom"/>
            <w:hideMark/>
          </w:tcPr>
          <w:p w14:paraId="704444C5"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146</w:t>
            </w:r>
          </w:p>
        </w:tc>
        <w:tc>
          <w:tcPr>
            <w:tcW w:w="661" w:type="dxa"/>
            <w:tcBorders>
              <w:top w:val="nil"/>
              <w:left w:val="nil"/>
              <w:bottom w:val="single" w:sz="4" w:space="0" w:color="auto"/>
              <w:right w:val="single" w:sz="4" w:space="0" w:color="auto"/>
            </w:tcBorders>
            <w:shd w:val="clear" w:color="auto" w:fill="auto"/>
            <w:noWrap/>
            <w:vAlign w:val="bottom"/>
            <w:hideMark/>
          </w:tcPr>
          <w:p w14:paraId="060F2C83"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155</w:t>
            </w:r>
          </w:p>
        </w:tc>
        <w:tc>
          <w:tcPr>
            <w:tcW w:w="661" w:type="dxa"/>
            <w:tcBorders>
              <w:top w:val="nil"/>
              <w:left w:val="nil"/>
              <w:bottom w:val="single" w:sz="4" w:space="0" w:color="auto"/>
              <w:right w:val="single" w:sz="4" w:space="0" w:color="auto"/>
            </w:tcBorders>
            <w:shd w:val="clear" w:color="auto" w:fill="auto"/>
            <w:noWrap/>
            <w:vAlign w:val="bottom"/>
            <w:hideMark/>
          </w:tcPr>
          <w:p w14:paraId="0F2B4348"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152</w:t>
            </w:r>
          </w:p>
        </w:tc>
        <w:tc>
          <w:tcPr>
            <w:tcW w:w="661" w:type="dxa"/>
            <w:tcBorders>
              <w:top w:val="nil"/>
              <w:left w:val="nil"/>
              <w:bottom w:val="single" w:sz="4" w:space="0" w:color="auto"/>
              <w:right w:val="single" w:sz="4" w:space="0" w:color="auto"/>
            </w:tcBorders>
            <w:shd w:val="clear" w:color="auto" w:fill="auto"/>
            <w:noWrap/>
            <w:vAlign w:val="bottom"/>
            <w:hideMark/>
          </w:tcPr>
          <w:p w14:paraId="09C0E2A6"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149</w:t>
            </w:r>
          </w:p>
        </w:tc>
        <w:tc>
          <w:tcPr>
            <w:tcW w:w="661" w:type="dxa"/>
            <w:tcBorders>
              <w:top w:val="nil"/>
              <w:left w:val="nil"/>
              <w:bottom w:val="single" w:sz="4" w:space="0" w:color="auto"/>
              <w:right w:val="single" w:sz="4" w:space="0" w:color="auto"/>
            </w:tcBorders>
            <w:shd w:val="clear" w:color="auto" w:fill="auto"/>
            <w:noWrap/>
            <w:vAlign w:val="bottom"/>
            <w:hideMark/>
          </w:tcPr>
          <w:p w14:paraId="47C3A457"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149</w:t>
            </w:r>
          </w:p>
        </w:tc>
      </w:tr>
      <w:tr w:rsidR="00EF67DB" w:rsidRPr="00DC48FD" w14:paraId="3CE0453E" w14:textId="77777777" w:rsidTr="00982EC4">
        <w:trPr>
          <w:trHeight w:val="300"/>
          <w:jc w:val="center"/>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6F5488AE"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c8</w:t>
            </w:r>
          </w:p>
        </w:tc>
        <w:tc>
          <w:tcPr>
            <w:tcW w:w="661" w:type="dxa"/>
            <w:tcBorders>
              <w:top w:val="nil"/>
              <w:left w:val="nil"/>
              <w:bottom w:val="single" w:sz="4" w:space="0" w:color="auto"/>
              <w:right w:val="single" w:sz="4" w:space="0" w:color="auto"/>
            </w:tcBorders>
            <w:shd w:val="clear" w:color="auto" w:fill="auto"/>
            <w:noWrap/>
            <w:vAlign w:val="bottom"/>
            <w:hideMark/>
          </w:tcPr>
          <w:p w14:paraId="190C66F6"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121</w:t>
            </w:r>
          </w:p>
        </w:tc>
        <w:tc>
          <w:tcPr>
            <w:tcW w:w="661" w:type="dxa"/>
            <w:tcBorders>
              <w:top w:val="nil"/>
              <w:left w:val="nil"/>
              <w:bottom w:val="single" w:sz="4" w:space="0" w:color="auto"/>
              <w:right w:val="single" w:sz="4" w:space="0" w:color="auto"/>
            </w:tcBorders>
            <w:shd w:val="clear" w:color="auto" w:fill="auto"/>
            <w:noWrap/>
            <w:vAlign w:val="bottom"/>
            <w:hideMark/>
          </w:tcPr>
          <w:p w14:paraId="0BD6A6A4"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152</w:t>
            </w:r>
          </w:p>
        </w:tc>
        <w:tc>
          <w:tcPr>
            <w:tcW w:w="661" w:type="dxa"/>
            <w:tcBorders>
              <w:top w:val="nil"/>
              <w:left w:val="nil"/>
              <w:bottom w:val="single" w:sz="4" w:space="0" w:color="auto"/>
              <w:right w:val="single" w:sz="4" w:space="0" w:color="auto"/>
            </w:tcBorders>
            <w:shd w:val="clear" w:color="auto" w:fill="auto"/>
            <w:noWrap/>
            <w:vAlign w:val="bottom"/>
            <w:hideMark/>
          </w:tcPr>
          <w:p w14:paraId="44C388B1"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179</w:t>
            </w:r>
          </w:p>
        </w:tc>
        <w:tc>
          <w:tcPr>
            <w:tcW w:w="661" w:type="dxa"/>
            <w:tcBorders>
              <w:top w:val="nil"/>
              <w:left w:val="nil"/>
              <w:bottom w:val="single" w:sz="4" w:space="0" w:color="auto"/>
              <w:right w:val="single" w:sz="4" w:space="0" w:color="auto"/>
            </w:tcBorders>
            <w:shd w:val="clear" w:color="auto" w:fill="auto"/>
            <w:noWrap/>
            <w:vAlign w:val="bottom"/>
            <w:hideMark/>
          </w:tcPr>
          <w:p w14:paraId="1C5FC119"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152</w:t>
            </w:r>
          </w:p>
        </w:tc>
        <w:tc>
          <w:tcPr>
            <w:tcW w:w="661" w:type="dxa"/>
            <w:tcBorders>
              <w:top w:val="nil"/>
              <w:left w:val="nil"/>
              <w:bottom w:val="single" w:sz="4" w:space="0" w:color="auto"/>
              <w:right w:val="single" w:sz="4" w:space="0" w:color="auto"/>
            </w:tcBorders>
            <w:shd w:val="clear" w:color="auto" w:fill="auto"/>
            <w:noWrap/>
            <w:vAlign w:val="bottom"/>
            <w:hideMark/>
          </w:tcPr>
          <w:p w14:paraId="207FAAE9"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152</w:t>
            </w:r>
          </w:p>
        </w:tc>
        <w:tc>
          <w:tcPr>
            <w:tcW w:w="661" w:type="dxa"/>
            <w:tcBorders>
              <w:top w:val="nil"/>
              <w:left w:val="nil"/>
              <w:bottom w:val="single" w:sz="4" w:space="0" w:color="auto"/>
              <w:right w:val="single" w:sz="4" w:space="0" w:color="auto"/>
            </w:tcBorders>
            <w:shd w:val="clear" w:color="auto" w:fill="auto"/>
            <w:noWrap/>
            <w:vAlign w:val="bottom"/>
            <w:hideMark/>
          </w:tcPr>
          <w:p w14:paraId="5CCC636A"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152</w:t>
            </w:r>
          </w:p>
        </w:tc>
        <w:tc>
          <w:tcPr>
            <w:tcW w:w="661" w:type="dxa"/>
            <w:tcBorders>
              <w:top w:val="nil"/>
              <w:left w:val="nil"/>
              <w:bottom w:val="single" w:sz="4" w:space="0" w:color="auto"/>
              <w:right w:val="single" w:sz="4" w:space="0" w:color="auto"/>
            </w:tcBorders>
            <w:shd w:val="clear" w:color="auto" w:fill="auto"/>
            <w:noWrap/>
            <w:vAlign w:val="bottom"/>
            <w:hideMark/>
          </w:tcPr>
          <w:p w14:paraId="280ED13F"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152</w:t>
            </w:r>
          </w:p>
        </w:tc>
        <w:tc>
          <w:tcPr>
            <w:tcW w:w="661" w:type="dxa"/>
            <w:tcBorders>
              <w:top w:val="nil"/>
              <w:left w:val="nil"/>
              <w:bottom w:val="single" w:sz="4" w:space="0" w:color="auto"/>
              <w:right w:val="single" w:sz="4" w:space="0" w:color="auto"/>
            </w:tcBorders>
            <w:shd w:val="clear" w:color="auto" w:fill="auto"/>
            <w:noWrap/>
            <w:vAlign w:val="bottom"/>
            <w:hideMark/>
          </w:tcPr>
          <w:p w14:paraId="5B7E1B67"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138</w:t>
            </w:r>
          </w:p>
        </w:tc>
        <w:tc>
          <w:tcPr>
            <w:tcW w:w="661" w:type="dxa"/>
            <w:tcBorders>
              <w:top w:val="nil"/>
              <w:left w:val="nil"/>
              <w:bottom w:val="single" w:sz="4" w:space="0" w:color="auto"/>
              <w:right w:val="single" w:sz="4" w:space="0" w:color="auto"/>
            </w:tcBorders>
            <w:shd w:val="clear" w:color="auto" w:fill="auto"/>
            <w:noWrap/>
            <w:vAlign w:val="bottom"/>
            <w:hideMark/>
          </w:tcPr>
          <w:p w14:paraId="0FEE1D21" w14:textId="77777777" w:rsidR="00EF67DB" w:rsidRPr="00DC48FD" w:rsidRDefault="00EF67DB" w:rsidP="00EF67DB">
            <w:pPr>
              <w:widowControl/>
              <w:spacing w:line="240" w:lineRule="auto"/>
              <w:jc w:val="center"/>
              <w:rPr>
                <w:rFonts w:eastAsia="Times New Roman"/>
                <w:kern w:val="0"/>
                <w:lang w:eastAsia="en-US"/>
              </w:rPr>
            </w:pPr>
            <w:r w:rsidRPr="00DC48FD">
              <w:rPr>
                <w:rFonts w:eastAsia="Times New Roman"/>
                <w:kern w:val="0"/>
                <w:lang w:eastAsia="en-US"/>
              </w:rPr>
              <w:t>146</w:t>
            </w:r>
          </w:p>
        </w:tc>
      </w:tr>
    </w:tbl>
    <w:p w14:paraId="02CD3597" w14:textId="77777777" w:rsidR="00604D34" w:rsidRPr="00DC48FD" w:rsidRDefault="00604D34" w:rsidP="00EF67DB">
      <w:pPr>
        <w:rPr>
          <w:szCs w:val="28"/>
        </w:rPr>
      </w:pPr>
    </w:p>
    <w:p w14:paraId="158DA212" w14:textId="77777777" w:rsidR="00FA38CA" w:rsidRPr="00DC48FD" w:rsidRDefault="00FA38CA" w:rsidP="006F26A6">
      <w:pPr>
        <w:pStyle w:val="ListParagraph"/>
        <w:numPr>
          <w:ilvl w:val="3"/>
          <w:numId w:val="9"/>
        </w:numPr>
        <w:ind w:left="360"/>
        <w:rPr>
          <w:szCs w:val="28"/>
        </w:rPr>
      </w:pPr>
      <w:r w:rsidRPr="00DC48FD">
        <w:rPr>
          <w:szCs w:val="28"/>
        </w:rPr>
        <w:t>Normalisasi</w:t>
      </w:r>
    </w:p>
    <w:p w14:paraId="758F5991" w14:textId="77777777" w:rsidR="00DD5761" w:rsidRPr="00DC48FD" w:rsidRDefault="00DD5761" w:rsidP="00EF67DB">
      <w:pPr>
        <w:pStyle w:val="ListParagraph"/>
        <w:ind w:left="360"/>
        <w:rPr>
          <w:szCs w:val="28"/>
        </w:rPr>
      </w:pPr>
      <w:r w:rsidRPr="00DC48FD">
        <w:rPr>
          <w:szCs w:val="28"/>
        </w:rPr>
        <w:t xml:space="preserve">Normalisasi adalah proses mengubah </w:t>
      </w:r>
      <w:r w:rsidR="00A407FF" w:rsidRPr="00DC48FD">
        <w:rPr>
          <w:szCs w:val="28"/>
        </w:rPr>
        <w:t>pixel</w:t>
      </w:r>
      <w:r w:rsidRPr="00DC48FD">
        <w:rPr>
          <w:szCs w:val="28"/>
        </w:rPr>
        <w:t xml:space="preserve"> agar </w:t>
      </w:r>
      <w:r w:rsidR="00A407FF" w:rsidRPr="00DC48FD">
        <w:rPr>
          <w:szCs w:val="28"/>
        </w:rPr>
        <w:t xml:space="preserve">bernilai </w:t>
      </w:r>
      <w:r w:rsidRPr="00DC48FD">
        <w:rPr>
          <w:szCs w:val="28"/>
        </w:rPr>
        <w:t>antara 0 dan 1. Hal ini dilakukan pada setiap citra</w:t>
      </w:r>
      <w:r w:rsidR="00EF67DB" w:rsidRPr="00DC48FD">
        <w:rPr>
          <w:szCs w:val="28"/>
        </w:rPr>
        <w:t xml:space="preserve"> untuk mempermudah perhitungan. </w:t>
      </w:r>
      <w:r w:rsidRPr="00DC48FD">
        <w:rPr>
          <w:szCs w:val="28"/>
        </w:rPr>
        <w:t xml:space="preserve">Berikut persamaan </w:t>
      </w:r>
      <w:r w:rsidR="00EF67DB" w:rsidRPr="00DC48FD">
        <w:rPr>
          <w:szCs w:val="28"/>
        </w:rPr>
        <w:t xml:space="preserve">(3-3) </w:t>
      </w:r>
      <w:r w:rsidRPr="00DC48FD">
        <w:rPr>
          <w:szCs w:val="28"/>
        </w:rPr>
        <w:t>untuk proses normalisasi data.</w:t>
      </w:r>
    </w:p>
    <w:p w14:paraId="176BF608" w14:textId="77777777" w:rsidR="00181165" w:rsidRPr="00DC48FD" w:rsidRDefault="001275D8" w:rsidP="00181165">
      <w:pPr>
        <w:pStyle w:val="ListParagraph"/>
        <w:ind w:left="360"/>
        <w:jc w:val="right"/>
      </w:pPr>
      <m:oMath>
        <m:sSub>
          <m:sSubPr>
            <m:ctrlPr>
              <w:rPr>
                <w:rFonts w:ascii="Cambria Math" w:hAnsi="Cambria Math"/>
                <w:i/>
              </w:rPr>
            </m:ctrlPr>
          </m:sSubPr>
          <m:e>
            <m:r>
              <w:rPr>
                <w:rFonts w:ascii="Cambria Math" w:hAnsi="Cambria Math"/>
              </w:rPr>
              <m:t>N</m:t>
            </m:r>
          </m:e>
          <m:sub>
            <m:r>
              <w:rPr>
                <w:rFonts w:ascii="Cambria Math" w:hAnsi="Cambria Math"/>
              </w:rPr>
              <m:t>(i,j)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fitur</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min</m:t>
                </m:r>
              </m:e>
              <m:sub>
                <m:r>
                  <w:rPr>
                    <w:rFonts w:ascii="Cambria Math" w:hAnsi="Cambria Math"/>
                  </w:rPr>
                  <m:t>(j)</m:t>
                </m:r>
              </m:sub>
            </m:sSub>
          </m:num>
          <m:den>
            <m:sSub>
              <m:sSubPr>
                <m:ctrlPr>
                  <w:rPr>
                    <w:rFonts w:ascii="Cambria Math" w:hAnsi="Cambria Math"/>
                    <w:i/>
                  </w:rPr>
                </m:ctrlPr>
              </m:sSubPr>
              <m:e>
                <m:r>
                  <w:rPr>
                    <w:rFonts w:ascii="Cambria Math" w:hAnsi="Cambria Math"/>
                  </w:rPr>
                  <m:t>max</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min</m:t>
                </m:r>
              </m:e>
              <m:sub>
                <m:r>
                  <w:rPr>
                    <w:rFonts w:ascii="Cambria Math" w:hAnsi="Cambria Math"/>
                  </w:rPr>
                  <m:t>(j)</m:t>
                </m:r>
              </m:sub>
            </m:sSub>
          </m:den>
        </m:f>
      </m:oMath>
      <w:r w:rsidR="00EF67DB" w:rsidRPr="00DC48FD">
        <w:t xml:space="preserve">                                      (3-3)</w:t>
      </w:r>
    </w:p>
    <w:p w14:paraId="23CA492E" w14:textId="77777777" w:rsidR="00181165" w:rsidRPr="00DC48FD" w:rsidRDefault="00181165" w:rsidP="00181165">
      <w:pPr>
        <w:pStyle w:val="ListParagraph"/>
        <w:tabs>
          <w:tab w:val="left" w:pos="3900"/>
        </w:tabs>
        <w:ind w:left="360"/>
        <w:rPr>
          <w:iCs/>
        </w:rPr>
      </w:pPr>
      <w:r w:rsidRPr="00DC48FD">
        <w:rPr>
          <w:iCs/>
        </w:rPr>
        <w:t>Dimana :</w:t>
      </w:r>
    </w:p>
    <w:p w14:paraId="22662D00" w14:textId="77777777" w:rsidR="00181165" w:rsidRPr="00DC48FD" w:rsidRDefault="001275D8" w:rsidP="00181165">
      <w:pPr>
        <w:pStyle w:val="ListParagraph"/>
        <w:ind w:left="360"/>
        <w:rPr>
          <w:iCs/>
        </w:rPr>
      </w:pPr>
      <m:oMath>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(i,j)</m:t>
            </m:r>
          </m:sub>
        </m:sSub>
      </m:oMath>
      <w:r w:rsidR="00181165" w:rsidRPr="00DC48FD">
        <w:t xml:space="preserve"> : Nilai pada kolom ke </w:t>
      </w:r>
      <m:oMath>
        <m:r>
          <w:rPr>
            <w:rFonts w:ascii="Cambria Math" w:hAnsi="Cambria Math"/>
          </w:rPr>
          <m:t>i</m:t>
        </m:r>
      </m:oMath>
      <w:r w:rsidR="00181165" w:rsidRPr="00DC48FD">
        <w:t xml:space="preserve"> baris ke </w:t>
      </w:r>
      <m:oMath>
        <m:r>
          <w:rPr>
            <w:rFonts w:ascii="Cambria Math" w:hAnsi="Cambria Math"/>
          </w:rPr>
          <m:t>j</m:t>
        </m:r>
      </m:oMath>
      <w:r w:rsidR="00181165" w:rsidRPr="00DC48FD">
        <w:t xml:space="preserve"> </w:t>
      </w:r>
      <w:r w:rsidR="00181165" w:rsidRPr="00DC48FD">
        <w:rPr>
          <w:iCs/>
        </w:rPr>
        <w:t>matrik fitur citra</w:t>
      </w:r>
    </w:p>
    <w:p w14:paraId="44D910D2" w14:textId="77777777" w:rsidR="00181165" w:rsidRPr="00DC48FD" w:rsidRDefault="001275D8" w:rsidP="00181165">
      <w:pPr>
        <w:pStyle w:val="ListParagraph"/>
        <w:ind w:left="360"/>
      </w:pPr>
      <m:oMath>
        <m:sSub>
          <m:sSubPr>
            <m:ctrlPr>
              <w:rPr>
                <w:rFonts w:ascii="Cambria Math" w:hAnsi="Cambria Math"/>
                <w:i/>
                <w:sz w:val="22"/>
                <w:szCs w:val="22"/>
              </w:rPr>
            </m:ctrlPr>
          </m:sSubPr>
          <m:e>
            <m:r>
              <w:rPr>
                <w:rFonts w:ascii="Cambria Math" w:hAnsi="Cambria Math"/>
                <w:sz w:val="22"/>
                <w:szCs w:val="22"/>
              </w:rPr>
              <m:t>fitur</m:t>
            </m:r>
          </m:e>
          <m:sub>
            <m:r>
              <w:rPr>
                <w:rFonts w:ascii="Cambria Math" w:hAnsi="Cambria Math"/>
                <w:sz w:val="22"/>
                <w:szCs w:val="22"/>
              </w:rPr>
              <m:t>(i,j)</m:t>
            </m:r>
          </m:sub>
        </m:sSub>
      </m:oMath>
      <w:r w:rsidR="00181165" w:rsidRPr="00DC48FD">
        <w:t xml:space="preserve"> : Nilai fitur pada kolom ke </w:t>
      </w:r>
      <m:oMath>
        <m:r>
          <w:rPr>
            <w:rFonts w:ascii="Cambria Math" w:hAnsi="Cambria Math"/>
          </w:rPr>
          <m:t>i</m:t>
        </m:r>
      </m:oMath>
      <w:r w:rsidR="00181165" w:rsidRPr="00DC48FD">
        <w:t xml:space="preserve"> baris ke </w:t>
      </w:r>
      <m:oMath>
        <m:r>
          <w:rPr>
            <w:rFonts w:ascii="Cambria Math" w:hAnsi="Cambria Math"/>
          </w:rPr>
          <m:t>j</m:t>
        </m:r>
      </m:oMath>
      <w:r w:rsidR="00181165" w:rsidRPr="00DC48FD">
        <w:t xml:space="preserve"> </w:t>
      </w:r>
      <w:r w:rsidR="00181165" w:rsidRPr="00DC48FD">
        <w:rPr>
          <w:iCs/>
        </w:rPr>
        <w:t>matrik fitur citra</w:t>
      </w:r>
      <w:r w:rsidR="00181165" w:rsidRPr="00DC48FD">
        <w:rPr>
          <w:iCs/>
        </w:rPr>
        <w:tab/>
      </w:r>
    </w:p>
    <w:p w14:paraId="56672E7D" w14:textId="77777777" w:rsidR="00181165" w:rsidRPr="00DC48FD" w:rsidRDefault="001275D8" w:rsidP="00181165">
      <w:pPr>
        <w:pStyle w:val="ListParagraph"/>
        <w:ind w:left="360"/>
        <w:rPr>
          <w:iCs/>
        </w:rPr>
      </w:pPr>
      <m:oMath>
        <m:sSub>
          <m:sSubPr>
            <m:ctrlPr>
              <w:rPr>
                <w:rFonts w:ascii="Cambria Math" w:hAnsi="Cambria Math"/>
                <w:i/>
                <w:sz w:val="22"/>
                <w:szCs w:val="22"/>
              </w:rPr>
            </m:ctrlPr>
          </m:sSubPr>
          <m:e>
            <m:r>
              <w:rPr>
                <w:rFonts w:ascii="Cambria Math" w:hAnsi="Cambria Math"/>
                <w:sz w:val="22"/>
                <w:szCs w:val="22"/>
              </w:rPr>
              <m:t>min</m:t>
            </m:r>
          </m:e>
          <m:sub>
            <m:r>
              <w:rPr>
                <w:rFonts w:ascii="Cambria Math" w:hAnsi="Cambria Math"/>
                <w:sz w:val="22"/>
                <w:szCs w:val="22"/>
              </w:rPr>
              <m:t>(j)</m:t>
            </m:r>
          </m:sub>
        </m:sSub>
      </m:oMath>
      <w:r w:rsidR="00181165" w:rsidRPr="00DC48FD">
        <w:rPr>
          <w:iCs/>
        </w:rPr>
        <w:t xml:space="preserve"> : Nilai minimum pada kolom </w:t>
      </w:r>
      <m:oMath>
        <m:r>
          <w:rPr>
            <w:rFonts w:ascii="Cambria Math" w:hAnsi="Cambria Math"/>
          </w:rPr>
          <m:t>j</m:t>
        </m:r>
      </m:oMath>
      <w:r w:rsidR="00181165" w:rsidRPr="00DC48FD">
        <w:rPr>
          <w:iCs/>
        </w:rPr>
        <w:t xml:space="preserve"> matrik fitur citra</w:t>
      </w:r>
    </w:p>
    <w:p w14:paraId="4F6F6852" w14:textId="77777777" w:rsidR="00181165" w:rsidRPr="00DC48FD" w:rsidRDefault="001275D8" w:rsidP="00181165">
      <w:pPr>
        <w:pStyle w:val="ListParagraph"/>
        <w:ind w:left="360"/>
        <w:rPr>
          <w:iCs/>
        </w:rPr>
      </w:pPr>
      <m:oMath>
        <m:sSub>
          <m:sSubPr>
            <m:ctrlPr>
              <w:rPr>
                <w:rFonts w:ascii="Cambria Math" w:hAnsi="Cambria Math"/>
                <w:i/>
                <w:sz w:val="22"/>
                <w:szCs w:val="22"/>
              </w:rPr>
            </m:ctrlPr>
          </m:sSubPr>
          <m:e>
            <m:r>
              <w:rPr>
                <w:rFonts w:ascii="Cambria Math" w:hAnsi="Cambria Math"/>
                <w:sz w:val="22"/>
                <w:szCs w:val="22"/>
              </w:rPr>
              <m:t>max</m:t>
            </m:r>
          </m:e>
          <m:sub>
            <m:r>
              <w:rPr>
                <w:rFonts w:ascii="Cambria Math" w:hAnsi="Cambria Math"/>
                <w:sz w:val="22"/>
                <w:szCs w:val="22"/>
              </w:rPr>
              <m:t>(j)</m:t>
            </m:r>
          </m:sub>
        </m:sSub>
      </m:oMath>
      <w:r w:rsidR="00181165" w:rsidRPr="00DC48FD">
        <w:rPr>
          <w:iCs/>
        </w:rPr>
        <w:t xml:space="preserve"> : Nilai maksimum pada kolom </w:t>
      </w:r>
      <m:oMath>
        <m:r>
          <w:rPr>
            <w:rFonts w:ascii="Cambria Math" w:hAnsi="Cambria Math"/>
          </w:rPr>
          <m:t>j</m:t>
        </m:r>
      </m:oMath>
      <w:r w:rsidR="00181165" w:rsidRPr="00DC48FD">
        <w:rPr>
          <w:iCs/>
        </w:rPr>
        <w:t xml:space="preserve"> matrik fitur citra</w:t>
      </w:r>
    </w:p>
    <w:p w14:paraId="0001F5BF" w14:textId="77777777" w:rsidR="00EF67DB" w:rsidRPr="00DC48FD" w:rsidRDefault="00EF67DB" w:rsidP="00EF67DB">
      <w:pPr>
        <w:ind w:left="360"/>
      </w:pPr>
      <w:r w:rsidRPr="00DC48FD">
        <w:t>Berikut contoh perhitungan menggunakan persamaan (3-3)</w:t>
      </w:r>
    </w:p>
    <w:p w14:paraId="663D5FB3" w14:textId="77777777" w:rsidR="00EF67DB" w:rsidRPr="00DC48FD" w:rsidRDefault="001275D8" w:rsidP="00EF67DB">
      <w:pPr>
        <w:ind w:left="360"/>
      </w:pPr>
      <m:oMathPara>
        <m:oMath>
          <m:sSub>
            <m:sSubPr>
              <m:ctrlPr>
                <w:rPr>
                  <w:rFonts w:ascii="Cambria Math" w:hAnsi="Cambria Math"/>
                  <w:i/>
                </w:rPr>
              </m:ctrlPr>
            </m:sSubPr>
            <m:e>
              <m:r>
                <w:rPr>
                  <w:rFonts w:ascii="Cambria Math" w:hAnsi="Cambria Math"/>
                </w:rPr>
                <m:t>N</m:t>
              </m:r>
            </m:e>
            <m:sub>
              <m:r>
                <w:rPr>
                  <w:rFonts w:ascii="Cambria Math" w:hAnsi="Cambria Math"/>
                </w:rPr>
                <m:t>(1,1)</m:t>
              </m:r>
            </m:sub>
          </m:sSub>
          <m:r>
            <w:rPr>
              <w:rFonts w:ascii="Cambria Math" w:hAnsi="Cambria Math"/>
            </w:rPr>
            <m:t>=</m:t>
          </m:r>
          <m:f>
            <m:fPr>
              <m:ctrlPr>
                <w:rPr>
                  <w:rFonts w:ascii="Cambria Math" w:hAnsi="Cambria Math"/>
                  <w:i/>
                </w:rPr>
              </m:ctrlPr>
            </m:fPr>
            <m:num>
              <m:r>
                <w:rPr>
                  <w:rFonts w:ascii="Cambria Math" w:hAnsi="Cambria Math"/>
                </w:rPr>
                <m:t xml:space="preserve">111-98 </m:t>
              </m:r>
            </m:num>
            <m:den>
              <m:r>
                <w:rPr>
                  <w:rFonts w:ascii="Cambria Math" w:hAnsi="Cambria Math"/>
                </w:rPr>
                <m:t>168-98</m:t>
              </m:r>
            </m:den>
          </m:f>
          <m:r>
            <w:rPr>
              <w:rFonts w:ascii="Cambria Math" w:hAnsi="Cambria Math"/>
            </w:rPr>
            <m:t>=0,185714286</m:t>
          </m:r>
        </m:oMath>
      </m:oMathPara>
    </w:p>
    <w:p w14:paraId="5B8D4286" w14:textId="77777777" w:rsidR="00A328F4" w:rsidRPr="00DC48FD" w:rsidRDefault="001275D8" w:rsidP="00A328F4">
      <w:pPr>
        <w:ind w:left="360"/>
      </w:pPr>
      <m:oMathPara>
        <m:oMath>
          <m:sSub>
            <m:sSubPr>
              <m:ctrlPr>
                <w:rPr>
                  <w:rFonts w:ascii="Cambria Math" w:hAnsi="Cambria Math"/>
                  <w:i/>
                </w:rPr>
              </m:ctrlPr>
            </m:sSubPr>
            <m:e>
              <m:r>
                <w:rPr>
                  <w:rFonts w:ascii="Cambria Math" w:hAnsi="Cambria Math"/>
                </w:rPr>
                <m:t>N</m:t>
              </m:r>
            </m:e>
            <m:sub>
              <m:r>
                <w:rPr>
                  <w:rFonts w:ascii="Cambria Math" w:hAnsi="Cambria Math"/>
                </w:rPr>
                <m:t>(2,1)</m:t>
              </m:r>
            </m:sub>
          </m:sSub>
          <m:r>
            <w:rPr>
              <w:rFonts w:ascii="Cambria Math" w:hAnsi="Cambria Math"/>
            </w:rPr>
            <m:t>=</m:t>
          </m:r>
          <m:f>
            <m:fPr>
              <m:ctrlPr>
                <w:rPr>
                  <w:rFonts w:ascii="Cambria Math" w:hAnsi="Cambria Math"/>
                  <w:i/>
                </w:rPr>
              </m:ctrlPr>
            </m:fPr>
            <m:num>
              <m:r>
                <w:rPr>
                  <w:rFonts w:ascii="Cambria Math" w:hAnsi="Cambria Math"/>
                </w:rPr>
                <m:t xml:space="preserve">123-98 </m:t>
              </m:r>
            </m:num>
            <m:den>
              <m:r>
                <w:rPr>
                  <w:rFonts w:ascii="Cambria Math" w:hAnsi="Cambria Math"/>
                </w:rPr>
                <m:t>168-98</m:t>
              </m:r>
            </m:den>
          </m:f>
          <m:r>
            <w:rPr>
              <w:rFonts w:ascii="Cambria Math" w:hAnsi="Cambria Math"/>
            </w:rPr>
            <m:t>=0,357142857</m:t>
          </m:r>
        </m:oMath>
      </m:oMathPara>
    </w:p>
    <w:p w14:paraId="2C62962B" w14:textId="17840010" w:rsidR="00BC1F66" w:rsidRPr="00FE16D6" w:rsidRDefault="00A328F4" w:rsidP="00FE16D6">
      <w:pPr>
        <w:ind w:left="360"/>
        <w:rPr>
          <w:lang w:val="id-ID"/>
        </w:rPr>
      </w:pPr>
      <w:r w:rsidRPr="00DC48FD">
        <w:t>Selanjutnya setiap baris dan kolom dilakukan perhitungan seperti di atas pada matriks A. Tabel 3.2 merupakan hasil normalisasi dari matriks A.</w:t>
      </w:r>
    </w:p>
    <w:p w14:paraId="4538CF07" w14:textId="240D46D1" w:rsidR="00A328F4" w:rsidRPr="00DC48FD" w:rsidRDefault="00A328F4" w:rsidP="00A25C6B">
      <w:pPr>
        <w:ind w:left="360"/>
        <w:jc w:val="center"/>
      </w:pPr>
      <w:r w:rsidRPr="00DC48FD">
        <w:t>Tabel 3.2 Normalisasi matriks A</w:t>
      </w:r>
    </w:p>
    <w:tbl>
      <w:tblPr>
        <w:tblW w:w="8897" w:type="dxa"/>
        <w:tblLook w:val="04A0" w:firstRow="1" w:lastRow="0" w:firstColumn="1" w:lastColumn="0" w:noHBand="0" w:noVBand="1"/>
      </w:tblPr>
      <w:tblGrid>
        <w:gridCol w:w="1080"/>
        <w:gridCol w:w="1066"/>
        <w:gridCol w:w="966"/>
        <w:gridCol w:w="966"/>
        <w:gridCol w:w="966"/>
        <w:gridCol w:w="966"/>
        <w:gridCol w:w="966"/>
        <w:gridCol w:w="966"/>
        <w:gridCol w:w="966"/>
      </w:tblGrid>
      <w:tr w:rsidR="00F801EA" w:rsidRPr="00DC48FD" w14:paraId="3C322555" w14:textId="77777777" w:rsidTr="00FE16D6">
        <w:trPr>
          <w:trHeight w:val="300"/>
        </w:trPr>
        <w:tc>
          <w:tcPr>
            <w:tcW w:w="8897"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B2333"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Fitur</w:t>
            </w:r>
          </w:p>
        </w:tc>
      </w:tr>
      <w:tr w:rsidR="00F801EA" w:rsidRPr="00DC48FD" w14:paraId="1DD6AE01" w14:textId="77777777" w:rsidTr="00FE16D6">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ACF047E"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0.1857143</w:t>
            </w:r>
          </w:p>
        </w:tc>
        <w:tc>
          <w:tcPr>
            <w:tcW w:w="1066" w:type="dxa"/>
            <w:tcBorders>
              <w:top w:val="nil"/>
              <w:left w:val="nil"/>
              <w:bottom w:val="single" w:sz="4" w:space="0" w:color="auto"/>
              <w:right w:val="single" w:sz="4" w:space="0" w:color="auto"/>
            </w:tcBorders>
            <w:shd w:val="clear" w:color="auto" w:fill="auto"/>
            <w:noWrap/>
            <w:vAlign w:val="bottom"/>
            <w:hideMark/>
          </w:tcPr>
          <w:p w14:paraId="22EC5514"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0.3571429</w:t>
            </w:r>
          </w:p>
        </w:tc>
        <w:tc>
          <w:tcPr>
            <w:tcW w:w="966" w:type="dxa"/>
            <w:tcBorders>
              <w:top w:val="nil"/>
              <w:left w:val="nil"/>
              <w:bottom w:val="single" w:sz="4" w:space="0" w:color="auto"/>
              <w:right w:val="single" w:sz="4" w:space="0" w:color="auto"/>
            </w:tcBorders>
            <w:shd w:val="clear" w:color="auto" w:fill="auto"/>
            <w:noWrap/>
            <w:vAlign w:val="bottom"/>
            <w:hideMark/>
          </w:tcPr>
          <w:p w14:paraId="5F88AB1E"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0.628571</w:t>
            </w:r>
          </w:p>
        </w:tc>
        <w:tc>
          <w:tcPr>
            <w:tcW w:w="966" w:type="dxa"/>
            <w:tcBorders>
              <w:top w:val="nil"/>
              <w:left w:val="nil"/>
              <w:bottom w:val="single" w:sz="4" w:space="0" w:color="auto"/>
              <w:right w:val="single" w:sz="4" w:space="0" w:color="auto"/>
            </w:tcBorders>
            <w:shd w:val="clear" w:color="auto" w:fill="auto"/>
            <w:noWrap/>
            <w:vAlign w:val="bottom"/>
            <w:hideMark/>
          </w:tcPr>
          <w:p w14:paraId="19198959"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0.785714</w:t>
            </w:r>
          </w:p>
        </w:tc>
        <w:tc>
          <w:tcPr>
            <w:tcW w:w="966" w:type="dxa"/>
            <w:tcBorders>
              <w:top w:val="nil"/>
              <w:left w:val="nil"/>
              <w:bottom w:val="single" w:sz="4" w:space="0" w:color="auto"/>
              <w:right w:val="single" w:sz="4" w:space="0" w:color="auto"/>
            </w:tcBorders>
            <w:shd w:val="clear" w:color="auto" w:fill="auto"/>
            <w:noWrap/>
            <w:vAlign w:val="bottom"/>
            <w:hideMark/>
          </w:tcPr>
          <w:p w14:paraId="03B6E0F2"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w:t>
            </w:r>
          </w:p>
        </w:tc>
        <w:tc>
          <w:tcPr>
            <w:tcW w:w="966" w:type="dxa"/>
            <w:tcBorders>
              <w:top w:val="nil"/>
              <w:left w:val="nil"/>
              <w:bottom w:val="single" w:sz="4" w:space="0" w:color="auto"/>
              <w:right w:val="single" w:sz="4" w:space="0" w:color="auto"/>
            </w:tcBorders>
            <w:shd w:val="clear" w:color="auto" w:fill="auto"/>
            <w:noWrap/>
            <w:vAlign w:val="bottom"/>
            <w:hideMark/>
          </w:tcPr>
          <w:p w14:paraId="19E04D94"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0.657143</w:t>
            </w:r>
          </w:p>
        </w:tc>
        <w:tc>
          <w:tcPr>
            <w:tcW w:w="966" w:type="dxa"/>
            <w:tcBorders>
              <w:top w:val="nil"/>
              <w:left w:val="nil"/>
              <w:bottom w:val="single" w:sz="4" w:space="0" w:color="auto"/>
              <w:right w:val="single" w:sz="4" w:space="0" w:color="auto"/>
            </w:tcBorders>
            <w:shd w:val="clear" w:color="auto" w:fill="auto"/>
            <w:noWrap/>
            <w:vAlign w:val="bottom"/>
            <w:hideMark/>
          </w:tcPr>
          <w:p w14:paraId="4D0CD9F1"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0.742857</w:t>
            </w:r>
          </w:p>
        </w:tc>
        <w:tc>
          <w:tcPr>
            <w:tcW w:w="966" w:type="dxa"/>
            <w:tcBorders>
              <w:top w:val="nil"/>
              <w:left w:val="nil"/>
              <w:bottom w:val="single" w:sz="4" w:space="0" w:color="auto"/>
              <w:right w:val="single" w:sz="4" w:space="0" w:color="auto"/>
            </w:tcBorders>
            <w:shd w:val="clear" w:color="auto" w:fill="auto"/>
            <w:noWrap/>
            <w:vAlign w:val="bottom"/>
            <w:hideMark/>
          </w:tcPr>
          <w:p w14:paraId="0111CEB7"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1</w:t>
            </w:r>
          </w:p>
        </w:tc>
        <w:tc>
          <w:tcPr>
            <w:tcW w:w="955" w:type="dxa"/>
            <w:tcBorders>
              <w:top w:val="nil"/>
              <w:left w:val="nil"/>
              <w:bottom w:val="single" w:sz="4" w:space="0" w:color="auto"/>
              <w:right w:val="single" w:sz="4" w:space="0" w:color="auto"/>
            </w:tcBorders>
            <w:shd w:val="clear" w:color="auto" w:fill="auto"/>
            <w:noWrap/>
            <w:vAlign w:val="bottom"/>
            <w:hideMark/>
          </w:tcPr>
          <w:p w14:paraId="233405FE"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0.571429</w:t>
            </w:r>
          </w:p>
        </w:tc>
      </w:tr>
      <w:tr w:rsidR="00F801EA" w:rsidRPr="00DC48FD" w14:paraId="53804D5F" w14:textId="77777777" w:rsidTr="00FE16D6">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FDE1B57"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0.1071429</w:t>
            </w:r>
          </w:p>
        </w:tc>
        <w:tc>
          <w:tcPr>
            <w:tcW w:w="1066" w:type="dxa"/>
            <w:tcBorders>
              <w:top w:val="nil"/>
              <w:left w:val="nil"/>
              <w:bottom w:val="single" w:sz="4" w:space="0" w:color="auto"/>
              <w:right w:val="single" w:sz="4" w:space="0" w:color="auto"/>
            </w:tcBorders>
            <w:shd w:val="clear" w:color="auto" w:fill="auto"/>
            <w:noWrap/>
            <w:vAlign w:val="bottom"/>
            <w:hideMark/>
          </w:tcPr>
          <w:p w14:paraId="16CBB8EE"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0.1428571</w:t>
            </w:r>
          </w:p>
        </w:tc>
        <w:tc>
          <w:tcPr>
            <w:tcW w:w="966" w:type="dxa"/>
            <w:tcBorders>
              <w:top w:val="nil"/>
              <w:left w:val="nil"/>
              <w:bottom w:val="single" w:sz="4" w:space="0" w:color="auto"/>
              <w:right w:val="single" w:sz="4" w:space="0" w:color="auto"/>
            </w:tcBorders>
            <w:shd w:val="clear" w:color="auto" w:fill="auto"/>
            <w:noWrap/>
            <w:vAlign w:val="bottom"/>
            <w:hideMark/>
          </w:tcPr>
          <w:p w14:paraId="208235DD"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1</w:t>
            </w:r>
          </w:p>
        </w:tc>
        <w:tc>
          <w:tcPr>
            <w:tcW w:w="966" w:type="dxa"/>
            <w:tcBorders>
              <w:top w:val="nil"/>
              <w:left w:val="nil"/>
              <w:bottom w:val="single" w:sz="4" w:space="0" w:color="auto"/>
              <w:right w:val="single" w:sz="4" w:space="0" w:color="auto"/>
            </w:tcBorders>
            <w:shd w:val="clear" w:color="auto" w:fill="auto"/>
            <w:noWrap/>
            <w:vAlign w:val="bottom"/>
            <w:hideMark/>
          </w:tcPr>
          <w:p w14:paraId="3E5929FD"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0.053571</w:t>
            </w:r>
          </w:p>
        </w:tc>
        <w:tc>
          <w:tcPr>
            <w:tcW w:w="966" w:type="dxa"/>
            <w:tcBorders>
              <w:top w:val="nil"/>
              <w:left w:val="nil"/>
              <w:bottom w:val="single" w:sz="4" w:space="0" w:color="auto"/>
              <w:right w:val="single" w:sz="4" w:space="0" w:color="auto"/>
            </w:tcBorders>
            <w:shd w:val="clear" w:color="auto" w:fill="auto"/>
            <w:noWrap/>
            <w:vAlign w:val="bottom"/>
            <w:hideMark/>
          </w:tcPr>
          <w:p w14:paraId="7DACAC6B"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w:t>
            </w:r>
          </w:p>
        </w:tc>
        <w:tc>
          <w:tcPr>
            <w:tcW w:w="966" w:type="dxa"/>
            <w:tcBorders>
              <w:top w:val="nil"/>
              <w:left w:val="nil"/>
              <w:bottom w:val="single" w:sz="4" w:space="0" w:color="auto"/>
              <w:right w:val="single" w:sz="4" w:space="0" w:color="auto"/>
            </w:tcBorders>
            <w:shd w:val="clear" w:color="auto" w:fill="auto"/>
            <w:noWrap/>
            <w:vAlign w:val="bottom"/>
            <w:hideMark/>
          </w:tcPr>
          <w:p w14:paraId="645F7915"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0.160714</w:t>
            </w:r>
          </w:p>
        </w:tc>
        <w:tc>
          <w:tcPr>
            <w:tcW w:w="966" w:type="dxa"/>
            <w:tcBorders>
              <w:top w:val="nil"/>
              <w:left w:val="nil"/>
              <w:bottom w:val="single" w:sz="4" w:space="0" w:color="auto"/>
              <w:right w:val="single" w:sz="4" w:space="0" w:color="auto"/>
            </w:tcBorders>
            <w:shd w:val="clear" w:color="auto" w:fill="auto"/>
            <w:noWrap/>
            <w:vAlign w:val="bottom"/>
            <w:hideMark/>
          </w:tcPr>
          <w:p w14:paraId="3DB51057"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0.321429</w:t>
            </w:r>
          </w:p>
        </w:tc>
        <w:tc>
          <w:tcPr>
            <w:tcW w:w="966" w:type="dxa"/>
            <w:tcBorders>
              <w:top w:val="nil"/>
              <w:left w:val="nil"/>
              <w:bottom w:val="single" w:sz="4" w:space="0" w:color="auto"/>
              <w:right w:val="single" w:sz="4" w:space="0" w:color="auto"/>
            </w:tcBorders>
            <w:shd w:val="clear" w:color="auto" w:fill="auto"/>
            <w:noWrap/>
            <w:vAlign w:val="bottom"/>
            <w:hideMark/>
          </w:tcPr>
          <w:p w14:paraId="6640C128"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0.428571</w:t>
            </w:r>
          </w:p>
        </w:tc>
        <w:tc>
          <w:tcPr>
            <w:tcW w:w="955" w:type="dxa"/>
            <w:tcBorders>
              <w:top w:val="nil"/>
              <w:left w:val="nil"/>
              <w:bottom w:val="single" w:sz="4" w:space="0" w:color="auto"/>
              <w:right w:val="single" w:sz="4" w:space="0" w:color="auto"/>
            </w:tcBorders>
            <w:shd w:val="clear" w:color="auto" w:fill="auto"/>
            <w:noWrap/>
            <w:vAlign w:val="bottom"/>
            <w:hideMark/>
          </w:tcPr>
          <w:p w14:paraId="5D3EF66B"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0.375</w:t>
            </w:r>
          </w:p>
        </w:tc>
      </w:tr>
      <w:tr w:rsidR="00F801EA" w:rsidRPr="00DC48FD" w14:paraId="45061D43" w14:textId="77777777" w:rsidTr="00FE16D6">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C2521EE"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0.8571429</w:t>
            </w:r>
          </w:p>
        </w:tc>
        <w:tc>
          <w:tcPr>
            <w:tcW w:w="1066" w:type="dxa"/>
            <w:tcBorders>
              <w:top w:val="nil"/>
              <w:left w:val="nil"/>
              <w:bottom w:val="single" w:sz="4" w:space="0" w:color="auto"/>
              <w:right w:val="single" w:sz="4" w:space="0" w:color="auto"/>
            </w:tcBorders>
            <w:shd w:val="clear" w:color="auto" w:fill="auto"/>
            <w:noWrap/>
            <w:vAlign w:val="bottom"/>
            <w:hideMark/>
          </w:tcPr>
          <w:p w14:paraId="3793A14C"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0.8571429</w:t>
            </w:r>
          </w:p>
        </w:tc>
        <w:tc>
          <w:tcPr>
            <w:tcW w:w="966" w:type="dxa"/>
            <w:tcBorders>
              <w:top w:val="nil"/>
              <w:left w:val="nil"/>
              <w:bottom w:val="single" w:sz="4" w:space="0" w:color="auto"/>
              <w:right w:val="single" w:sz="4" w:space="0" w:color="auto"/>
            </w:tcBorders>
            <w:shd w:val="clear" w:color="auto" w:fill="auto"/>
            <w:noWrap/>
            <w:vAlign w:val="bottom"/>
            <w:hideMark/>
          </w:tcPr>
          <w:p w14:paraId="359FA193"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0.928571</w:t>
            </w:r>
          </w:p>
        </w:tc>
        <w:tc>
          <w:tcPr>
            <w:tcW w:w="966" w:type="dxa"/>
            <w:tcBorders>
              <w:top w:val="nil"/>
              <w:left w:val="nil"/>
              <w:bottom w:val="single" w:sz="4" w:space="0" w:color="auto"/>
              <w:right w:val="single" w:sz="4" w:space="0" w:color="auto"/>
            </w:tcBorders>
            <w:shd w:val="clear" w:color="auto" w:fill="auto"/>
            <w:noWrap/>
            <w:vAlign w:val="bottom"/>
            <w:hideMark/>
          </w:tcPr>
          <w:p w14:paraId="48064A63"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1</w:t>
            </w:r>
          </w:p>
        </w:tc>
        <w:tc>
          <w:tcPr>
            <w:tcW w:w="966" w:type="dxa"/>
            <w:tcBorders>
              <w:top w:val="nil"/>
              <w:left w:val="nil"/>
              <w:bottom w:val="single" w:sz="4" w:space="0" w:color="auto"/>
              <w:right w:val="single" w:sz="4" w:space="0" w:color="auto"/>
            </w:tcBorders>
            <w:shd w:val="clear" w:color="auto" w:fill="auto"/>
            <w:noWrap/>
            <w:vAlign w:val="bottom"/>
            <w:hideMark/>
          </w:tcPr>
          <w:p w14:paraId="34608478"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w:t>
            </w:r>
          </w:p>
        </w:tc>
        <w:tc>
          <w:tcPr>
            <w:tcW w:w="966" w:type="dxa"/>
            <w:tcBorders>
              <w:top w:val="nil"/>
              <w:left w:val="nil"/>
              <w:bottom w:val="single" w:sz="4" w:space="0" w:color="auto"/>
              <w:right w:val="single" w:sz="4" w:space="0" w:color="auto"/>
            </w:tcBorders>
            <w:shd w:val="clear" w:color="auto" w:fill="auto"/>
            <w:noWrap/>
            <w:vAlign w:val="bottom"/>
            <w:hideMark/>
          </w:tcPr>
          <w:p w14:paraId="75C6B486"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0.214286</w:t>
            </w:r>
          </w:p>
        </w:tc>
        <w:tc>
          <w:tcPr>
            <w:tcW w:w="966" w:type="dxa"/>
            <w:tcBorders>
              <w:top w:val="nil"/>
              <w:left w:val="nil"/>
              <w:bottom w:val="single" w:sz="4" w:space="0" w:color="auto"/>
              <w:right w:val="single" w:sz="4" w:space="0" w:color="auto"/>
            </w:tcBorders>
            <w:shd w:val="clear" w:color="auto" w:fill="auto"/>
            <w:noWrap/>
            <w:vAlign w:val="bottom"/>
            <w:hideMark/>
          </w:tcPr>
          <w:p w14:paraId="63087D13"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w:t>
            </w:r>
          </w:p>
        </w:tc>
        <w:tc>
          <w:tcPr>
            <w:tcW w:w="966" w:type="dxa"/>
            <w:tcBorders>
              <w:top w:val="nil"/>
              <w:left w:val="nil"/>
              <w:bottom w:val="single" w:sz="4" w:space="0" w:color="auto"/>
              <w:right w:val="single" w:sz="4" w:space="0" w:color="auto"/>
            </w:tcBorders>
            <w:shd w:val="clear" w:color="auto" w:fill="auto"/>
            <w:noWrap/>
            <w:vAlign w:val="bottom"/>
            <w:hideMark/>
          </w:tcPr>
          <w:p w14:paraId="57B3409B"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0.214286</w:t>
            </w:r>
          </w:p>
        </w:tc>
        <w:tc>
          <w:tcPr>
            <w:tcW w:w="955" w:type="dxa"/>
            <w:tcBorders>
              <w:top w:val="nil"/>
              <w:left w:val="nil"/>
              <w:bottom w:val="single" w:sz="4" w:space="0" w:color="auto"/>
              <w:right w:val="single" w:sz="4" w:space="0" w:color="auto"/>
            </w:tcBorders>
            <w:shd w:val="clear" w:color="auto" w:fill="auto"/>
            <w:noWrap/>
            <w:vAlign w:val="bottom"/>
            <w:hideMark/>
          </w:tcPr>
          <w:p w14:paraId="12C25A12"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0.642857</w:t>
            </w:r>
          </w:p>
        </w:tc>
      </w:tr>
      <w:tr w:rsidR="00F801EA" w:rsidRPr="00DC48FD" w14:paraId="4B5946E8" w14:textId="77777777" w:rsidTr="00FE16D6">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69D5A13"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w:t>
            </w:r>
          </w:p>
        </w:tc>
        <w:tc>
          <w:tcPr>
            <w:tcW w:w="1066" w:type="dxa"/>
            <w:tcBorders>
              <w:top w:val="nil"/>
              <w:left w:val="nil"/>
              <w:bottom w:val="single" w:sz="4" w:space="0" w:color="auto"/>
              <w:right w:val="single" w:sz="4" w:space="0" w:color="auto"/>
            </w:tcBorders>
            <w:shd w:val="clear" w:color="auto" w:fill="auto"/>
            <w:noWrap/>
            <w:vAlign w:val="bottom"/>
            <w:hideMark/>
          </w:tcPr>
          <w:p w14:paraId="2D95505D"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0.1451613</w:t>
            </w:r>
          </w:p>
        </w:tc>
        <w:tc>
          <w:tcPr>
            <w:tcW w:w="966" w:type="dxa"/>
            <w:tcBorders>
              <w:top w:val="nil"/>
              <w:left w:val="nil"/>
              <w:bottom w:val="single" w:sz="4" w:space="0" w:color="auto"/>
              <w:right w:val="single" w:sz="4" w:space="0" w:color="auto"/>
            </w:tcBorders>
            <w:shd w:val="clear" w:color="auto" w:fill="auto"/>
            <w:noWrap/>
            <w:vAlign w:val="bottom"/>
            <w:hideMark/>
          </w:tcPr>
          <w:p w14:paraId="5438C1DF"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0.387097</w:t>
            </w:r>
          </w:p>
        </w:tc>
        <w:tc>
          <w:tcPr>
            <w:tcW w:w="966" w:type="dxa"/>
            <w:tcBorders>
              <w:top w:val="nil"/>
              <w:left w:val="nil"/>
              <w:bottom w:val="single" w:sz="4" w:space="0" w:color="auto"/>
              <w:right w:val="single" w:sz="4" w:space="0" w:color="auto"/>
            </w:tcBorders>
            <w:shd w:val="clear" w:color="auto" w:fill="auto"/>
            <w:noWrap/>
            <w:vAlign w:val="bottom"/>
            <w:hideMark/>
          </w:tcPr>
          <w:p w14:paraId="207269CC"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1</w:t>
            </w:r>
          </w:p>
        </w:tc>
        <w:tc>
          <w:tcPr>
            <w:tcW w:w="966" w:type="dxa"/>
            <w:tcBorders>
              <w:top w:val="nil"/>
              <w:left w:val="nil"/>
              <w:bottom w:val="single" w:sz="4" w:space="0" w:color="auto"/>
              <w:right w:val="single" w:sz="4" w:space="0" w:color="auto"/>
            </w:tcBorders>
            <w:shd w:val="clear" w:color="auto" w:fill="auto"/>
            <w:noWrap/>
            <w:vAlign w:val="bottom"/>
            <w:hideMark/>
          </w:tcPr>
          <w:p w14:paraId="60516C28"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0.096774</w:t>
            </w:r>
          </w:p>
        </w:tc>
        <w:tc>
          <w:tcPr>
            <w:tcW w:w="966" w:type="dxa"/>
            <w:tcBorders>
              <w:top w:val="nil"/>
              <w:left w:val="nil"/>
              <w:bottom w:val="single" w:sz="4" w:space="0" w:color="auto"/>
              <w:right w:val="single" w:sz="4" w:space="0" w:color="auto"/>
            </w:tcBorders>
            <w:shd w:val="clear" w:color="auto" w:fill="auto"/>
            <w:noWrap/>
            <w:vAlign w:val="bottom"/>
            <w:hideMark/>
          </w:tcPr>
          <w:p w14:paraId="2EAF2B73"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0.435484</w:t>
            </w:r>
          </w:p>
        </w:tc>
        <w:tc>
          <w:tcPr>
            <w:tcW w:w="966" w:type="dxa"/>
            <w:tcBorders>
              <w:top w:val="nil"/>
              <w:left w:val="nil"/>
              <w:bottom w:val="single" w:sz="4" w:space="0" w:color="auto"/>
              <w:right w:val="single" w:sz="4" w:space="0" w:color="auto"/>
            </w:tcBorders>
            <w:shd w:val="clear" w:color="auto" w:fill="auto"/>
            <w:noWrap/>
            <w:vAlign w:val="bottom"/>
            <w:hideMark/>
          </w:tcPr>
          <w:p w14:paraId="1122AA5B"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0.967742</w:t>
            </w:r>
          </w:p>
        </w:tc>
        <w:tc>
          <w:tcPr>
            <w:tcW w:w="966" w:type="dxa"/>
            <w:tcBorders>
              <w:top w:val="nil"/>
              <w:left w:val="nil"/>
              <w:bottom w:val="single" w:sz="4" w:space="0" w:color="auto"/>
              <w:right w:val="single" w:sz="4" w:space="0" w:color="auto"/>
            </w:tcBorders>
            <w:shd w:val="clear" w:color="auto" w:fill="auto"/>
            <w:noWrap/>
            <w:vAlign w:val="bottom"/>
            <w:hideMark/>
          </w:tcPr>
          <w:p w14:paraId="79EE14C9"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0.483871</w:t>
            </w:r>
          </w:p>
        </w:tc>
        <w:tc>
          <w:tcPr>
            <w:tcW w:w="955" w:type="dxa"/>
            <w:tcBorders>
              <w:top w:val="nil"/>
              <w:left w:val="nil"/>
              <w:bottom w:val="single" w:sz="4" w:space="0" w:color="auto"/>
              <w:right w:val="single" w:sz="4" w:space="0" w:color="auto"/>
            </w:tcBorders>
            <w:shd w:val="clear" w:color="auto" w:fill="auto"/>
            <w:noWrap/>
            <w:vAlign w:val="bottom"/>
            <w:hideMark/>
          </w:tcPr>
          <w:p w14:paraId="3DA057E8"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0.822581</w:t>
            </w:r>
          </w:p>
        </w:tc>
      </w:tr>
      <w:tr w:rsidR="00F801EA" w:rsidRPr="00DC48FD" w14:paraId="7E2A6196" w14:textId="77777777" w:rsidTr="00FE16D6">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B021423"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1</w:t>
            </w:r>
          </w:p>
        </w:tc>
        <w:tc>
          <w:tcPr>
            <w:tcW w:w="1066" w:type="dxa"/>
            <w:tcBorders>
              <w:top w:val="nil"/>
              <w:left w:val="nil"/>
              <w:bottom w:val="single" w:sz="4" w:space="0" w:color="auto"/>
              <w:right w:val="single" w:sz="4" w:space="0" w:color="auto"/>
            </w:tcBorders>
            <w:shd w:val="clear" w:color="auto" w:fill="auto"/>
            <w:noWrap/>
            <w:vAlign w:val="bottom"/>
            <w:hideMark/>
          </w:tcPr>
          <w:p w14:paraId="59CB6518"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0.6</w:t>
            </w:r>
          </w:p>
        </w:tc>
        <w:tc>
          <w:tcPr>
            <w:tcW w:w="966" w:type="dxa"/>
            <w:tcBorders>
              <w:top w:val="nil"/>
              <w:left w:val="nil"/>
              <w:bottom w:val="single" w:sz="4" w:space="0" w:color="auto"/>
              <w:right w:val="single" w:sz="4" w:space="0" w:color="auto"/>
            </w:tcBorders>
            <w:shd w:val="clear" w:color="auto" w:fill="auto"/>
            <w:noWrap/>
            <w:vAlign w:val="bottom"/>
            <w:hideMark/>
          </w:tcPr>
          <w:p w14:paraId="6AF23683"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0.672727</w:t>
            </w:r>
          </w:p>
        </w:tc>
        <w:tc>
          <w:tcPr>
            <w:tcW w:w="966" w:type="dxa"/>
            <w:tcBorders>
              <w:top w:val="nil"/>
              <w:left w:val="nil"/>
              <w:bottom w:val="single" w:sz="4" w:space="0" w:color="auto"/>
              <w:right w:val="single" w:sz="4" w:space="0" w:color="auto"/>
            </w:tcBorders>
            <w:shd w:val="clear" w:color="auto" w:fill="auto"/>
            <w:noWrap/>
            <w:vAlign w:val="bottom"/>
            <w:hideMark/>
          </w:tcPr>
          <w:p w14:paraId="692235E6"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0.727273</w:t>
            </w:r>
          </w:p>
        </w:tc>
        <w:tc>
          <w:tcPr>
            <w:tcW w:w="966" w:type="dxa"/>
            <w:tcBorders>
              <w:top w:val="nil"/>
              <w:left w:val="nil"/>
              <w:bottom w:val="single" w:sz="4" w:space="0" w:color="auto"/>
              <w:right w:val="single" w:sz="4" w:space="0" w:color="auto"/>
            </w:tcBorders>
            <w:shd w:val="clear" w:color="auto" w:fill="auto"/>
            <w:noWrap/>
            <w:vAlign w:val="bottom"/>
            <w:hideMark/>
          </w:tcPr>
          <w:p w14:paraId="607AB190"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0.781818</w:t>
            </w:r>
          </w:p>
        </w:tc>
        <w:tc>
          <w:tcPr>
            <w:tcW w:w="966" w:type="dxa"/>
            <w:tcBorders>
              <w:top w:val="nil"/>
              <w:left w:val="nil"/>
              <w:bottom w:val="single" w:sz="4" w:space="0" w:color="auto"/>
              <w:right w:val="single" w:sz="4" w:space="0" w:color="auto"/>
            </w:tcBorders>
            <w:shd w:val="clear" w:color="auto" w:fill="auto"/>
            <w:noWrap/>
            <w:vAlign w:val="bottom"/>
            <w:hideMark/>
          </w:tcPr>
          <w:p w14:paraId="5DFAC890"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0.672727</w:t>
            </w:r>
          </w:p>
        </w:tc>
        <w:tc>
          <w:tcPr>
            <w:tcW w:w="966" w:type="dxa"/>
            <w:tcBorders>
              <w:top w:val="nil"/>
              <w:left w:val="nil"/>
              <w:bottom w:val="single" w:sz="4" w:space="0" w:color="auto"/>
              <w:right w:val="single" w:sz="4" w:space="0" w:color="auto"/>
            </w:tcBorders>
            <w:shd w:val="clear" w:color="auto" w:fill="auto"/>
            <w:noWrap/>
            <w:vAlign w:val="bottom"/>
            <w:hideMark/>
          </w:tcPr>
          <w:p w14:paraId="78ED21B0"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0.618182</w:t>
            </w:r>
          </w:p>
        </w:tc>
        <w:tc>
          <w:tcPr>
            <w:tcW w:w="966" w:type="dxa"/>
            <w:tcBorders>
              <w:top w:val="nil"/>
              <w:left w:val="nil"/>
              <w:bottom w:val="single" w:sz="4" w:space="0" w:color="auto"/>
              <w:right w:val="single" w:sz="4" w:space="0" w:color="auto"/>
            </w:tcBorders>
            <w:shd w:val="clear" w:color="auto" w:fill="auto"/>
            <w:noWrap/>
            <w:vAlign w:val="bottom"/>
            <w:hideMark/>
          </w:tcPr>
          <w:p w14:paraId="3C3253ED"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w:t>
            </w:r>
          </w:p>
        </w:tc>
        <w:tc>
          <w:tcPr>
            <w:tcW w:w="955" w:type="dxa"/>
            <w:tcBorders>
              <w:top w:val="nil"/>
              <w:left w:val="nil"/>
              <w:bottom w:val="single" w:sz="4" w:space="0" w:color="auto"/>
              <w:right w:val="single" w:sz="4" w:space="0" w:color="auto"/>
            </w:tcBorders>
            <w:shd w:val="clear" w:color="auto" w:fill="auto"/>
            <w:noWrap/>
            <w:vAlign w:val="bottom"/>
            <w:hideMark/>
          </w:tcPr>
          <w:p w14:paraId="71CA6FA8"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0.672727</w:t>
            </w:r>
          </w:p>
        </w:tc>
      </w:tr>
      <w:tr w:rsidR="00F801EA" w:rsidRPr="00DC48FD" w14:paraId="309FA2FE" w14:textId="77777777" w:rsidTr="00FE16D6">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AEEA483"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w:t>
            </w:r>
          </w:p>
        </w:tc>
        <w:tc>
          <w:tcPr>
            <w:tcW w:w="1066" w:type="dxa"/>
            <w:tcBorders>
              <w:top w:val="nil"/>
              <w:left w:val="nil"/>
              <w:bottom w:val="single" w:sz="4" w:space="0" w:color="auto"/>
              <w:right w:val="single" w:sz="4" w:space="0" w:color="auto"/>
            </w:tcBorders>
            <w:shd w:val="clear" w:color="auto" w:fill="auto"/>
            <w:noWrap/>
            <w:vAlign w:val="bottom"/>
            <w:hideMark/>
          </w:tcPr>
          <w:p w14:paraId="702A1A84"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0.2916667</w:t>
            </w:r>
          </w:p>
        </w:tc>
        <w:tc>
          <w:tcPr>
            <w:tcW w:w="966" w:type="dxa"/>
            <w:tcBorders>
              <w:top w:val="nil"/>
              <w:left w:val="nil"/>
              <w:bottom w:val="single" w:sz="4" w:space="0" w:color="auto"/>
              <w:right w:val="single" w:sz="4" w:space="0" w:color="auto"/>
            </w:tcBorders>
            <w:shd w:val="clear" w:color="auto" w:fill="auto"/>
            <w:noWrap/>
            <w:vAlign w:val="bottom"/>
            <w:hideMark/>
          </w:tcPr>
          <w:p w14:paraId="1A482D7F"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1</w:t>
            </w:r>
          </w:p>
        </w:tc>
        <w:tc>
          <w:tcPr>
            <w:tcW w:w="966" w:type="dxa"/>
            <w:tcBorders>
              <w:top w:val="nil"/>
              <w:left w:val="nil"/>
              <w:bottom w:val="single" w:sz="4" w:space="0" w:color="auto"/>
              <w:right w:val="single" w:sz="4" w:space="0" w:color="auto"/>
            </w:tcBorders>
            <w:shd w:val="clear" w:color="auto" w:fill="auto"/>
            <w:noWrap/>
            <w:vAlign w:val="bottom"/>
            <w:hideMark/>
          </w:tcPr>
          <w:p w14:paraId="5E061835"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0.375</w:t>
            </w:r>
          </w:p>
        </w:tc>
        <w:tc>
          <w:tcPr>
            <w:tcW w:w="966" w:type="dxa"/>
            <w:tcBorders>
              <w:top w:val="nil"/>
              <w:left w:val="nil"/>
              <w:bottom w:val="single" w:sz="4" w:space="0" w:color="auto"/>
              <w:right w:val="single" w:sz="4" w:space="0" w:color="auto"/>
            </w:tcBorders>
            <w:shd w:val="clear" w:color="auto" w:fill="auto"/>
            <w:noWrap/>
            <w:vAlign w:val="bottom"/>
            <w:hideMark/>
          </w:tcPr>
          <w:p w14:paraId="2ADB9680"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0.291667</w:t>
            </w:r>
          </w:p>
        </w:tc>
        <w:tc>
          <w:tcPr>
            <w:tcW w:w="966" w:type="dxa"/>
            <w:tcBorders>
              <w:top w:val="nil"/>
              <w:left w:val="nil"/>
              <w:bottom w:val="single" w:sz="4" w:space="0" w:color="auto"/>
              <w:right w:val="single" w:sz="4" w:space="0" w:color="auto"/>
            </w:tcBorders>
            <w:shd w:val="clear" w:color="auto" w:fill="auto"/>
            <w:noWrap/>
            <w:vAlign w:val="bottom"/>
            <w:hideMark/>
          </w:tcPr>
          <w:p w14:paraId="45297FE5"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0.833333</w:t>
            </w:r>
          </w:p>
        </w:tc>
        <w:tc>
          <w:tcPr>
            <w:tcW w:w="966" w:type="dxa"/>
            <w:tcBorders>
              <w:top w:val="nil"/>
              <w:left w:val="nil"/>
              <w:bottom w:val="single" w:sz="4" w:space="0" w:color="auto"/>
              <w:right w:val="single" w:sz="4" w:space="0" w:color="auto"/>
            </w:tcBorders>
            <w:shd w:val="clear" w:color="auto" w:fill="auto"/>
            <w:noWrap/>
            <w:vAlign w:val="bottom"/>
            <w:hideMark/>
          </w:tcPr>
          <w:p w14:paraId="641C5466"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0.229167</w:t>
            </w:r>
          </w:p>
        </w:tc>
        <w:tc>
          <w:tcPr>
            <w:tcW w:w="966" w:type="dxa"/>
            <w:tcBorders>
              <w:top w:val="nil"/>
              <w:left w:val="nil"/>
              <w:bottom w:val="single" w:sz="4" w:space="0" w:color="auto"/>
              <w:right w:val="single" w:sz="4" w:space="0" w:color="auto"/>
            </w:tcBorders>
            <w:shd w:val="clear" w:color="auto" w:fill="auto"/>
            <w:noWrap/>
            <w:vAlign w:val="bottom"/>
            <w:hideMark/>
          </w:tcPr>
          <w:p w14:paraId="2DDEAF96"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0.9375</w:t>
            </w:r>
          </w:p>
        </w:tc>
        <w:tc>
          <w:tcPr>
            <w:tcW w:w="955" w:type="dxa"/>
            <w:tcBorders>
              <w:top w:val="nil"/>
              <w:left w:val="nil"/>
              <w:bottom w:val="single" w:sz="4" w:space="0" w:color="auto"/>
              <w:right w:val="single" w:sz="4" w:space="0" w:color="auto"/>
            </w:tcBorders>
            <w:shd w:val="clear" w:color="auto" w:fill="auto"/>
            <w:noWrap/>
            <w:vAlign w:val="bottom"/>
            <w:hideMark/>
          </w:tcPr>
          <w:p w14:paraId="5302E1DC"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0.229167</w:t>
            </w:r>
          </w:p>
        </w:tc>
      </w:tr>
      <w:tr w:rsidR="00F801EA" w:rsidRPr="00DC48FD" w14:paraId="09AC3E8E" w14:textId="77777777" w:rsidTr="00FE16D6">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73CBD97"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1</w:t>
            </w:r>
          </w:p>
        </w:tc>
        <w:tc>
          <w:tcPr>
            <w:tcW w:w="1066" w:type="dxa"/>
            <w:tcBorders>
              <w:top w:val="nil"/>
              <w:left w:val="nil"/>
              <w:bottom w:val="single" w:sz="4" w:space="0" w:color="auto"/>
              <w:right w:val="single" w:sz="4" w:space="0" w:color="auto"/>
            </w:tcBorders>
            <w:shd w:val="clear" w:color="auto" w:fill="auto"/>
            <w:noWrap/>
            <w:vAlign w:val="bottom"/>
            <w:hideMark/>
          </w:tcPr>
          <w:p w14:paraId="70424975"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w:t>
            </w:r>
          </w:p>
        </w:tc>
        <w:tc>
          <w:tcPr>
            <w:tcW w:w="966" w:type="dxa"/>
            <w:tcBorders>
              <w:top w:val="nil"/>
              <w:left w:val="nil"/>
              <w:bottom w:val="single" w:sz="4" w:space="0" w:color="auto"/>
              <w:right w:val="single" w:sz="4" w:space="0" w:color="auto"/>
            </w:tcBorders>
            <w:shd w:val="clear" w:color="auto" w:fill="auto"/>
            <w:noWrap/>
            <w:vAlign w:val="bottom"/>
            <w:hideMark/>
          </w:tcPr>
          <w:p w14:paraId="3A08F43B"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0.55</w:t>
            </w:r>
          </w:p>
        </w:tc>
        <w:tc>
          <w:tcPr>
            <w:tcW w:w="966" w:type="dxa"/>
            <w:tcBorders>
              <w:top w:val="nil"/>
              <w:left w:val="nil"/>
              <w:bottom w:val="single" w:sz="4" w:space="0" w:color="auto"/>
              <w:right w:val="single" w:sz="4" w:space="0" w:color="auto"/>
            </w:tcBorders>
            <w:shd w:val="clear" w:color="auto" w:fill="auto"/>
            <w:noWrap/>
            <w:vAlign w:val="bottom"/>
            <w:hideMark/>
          </w:tcPr>
          <w:p w14:paraId="048E567A"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0.55</w:t>
            </w:r>
          </w:p>
        </w:tc>
        <w:tc>
          <w:tcPr>
            <w:tcW w:w="966" w:type="dxa"/>
            <w:tcBorders>
              <w:top w:val="nil"/>
              <w:left w:val="nil"/>
              <w:bottom w:val="single" w:sz="4" w:space="0" w:color="auto"/>
              <w:right w:val="single" w:sz="4" w:space="0" w:color="auto"/>
            </w:tcBorders>
            <w:shd w:val="clear" w:color="auto" w:fill="auto"/>
            <w:noWrap/>
            <w:vAlign w:val="bottom"/>
            <w:hideMark/>
          </w:tcPr>
          <w:p w14:paraId="63982E08"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0.4</w:t>
            </w:r>
          </w:p>
        </w:tc>
        <w:tc>
          <w:tcPr>
            <w:tcW w:w="966" w:type="dxa"/>
            <w:tcBorders>
              <w:top w:val="nil"/>
              <w:left w:val="nil"/>
              <w:bottom w:val="single" w:sz="4" w:space="0" w:color="auto"/>
              <w:right w:val="single" w:sz="4" w:space="0" w:color="auto"/>
            </w:tcBorders>
            <w:shd w:val="clear" w:color="auto" w:fill="auto"/>
            <w:noWrap/>
            <w:vAlign w:val="bottom"/>
            <w:hideMark/>
          </w:tcPr>
          <w:p w14:paraId="602ACD15"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0.85</w:t>
            </w:r>
          </w:p>
        </w:tc>
        <w:tc>
          <w:tcPr>
            <w:tcW w:w="966" w:type="dxa"/>
            <w:tcBorders>
              <w:top w:val="nil"/>
              <w:left w:val="nil"/>
              <w:bottom w:val="single" w:sz="4" w:space="0" w:color="auto"/>
              <w:right w:val="single" w:sz="4" w:space="0" w:color="auto"/>
            </w:tcBorders>
            <w:shd w:val="clear" w:color="auto" w:fill="auto"/>
            <w:noWrap/>
            <w:vAlign w:val="bottom"/>
            <w:hideMark/>
          </w:tcPr>
          <w:p w14:paraId="650A9936"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0.7</w:t>
            </w:r>
          </w:p>
        </w:tc>
        <w:tc>
          <w:tcPr>
            <w:tcW w:w="966" w:type="dxa"/>
            <w:tcBorders>
              <w:top w:val="nil"/>
              <w:left w:val="nil"/>
              <w:bottom w:val="single" w:sz="4" w:space="0" w:color="auto"/>
              <w:right w:val="single" w:sz="4" w:space="0" w:color="auto"/>
            </w:tcBorders>
            <w:shd w:val="clear" w:color="auto" w:fill="auto"/>
            <w:noWrap/>
            <w:vAlign w:val="bottom"/>
            <w:hideMark/>
          </w:tcPr>
          <w:p w14:paraId="62A48CC0"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0.55</w:t>
            </w:r>
          </w:p>
        </w:tc>
        <w:tc>
          <w:tcPr>
            <w:tcW w:w="955" w:type="dxa"/>
            <w:tcBorders>
              <w:top w:val="nil"/>
              <w:left w:val="nil"/>
              <w:bottom w:val="single" w:sz="4" w:space="0" w:color="auto"/>
              <w:right w:val="single" w:sz="4" w:space="0" w:color="auto"/>
            </w:tcBorders>
            <w:shd w:val="clear" w:color="auto" w:fill="auto"/>
            <w:noWrap/>
            <w:vAlign w:val="bottom"/>
            <w:hideMark/>
          </w:tcPr>
          <w:p w14:paraId="5DB87D50"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0.55</w:t>
            </w:r>
          </w:p>
        </w:tc>
      </w:tr>
      <w:tr w:rsidR="00F801EA" w:rsidRPr="00DC48FD" w14:paraId="25806358" w14:textId="77777777" w:rsidTr="00FE16D6">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FE894EB"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w:t>
            </w:r>
          </w:p>
        </w:tc>
        <w:tc>
          <w:tcPr>
            <w:tcW w:w="1066" w:type="dxa"/>
            <w:tcBorders>
              <w:top w:val="nil"/>
              <w:left w:val="nil"/>
              <w:bottom w:val="single" w:sz="4" w:space="0" w:color="auto"/>
              <w:right w:val="single" w:sz="4" w:space="0" w:color="auto"/>
            </w:tcBorders>
            <w:shd w:val="clear" w:color="auto" w:fill="auto"/>
            <w:noWrap/>
            <w:vAlign w:val="bottom"/>
            <w:hideMark/>
          </w:tcPr>
          <w:p w14:paraId="08A5D237"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0.5344828</w:t>
            </w:r>
          </w:p>
        </w:tc>
        <w:tc>
          <w:tcPr>
            <w:tcW w:w="966" w:type="dxa"/>
            <w:tcBorders>
              <w:top w:val="nil"/>
              <w:left w:val="nil"/>
              <w:bottom w:val="single" w:sz="4" w:space="0" w:color="auto"/>
              <w:right w:val="single" w:sz="4" w:space="0" w:color="auto"/>
            </w:tcBorders>
            <w:shd w:val="clear" w:color="auto" w:fill="auto"/>
            <w:noWrap/>
            <w:vAlign w:val="bottom"/>
            <w:hideMark/>
          </w:tcPr>
          <w:p w14:paraId="5C7E4F76"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1</w:t>
            </w:r>
          </w:p>
        </w:tc>
        <w:tc>
          <w:tcPr>
            <w:tcW w:w="966" w:type="dxa"/>
            <w:tcBorders>
              <w:top w:val="nil"/>
              <w:left w:val="nil"/>
              <w:bottom w:val="single" w:sz="4" w:space="0" w:color="auto"/>
              <w:right w:val="single" w:sz="4" w:space="0" w:color="auto"/>
            </w:tcBorders>
            <w:shd w:val="clear" w:color="auto" w:fill="auto"/>
            <w:noWrap/>
            <w:vAlign w:val="bottom"/>
            <w:hideMark/>
          </w:tcPr>
          <w:p w14:paraId="74BB46A5"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0.534483</w:t>
            </w:r>
          </w:p>
        </w:tc>
        <w:tc>
          <w:tcPr>
            <w:tcW w:w="966" w:type="dxa"/>
            <w:tcBorders>
              <w:top w:val="nil"/>
              <w:left w:val="nil"/>
              <w:bottom w:val="single" w:sz="4" w:space="0" w:color="auto"/>
              <w:right w:val="single" w:sz="4" w:space="0" w:color="auto"/>
            </w:tcBorders>
            <w:shd w:val="clear" w:color="auto" w:fill="auto"/>
            <w:noWrap/>
            <w:vAlign w:val="bottom"/>
            <w:hideMark/>
          </w:tcPr>
          <w:p w14:paraId="4F920D8B"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0.534483</w:t>
            </w:r>
          </w:p>
        </w:tc>
        <w:tc>
          <w:tcPr>
            <w:tcW w:w="966" w:type="dxa"/>
            <w:tcBorders>
              <w:top w:val="nil"/>
              <w:left w:val="nil"/>
              <w:bottom w:val="single" w:sz="4" w:space="0" w:color="auto"/>
              <w:right w:val="single" w:sz="4" w:space="0" w:color="auto"/>
            </w:tcBorders>
            <w:shd w:val="clear" w:color="auto" w:fill="auto"/>
            <w:noWrap/>
            <w:vAlign w:val="bottom"/>
            <w:hideMark/>
          </w:tcPr>
          <w:p w14:paraId="311E7306"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0.534483</w:t>
            </w:r>
          </w:p>
        </w:tc>
        <w:tc>
          <w:tcPr>
            <w:tcW w:w="966" w:type="dxa"/>
            <w:tcBorders>
              <w:top w:val="nil"/>
              <w:left w:val="nil"/>
              <w:bottom w:val="single" w:sz="4" w:space="0" w:color="auto"/>
              <w:right w:val="single" w:sz="4" w:space="0" w:color="auto"/>
            </w:tcBorders>
            <w:shd w:val="clear" w:color="auto" w:fill="auto"/>
            <w:noWrap/>
            <w:vAlign w:val="bottom"/>
            <w:hideMark/>
          </w:tcPr>
          <w:p w14:paraId="782F8BBC"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0.534483</w:t>
            </w:r>
          </w:p>
        </w:tc>
        <w:tc>
          <w:tcPr>
            <w:tcW w:w="966" w:type="dxa"/>
            <w:tcBorders>
              <w:top w:val="nil"/>
              <w:left w:val="nil"/>
              <w:bottom w:val="single" w:sz="4" w:space="0" w:color="auto"/>
              <w:right w:val="single" w:sz="4" w:space="0" w:color="auto"/>
            </w:tcBorders>
            <w:shd w:val="clear" w:color="auto" w:fill="auto"/>
            <w:noWrap/>
            <w:vAlign w:val="bottom"/>
            <w:hideMark/>
          </w:tcPr>
          <w:p w14:paraId="5310B457"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0.293103</w:t>
            </w:r>
          </w:p>
        </w:tc>
        <w:tc>
          <w:tcPr>
            <w:tcW w:w="955" w:type="dxa"/>
            <w:tcBorders>
              <w:top w:val="nil"/>
              <w:left w:val="nil"/>
              <w:bottom w:val="single" w:sz="4" w:space="0" w:color="auto"/>
              <w:right w:val="single" w:sz="4" w:space="0" w:color="auto"/>
            </w:tcBorders>
            <w:shd w:val="clear" w:color="auto" w:fill="auto"/>
            <w:noWrap/>
            <w:vAlign w:val="bottom"/>
            <w:hideMark/>
          </w:tcPr>
          <w:p w14:paraId="42E34FFD" w14:textId="77777777" w:rsidR="00F801EA" w:rsidRPr="00FE16D6" w:rsidRDefault="00F801EA" w:rsidP="00A25C6B">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0.431034</w:t>
            </w:r>
          </w:p>
        </w:tc>
      </w:tr>
    </w:tbl>
    <w:p w14:paraId="496FF6EB" w14:textId="77777777" w:rsidR="00A328F4" w:rsidRPr="00DC48FD" w:rsidRDefault="00A328F4" w:rsidP="00A328F4">
      <w:pPr>
        <w:ind w:left="360"/>
      </w:pPr>
    </w:p>
    <w:p w14:paraId="676067F1" w14:textId="77777777" w:rsidR="00F801EA" w:rsidRPr="00D0290E" w:rsidRDefault="00FA38CA" w:rsidP="00A20803">
      <w:pPr>
        <w:pStyle w:val="Heading3"/>
        <w:numPr>
          <w:ilvl w:val="0"/>
          <w:numId w:val="25"/>
        </w:numPr>
        <w:ind w:left="360"/>
        <w:rPr>
          <w:rFonts w:ascii="Times New Roman" w:hAnsi="Times New Roman" w:cs="Times New Roman"/>
          <w:color w:val="auto"/>
        </w:rPr>
      </w:pPr>
      <w:bookmarkStart w:id="99" w:name="_Toc46745200"/>
      <w:r w:rsidRPr="00D0290E">
        <w:rPr>
          <w:rFonts w:ascii="Times New Roman" w:hAnsi="Times New Roman" w:cs="Times New Roman"/>
          <w:color w:val="auto"/>
        </w:rPr>
        <w:t>Ekstraksi Fitur</w:t>
      </w:r>
      <w:bookmarkEnd w:id="99"/>
    </w:p>
    <w:p w14:paraId="788068D5" w14:textId="77777777" w:rsidR="00F801EA" w:rsidRPr="00DC48FD" w:rsidRDefault="00B743D4" w:rsidP="00001E46">
      <w:pPr>
        <w:ind w:firstLine="720"/>
        <w:rPr>
          <w:szCs w:val="28"/>
        </w:rPr>
      </w:pPr>
      <w:r w:rsidRPr="00DC48FD">
        <w:rPr>
          <w:szCs w:val="28"/>
        </w:rPr>
        <w:t xml:space="preserve">Proses ekstrasi fitur merupakan </w:t>
      </w:r>
      <w:r w:rsidR="00B26C98" w:rsidRPr="00DC48FD">
        <w:rPr>
          <w:szCs w:val="28"/>
        </w:rPr>
        <w:t xml:space="preserve">proses untuk meng-ekstrak citra agar memperoleh fitur ciri dari masing-masing citra.  </w:t>
      </w:r>
      <w:r w:rsidR="00001E46" w:rsidRPr="00DC48FD">
        <w:rPr>
          <w:szCs w:val="28"/>
        </w:rPr>
        <w:t>Proses ekstraksi yang digunakan pada penelitian ini menggunakan metode PCA. Berikut contoh perhitungan metode PCA :</w:t>
      </w:r>
    </w:p>
    <w:p w14:paraId="71429CE0" w14:textId="77777777" w:rsidR="00001E46" w:rsidRPr="00DC48FD" w:rsidRDefault="00001E46" w:rsidP="006F26A6">
      <w:pPr>
        <w:pStyle w:val="ListParagraph"/>
        <w:numPr>
          <w:ilvl w:val="6"/>
          <w:numId w:val="9"/>
        </w:numPr>
        <w:ind w:left="360"/>
        <w:rPr>
          <w:szCs w:val="28"/>
        </w:rPr>
      </w:pPr>
      <w:r w:rsidRPr="00DC48FD">
        <w:rPr>
          <w:szCs w:val="28"/>
        </w:rPr>
        <w:t>Menghitung nilai mean dari setiap kolom</w:t>
      </w:r>
    </w:p>
    <w:p w14:paraId="238933FD" w14:textId="77777777" w:rsidR="00A2749E" w:rsidRPr="00DC48FD" w:rsidRDefault="00001E46" w:rsidP="00A2749E">
      <w:pPr>
        <w:pStyle w:val="ListParagraph"/>
        <w:ind w:left="360"/>
        <w:rPr>
          <w:szCs w:val="28"/>
        </w:rPr>
      </w:pPr>
      <w:r w:rsidRPr="00DC48FD">
        <w:rPr>
          <w:szCs w:val="28"/>
        </w:rPr>
        <w:t xml:space="preserve">Tahap awal yang perlu dilakukan yaitu menghitung </w:t>
      </w:r>
      <w:r w:rsidR="00A2749E" w:rsidRPr="00DC48FD">
        <w:rPr>
          <w:szCs w:val="28"/>
        </w:rPr>
        <w:t>rata-rata pada setiap kolom matrik A menggunakan persamaan (3-4). Berikut persamaan untuk menghitung nilai rata-rata :</w:t>
      </w:r>
    </w:p>
    <w:p w14:paraId="619C3910" w14:textId="77777777" w:rsidR="00A2749E" w:rsidRPr="00DC48FD" w:rsidRDefault="001275D8" w:rsidP="00A2749E">
      <w:pPr>
        <w:pStyle w:val="ListParagraph"/>
        <w:ind w:left="360"/>
        <w:jc w:val="right"/>
      </w:pPr>
      <m:oMath>
        <m:sSub>
          <m:sSubPr>
            <m:ctrlPr>
              <w:rPr>
                <w:rFonts w:ascii="Cambria Math" w:hAnsi="Cambria Math"/>
                <w:i/>
              </w:rPr>
            </m:ctrlPr>
          </m:sSubPr>
          <m:e>
            <m:r>
              <w:rPr>
                <w:rFonts w:ascii="Cambria Math" w:hAnsi="Cambria Math"/>
              </w:rPr>
              <m:t>A mean</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(i,j)</m:t>
                </m:r>
              </m:sub>
            </m:sSub>
          </m:e>
        </m:nary>
      </m:oMath>
      <w:r w:rsidR="00A2749E" w:rsidRPr="00DC48FD">
        <w:t xml:space="preserve">                                                (3-4)</w:t>
      </w:r>
    </w:p>
    <w:p w14:paraId="414617F1" w14:textId="77777777" w:rsidR="00A431EF" w:rsidRPr="00DC48FD" w:rsidRDefault="00A2749E" w:rsidP="00A431EF">
      <w:pPr>
        <w:ind w:left="360"/>
      </w:pPr>
      <w:r w:rsidRPr="00DC48FD">
        <w:t>Berikut contoh perhitungan rata-rata dari tiap kolom yang ada pada matrik</w:t>
      </w:r>
      <w:r w:rsidR="00A431EF" w:rsidRPr="00DC48FD">
        <w:t>s</w:t>
      </w:r>
      <w:r w:rsidRPr="00DC48FD">
        <w:t xml:space="preserve"> A menggunakan persamaan (3-4)</w:t>
      </w:r>
    </w:p>
    <w:p w14:paraId="39115F6E" w14:textId="77777777" w:rsidR="00A2749E" w:rsidRPr="00DC48FD" w:rsidRDefault="001275D8" w:rsidP="00A431EF">
      <w:pPr>
        <w:ind w:left="360"/>
      </w:pPr>
      <m:oMath>
        <m:sSub>
          <m:sSubPr>
            <m:ctrlPr>
              <w:rPr>
                <w:rFonts w:ascii="Cambria Math" w:hAnsi="Cambria Math"/>
                <w:i/>
                <w:sz w:val="22"/>
                <w:szCs w:val="22"/>
              </w:rPr>
            </m:ctrlPr>
          </m:sSubPr>
          <m:e>
            <m:r>
              <w:rPr>
                <w:rFonts w:ascii="Cambria Math" w:hAnsi="Cambria Math"/>
                <w:sz w:val="22"/>
                <w:szCs w:val="22"/>
              </w:rPr>
              <m:t>A mean</m:t>
            </m:r>
          </m:e>
          <m:sub>
            <m:r>
              <w:rPr>
                <w:rFonts w:ascii="Cambria Math" w:hAnsi="Cambria Math"/>
                <w:sz w:val="22"/>
                <w:szCs w:val="22"/>
              </w:rPr>
              <m:t>1</m:t>
            </m:r>
          </m:sub>
        </m:sSub>
        <m:r>
          <w:rPr>
            <w:rFonts w:ascii="Cambria Math" w:hAnsi="Cambria Math"/>
            <w:sz w:val="22"/>
            <w:szCs w:val="22"/>
          </w:rPr>
          <m:t xml:space="preserve">= </m:t>
        </m:r>
        <m:f>
          <m:fPr>
            <m:ctrlPr>
              <w:rPr>
                <w:rFonts w:ascii="Cambria Math" w:hAnsi="Cambria Math"/>
                <w:i/>
                <w:sz w:val="22"/>
                <w:szCs w:val="22"/>
              </w:rPr>
            </m:ctrlPr>
          </m:fPr>
          <m:num>
            <m:r>
              <m:rPr>
                <m:sty m:val="p"/>
              </m:rPr>
              <w:rPr>
                <w:rFonts w:ascii="Cambria Math" w:eastAsia="Times New Roman" w:hAnsi="Cambria Math"/>
                <w:kern w:val="0"/>
                <w:sz w:val="22"/>
                <w:szCs w:val="22"/>
                <w:lang w:eastAsia="en-US"/>
              </w:rPr>
              <m:t>0.1071429</m:t>
            </m:r>
            <m:r>
              <m:rPr>
                <m:sty m:val="p"/>
              </m:rPr>
              <w:rPr>
                <w:rFonts w:ascii="Cambria Math" w:eastAsia="Times New Roman"/>
                <w:kern w:val="0"/>
                <w:sz w:val="22"/>
                <w:szCs w:val="22"/>
                <w:lang w:eastAsia="en-US"/>
              </w:rPr>
              <m:t xml:space="preserve">+ </m:t>
            </m:r>
            <m:r>
              <m:rPr>
                <m:sty m:val="p"/>
              </m:rPr>
              <w:rPr>
                <w:rFonts w:ascii="Cambria Math" w:eastAsia="Times New Roman" w:hAnsi="Cambria Math"/>
                <w:kern w:val="0"/>
                <w:sz w:val="22"/>
                <w:szCs w:val="22"/>
                <w:lang w:eastAsia="en-US"/>
              </w:rPr>
              <m:t>0.8571429</m:t>
            </m:r>
            <m:r>
              <m:rPr>
                <m:sty m:val="p"/>
              </m:rPr>
              <w:rPr>
                <w:rFonts w:ascii="Cambria Math" w:eastAsia="Times New Roman"/>
                <w:kern w:val="0"/>
                <w:sz w:val="22"/>
                <w:szCs w:val="22"/>
                <w:lang w:eastAsia="en-US"/>
              </w:rPr>
              <m:t>+0+1+0+1+0</m:t>
            </m:r>
          </m:num>
          <m:den>
            <m:r>
              <w:rPr>
                <w:rFonts w:ascii="Cambria Math" w:hAnsi="Cambria Math"/>
                <w:sz w:val="22"/>
                <w:szCs w:val="22"/>
              </w:rPr>
              <m:t>8</m:t>
            </m:r>
          </m:den>
        </m:f>
      </m:oMath>
      <w:r w:rsidR="00A2749E" w:rsidRPr="00DC48FD">
        <w:t xml:space="preserve"> = 0,39375</w:t>
      </w:r>
    </w:p>
    <w:p w14:paraId="6A86C17F" w14:textId="77777777" w:rsidR="00A2749E" w:rsidRPr="00DC48FD" w:rsidRDefault="001275D8" w:rsidP="005043C3">
      <w:pPr>
        <w:pStyle w:val="ListParagraph"/>
        <w:ind w:left="360"/>
        <w:jc w:val="left"/>
      </w:pPr>
      <m:oMath>
        <m:sSub>
          <m:sSubPr>
            <m:ctrlPr>
              <w:rPr>
                <w:rFonts w:ascii="Cambria Math" w:hAnsi="Cambria Math"/>
                <w:i/>
                <w:sz w:val="22"/>
                <w:szCs w:val="22"/>
              </w:rPr>
            </m:ctrlPr>
          </m:sSubPr>
          <m:e>
            <m:r>
              <w:rPr>
                <w:rFonts w:ascii="Cambria Math" w:hAnsi="Cambria Math"/>
                <w:sz w:val="22"/>
                <w:szCs w:val="22"/>
              </w:rPr>
              <m:t>A mean</m:t>
            </m:r>
          </m:e>
          <m:sub>
            <m:r>
              <w:rPr>
                <w:rFonts w:ascii="Cambria Math" w:hAnsi="Cambria Math"/>
                <w:sz w:val="22"/>
                <w:szCs w:val="22"/>
              </w:rPr>
              <m:t>2</m:t>
            </m:r>
          </m:sub>
        </m:sSub>
        <m:r>
          <w:rPr>
            <w:rFonts w:ascii="Cambria Math" w:hAnsi="Cambria Math"/>
            <w:sz w:val="22"/>
            <w:szCs w:val="22"/>
          </w:rPr>
          <m:t xml:space="preserve">= </m:t>
        </m:r>
        <m:f>
          <m:fPr>
            <m:ctrlPr>
              <w:rPr>
                <w:rFonts w:ascii="Cambria Math" w:hAnsi="Cambria Math"/>
                <w:i/>
                <w:sz w:val="22"/>
                <w:szCs w:val="22"/>
              </w:rPr>
            </m:ctrlPr>
          </m:fPr>
          <m:num>
            <m:r>
              <m:rPr>
                <m:sty m:val="p"/>
              </m:rPr>
              <w:rPr>
                <w:rFonts w:ascii="Cambria Math" w:eastAsia="Times New Roman" w:hAnsi="Cambria Math"/>
                <w:kern w:val="0"/>
                <w:sz w:val="22"/>
                <w:szCs w:val="22"/>
                <w:lang w:eastAsia="en-US"/>
              </w:rPr>
              <m:t>0.3571429</m:t>
            </m:r>
            <m:r>
              <m:rPr>
                <m:sty m:val="p"/>
              </m:rPr>
              <w:rPr>
                <w:rFonts w:ascii="Cambria Math" w:eastAsia="Times New Roman"/>
                <w:kern w:val="0"/>
                <w:sz w:val="22"/>
                <w:szCs w:val="22"/>
                <w:lang w:eastAsia="en-US"/>
              </w:rPr>
              <m:t>+</m:t>
            </m:r>
            <m:r>
              <m:rPr>
                <m:sty m:val="p"/>
              </m:rPr>
              <w:rPr>
                <w:rFonts w:ascii="Cambria Math" w:eastAsia="Times New Roman" w:hAnsi="Cambria Math"/>
                <w:kern w:val="0"/>
                <w:sz w:val="22"/>
                <w:szCs w:val="22"/>
                <w:lang w:eastAsia="en-US"/>
              </w:rPr>
              <m:t>0.1428571</m:t>
            </m:r>
            <m:r>
              <m:rPr>
                <m:sty m:val="p"/>
              </m:rPr>
              <w:rPr>
                <w:rFonts w:ascii="Cambria Math" w:eastAsia="Times New Roman"/>
                <w:kern w:val="0"/>
                <w:sz w:val="22"/>
                <w:szCs w:val="22"/>
                <w:lang w:eastAsia="en-US"/>
              </w:rPr>
              <m:t>+</m:t>
            </m:r>
            <m:r>
              <m:rPr>
                <m:sty m:val="p"/>
              </m:rPr>
              <w:rPr>
                <w:rFonts w:ascii="Cambria Math" w:eastAsia="Times New Roman" w:hAnsi="Cambria Math"/>
                <w:kern w:val="0"/>
                <w:sz w:val="22"/>
                <w:szCs w:val="22"/>
                <w:lang w:eastAsia="en-US"/>
              </w:rPr>
              <m:t>0.8571429</m:t>
            </m:r>
            <m:r>
              <m:rPr>
                <m:sty m:val="p"/>
              </m:rPr>
              <w:rPr>
                <w:rFonts w:ascii="Cambria Math" w:eastAsia="Times New Roman"/>
                <w:kern w:val="0"/>
                <w:sz w:val="22"/>
                <w:szCs w:val="22"/>
                <w:lang w:eastAsia="en-US"/>
              </w:rPr>
              <m:t>+</m:t>
            </m:r>
            <m:r>
              <m:rPr>
                <m:sty m:val="p"/>
              </m:rPr>
              <w:rPr>
                <w:rFonts w:ascii="Cambria Math" w:eastAsia="Times New Roman" w:hAnsi="Cambria Math"/>
                <w:kern w:val="0"/>
                <w:sz w:val="22"/>
                <w:szCs w:val="22"/>
                <w:lang w:eastAsia="en-US"/>
              </w:rPr>
              <m:t>0.1451613</m:t>
            </m:r>
            <m:r>
              <m:rPr>
                <m:sty m:val="p"/>
              </m:rPr>
              <w:rPr>
                <w:rFonts w:ascii="Cambria Math" w:eastAsia="Times New Roman"/>
                <w:kern w:val="0"/>
                <w:sz w:val="22"/>
                <w:szCs w:val="22"/>
                <w:lang w:eastAsia="en-US"/>
              </w:rPr>
              <m:t>+</m:t>
            </m:r>
            <m:r>
              <m:rPr>
                <m:sty m:val="p"/>
              </m:rPr>
              <w:rPr>
                <w:rFonts w:ascii="Cambria Math" w:eastAsia="Times New Roman" w:hAnsi="Cambria Math"/>
                <w:kern w:val="0"/>
                <w:sz w:val="22"/>
                <w:szCs w:val="22"/>
                <w:lang w:eastAsia="en-US"/>
              </w:rPr>
              <m:t>0.6</m:t>
            </m:r>
            <m:r>
              <m:rPr>
                <m:sty m:val="p"/>
              </m:rPr>
              <w:rPr>
                <w:rFonts w:ascii="Cambria Math" w:eastAsia="Times New Roman"/>
                <w:kern w:val="0"/>
                <w:sz w:val="22"/>
                <w:szCs w:val="22"/>
                <w:lang w:eastAsia="en-US"/>
              </w:rPr>
              <m:t>+</m:t>
            </m:r>
            <m:r>
              <m:rPr>
                <m:sty m:val="p"/>
              </m:rPr>
              <w:rPr>
                <w:rFonts w:ascii="Cambria Math" w:eastAsia="Times New Roman" w:hAnsi="Cambria Math"/>
                <w:kern w:val="0"/>
                <w:sz w:val="22"/>
                <w:szCs w:val="22"/>
                <w:lang w:eastAsia="en-US"/>
              </w:rPr>
              <m:t>0.2916667</m:t>
            </m:r>
            <m:r>
              <m:rPr>
                <m:sty m:val="p"/>
              </m:rPr>
              <w:rPr>
                <w:rFonts w:ascii="Cambria Math" w:eastAsia="Times New Roman"/>
                <w:kern w:val="0"/>
                <w:sz w:val="22"/>
                <w:szCs w:val="22"/>
                <w:lang w:eastAsia="en-US"/>
              </w:rPr>
              <m:t>+0+</m:t>
            </m:r>
            <m:r>
              <m:rPr>
                <m:sty m:val="p"/>
              </m:rPr>
              <w:rPr>
                <w:rFonts w:ascii="Cambria Math" w:eastAsia="Times New Roman" w:hAnsi="Cambria Math"/>
                <w:kern w:val="0"/>
                <w:sz w:val="22"/>
                <w:szCs w:val="22"/>
                <w:lang w:eastAsia="en-US"/>
              </w:rPr>
              <m:t>0.5344828</m:t>
            </m:r>
          </m:num>
          <m:den>
            <m:r>
              <w:rPr>
                <w:rFonts w:ascii="Cambria Math" w:hAnsi="Cambria Math"/>
                <w:sz w:val="22"/>
                <w:szCs w:val="22"/>
              </w:rPr>
              <m:t>8</m:t>
            </m:r>
          </m:den>
        </m:f>
      </m:oMath>
      <w:r w:rsidR="00A431EF" w:rsidRPr="00DC48FD">
        <w:t xml:space="preserve"> = </w:t>
      </w:r>
      <w:r w:rsidR="00A2749E" w:rsidRPr="00DC48FD">
        <w:t>0,36606</w:t>
      </w:r>
    </w:p>
    <w:p w14:paraId="4EBA0A5D" w14:textId="77777777" w:rsidR="00982EC4" w:rsidRPr="00DC48FD" w:rsidRDefault="00A431EF" w:rsidP="00181165">
      <w:pPr>
        <w:pStyle w:val="ListParagraph"/>
        <w:ind w:left="360"/>
      </w:pPr>
      <w:r w:rsidRPr="00DC48FD">
        <w:t xml:space="preserve">Perhitungan rata-rata dilakukan disemua kolom yang ada pada matriks A. Berikut hasil </w:t>
      </w:r>
      <w:r w:rsidR="00181165" w:rsidRPr="00DC48FD">
        <w:t>rata-rata tiap kolom matriks A.</w:t>
      </w:r>
    </w:p>
    <w:p w14:paraId="522C7AD5" w14:textId="77777777" w:rsidR="00A431EF" w:rsidRPr="00DC48FD" w:rsidRDefault="00982EC4" w:rsidP="00982EC4">
      <w:pPr>
        <w:ind w:left="360"/>
        <w:jc w:val="center"/>
      </w:pPr>
      <w:r w:rsidRPr="00DC48FD">
        <w:t>Tabel 3.3 Rata-rata kolom</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1090"/>
        <w:gridCol w:w="992"/>
        <w:gridCol w:w="966"/>
        <w:gridCol w:w="1161"/>
        <w:gridCol w:w="1134"/>
        <w:gridCol w:w="966"/>
        <w:gridCol w:w="1018"/>
        <w:gridCol w:w="966"/>
      </w:tblGrid>
      <w:tr w:rsidR="00A431EF" w:rsidRPr="00DC48FD" w14:paraId="0460254F" w14:textId="77777777" w:rsidTr="00FE16D6">
        <w:trPr>
          <w:trHeight w:val="300"/>
        </w:trPr>
        <w:tc>
          <w:tcPr>
            <w:tcW w:w="9044" w:type="dxa"/>
            <w:gridSpan w:val="9"/>
            <w:shd w:val="clear" w:color="auto" w:fill="auto"/>
            <w:noWrap/>
            <w:vAlign w:val="bottom"/>
            <w:hideMark/>
          </w:tcPr>
          <w:p w14:paraId="0F71308C" w14:textId="77777777" w:rsidR="00A431EF" w:rsidRPr="00FE16D6" w:rsidRDefault="00A431EF" w:rsidP="00A431EF">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Rata-rata kolom</w:t>
            </w:r>
          </w:p>
        </w:tc>
      </w:tr>
      <w:tr w:rsidR="00A431EF" w:rsidRPr="00DC48FD" w14:paraId="35B20D87" w14:textId="77777777" w:rsidTr="00FE16D6">
        <w:trPr>
          <w:trHeight w:val="300"/>
        </w:trPr>
        <w:tc>
          <w:tcPr>
            <w:tcW w:w="866" w:type="dxa"/>
            <w:shd w:val="clear" w:color="auto" w:fill="auto"/>
            <w:noWrap/>
            <w:vAlign w:val="bottom"/>
            <w:hideMark/>
          </w:tcPr>
          <w:p w14:paraId="7783EEE2" w14:textId="77777777" w:rsidR="00A431EF" w:rsidRPr="00FE16D6" w:rsidRDefault="00A431EF" w:rsidP="00A431EF">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0.39375</w:t>
            </w:r>
          </w:p>
        </w:tc>
        <w:tc>
          <w:tcPr>
            <w:tcW w:w="1090" w:type="dxa"/>
            <w:shd w:val="clear" w:color="auto" w:fill="auto"/>
            <w:noWrap/>
            <w:vAlign w:val="bottom"/>
            <w:hideMark/>
          </w:tcPr>
          <w:p w14:paraId="1B70543B" w14:textId="77777777" w:rsidR="00A431EF" w:rsidRPr="00FE16D6" w:rsidRDefault="00A431EF" w:rsidP="00A431EF">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0.366057</w:t>
            </w:r>
          </w:p>
        </w:tc>
        <w:tc>
          <w:tcPr>
            <w:tcW w:w="992" w:type="dxa"/>
            <w:shd w:val="clear" w:color="auto" w:fill="auto"/>
            <w:noWrap/>
            <w:vAlign w:val="bottom"/>
            <w:hideMark/>
          </w:tcPr>
          <w:p w14:paraId="3F5C264A" w14:textId="77777777" w:rsidR="00A431EF" w:rsidRPr="00FE16D6" w:rsidRDefault="00A431EF" w:rsidP="00A431EF">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0.770871</w:t>
            </w:r>
          </w:p>
        </w:tc>
        <w:tc>
          <w:tcPr>
            <w:tcW w:w="966" w:type="dxa"/>
            <w:shd w:val="clear" w:color="auto" w:fill="auto"/>
            <w:noWrap/>
            <w:vAlign w:val="bottom"/>
            <w:hideMark/>
          </w:tcPr>
          <w:p w14:paraId="4D35A9F7" w14:textId="77777777" w:rsidR="00A431EF" w:rsidRPr="00FE16D6" w:rsidRDefault="00A431EF" w:rsidP="00A431EF">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0.628255</w:t>
            </w:r>
          </w:p>
        </w:tc>
        <w:tc>
          <w:tcPr>
            <w:tcW w:w="1161" w:type="dxa"/>
            <w:shd w:val="clear" w:color="auto" w:fill="auto"/>
            <w:noWrap/>
            <w:vAlign w:val="bottom"/>
            <w:hideMark/>
          </w:tcPr>
          <w:p w14:paraId="1EC654B4" w14:textId="77777777" w:rsidR="00A431EF" w:rsidRPr="00FE16D6" w:rsidRDefault="00A431EF" w:rsidP="00A431EF">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0.325593</w:t>
            </w:r>
          </w:p>
        </w:tc>
        <w:tc>
          <w:tcPr>
            <w:tcW w:w="1134" w:type="dxa"/>
            <w:shd w:val="clear" w:color="auto" w:fill="auto"/>
            <w:noWrap/>
            <w:vAlign w:val="bottom"/>
            <w:hideMark/>
          </w:tcPr>
          <w:p w14:paraId="39AC4D6A" w14:textId="77777777" w:rsidR="00A431EF" w:rsidRPr="00FE16D6" w:rsidRDefault="00A431EF" w:rsidP="00A431EF">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0.544771</w:t>
            </w:r>
          </w:p>
        </w:tc>
        <w:tc>
          <w:tcPr>
            <w:tcW w:w="966" w:type="dxa"/>
            <w:shd w:val="clear" w:color="auto" w:fill="auto"/>
            <w:noWrap/>
            <w:vAlign w:val="bottom"/>
            <w:hideMark/>
          </w:tcPr>
          <w:p w14:paraId="2222B50D" w14:textId="77777777" w:rsidR="00A431EF" w:rsidRPr="00FE16D6" w:rsidRDefault="00A431EF" w:rsidP="00A431EF">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0.514232</w:t>
            </w:r>
          </w:p>
        </w:tc>
        <w:tc>
          <w:tcPr>
            <w:tcW w:w="1018" w:type="dxa"/>
            <w:shd w:val="clear" w:color="auto" w:fill="auto"/>
            <w:noWrap/>
            <w:vAlign w:val="bottom"/>
            <w:hideMark/>
          </w:tcPr>
          <w:p w14:paraId="28886986" w14:textId="77777777" w:rsidR="00A431EF" w:rsidRPr="00FE16D6" w:rsidRDefault="00A431EF" w:rsidP="00A431EF">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0.488416</w:t>
            </w:r>
          </w:p>
        </w:tc>
        <w:tc>
          <w:tcPr>
            <w:tcW w:w="851" w:type="dxa"/>
            <w:shd w:val="clear" w:color="auto" w:fill="auto"/>
            <w:noWrap/>
            <w:vAlign w:val="bottom"/>
            <w:hideMark/>
          </w:tcPr>
          <w:p w14:paraId="1444FD31" w14:textId="77777777" w:rsidR="00A431EF" w:rsidRPr="00FE16D6" w:rsidRDefault="00A431EF" w:rsidP="00A431EF">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0.536849</w:t>
            </w:r>
          </w:p>
        </w:tc>
      </w:tr>
    </w:tbl>
    <w:p w14:paraId="0ABDCDE3" w14:textId="77777777" w:rsidR="00B40400" w:rsidRPr="00DC48FD" w:rsidRDefault="00B40400" w:rsidP="00A431EF"/>
    <w:p w14:paraId="2E9028C6" w14:textId="77777777" w:rsidR="00001E46" w:rsidRPr="00DC48FD" w:rsidRDefault="00001E46" w:rsidP="006F26A6">
      <w:pPr>
        <w:pStyle w:val="ListParagraph"/>
        <w:numPr>
          <w:ilvl w:val="6"/>
          <w:numId w:val="9"/>
        </w:numPr>
        <w:ind w:left="360"/>
        <w:rPr>
          <w:szCs w:val="28"/>
        </w:rPr>
      </w:pPr>
      <w:r w:rsidRPr="00DC48FD">
        <w:rPr>
          <w:szCs w:val="28"/>
        </w:rPr>
        <w:t xml:space="preserve">Menghitung </w:t>
      </w:r>
      <w:r w:rsidRPr="00DC48FD">
        <w:rPr>
          <w:i/>
          <w:szCs w:val="28"/>
        </w:rPr>
        <w:t>mean corrected</w:t>
      </w:r>
      <w:r w:rsidRPr="00DC48FD">
        <w:rPr>
          <w:szCs w:val="28"/>
        </w:rPr>
        <w:t xml:space="preserve"> data</w:t>
      </w:r>
    </w:p>
    <w:p w14:paraId="6B790D51" w14:textId="77777777" w:rsidR="00A431EF" w:rsidRPr="00DC48FD" w:rsidRDefault="00F352F8" w:rsidP="00A431EF">
      <w:pPr>
        <w:pStyle w:val="ListParagraph"/>
        <w:ind w:left="360"/>
        <w:rPr>
          <w:szCs w:val="28"/>
        </w:rPr>
      </w:pPr>
      <w:r w:rsidRPr="00DC48FD">
        <w:rPr>
          <w:szCs w:val="28"/>
        </w:rPr>
        <w:t xml:space="preserve">Selanjutnya menghitung </w:t>
      </w:r>
      <w:r w:rsidRPr="00DC48FD">
        <w:rPr>
          <w:i/>
          <w:szCs w:val="28"/>
        </w:rPr>
        <w:t>mean corrected</w:t>
      </w:r>
      <w:r w:rsidRPr="00DC48FD">
        <w:rPr>
          <w:szCs w:val="28"/>
        </w:rPr>
        <w:t xml:space="preserve"> data matriks A untuk mengetahui perbedaan antara citra dengan rata-rata citra yang sudah dihitung sebelumnya. Persamaan (3-5) untuk menghitung </w:t>
      </w:r>
      <w:r w:rsidRPr="00DC48FD">
        <w:rPr>
          <w:i/>
          <w:szCs w:val="28"/>
        </w:rPr>
        <w:t xml:space="preserve">mean corrected </w:t>
      </w:r>
      <w:r w:rsidRPr="00DC48FD">
        <w:rPr>
          <w:szCs w:val="28"/>
        </w:rPr>
        <w:t>data sebagai berikut :</w:t>
      </w:r>
    </w:p>
    <w:p w14:paraId="1E00D104" w14:textId="77777777" w:rsidR="00F352F8" w:rsidRPr="00DC48FD" w:rsidRDefault="00F352F8" w:rsidP="00F352F8">
      <w:pPr>
        <w:pStyle w:val="ListParagraph"/>
        <w:ind w:left="360"/>
        <w:jc w:val="right"/>
      </w:pPr>
      <m:oMath>
        <m:r>
          <w:rPr>
            <w:rFonts w:ascii="Cambria Math" w:hAnsi="Cambria Math"/>
          </w:rPr>
          <m:t>X=</m:t>
        </m:r>
        <m:sSub>
          <m:sSubPr>
            <m:ctrlPr>
              <w:rPr>
                <w:rFonts w:ascii="Cambria Math" w:hAnsi="Cambria Math"/>
                <w:i/>
              </w:rPr>
            </m:ctrlPr>
          </m:sSubPr>
          <m:e>
            <m:r>
              <w:rPr>
                <w:rFonts w:ascii="Cambria Math" w:hAnsi="Cambria Math"/>
              </w:rPr>
              <m:t>A</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Amean</m:t>
            </m:r>
          </m:e>
          <m:sub>
            <m:r>
              <w:rPr>
                <w:rFonts w:ascii="Cambria Math" w:hAnsi="Cambria Math"/>
              </w:rPr>
              <m:t>(i)</m:t>
            </m:r>
          </m:sub>
        </m:sSub>
      </m:oMath>
      <w:r w:rsidRPr="00DC48FD">
        <w:t xml:space="preserve">                                        (3-5)</w:t>
      </w:r>
    </w:p>
    <w:p w14:paraId="205F5235" w14:textId="77777777" w:rsidR="00F352F8" w:rsidRPr="00DC48FD" w:rsidRDefault="00F352F8" w:rsidP="00F352F8">
      <w:pPr>
        <w:ind w:left="360"/>
      </w:pPr>
      <w:r w:rsidRPr="00DC48FD">
        <w:t>Contoh perhitungan menggunakan persamaan (3-5) untuk mencari nilai mean corrected data sebagai berikut :</w:t>
      </w:r>
    </w:p>
    <w:p w14:paraId="03E1873C" w14:textId="77777777" w:rsidR="00F352F8" w:rsidRPr="00DC48FD" w:rsidRDefault="005E129A" w:rsidP="00F352F8">
      <w:pPr>
        <w:pStyle w:val="ListParagraph"/>
        <w:spacing w:line="240" w:lineRule="auto"/>
        <w:ind w:left="360"/>
      </w:pPr>
      <m:oMathPara>
        <m:oMath>
          <m:r>
            <w:rPr>
              <w:rFonts w:ascii="Cambria Math" w:hAnsi="Cambria Math"/>
            </w:rPr>
            <m:t xml:space="preserve">   X=</m:t>
          </m:r>
          <m:sSub>
            <m:sSubPr>
              <m:ctrlPr>
                <w:rPr>
                  <w:rFonts w:ascii="Cambria Math" w:hAnsi="Cambria Math"/>
                  <w:i/>
                </w:rPr>
              </m:ctrlPr>
            </m:sSubPr>
            <m:e>
              <m:r>
                <w:rPr>
                  <w:rFonts w:ascii="Cambria Math" w:hAnsi="Cambria Math"/>
                </w:rPr>
                <m:t>A</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Amean</m:t>
              </m:r>
            </m:e>
            <m:sub>
              <m:d>
                <m:dPr>
                  <m:ctrlPr>
                    <w:rPr>
                      <w:rFonts w:ascii="Cambria Math" w:hAnsi="Cambria Math"/>
                      <w:i/>
                    </w:rPr>
                  </m:ctrlPr>
                </m:dPr>
                <m:e>
                  <m:r>
                    <w:rPr>
                      <w:rFonts w:ascii="Cambria Math" w:hAnsi="Cambria Math"/>
                    </w:rPr>
                    <m:t>1</m:t>
                  </m:r>
                </m:e>
              </m:d>
            </m:sub>
          </m:sSub>
          <m:r>
            <w:rPr>
              <w:rFonts w:ascii="Cambria Math" w:hAnsi="Cambria Math"/>
            </w:rPr>
            <m:t xml:space="preserve">        </m:t>
          </m:r>
        </m:oMath>
      </m:oMathPara>
    </w:p>
    <w:p w14:paraId="7E0DC350" w14:textId="77777777" w:rsidR="005E129A" w:rsidRPr="00DC48FD" w:rsidRDefault="005E129A" w:rsidP="005E129A">
      <w:pPr>
        <w:pStyle w:val="ListParagraph"/>
        <w:spacing w:line="240" w:lineRule="auto"/>
        <w:ind w:left="360"/>
      </w:pPr>
      <m:oMathPara>
        <m:oMath>
          <m:r>
            <w:rPr>
              <w:rFonts w:ascii="Cambria Math" w:hAnsi="Cambria Math"/>
            </w:rPr>
            <m:t xml:space="preserve">              =</m:t>
          </m:r>
          <m:r>
            <m:rPr>
              <m:sty m:val="p"/>
            </m:rPr>
            <w:rPr>
              <w:rFonts w:ascii="Cambria Math" w:eastAsia="Times New Roman" w:hAnsi="Cambria Math"/>
              <w:kern w:val="0"/>
              <w:lang w:eastAsia="en-US"/>
            </w:rPr>
            <m:t>0.1857143</m:t>
          </m:r>
          <m:r>
            <w:rPr>
              <w:rFonts w:ascii="Cambria Math" w:hAnsi="Cambria Math"/>
            </w:rPr>
            <m:t>-</m:t>
          </m:r>
          <m:r>
            <m:rPr>
              <m:sty m:val="p"/>
            </m:rPr>
            <w:rPr>
              <w:rFonts w:ascii="Cambria Math" w:hAnsi="Cambria Math"/>
            </w:rPr>
            <m:t>0,39375</m:t>
          </m:r>
        </m:oMath>
      </m:oMathPara>
    </w:p>
    <w:p w14:paraId="710ACEF1" w14:textId="77777777" w:rsidR="00F352F8" w:rsidRPr="00DC48FD" w:rsidRDefault="005E129A" w:rsidP="005E129A">
      <w:pPr>
        <w:pStyle w:val="ListParagraph"/>
        <w:spacing w:line="240" w:lineRule="auto"/>
        <w:ind w:left="360"/>
      </w:pPr>
      <m:oMathPara>
        <m:oMath>
          <m:r>
            <w:rPr>
              <w:rFonts w:ascii="Cambria Math" w:hAnsi="Cambria Math"/>
            </w:rPr>
            <m:t xml:space="preserve">=-0.20804              </m:t>
          </m:r>
        </m:oMath>
      </m:oMathPara>
    </w:p>
    <w:p w14:paraId="46B1EF8F" w14:textId="77777777" w:rsidR="00143FC1" w:rsidRPr="00DC48FD" w:rsidRDefault="00143FC1" w:rsidP="005E129A">
      <w:pPr>
        <w:pStyle w:val="ListParagraph"/>
        <w:spacing w:line="240" w:lineRule="auto"/>
        <w:ind w:left="360"/>
      </w:pPr>
    </w:p>
    <w:p w14:paraId="33400C1A" w14:textId="77777777" w:rsidR="00143FC1" w:rsidRPr="00DC48FD" w:rsidRDefault="00143FC1" w:rsidP="00143FC1">
      <w:pPr>
        <w:pStyle w:val="ListParagraph"/>
        <w:spacing w:line="240" w:lineRule="auto"/>
        <w:ind w:left="360"/>
      </w:pPr>
      <m:oMathPara>
        <m:oMath>
          <m:r>
            <w:rPr>
              <w:rFonts w:ascii="Cambria Math" w:hAnsi="Cambria Math"/>
            </w:rPr>
            <m:t xml:space="preserve">   X=</m:t>
          </m:r>
          <m:sSub>
            <m:sSubPr>
              <m:ctrlPr>
                <w:rPr>
                  <w:rFonts w:ascii="Cambria Math" w:hAnsi="Cambria Math"/>
                  <w:i/>
                </w:rPr>
              </m:ctrlPr>
            </m:sSubPr>
            <m:e>
              <m:r>
                <w:rPr>
                  <w:rFonts w:ascii="Cambria Math" w:hAnsi="Cambria Math"/>
                </w:rPr>
                <m:t>A</m:t>
              </m:r>
            </m:e>
            <m:sub>
              <m:r>
                <w:rPr>
                  <w:rFonts w:ascii="Cambria Math" w:hAnsi="Cambria Math"/>
                </w:rPr>
                <m:t>(1,2)</m:t>
              </m:r>
            </m:sub>
          </m:sSub>
          <m:r>
            <w:rPr>
              <w:rFonts w:ascii="Cambria Math" w:hAnsi="Cambria Math"/>
            </w:rPr>
            <m:t>-</m:t>
          </m:r>
          <m:sSub>
            <m:sSubPr>
              <m:ctrlPr>
                <w:rPr>
                  <w:rFonts w:ascii="Cambria Math" w:hAnsi="Cambria Math"/>
                  <w:i/>
                </w:rPr>
              </m:ctrlPr>
            </m:sSubPr>
            <m:e>
              <m:r>
                <w:rPr>
                  <w:rFonts w:ascii="Cambria Math" w:hAnsi="Cambria Math"/>
                </w:rPr>
                <m:t>Amean</m:t>
              </m:r>
            </m:e>
            <m:sub>
              <m:d>
                <m:dPr>
                  <m:ctrlPr>
                    <w:rPr>
                      <w:rFonts w:ascii="Cambria Math" w:hAnsi="Cambria Math"/>
                      <w:i/>
                    </w:rPr>
                  </m:ctrlPr>
                </m:dPr>
                <m:e>
                  <m:r>
                    <w:rPr>
                      <w:rFonts w:ascii="Cambria Math" w:hAnsi="Cambria Math"/>
                    </w:rPr>
                    <m:t>1</m:t>
                  </m:r>
                </m:e>
              </m:d>
            </m:sub>
          </m:sSub>
          <m:r>
            <w:rPr>
              <w:rFonts w:ascii="Cambria Math" w:hAnsi="Cambria Math"/>
            </w:rPr>
            <m:t xml:space="preserve">        </m:t>
          </m:r>
        </m:oMath>
      </m:oMathPara>
    </w:p>
    <w:p w14:paraId="3B1D2267" w14:textId="77777777" w:rsidR="00143FC1" w:rsidRPr="00DC48FD" w:rsidRDefault="00143FC1" w:rsidP="00143FC1">
      <w:pPr>
        <w:pStyle w:val="ListParagraph"/>
        <w:spacing w:line="240" w:lineRule="auto"/>
        <w:ind w:left="360"/>
      </w:pPr>
      <m:oMathPara>
        <m:oMath>
          <m:r>
            <w:rPr>
              <w:rFonts w:ascii="Cambria Math" w:hAnsi="Cambria Math"/>
            </w:rPr>
            <m:t xml:space="preserve">              =</m:t>
          </m:r>
          <m:r>
            <m:rPr>
              <m:sty m:val="p"/>
            </m:rPr>
            <w:rPr>
              <w:rFonts w:ascii="Cambria Math" w:eastAsia="Times New Roman" w:hAnsi="Cambria Math"/>
              <w:kern w:val="0"/>
              <w:sz w:val="22"/>
              <w:szCs w:val="22"/>
              <w:lang w:eastAsia="en-US"/>
            </w:rPr>
            <m:t>0.8571429</m:t>
          </m:r>
          <m:r>
            <w:rPr>
              <w:rFonts w:ascii="Cambria Math" w:hAnsi="Cambria Math"/>
            </w:rPr>
            <m:t>-</m:t>
          </m:r>
          <m:r>
            <m:rPr>
              <m:sty m:val="p"/>
            </m:rPr>
            <w:rPr>
              <w:rFonts w:ascii="Cambria Math" w:hAnsi="Cambria Math"/>
            </w:rPr>
            <m:t>0,39375</m:t>
          </m:r>
        </m:oMath>
      </m:oMathPara>
    </w:p>
    <w:p w14:paraId="67BDA4E7" w14:textId="77777777" w:rsidR="00143FC1" w:rsidRPr="00DC48FD" w:rsidRDefault="00143FC1" w:rsidP="00143FC1">
      <w:pPr>
        <w:pStyle w:val="ListParagraph"/>
        <w:spacing w:line="240" w:lineRule="auto"/>
        <w:ind w:left="360"/>
      </w:pPr>
      <m:oMathPara>
        <m:oMath>
          <m:r>
            <w:rPr>
              <w:rFonts w:ascii="Cambria Math" w:hAnsi="Cambria Math"/>
            </w:rPr>
            <m:t xml:space="preserve">=-0.28661         </m:t>
          </m:r>
        </m:oMath>
      </m:oMathPara>
    </w:p>
    <w:p w14:paraId="716C29CD" w14:textId="77777777" w:rsidR="00143FC1" w:rsidRPr="00DC48FD" w:rsidRDefault="00143FC1" w:rsidP="00143FC1">
      <w:pPr>
        <w:pStyle w:val="ListParagraph"/>
        <w:spacing w:line="240" w:lineRule="auto"/>
        <w:ind w:left="360"/>
      </w:pPr>
      <w:r w:rsidRPr="00DC48FD">
        <w:t>Perhitungan yang sama dilakukan di setiap nilai yang ada pada matrik A. Sehingga hasilnya seperti berikut :</w:t>
      </w:r>
    </w:p>
    <w:p w14:paraId="5D8C8F4A" w14:textId="77777777" w:rsidR="00CA73A4" w:rsidRPr="00DC48FD" w:rsidRDefault="00982EC4" w:rsidP="00982EC4">
      <w:pPr>
        <w:ind w:left="360"/>
        <w:jc w:val="center"/>
      </w:pPr>
      <w:r w:rsidRPr="00DC48FD">
        <w:t xml:space="preserve">Tabel 3.4 Matriks A </w:t>
      </w:r>
      <w:r w:rsidRPr="00DC48FD">
        <w:rPr>
          <w:i/>
        </w:rPr>
        <w:t>corrected data</w:t>
      </w:r>
    </w:p>
    <w:tbl>
      <w:tblPr>
        <w:tblW w:w="8760" w:type="dxa"/>
        <w:tblInd w:w="-5" w:type="dxa"/>
        <w:tblLook w:val="04A0" w:firstRow="1" w:lastRow="0" w:firstColumn="1" w:lastColumn="0" w:noHBand="0" w:noVBand="1"/>
      </w:tblPr>
      <w:tblGrid>
        <w:gridCol w:w="1041"/>
        <w:gridCol w:w="966"/>
        <w:gridCol w:w="966"/>
        <w:gridCol w:w="968"/>
        <w:gridCol w:w="992"/>
        <w:gridCol w:w="992"/>
        <w:gridCol w:w="966"/>
        <w:gridCol w:w="966"/>
        <w:gridCol w:w="966"/>
      </w:tblGrid>
      <w:tr w:rsidR="005043C3" w:rsidRPr="00DC48FD" w14:paraId="69EB8791" w14:textId="77777777" w:rsidTr="00181856">
        <w:trPr>
          <w:trHeight w:val="300"/>
        </w:trPr>
        <w:tc>
          <w:tcPr>
            <w:tcW w:w="8760" w:type="dxa"/>
            <w:gridSpan w:val="9"/>
            <w:tcBorders>
              <w:top w:val="single" w:sz="4" w:space="0" w:color="auto"/>
              <w:left w:val="single" w:sz="4" w:space="0" w:color="auto"/>
              <w:bottom w:val="single" w:sz="4" w:space="0" w:color="auto"/>
              <w:right w:val="single" w:sz="4" w:space="0" w:color="auto"/>
            </w:tcBorders>
            <w:shd w:val="clear" w:color="000000" w:fill="FFFFFF"/>
            <w:noWrap/>
            <w:vAlign w:val="bottom"/>
          </w:tcPr>
          <w:p w14:paraId="7461E06C" w14:textId="77777777" w:rsidR="005043C3" w:rsidRPr="00FE16D6" w:rsidRDefault="005043C3"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matriks A (</w:t>
            </w:r>
            <w:r w:rsidRPr="00FE16D6">
              <w:rPr>
                <w:rFonts w:eastAsia="Times New Roman"/>
                <w:i/>
                <w:kern w:val="0"/>
                <w:sz w:val="20"/>
                <w:szCs w:val="20"/>
                <w:lang w:eastAsia="en-US"/>
              </w:rPr>
              <w:t>corrected data</w:t>
            </w:r>
            <w:r w:rsidRPr="00FE16D6">
              <w:rPr>
                <w:rFonts w:eastAsia="Times New Roman"/>
                <w:kern w:val="0"/>
                <w:sz w:val="20"/>
                <w:szCs w:val="20"/>
                <w:lang w:eastAsia="en-US"/>
              </w:rPr>
              <w:t>)</w:t>
            </w:r>
          </w:p>
        </w:tc>
      </w:tr>
      <w:tr w:rsidR="00CA73A4" w:rsidRPr="00DC48FD" w14:paraId="55908714" w14:textId="77777777" w:rsidTr="00181856">
        <w:trPr>
          <w:trHeight w:val="300"/>
        </w:trPr>
        <w:tc>
          <w:tcPr>
            <w:tcW w:w="104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BCBB18"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-0.20804</w:t>
            </w:r>
          </w:p>
        </w:tc>
        <w:tc>
          <w:tcPr>
            <w:tcW w:w="966" w:type="dxa"/>
            <w:tcBorders>
              <w:top w:val="single" w:sz="4" w:space="0" w:color="auto"/>
              <w:left w:val="nil"/>
              <w:bottom w:val="single" w:sz="4" w:space="0" w:color="auto"/>
              <w:right w:val="single" w:sz="4" w:space="0" w:color="auto"/>
            </w:tcBorders>
            <w:shd w:val="clear" w:color="000000" w:fill="FFFFFF"/>
            <w:noWrap/>
            <w:vAlign w:val="bottom"/>
            <w:hideMark/>
          </w:tcPr>
          <w:p w14:paraId="62622D08"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-0.00891</w:t>
            </w:r>
          </w:p>
        </w:tc>
        <w:tc>
          <w:tcPr>
            <w:tcW w:w="966" w:type="dxa"/>
            <w:tcBorders>
              <w:top w:val="single" w:sz="4" w:space="0" w:color="auto"/>
              <w:left w:val="nil"/>
              <w:bottom w:val="single" w:sz="4" w:space="0" w:color="auto"/>
              <w:right w:val="single" w:sz="4" w:space="0" w:color="auto"/>
            </w:tcBorders>
            <w:shd w:val="clear" w:color="000000" w:fill="FFFFFF"/>
            <w:noWrap/>
            <w:vAlign w:val="bottom"/>
            <w:hideMark/>
          </w:tcPr>
          <w:p w14:paraId="6B667747"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-0.1423</w:t>
            </w:r>
          </w:p>
        </w:tc>
        <w:tc>
          <w:tcPr>
            <w:tcW w:w="968" w:type="dxa"/>
            <w:tcBorders>
              <w:top w:val="single" w:sz="4" w:space="0" w:color="auto"/>
              <w:left w:val="nil"/>
              <w:bottom w:val="single" w:sz="4" w:space="0" w:color="auto"/>
              <w:right w:val="single" w:sz="4" w:space="0" w:color="auto"/>
            </w:tcBorders>
            <w:shd w:val="clear" w:color="000000" w:fill="FFFFFF"/>
            <w:noWrap/>
            <w:vAlign w:val="bottom"/>
            <w:hideMark/>
          </w:tcPr>
          <w:p w14:paraId="54FAC3CC"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0.157459</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33363D41"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-0.32559</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42D8BFC7"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0.112372</w:t>
            </w:r>
          </w:p>
        </w:tc>
        <w:tc>
          <w:tcPr>
            <w:tcW w:w="966" w:type="dxa"/>
            <w:tcBorders>
              <w:top w:val="single" w:sz="4" w:space="0" w:color="auto"/>
              <w:left w:val="nil"/>
              <w:bottom w:val="single" w:sz="4" w:space="0" w:color="auto"/>
              <w:right w:val="single" w:sz="4" w:space="0" w:color="auto"/>
            </w:tcBorders>
            <w:shd w:val="clear" w:color="000000" w:fill="FFFFFF"/>
            <w:noWrap/>
            <w:vAlign w:val="bottom"/>
            <w:hideMark/>
          </w:tcPr>
          <w:p w14:paraId="104214FB"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0.228625</w:t>
            </w:r>
          </w:p>
        </w:tc>
        <w:tc>
          <w:tcPr>
            <w:tcW w:w="966" w:type="dxa"/>
            <w:tcBorders>
              <w:top w:val="single" w:sz="4" w:space="0" w:color="auto"/>
              <w:left w:val="nil"/>
              <w:bottom w:val="single" w:sz="4" w:space="0" w:color="auto"/>
              <w:right w:val="single" w:sz="4" w:space="0" w:color="auto"/>
            </w:tcBorders>
            <w:shd w:val="clear" w:color="000000" w:fill="FFFFFF"/>
            <w:noWrap/>
            <w:vAlign w:val="bottom"/>
            <w:hideMark/>
          </w:tcPr>
          <w:p w14:paraId="522B92EF"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0.511584</w:t>
            </w:r>
          </w:p>
        </w:tc>
        <w:tc>
          <w:tcPr>
            <w:tcW w:w="903" w:type="dxa"/>
            <w:tcBorders>
              <w:top w:val="single" w:sz="4" w:space="0" w:color="auto"/>
              <w:left w:val="nil"/>
              <w:bottom w:val="single" w:sz="4" w:space="0" w:color="auto"/>
              <w:right w:val="single" w:sz="4" w:space="0" w:color="auto"/>
            </w:tcBorders>
            <w:shd w:val="clear" w:color="000000" w:fill="FFFFFF"/>
            <w:noWrap/>
            <w:vAlign w:val="bottom"/>
            <w:hideMark/>
          </w:tcPr>
          <w:p w14:paraId="6CB0CC0A"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0.034579</w:t>
            </w:r>
          </w:p>
        </w:tc>
      </w:tr>
      <w:tr w:rsidR="00CA73A4" w:rsidRPr="00DC48FD" w14:paraId="1DBB591A" w14:textId="77777777" w:rsidTr="00181856">
        <w:trPr>
          <w:trHeight w:val="300"/>
        </w:trPr>
        <w:tc>
          <w:tcPr>
            <w:tcW w:w="1041" w:type="dxa"/>
            <w:tcBorders>
              <w:top w:val="nil"/>
              <w:left w:val="single" w:sz="4" w:space="0" w:color="auto"/>
              <w:bottom w:val="single" w:sz="4" w:space="0" w:color="auto"/>
              <w:right w:val="single" w:sz="4" w:space="0" w:color="auto"/>
            </w:tcBorders>
            <w:shd w:val="clear" w:color="000000" w:fill="FFFFFF"/>
            <w:noWrap/>
            <w:vAlign w:val="bottom"/>
            <w:hideMark/>
          </w:tcPr>
          <w:p w14:paraId="249AF664"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-0.28661</w:t>
            </w:r>
          </w:p>
        </w:tc>
        <w:tc>
          <w:tcPr>
            <w:tcW w:w="966" w:type="dxa"/>
            <w:tcBorders>
              <w:top w:val="nil"/>
              <w:left w:val="nil"/>
              <w:bottom w:val="single" w:sz="4" w:space="0" w:color="auto"/>
              <w:right w:val="single" w:sz="4" w:space="0" w:color="auto"/>
            </w:tcBorders>
            <w:shd w:val="clear" w:color="000000" w:fill="FFFFFF"/>
            <w:noWrap/>
            <w:vAlign w:val="bottom"/>
            <w:hideMark/>
          </w:tcPr>
          <w:p w14:paraId="67EB11EC"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-0.2232</w:t>
            </w:r>
          </w:p>
        </w:tc>
        <w:tc>
          <w:tcPr>
            <w:tcW w:w="966" w:type="dxa"/>
            <w:tcBorders>
              <w:top w:val="nil"/>
              <w:left w:val="nil"/>
              <w:bottom w:val="single" w:sz="4" w:space="0" w:color="auto"/>
              <w:right w:val="single" w:sz="4" w:space="0" w:color="auto"/>
            </w:tcBorders>
            <w:shd w:val="clear" w:color="000000" w:fill="FFFFFF"/>
            <w:noWrap/>
            <w:vAlign w:val="bottom"/>
            <w:hideMark/>
          </w:tcPr>
          <w:p w14:paraId="401B8265"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0.229129</w:t>
            </w:r>
          </w:p>
        </w:tc>
        <w:tc>
          <w:tcPr>
            <w:tcW w:w="968" w:type="dxa"/>
            <w:tcBorders>
              <w:top w:val="nil"/>
              <w:left w:val="nil"/>
              <w:bottom w:val="single" w:sz="4" w:space="0" w:color="auto"/>
              <w:right w:val="single" w:sz="4" w:space="0" w:color="auto"/>
            </w:tcBorders>
            <w:shd w:val="clear" w:color="000000" w:fill="FFFFFF"/>
            <w:noWrap/>
            <w:vAlign w:val="bottom"/>
            <w:hideMark/>
          </w:tcPr>
          <w:p w14:paraId="7A663999"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-0.57468</w:t>
            </w:r>
          </w:p>
        </w:tc>
        <w:tc>
          <w:tcPr>
            <w:tcW w:w="992" w:type="dxa"/>
            <w:tcBorders>
              <w:top w:val="nil"/>
              <w:left w:val="nil"/>
              <w:bottom w:val="single" w:sz="4" w:space="0" w:color="auto"/>
              <w:right w:val="single" w:sz="4" w:space="0" w:color="auto"/>
            </w:tcBorders>
            <w:shd w:val="clear" w:color="000000" w:fill="FFFFFF"/>
            <w:noWrap/>
            <w:vAlign w:val="bottom"/>
            <w:hideMark/>
          </w:tcPr>
          <w:p w14:paraId="3EBCABC7"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-0.32559</w:t>
            </w:r>
          </w:p>
        </w:tc>
        <w:tc>
          <w:tcPr>
            <w:tcW w:w="992" w:type="dxa"/>
            <w:tcBorders>
              <w:top w:val="nil"/>
              <w:left w:val="nil"/>
              <w:bottom w:val="single" w:sz="4" w:space="0" w:color="auto"/>
              <w:right w:val="single" w:sz="4" w:space="0" w:color="auto"/>
            </w:tcBorders>
            <w:shd w:val="clear" w:color="000000" w:fill="FFFFFF"/>
            <w:noWrap/>
            <w:vAlign w:val="bottom"/>
            <w:hideMark/>
          </w:tcPr>
          <w:p w14:paraId="6716BB3F"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-0.38406</w:t>
            </w:r>
          </w:p>
        </w:tc>
        <w:tc>
          <w:tcPr>
            <w:tcW w:w="966" w:type="dxa"/>
            <w:tcBorders>
              <w:top w:val="nil"/>
              <w:left w:val="nil"/>
              <w:bottom w:val="single" w:sz="4" w:space="0" w:color="auto"/>
              <w:right w:val="single" w:sz="4" w:space="0" w:color="auto"/>
            </w:tcBorders>
            <w:shd w:val="clear" w:color="000000" w:fill="FFFFFF"/>
            <w:noWrap/>
            <w:vAlign w:val="bottom"/>
            <w:hideMark/>
          </w:tcPr>
          <w:p w14:paraId="6E1A4470"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-0.1928</w:t>
            </w:r>
          </w:p>
        </w:tc>
        <w:tc>
          <w:tcPr>
            <w:tcW w:w="966" w:type="dxa"/>
            <w:tcBorders>
              <w:top w:val="nil"/>
              <w:left w:val="nil"/>
              <w:bottom w:val="single" w:sz="4" w:space="0" w:color="auto"/>
              <w:right w:val="single" w:sz="4" w:space="0" w:color="auto"/>
            </w:tcBorders>
            <w:shd w:val="clear" w:color="000000" w:fill="FFFFFF"/>
            <w:noWrap/>
            <w:vAlign w:val="bottom"/>
            <w:hideMark/>
          </w:tcPr>
          <w:p w14:paraId="00C073C1"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-0.05985</w:t>
            </w:r>
          </w:p>
        </w:tc>
        <w:tc>
          <w:tcPr>
            <w:tcW w:w="903" w:type="dxa"/>
            <w:tcBorders>
              <w:top w:val="nil"/>
              <w:left w:val="nil"/>
              <w:bottom w:val="single" w:sz="4" w:space="0" w:color="auto"/>
              <w:right w:val="single" w:sz="4" w:space="0" w:color="auto"/>
            </w:tcBorders>
            <w:shd w:val="clear" w:color="000000" w:fill="FFFFFF"/>
            <w:noWrap/>
            <w:vAlign w:val="bottom"/>
            <w:hideMark/>
          </w:tcPr>
          <w:p w14:paraId="7225585A"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-0.16185</w:t>
            </w:r>
          </w:p>
        </w:tc>
      </w:tr>
      <w:tr w:rsidR="00CA73A4" w:rsidRPr="00DC48FD" w14:paraId="15AF1BC4" w14:textId="77777777" w:rsidTr="00181856">
        <w:trPr>
          <w:trHeight w:val="300"/>
        </w:trPr>
        <w:tc>
          <w:tcPr>
            <w:tcW w:w="1041" w:type="dxa"/>
            <w:tcBorders>
              <w:top w:val="nil"/>
              <w:left w:val="single" w:sz="4" w:space="0" w:color="auto"/>
              <w:bottom w:val="single" w:sz="4" w:space="0" w:color="auto"/>
              <w:right w:val="single" w:sz="4" w:space="0" w:color="auto"/>
            </w:tcBorders>
            <w:shd w:val="clear" w:color="000000" w:fill="FFFFFF"/>
            <w:noWrap/>
            <w:vAlign w:val="bottom"/>
            <w:hideMark/>
          </w:tcPr>
          <w:p w14:paraId="375608BF"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0.463393</w:t>
            </w:r>
          </w:p>
        </w:tc>
        <w:tc>
          <w:tcPr>
            <w:tcW w:w="966" w:type="dxa"/>
            <w:tcBorders>
              <w:top w:val="nil"/>
              <w:left w:val="nil"/>
              <w:bottom w:val="single" w:sz="4" w:space="0" w:color="auto"/>
              <w:right w:val="single" w:sz="4" w:space="0" w:color="auto"/>
            </w:tcBorders>
            <w:shd w:val="clear" w:color="000000" w:fill="FFFFFF"/>
            <w:noWrap/>
            <w:vAlign w:val="bottom"/>
            <w:hideMark/>
          </w:tcPr>
          <w:p w14:paraId="7A9A5A1B"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0.491086</w:t>
            </w:r>
          </w:p>
        </w:tc>
        <w:tc>
          <w:tcPr>
            <w:tcW w:w="966" w:type="dxa"/>
            <w:tcBorders>
              <w:top w:val="nil"/>
              <w:left w:val="nil"/>
              <w:bottom w:val="single" w:sz="4" w:space="0" w:color="auto"/>
              <w:right w:val="single" w:sz="4" w:space="0" w:color="auto"/>
            </w:tcBorders>
            <w:shd w:val="clear" w:color="000000" w:fill="FFFFFF"/>
            <w:noWrap/>
            <w:vAlign w:val="bottom"/>
            <w:hideMark/>
          </w:tcPr>
          <w:p w14:paraId="0E7FAC08"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0.157701</w:t>
            </w:r>
          </w:p>
        </w:tc>
        <w:tc>
          <w:tcPr>
            <w:tcW w:w="968" w:type="dxa"/>
            <w:tcBorders>
              <w:top w:val="nil"/>
              <w:left w:val="nil"/>
              <w:bottom w:val="single" w:sz="4" w:space="0" w:color="auto"/>
              <w:right w:val="single" w:sz="4" w:space="0" w:color="auto"/>
            </w:tcBorders>
            <w:shd w:val="clear" w:color="000000" w:fill="FFFFFF"/>
            <w:noWrap/>
            <w:vAlign w:val="bottom"/>
            <w:hideMark/>
          </w:tcPr>
          <w:p w14:paraId="52F769E0"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0.371745</w:t>
            </w:r>
          </w:p>
        </w:tc>
        <w:tc>
          <w:tcPr>
            <w:tcW w:w="992" w:type="dxa"/>
            <w:tcBorders>
              <w:top w:val="nil"/>
              <w:left w:val="nil"/>
              <w:bottom w:val="single" w:sz="4" w:space="0" w:color="auto"/>
              <w:right w:val="single" w:sz="4" w:space="0" w:color="auto"/>
            </w:tcBorders>
            <w:shd w:val="clear" w:color="000000" w:fill="FFFFFF"/>
            <w:noWrap/>
            <w:vAlign w:val="bottom"/>
            <w:hideMark/>
          </w:tcPr>
          <w:p w14:paraId="78A58E56"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0.174407</w:t>
            </w:r>
          </w:p>
        </w:tc>
        <w:tc>
          <w:tcPr>
            <w:tcW w:w="992" w:type="dxa"/>
            <w:tcBorders>
              <w:top w:val="nil"/>
              <w:left w:val="nil"/>
              <w:bottom w:val="single" w:sz="4" w:space="0" w:color="auto"/>
              <w:right w:val="single" w:sz="4" w:space="0" w:color="auto"/>
            </w:tcBorders>
            <w:shd w:val="clear" w:color="000000" w:fill="FFFFFF"/>
            <w:noWrap/>
            <w:vAlign w:val="bottom"/>
            <w:hideMark/>
          </w:tcPr>
          <w:p w14:paraId="025282E4"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-0.33049</w:t>
            </w:r>
          </w:p>
        </w:tc>
        <w:tc>
          <w:tcPr>
            <w:tcW w:w="966" w:type="dxa"/>
            <w:tcBorders>
              <w:top w:val="nil"/>
              <w:left w:val="nil"/>
              <w:bottom w:val="single" w:sz="4" w:space="0" w:color="auto"/>
              <w:right w:val="single" w:sz="4" w:space="0" w:color="auto"/>
            </w:tcBorders>
            <w:shd w:val="clear" w:color="000000" w:fill="FFFFFF"/>
            <w:noWrap/>
            <w:vAlign w:val="bottom"/>
            <w:hideMark/>
          </w:tcPr>
          <w:p w14:paraId="32740BDE"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-0.51423</w:t>
            </w:r>
          </w:p>
        </w:tc>
        <w:tc>
          <w:tcPr>
            <w:tcW w:w="966" w:type="dxa"/>
            <w:tcBorders>
              <w:top w:val="nil"/>
              <w:left w:val="nil"/>
              <w:bottom w:val="single" w:sz="4" w:space="0" w:color="auto"/>
              <w:right w:val="single" w:sz="4" w:space="0" w:color="auto"/>
            </w:tcBorders>
            <w:shd w:val="clear" w:color="000000" w:fill="FFFFFF"/>
            <w:noWrap/>
            <w:vAlign w:val="bottom"/>
            <w:hideMark/>
          </w:tcPr>
          <w:p w14:paraId="28F80F7B"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-0.27413</w:t>
            </w:r>
          </w:p>
        </w:tc>
        <w:tc>
          <w:tcPr>
            <w:tcW w:w="903" w:type="dxa"/>
            <w:tcBorders>
              <w:top w:val="nil"/>
              <w:left w:val="nil"/>
              <w:bottom w:val="single" w:sz="4" w:space="0" w:color="auto"/>
              <w:right w:val="single" w:sz="4" w:space="0" w:color="auto"/>
            </w:tcBorders>
            <w:shd w:val="clear" w:color="000000" w:fill="FFFFFF"/>
            <w:noWrap/>
            <w:vAlign w:val="bottom"/>
            <w:hideMark/>
          </w:tcPr>
          <w:p w14:paraId="4F76A545"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0.106008</w:t>
            </w:r>
          </w:p>
        </w:tc>
      </w:tr>
      <w:tr w:rsidR="00CA73A4" w:rsidRPr="00DC48FD" w14:paraId="3504956A" w14:textId="77777777" w:rsidTr="00181856">
        <w:trPr>
          <w:trHeight w:val="300"/>
        </w:trPr>
        <w:tc>
          <w:tcPr>
            <w:tcW w:w="1041" w:type="dxa"/>
            <w:tcBorders>
              <w:top w:val="nil"/>
              <w:left w:val="single" w:sz="4" w:space="0" w:color="auto"/>
              <w:bottom w:val="single" w:sz="4" w:space="0" w:color="auto"/>
              <w:right w:val="single" w:sz="4" w:space="0" w:color="auto"/>
            </w:tcBorders>
            <w:shd w:val="clear" w:color="000000" w:fill="FFFFFF"/>
            <w:noWrap/>
            <w:vAlign w:val="bottom"/>
            <w:hideMark/>
          </w:tcPr>
          <w:p w14:paraId="79C8DD8E"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-0.39375</w:t>
            </w:r>
          </w:p>
        </w:tc>
        <w:tc>
          <w:tcPr>
            <w:tcW w:w="966" w:type="dxa"/>
            <w:tcBorders>
              <w:top w:val="nil"/>
              <w:left w:val="nil"/>
              <w:bottom w:val="single" w:sz="4" w:space="0" w:color="auto"/>
              <w:right w:val="single" w:sz="4" w:space="0" w:color="auto"/>
            </w:tcBorders>
            <w:shd w:val="clear" w:color="000000" w:fill="FFFFFF"/>
            <w:noWrap/>
            <w:vAlign w:val="bottom"/>
            <w:hideMark/>
          </w:tcPr>
          <w:p w14:paraId="29E888FF"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-0.2209</w:t>
            </w:r>
          </w:p>
        </w:tc>
        <w:tc>
          <w:tcPr>
            <w:tcW w:w="966" w:type="dxa"/>
            <w:tcBorders>
              <w:top w:val="nil"/>
              <w:left w:val="nil"/>
              <w:bottom w:val="single" w:sz="4" w:space="0" w:color="auto"/>
              <w:right w:val="single" w:sz="4" w:space="0" w:color="auto"/>
            </w:tcBorders>
            <w:shd w:val="clear" w:color="000000" w:fill="FFFFFF"/>
            <w:noWrap/>
            <w:vAlign w:val="bottom"/>
            <w:hideMark/>
          </w:tcPr>
          <w:p w14:paraId="58DC7494"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-0.38377</w:t>
            </w:r>
          </w:p>
        </w:tc>
        <w:tc>
          <w:tcPr>
            <w:tcW w:w="968" w:type="dxa"/>
            <w:tcBorders>
              <w:top w:val="nil"/>
              <w:left w:val="nil"/>
              <w:bottom w:val="single" w:sz="4" w:space="0" w:color="auto"/>
              <w:right w:val="single" w:sz="4" w:space="0" w:color="auto"/>
            </w:tcBorders>
            <w:shd w:val="clear" w:color="000000" w:fill="FFFFFF"/>
            <w:noWrap/>
            <w:vAlign w:val="bottom"/>
            <w:hideMark/>
          </w:tcPr>
          <w:p w14:paraId="1C7138B8"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0.371745</w:t>
            </w:r>
          </w:p>
        </w:tc>
        <w:tc>
          <w:tcPr>
            <w:tcW w:w="992" w:type="dxa"/>
            <w:tcBorders>
              <w:top w:val="nil"/>
              <w:left w:val="nil"/>
              <w:bottom w:val="single" w:sz="4" w:space="0" w:color="auto"/>
              <w:right w:val="single" w:sz="4" w:space="0" w:color="auto"/>
            </w:tcBorders>
            <w:shd w:val="clear" w:color="000000" w:fill="FFFFFF"/>
            <w:noWrap/>
            <w:vAlign w:val="bottom"/>
            <w:hideMark/>
          </w:tcPr>
          <w:p w14:paraId="3E99B459"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-0.22882</w:t>
            </w:r>
          </w:p>
        </w:tc>
        <w:tc>
          <w:tcPr>
            <w:tcW w:w="992" w:type="dxa"/>
            <w:tcBorders>
              <w:top w:val="nil"/>
              <w:left w:val="nil"/>
              <w:bottom w:val="single" w:sz="4" w:space="0" w:color="auto"/>
              <w:right w:val="single" w:sz="4" w:space="0" w:color="auto"/>
            </w:tcBorders>
            <w:shd w:val="clear" w:color="000000" w:fill="FFFFFF"/>
            <w:noWrap/>
            <w:vAlign w:val="bottom"/>
            <w:hideMark/>
          </w:tcPr>
          <w:p w14:paraId="29A89B71"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-0.10929</w:t>
            </w:r>
          </w:p>
        </w:tc>
        <w:tc>
          <w:tcPr>
            <w:tcW w:w="966" w:type="dxa"/>
            <w:tcBorders>
              <w:top w:val="nil"/>
              <w:left w:val="nil"/>
              <w:bottom w:val="single" w:sz="4" w:space="0" w:color="auto"/>
              <w:right w:val="single" w:sz="4" w:space="0" w:color="auto"/>
            </w:tcBorders>
            <w:shd w:val="clear" w:color="000000" w:fill="FFFFFF"/>
            <w:noWrap/>
            <w:vAlign w:val="bottom"/>
            <w:hideMark/>
          </w:tcPr>
          <w:p w14:paraId="4460011D"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0.45351</w:t>
            </w:r>
          </w:p>
        </w:tc>
        <w:tc>
          <w:tcPr>
            <w:tcW w:w="966" w:type="dxa"/>
            <w:tcBorders>
              <w:top w:val="nil"/>
              <w:left w:val="nil"/>
              <w:bottom w:val="single" w:sz="4" w:space="0" w:color="auto"/>
              <w:right w:val="single" w:sz="4" w:space="0" w:color="auto"/>
            </w:tcBorders>
            <w:shd w:val="clear" w:color="000000" w:fill="FFFFFF"/>
            <w:noWrap/>
            <w:vAlign w:val="bottom"/>
            <w:hideMark/>
          </w:tcPr>
          <w:p w14:paraId="32177ED1"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-0.00455</w:t>
            </w:r>
          </w:p>
        </w:tc>
        <w:tc>
          <w:tcPr>
            <w:tcW w:w="903" w:type="dxa"/>
            <w:tcBorders>
              <w:top w:val="nil"/>
              <w:left w:val="nil"/>
              <w:bottom w:val="single" w:sz="4" w:space="0" w:color="auto"/>
              <w:right w:val="single" w:sz="4" w:space="0" w:color="auto"/>
            </w:tcBorders>
            <w:shd w:val="clear" w:color="000000" w:fill="FFFFFF"/>
            <w:noWrap/>
            <w:vAlign w:val="bottom"/>
            <w:hideMark/>
          </w:tcPr>
          <w:p w14:paraId="4A68E421"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0.285731</w:t>
            </w:r>
          </w:p>
        </w:tc>
      </w:tr>
      <w:tr w:rsidR="00CA73A4" w:rsidRPr="00DC48FD" w14:paraId="322AE882" w14:textId="77777777" w:rsidTr="00181856">
        <w:trPr>
          <w:trHeight w:val="300"/>
        </w:trPr>
        <w:tc>
          <w:tcPr>
            <w:tcW w:w="1041" w:type="dxa"/>
            <w:tcBorders>
              <w:top w:val="nil"/>
              <w:left w:val="single" w:sz="4" w:space="0" w:color="auto"/>
              <w:bottom w:val="single" w:sz="4" w:space="0" w:color="auto"/>
              <w:right w:val="single" w:sz="4" w:space="0" w:color="auto"/>
            </w:tcBorders>
            <w:shd w:val="clear" w:color="000000" w:fill="FFFFFF"/>
            <w:noWrap/>
            <w:vAlign w:val="bottom"/>
            <w:hideMark/>
          </w:tcPr>
          <w:p w14:paraId="0BE4CBAB"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0.60625</w:t>
            </w:r>
          </w:p>
        </w:tc>
        <w:tc>
          <w:tcPr>
            <w:tcW w:w="966" w:type="dxa"/>
            <w:tcBorders>
              <w:top w:val="nil"/>
              <w:left w:val="nil"/>
              <w:bottom w:val="single" w:sz="4" w:space="0" w:color="auto"/>
              <w:right w:val="single" w:sz="4" w:space="0" w:color="auto"/>
            </w:tcBorders>
            <w:shd w:val="clear" w:color="000000" w:fill="FFFFFF"/>
            <w:noWrap/>
            <w:vAlign w:val="bottom"/>
            <w:hideMark/>
          </w:tcPr>
          <w:p w14:paraId="63660F86"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0.233943</w:t>
            </w:r>
          </w:p>
        </w:tc>
        <w:tc>
          <w:tcPr>
            <w:tcW w:w="966" w:type="dxa"/>
            <w:tcBorders>
              <w:top w:val="nil"/>
              <w:left w:val="nil"/>
              <w:bottom w:val="single" w:sz="4" w:space="0" w:color="auto"/>
              <w:right w:val="single" w:sz="4" w:space="0" w:color="auto"/>
            </w:tcBorders>
            <w:shd w:val="clear" w:color="000000" w:fill="FFFFFF"/>
            <w:noWrap/>
            <w:vAlign w:val="bottom"/>
            <w:hideMark/>
          </w:tcPr>
          <w:p w14:paraId="5D6E6E8E"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-0.09814</w:t>
            </w:r>
          </w:p>
        </w:tc>
        <w:tc>
          <w:tcPr>
            <w:tcW w:w="968" w:type="dxa"/>
            <w:tcBorders>
              <w:top w:val="nil"/>
              <w:left w:val="nil"/>
              <w:bottom w:val="single" w:sz="4" w:space="0" w:color="auto"/>
              <w:right w:val="single" w:sz="4" w:space="0" w:color="auto"/>
            </w:tcBorders>
            <w:shd w:val="clear" w:color="000000" w:fill="FFFFFF"/>
            <w:noWrap/>
            <w:vAlign w:val="bottom"/>
            <w:hideMark/>
          </w:tcPr>
          <w:p w14:paraId="7094267C"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0.099018</w:t>
            </w:r>
          </w:p>
        </w:tc>
        <w:tc>
          <w:tcPr>
            <w:tcW w:w="992" w:type="dxa"/>
            <w:tcBorders>
              <w:top w:val="nil"/>
              <w:left w:val="nil"/>
              <w:bottom w:val="single" w:sz="4" w:space="0" w:color="auto"/>
              <w:right w:val="single" w:sz="4" w:space="0" w:color="auto"/>
            </w:tcBorders>
            <w:shd w:val="clear" w:color="000000" w:fill="FFFFFF"/>
            <w:noWrap/>
            <w:vAlign w:val="bottom"/>
            <w:hideMark/>
          </w:tcPr>
          <w:p w14:paraId="7E954846"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0.456225</w:t>
            </w:r>
          </w:p>
        </w:tc>
        <w:tc>
          <w:tcPr>
            <w:tcW w:w="992" w:type="dxa"/>
            <w:tcBorders>
              <w:top w:val="nil"/>
              <w:left w:val="nil"/>
              <w:bottom w:val="single" w:sz="4" w:space="0" w:color="auto"/>
              <w:right w:val="single" w:sz="4" w:space="0" w:color="auto"/>
            </w:tcBorders>
            <w:shd w:val="clear" w:color="000000" w:fill="FFFFFF"/>
            <w:noWrap/>
            <w:vAlign w:val="bottom"/>
            <w:hideMark/>
          </w:tcPr>
          <w:p w14:paraId="40028E8E"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0.127956</w:t>
            </w:r>
          </w:p>
        </w:tc>
        <w:tc>
          <w:tcPr>
            <w:tcW w:w="966" w:type="dxa"/>
            <w:tcBorders>
              <w:top w:val="nil"/>
              <w:left w:val="nil"/>
              <w:bottom w:val="single" w:sz="4" w:space="0" w:color="auto"/>
              <w:right w:val="single" w:sz="4" w:space="0" w:color="auto"/>
            </w:tcBorders>
            <w:shd w:val="clear" w:color="000000" w:fill="FFFFFF"/>
            <w:noWrap/>
            <w:vAlign w:val="bottom"/>
            <w:hideMark/>
          </w:tcPr>
          <w:p w14:paraId="3D23B16E"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0.103949</w:t>
            </w:r>
          </w:p>
        </w:tc>
        <w:tc>
          <w:tcPr>
            <w:tcW w:w="966" w:type="dxa"/>
            <w:tcBorders>
              <w:top w:val="nil"/>
              <w:left w:val="nil"/>
              <w:bottom w:val="single" w:sz="4" w:space="0" w:color="auto"/>
              <w:right w:val="single" w:sz="4" w:space="0" w:color="auto"/>
            </w:tcBorders>
            <w:shd w:val="clear" w:color="000000" w:fill="FFFFFF"/>
            <w:noWrap/>
            <w:vAlign w:val="bottom"/>
            <w:hideMark/>
          </w:tcPr>
          <w:p w14:paraId="1D5AAC9E"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-0.48842</w:t>
            </w:r>
          </w:p>
        </w:tc>
        <w:tc>
          <w:tcPr>
            <w:tcW w:w="903" w:type="dxa"/>
            <w:tcBorders>
              <w:top w:val="nil"/>
              <w:left w:val="nil"/>
              <w:bottom w:val="single" w:sz="4" w:space="0" w:color="auto"/>
              <w:right w:val="single" w:sz="4" w:space="0" w:color="auto"/>
            </w:tcBorders>
            <w:shd w:val="clear" w:color="000000" w:fill="FFFFFF"/>
            <w:noWrap/>
            <w:vAlign w:val="bottom"/>
            <w:hideMark/>
          </w:tcPr>
          <w:p w14:paraId="3A9CF334"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0.135878</w:t>
            </w:r>
          </w:p>
        </w:tc>
      </w:tr>
      <w:tr w:rsidR="00CA73A4" w:rsidRPr="00DC48FD" w14:paraId="3780284C" w14:textId="77777777" w:rsidTr="00181856">
        <w:trPr>
          <w:trHeight w:val="300"/>
        </w:trPr>
        <w:tc>
          <w:tcPr>
            <w:tcW w:w="1041" w:type="dxa"/>
            <w:tcBorders>
              <w:top w:val="nil"/>
              <w:left w:val="single" w:sz="4" w:space="0" w:color="auto"/>
              <w:bottom w:val="single" w:sz="4" w:space="0" w:color="auto"/>
              <w:right w:val="single" w:sz="4" w:space="0" w:color="auto"/>
            </w:tcBorders>
            <w:shd w:val="clear" w:color="000000" w:fill="FFFFFF"/>
            <w:noWrap/>
            <w:vAlign w:val="bottom"/>
            <w:hideMark/>
          </w:tcPr>
          <w:p w14:paraId="33269C2B"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-0.39375</w:t>
            </w:r>
          </w:p>
        </w:tc>
        <w:tc>
          <w:tcPr>
            <w:tcW w:w="966" w:type="dxa"/>
            <w:tcBorders>
              <w:top w:val="nil"/>
              <w:left w:val="nil"/>
              <w:bottom w:val="single" w:sz="4" w:space="0" w:color="auto"/>
              <w:right w:val="single" w:sz="4" w:space="0" w:color="auto"/>
            </w:tcBorders>
            <w:shd w:val="clear" w:color="000000" w:fill="FFFFFF"/>
            <w:noWrap/>
            <w:vAlign w:val="bottom"/>
            <w:hideMark/>
          </w:tcPr>
          <w:p w14:paraId="6B41E866"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-0.07439</w:t>
            </w:r>
          </w:p>
        </w:tc>
        <w:tc>
          <w:tcPr>
            <w:tcW w:w="966" w:type="dxa"/>
            <w:tcBorders>
              <w:top w:val="nil"/>
              <w:left w:val="nil"/>
              <w:bottom w:val="single" w:sz="4" w:space="0" w:color="auto"/>
              <w:right w:val="single" w:sz="4" w:space="0" w:color="auto"/>
            </w:tcBorders>
            <w:shd w:val="clear" w:color="000000" w:fill="FFFFFF"/>
            <w:noWrap/>
            <w:vAlign w:val="bottom"/>
            <w:hideMark/>
          </w:tcPr>
          <w:p w14:paraId="5A7D7588"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0.229129</w:t>
            </w:r>
          </w:p>
        </w:tc>
        <w:tc>
          <w:tcPr>
            <w:tcW w:w="968" w:type="dxa"/>
            <w:tcBorders>
              <w:top w:val="nil"/>
              <w:left w:val="nil"/>
              <w:bottom w:val="single" w:sz="4" w:space="0" w:color="auto"/>
              <w:right w:val="single" w:sz="4" w:space="0" w:color="auto"/>
            </w:tcBorders>
            <w:shd w:val="clear" w:color="000000" w:fill="FFFFFF"/>
            <w:noWrap/>
            <w:vAlign w:val="bottom"/>
            <w:hideMark/>
          </w:tcPr>
          <w:p w14:paraId="1A12D294"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-0.25326</w:t>
            </w:r>
          </w:p>
        </w:tc>
        <w:tc>
          <w:tcPr>
            <w:tcW w:w="992" w:type="dxa"/>
            <w:tcBorders>
              <w:top w:val="nil"/>
              <w:left w:val="nil"/>
              <w:bottom w:val="single" w:sz="4" w:space="0" w:color="auto"/>
              <w:right w:val="single" w:sz="4" w:space="0" w:color="auto"/>
            </w:tcBorders>
            <w:shd w:val="clear" w:color="000000" w:fill="FFFFFF"/>
            <w:noWrap/>
            <w:vAlign w:val="bottom"/>
            <w:hideMark/>
          </w:tcPr>
          <w:p w14:paraId="5F252805"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-0.03393</w:t>
            </w:r>
          </w:p>
        </w:tc>
        <w:tc>
          <w:tcPr>
            <w:tcW w:w="992" w:type="dxa"/>
            <w:tcBorders>
              <w:top w:val="nil"/>
              <w:left w:val="nil"/>
              <w:bottom w:val="single" w:sz="4" w:space="0" w:color="auto"/>
              <w:right w:val="single" w:sz="4" w:space="0" w:color="auto"/>
            </w:tcBorders>
            <w:shd w:val="clear" w:color="000000" w:fill="FFFFFF"/>
            <w:noWrap/>
            <w:vAlign w:val="bottom"/>
            <w:hideMark/>
          </w:tcPr>
          <w:p w14:paraId="2F7D20C2"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0.288562</w:t>
            </w:r>
          </w:p>
        </w:tc>
        <w:tc>
          <w:tcPr>
            <w:tcW w:w="966" w:type="dxa"/>
            <w:tcBorders>
              <w:top w:val="nil"/>
              <w:left w:val="nil"/>
              <w:bottom w:val="single" w:sz="4" w:space="0" w:color="auto"/>
              <w:right w:val="single" w:sz="4" w:space="0" w:color="auto"/>
            </w:tcBorders>
            <w:shd w:val="clear" w:color="000000" w:fill="FFFFFF"/>
            <w:noWrap/>
            <w:vAlign w:val="bottom"/>
            <w:hideMark/>
          </w:tcPr>
          <w:p w14:paraId="6E5E7D41"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-0.28507</w:t>
            </w:r>
          </w:p>
        </w:tc>
        <w:tc>
          <w:tcPr>
            <w:tcW w:w="966" w:type="dxa"/>
            <w:tcBorders>
              <w:top w:val="nil"/>
              <w:left w:val="nil"/>
              <w:bottom w:val="single" w:sz="4" w:space="0" w:color="auto"/>
              <w:right w:val="single" w:sz="4" w:space="0" w:color="auto"/>
            </w:tcBorders>
            <w:shd w:val="clear" w:color="000000" w:fill="FFFFFF"/>
            <w:noWrap/>
            <w:vAlign w:val="bottom"/>
            <w:hideMark/>
          </w:tcPr>
          <w:p w14:paraId="39F80B18"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0.449084</w:t>
            </w:r>
          </w:p>
        </w:tc>
        <w:tc>
          <w:tcPr>
            <w:tcW w:w="903" w:type="dxa"/>
            <w:tcBorders>
              <w:top w:val="nil"/>
              <w:left w:val="nil"/>
              <w:bottom w:val="single" w:sz="4" w:space="0" w:color="auto"/>
              <w:right w:val="single" w:sz="4" w:space="0" w:color="auto"/>
            </w:tcBorders>
            <w:shd w:val="clear" w:color="000000" w:fill="FFFFFF"/>
            <w:noWrap/>
            <w:vAlign w:val="bottom"/>
            <w:hideMark/>
          </w:tcPr>
          <w:p w14:paraId="7BCE6185"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-0.30768</w:t>
            </w:r>
          </w:p>
        </w:tc>
      </w:tr>
      <w:tr w:rsidR="00CA73A4" w:rsidRPr="00DC48FD" w14:paraId="1DDC7020" w14:textId="77777777" w:rsidTr="00181856">
        <w:trPr>
          <w:trHeight w:val="300"/>
        </w:trPr>
        <w:tc>
          <w:tcPr>
            <w:tcW w:w="1041" w:type="dxa"/>
            <w:tcBorders>
              <w:top w:val="nil"/>
              <w:left w:val="single" w:sz="4" w:space="0" w:color="auto"/>
              <w:bottom w:val="single" w:sz="4" w:space="0" w:color="auto"/>
              <w:right w:val="single" w:sz="4" w:space="0" w:color="auto"/>
            </w:tcBorders>
            <w:shd w:val="clear" w:color="000000" w:fill="FFFFFF"/>
            <w:noWrap/>
            <w:vAlign w:val="bottom"/>
            <w:hideMark/>
          </w:tcPr>
          <w:p w14:paraId="4A96C48D"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0.60625</w:t>
            </w:r>
          </w:p>
        </w:tc>
        <w:tc>
          <w:tcPr>
            <w:tcW w:w="966" w:type="dxa"/>
            <w:tcBorders>
              <w:top w:val="nil"/>
              <w:left w:val="nil"/>
              <w:bottom w:val="single" w:sz="4" w:space="0" w:color="auto"/>
              <w:right w:val="single" w:sz="4" w:space="0" w:color="auto"/>
            </w:tcBorders>
            <w:shd w:val="clear" w:color="000000" w:fill="FFFFFF"/>
            <w:noWrap/>
            <w:vAlign w:val="bottom"/>
            <w:hideMark/>
          </w:tcPr>
          <w:p w14:paraId="14FF2001"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-0.36606</w:t>
            </w:r>
          </w:p>
        </w:tc>
        <w:tc>
          <w:tcPr>
            <w:tcW w:w="966" w:type="dxa"/>
            <w:tcBorders>
              <w:top w:val="nil"/>
              <w:left w:val="nil"/>
              <w:bottom w:val="single" w:sz="4" w:space="0" w:color="auto"/>
              <w:right w:val="single" w:sz="4" w:space="0" w:color="auto"/>
            </w:tcBorders>
            <w:shd w:val="clear" w:color="000000" w:fill="FFFFFF"/>
            <w:noWrap/>
            <w:vAlign w:val="bottom"/>
            <w:hideMark/>
          </w:tcPr>
          <w:p w14:paraId="1A7B847B"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-0.22087</w:t>
            </w:r>
          </w:p>
        </w:tc>
        <w:tc>
          <w:tcPr>
            <w:tcW w:w="968" w:type="dxa"/>
            <w:tcBorders>
              <w:top w:val="nil"/>
              <w:left w:val="nil"/>
              <w:bottom w:val="single" w:sz="4" w:space="0" w:color="auto"/>
              <w:right w:val="single" w:sz="4" w:space="0" w:color="auto"/>
            </w:tcBorders>
            <w:shd w:val="clear" w:color="000000" w:fill="FFFFFF"/>
            <w:noWrap/>
            <w:vAlign w:val="bottom"/>
            <w:hideMark/>
          </w:tcPr>
          <w:p w14:paraId="0F962C6B"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-0.07826</w:t>
            </w:r>
          </w:p>
        </w:tc>
        <w:tc>
          <w:tcPr>
            <w:tcW w:w="992" w:type="dxa"/>
            <w:tcBorders>
              <w:top w:val="nil"/>
              <w:left w:val="nil"/>
              <w:bottom w:val="single" w:sz="4" w:space="0" w:color="auto"/>
              <w:right w:val="single" w:sz="4" w:space="0" w:color="auto"/>
            </w:tcBorders>
            <w:shd w:val="clear" w:color="000000" w:fill="FFFFFF"/>
            <w:noWrap/>
            <w:vAlign w:val="bottom"/>
            <w:hideMark/>
          </w:tcPr>
          <w:p w14:paraId="0F32AE29"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0.074407</w:t>
            </w:r>
          </w:p>
        </w:tc>
        <w:tc>
          <w:tcPr>
            <w:tcW w:w="992" w:type="dxa"/>
            <w:tcBorders>
              <w:top w:val="nil"/>
              <w:left w:val="nil"/>
              <w:bottom w:val="single" w:sz="4" w:space="0" w:color="auto"/>
              <w:right w:val="single" w:sz="4" w:space="0" w:color="auto"/>
            </w:tcBorders>
            <w:shd w:val="clear" w:color="000000" w:fill="FFFFFF"/>
            <w:noWrap/>
            <w:vAlign w:val="bottom"/>
            <w:hideMark/>
          </w:tcPr>
          <w:p w14:paraId="26501198"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0.305229</w:t>
            </w:r>
          </w:p>
        </w:tc>
        <w:tc>
          <w:tcPr>
            <w:tcW w:w="966" w:type="dxa"/>
            <w:tcBorders>
              <w:top w:val="nil"/>
              <w:left w:val="nil"/>
              <w:bottom w:val="single" w:sz="4" w:space="0" w:color="auto"/>
              <w:right w:val="single" w:sz="4" w:space="0" w:color="auto"/>
            </w:tcBorders>
            <w:shd w:val="clear" w:color="000000" w:fill="FFFFFF"/>
            <w:noWrap/>
            <w:vAlign w:val="bottom"/>
            <w:hideMark/>
          </w:tcPr>
          <w:p w14:paraId="68BFBE9F"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0.185768</w:t>
            </w:r>
          </w:p>
        </w:tc>
        <w:tc>
          <w:tcPr>
            <w:tcW w:w="966" w:type="dxa"/>
            <w:tcBorders>
              <w:top w:val="nil"/>
              <w:left w:val="nil"/>
              <w:bottom w:val="single" w:sz="4" w:space="0" w:color="auto"/>
              <w:right w:val="single" w:sz="4" w:space="0" w:color="auto"/>
            </w:tcBorders>
            <w:shd w:val="clear" w:color="000000" w:fill="FFFFFF"/>
            <w:noWrap/>
            <w:vAlign w:val="bottom"/>
            <w:hideMark/>
          </w:tcPr>
          <w:p w14:paraId="1F00C1C4"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0.061584</w:t>
            </w:r>
          </w:p>
        </w:tc>
        <w:tc>
          <w:tcPr>
            <w:tcW w:w="903" w:type="dxa"/>
            <w:tcBorders>
              <w:top w:val="nil"/>
              <w:left w:val="nil"/>
              <w:bottom w:val="single" w:sz="4" w:space="0" w:color="auto"/>
              <w:right w:val="single" w:sz="4" w:space="0" w:color="auto"/>
            </w:tcBorders>
            <w:shd w:val="clear" w:color="000000" w:fill="FFFFFF"/>
            <w:noWrap/>
            <w:vAlign w:val="bottom"/>
            <w:hideMark/>
          </w:tcPr>
          <w:p w14:paraId="7B16342C"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0.013151</w:t>
            </w:r>
          </w:p>
        </w:tc>
      </w:tr>
      <w:tr w:rsidR="00CA73A4" w:rsidRPr="00DC48FD" w14:paraId="12E06990" w14:textId="77777777" w:rsidTr="00181856">
        <w:trPr>
          <w:trHeight w:val="300"/>
        </w:trPr>
        <w:tc>
          <w:tcPr>
            <w:tcW w:w="1041" w:type="dxa"/>
            <w:tcBorders>
              <w:top w:val="nil"/>
              <w:left w:val="single" w:sz="4" w:space="0" w:color="auto"/>
              <w:bottom w:val="single" w:sz="4" w:space="0" w:color="auto"/>
              <w:right w:val="single" w:sz="4" w:space="0" w:color="auto"/>
            </w:tcBorders>
            <w:shd w:val="clear" w:color="000000" w:fill="FFFFFF"/>
            <w:noWrap/>
            <w:vAlign w:val="bottom"/>
            <w:hideMark/>
          </w:tcPr>
          <w:p w14:paraId="2CC64415"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-0.39375</w:t>
            </w:r>
          </w:p>
        </w:tc>
        <w:tc>
          <w:tcPr>
            <w:tcW w:w="966" w:type="dxa"/>
            <w:tcBorders>
              <w:top w:val="nil"/>
              <w:left w:val="nil"/>
              <w:bottom w:val="single" w:sz="4" w:space="0" w:color="auto"/>
              <w:right w:val="single" w:sz="4" w:space="0" w:color="auto"/>
            </w:tcBorders>
            <w:shd w:val="clear" w:color="000000" w:fill="FFFFFF"/>
            <w:noWrap/>
            <w:vAlign w:val="bottom"/>
            <w:hideMark/>
          </w:tcPr>
          <w:p w14:paraId="4D2EA5E8"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0.168426</w:t>
            </w:r>
          </w:p>
        </w:tc>
        <w:tc>
          <w:tcPr>
            <w:tcW w:w="966" w:type="dxa"/>
            <w:tcBorders>
              <w:top w:val="nil"/>
              <w:left w:val="nil"/>
              <w:bottom w:val="single" w:sz="4" w:space="0" w:color="auto"/>
              <w:right w:val="single" w:sz="4" w:space="0" w:color="auto"/>
            </w:tcBorders>
            <w:shd w:val="clear" w:color="000000" w:fill="FFFFFF"/>
            <w:noWrap/>
            <w:vAlign w:val="bottom"/>
            <w:hideMark/>
          </w:tcPr>
          <w:p w14:paraId="119F8BAD"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0.229129</w:t>
            </w:r>
          </w:p>
        </w:tc>
        <w:tc>
          <w:tcPr>
            <w:tcW w:w="968" w:type="dxa"/>
            <w:tcBorders>
              <w:top w:val="nil"/>
              <w:left w:val="nil"/>
              <w:bottom w:val="single" w:sz="4" w:space="0" w:color="auto"/>
              <w:right w:val="single" w:sz="4" w:space="0" w:color="auto"/>
            </w:tcBorders>
            <w:shd w:val="clear" w:color="000000" w:fill="FFFFFF"/>
            <w:noWrap/>
            <w:vAlign w:val="bottom"/>
            <w:hideMark/>
          </w:tcPr>
          <w:p w14:paraId="30BE2FE2"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-0.09377</w:t>
            </w:r>
          </w:p>
        </w:tc>
        <w:tc>
          <w:tcPr>
            <w:tcW w:w="992" w:type="dxa"/>
            <w:tcBorders>
              <w:top w:val="nil"/>
              <w:left w:val="nil"/>
              <w:bottom w:val="single" w:sz="4" w:space="0" w:color="auto"/>
              <w:right w:val="single" w:sz="4" w:space="0" w:color="auto"/>
            </w:tcBorders>
            <w:shd w:val="clear" w:color="000000" w:fill="FFFFFF"/>
            <w:noWrap/>
            <w:vAlign w:val="bottom"/>
            <w:hideMark/>
          </w:tcPr>
          <w:p w14:paraId="0B3FC83F"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0.20889</w:t>
            </w:r>
          </w:p>
        </w:tc>
        <w:tc>
          <w:tcPr>
            <w:tcW w:w="992" w:type="dxa"/>
            <w:tcBorders>
              <w:top w:val="nil"/>
              <w:left w:val="nil"/>
              <w:bottom w:val="single" w:sz="4" w:space="0" w:color="auto"/>
              <w:right w:val="single" w:sz="4" w:space="0" w:color="auto"/>
            </w:tcBorders>
            <w:shd w:val="clear" w:color="000000" w:fill="FFFFFF"/>
            <w:noWrap/>
            <w:vAlign w:val="bottom"/>
            <w:hideMark/>
          </w:tcPr>
          <w:p w14:paraId="28F1D5E1"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-0.01029</w:t>
            </w:r>
          </w:p>
        </w:tc>
        <w:tc>
          <w:tcPr>
            <w:tcW w:w="966" w:type="dxa"/>
            <w:tcBorders>
              <w:top w:val="nil"/>
              <w:left w:val="nil"/>
              <w:bottom w:val="single" w:sz="4" w:space="0" w:color="auto"/>
              <w:right w:val="single" w:sz="4" w:space="0" w:color="auto"/>
            </w:tcBorders>
            <w:shd w:val="clear" w:color="000000" w:fill="FFFFFF"/>
            <w:noWrap/>
            <w:vAlign w:val="bottom"/>
            <w:hideMark/>
          </w:tcPr>
          <w:p w14:paraId="60A6ED08"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0.02025</w:t>
            </w:r>
          </w:p>
        </w:tc>
        <w:tc>
          <w:tcPr>
            <w:tcW w:w="966" w:type="dxa"/>
            <w:tcBorders>
              <w:top w:val="nil"/>
              <w:left w:val="nil"/>
              <w:bottom w:val="single" w:sz="4" w:space="0" w:color="auto"/>
              <w:right w:val="single" w:sz="4" w:space="0" w:color="auto"/>
            </w:tcBorders>
            <w:shd w:val="clear" w:color="000000" w:fill="FFFFFF"/>
            <w:noWrap/>
            <w:vAlign w:val="bottom"/>
            <w:hideMark/>
          </w:tcPr>
          <w:p w14:paraId="7EE03301"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-0.19531</w:t>
            </w:r>
          </w:p>
        </w:tc>
        <w:tc>
          <w:tcPr>
            <w:tcW w:w="903" w:type="dxa"/>
            <w:tcBorders>
              <w:top w:val="nil"/>
              <w:left w:val="nil"/>
              <w:bottom w:val="single" w:sz="4" w:space="0" w:color="auto"/>
              <w:right w:val="single" w:sz="4" w:space="0" w:color="auto"/>
            </w:tcBorders>
            <w:shd w:val="clear" w:color="000000" w:fill="FFFFFF"/>
            <w:noWrap/>
            <w:vAlign w:val="bottom"/>
            <w:hideMark/>
          </w:tcPr>
          <w:p w14:paraId="7A11AB2A" w14:textId="77777777" w:rsidR="00CA73A4" w:rsidRPr="00FE16D6" w:rsidRDefault="00CA73A4" w:rsidP="00CA73A4">
            <w:pPr>
              <w:widowControl/>
              <w:spacing w:line="240" w:lineRule="auto"/>
              <w:jc w:val="center"/>
              <w:rPr>
                <w:rFonts w:eastAsia="Times New Roman"/>
                <w:kern w:val="0"/>
                <w:sz w:val="20"/>
                <w:szCs w:val="20"/>
                <w:lang w:eastAsia="en-US"/>
              </w:rPr>
            </w:pPr>
            <w:r w:rsidRPr="00FE16D6">
              <w:rPr>
                <w:rFonts w:eastAsia="Times New Roman"/>
                <w:kern w:val="0"/>
                <w:sz w:val="20"/>
                <w:szCs w:val="20"/>
                <w:lang w:eastAsia="en-US"/>
              </w:rPr>
              <w:t>-0.10581</w:t>
            </w:r>
          </w:p>
        </w:tc>
      </w:tr>
    </w:tbl>
    <w:p w14:paraId="463E842A" w14:textId="77777777" w:rsidR="00143FC1" w:rsidRPr="00DC48FD" w:rsidRDefault="00143FC1" w:rsidP="00143FC1">
      <w:pPr>
        <w:pStyle w:val="ListParagraph"/>
        <w:spacing w:line="240" w:lineRule="auto"/>
        <w:ind w:left="360"/>
        <w:rPr>
          <w:sz w:val="22"/>
          <w:szCs w:val="22"/>
        </w:rPr>
      </w:pPr>
    </w:p>
    <w:p w14:paraId="67612AB4" w14:textId="77777777" w:rsidR="00F96896" w:rsidRPr="00DC48FD" w:rsidRDefault="00F96896" w:rsidP="006F26A6">
      <w:pPr>
        <w:pStyle w:val="ListParagraph"/>
        <w:numPr>
          <w:ilvl w:val="6"/>
          <w:numId w:val="9"/>
        </w:numPr>
        <w:ind w:left="360"/>
        <w:rPr>
          <w:szCs w:val="28"/>
        </w:rPr>
      </w:pPr>
      <w:r w:rsidRPr="00DC48FD">
        <w:rPr>
          <w:szCs w:val="28"/>
        </w:rPr>
        <w:t>Menghitung matriks kovarian</w:t>
      </w:r>
    </w:p>
    <w:p w14:paraId="15B0275D" w14:textId="77777777" w:rsidR="00F2238D" w:rsidRPr="00DC48FD" w:rsidRDefault="00F96896" w:rsidP="00F96896">
      <w:pPr>
        <w:pStyle w:val="ListParagraph"/>
        <w:ind w:left="360"/>
        <w:rPr>
          <w:szCs w:val="28"/>
        </w:rPr>
      </w:pPr>
      <w:r w:rsidRPr="00DC48FD">
        <w:rPr>
          <w:szCs w:val="28"/>
        </w:rPr>
        <w:t xml:space="preserve">Setelah nilai mean </w:t>
      </w:r>
      <w:r w:rsidRPr="00DC48FD">
        <w:rPr>
          <w:i/>
          <w:szCs w:val="28"/>
        </w:rPr>
        <w:t>corrected</w:t>
      </w:r>
      <w:r w:rsidRPr="00DC48FD">
        <w:rPr>
          <w:szCs w:val="28"/>
        </w:rPr>
        <w:t xml:space="preserve"> di dapatkan, selanjutnya masuk ke tahap perhitungan kovarian. Nilai kovarian bertujuan untuk melihat hubungan antara beberapa </w:t>
      </w:r>
      <w:r w:rsidRPr="00DC48FD">
        <w:rPr>
          <w:i/>
          <w:szCs w:val="28"/>
        </w:rPr>
        <w:t>variable</w:t>
      </w:r>
      <w:r w:rsidR="00F2238D" w:rsidRPr="00DC48FD">
        <w:rPr>
          <w:szCs w:val="28"/>
        </w:rPr>
        <w:t xml:space="preserve"> yang terkait dan tingkat ketelitian berikut persamaannya :</w:t>
      </w:r>
    </w:p>
    <w:p w14:paraId="21E2EAD0" w14:textId="77777777" w:rsidR="00F2238D" w:rsidRPr="00DC48FD" w:rsidRDefault="00F2238D" w:rsidP="00F2238D">
      <w:pPr>
        <w:pStyle w:val="ListParagraph"/>
        <w:ind w:left="360"/>
        <w:jc w:val="right"/>
      </w:pPr>
      <w:r w:rsidRPr="00DC48FD">
        <w:rPr>
          <w:szCs w:val="28"/>
        </w:rPr>
        <w:t xml:space="preserve"> </w:t>
      </w:r>
      <m:oMath>
        <m:sSub>
          <m:sSubPr>
            <m:ctrlPr>
              <w:rPr>
                <w:rFonts w:ascii="Cambria Math" w:hAnsi="Cambria Math"/>
                <w:i/>
              </w:rPr>
            </m:ctrlPr>
          </m:sSubPr>
          <m:e>
            <m:r>
              <w:rPr>
                <w:rFonts w:ascii="Cambria Math" w:hAnsi="Cambria Math"/>
              </w:rPr>
              <m:t>C</m:t>
            </m:r>
          </m:e>
          <m:sub>
            <m:r>
              <w:rPr>
                <w:rFonts w:ascii="Cambria Math" w:hAnsi="Cambria Math"/>
              </w:rPr>
              <m:t>(i,j)</m:t>
            </m:r>
          </m:sub>
        </m:sSub>
        <m:r>
          <w:rPr>
            <w:rFonts w:ascii="Cambria Math" w:hAnsi="Cambria Math"/>
          </w:rPr>
          <m:t>=</m:t>
        </m:r>
        <m:sSup>
          <m:sSupPr>
            <m:ctrlPr>
              <w:rPr>
                <w:rFonts w:ascii="Cambria Math" w:hAnsi="Cambria Math"/>
                <w:i/>
              </w:rPr>
            </m:ctrlPr>
          </m:sSupPr>
          <m:e>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(i,j)</m:t>
                    </m:r>
                  </m:sub>
                </m:sSub>
                <m:r>
                  <w:rPr>
                    <w:rFonts w:ascii="Cambria Math" w:hAnsi="Cambria Math"/>
                  </w:rPr>
                  <m:t xml:space="preserve"> X A</m:t>
                </m:r>
              </m:e>
              <m:sub>
                <m:r>
                  <w:rPr>
                    <w:rFonts w:ascii="Cambria Math" w:hAnsi="Cambria Math"/>
                  </w:rPr>
                  <m:t>(i,j)</m:t>
                </m:r>
              </m:sub>
            </m:sSub>
          </m:e>
          <m:sup>
            <m:r>
              <w:rPr>
                <w:rFonts w:ascii="Cambria Math" w:hAnsi="Cambria Math"/>
              </w:rPr>
              <m:t>T</m:t>
            </m:r>
          </m:sup>
        </m:sSup>
      </m:oMath>
      <w:r w:rsidRPr="00DC48FD">
        <w:t xml:space="preserve">                                               (3-6)</w:t>
      </w:r>
    </w:p>
    <w:p w14:paraId="1956E0BE" w14:textId="77777777" w:rsidR="00F96896" w:rsidRPr="00DC48FD" w:rsidRDefault="00F2238D" w:rsidP="00F96896">
      <w:pPr>
        <w:pStyle w:val="ListParagraph"/>
        <w:ind w:left="360"/>
        <w:rPr>
          <w:szCs w:val="28"/>
        </w:rPr>
      </w:pPr>
      <w:r w:rsidRPr="00DC48FD">
        <w:rPr>
          <w:szCs w:val="28"/>
        </w:rPr>
        <w:t>Berikut hasil perhitungan matriks kovarian dengan persamaan (3-6)</w:t>
      </w:r>
      <w:r w:rsidR="008E19C1" w:rsidRPr="00DC48FD">
        <w:rPr>
          <w:szCs w:val="28"/>
        </w:rPr>
        <w:t xml:space="preserve"> </w:t>
      </w:r>
    </w:p>
    <w:p w14:paraId="34F88ED3" w14:textId="77777777" w:rsidR="00982EC4" w:rsidRPr="00DC48FD" w:rsidRDefault="00982EC4" w:rsidP="00982EC4">
      <w:pPr>
        <w:ind w:left="360"/>
        <w:jc w:val="center"/>
      </w:pPr>
      <w:r w:rsidRPr="00DC48FD">
        <w:t>Tabel 3.5 Matriks kovarian</w:t>
      </w:r>
    </w:p>
    <w:tbl>
      <w:tblPr>
        <w:tblW w:w="7862" w:type="dxa"/>
        <w:tblInd w:w="468" w:type="dxa"/>
        <w:tblLook w:val="04A0" w:firstRow="1" w:lastRow="0" w:firstColumn="1" w:lastColumn="0" w:noHBand="0" w:noVBand="1"/>
      </w:tblPr>
      <w:tblGrid>
        <w:gridCol w:w="966"/>
        <w:gridCol w:w="966"/>
        <w:gridCol w:w="966"/>
        <w:gridCol w:w="973"/>
        <w:gridCol w:w="973"/>
        <w:gridCol w:w="973"/>
        <w:gridCol w:w="974"/>
        <w:gridCol w:w="1124"/>
      </w:tblGrid>
      <w:tr w:rsidR="005043C3" w:rsidRPr="00DC48FD" w14:paraId="1ABC2FFD" w14:textId="77777777" w:rsidTr="00181856">
        <w:trPr>
          <w:trHeight w:val="300"/>
        </w:trPr>
        <w:tc>
          <w:tcPr>
            <w:tcW w:w="7862"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3E8BF82A" w14:textId="77777777" w:rsidR="005043C3" w:rsidRPr="00181856" w:rsidRDefault="005043C3"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matriks kovarian</w:t>
            </w:r>
          </w:p>
        </w:tc>
      </w:tr>
      <w:tr w:rsidR="00F2238D" w:rsidRPr="00DC48FD" w14:paraId="49477D98" w14:textId="77777777" w:rsidTr="00181856">
        <w:trPr>
          <w:trHeight w:val="300"/>
        </w:trPr>
        <w:tc>
          <w:tcPr>
            <w:tcW w:w="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9B063"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0.522222</w:t>
            </w:r>
          </w:p>
        </w:tc>
        <w:tc>
          <w:tcPr>
            <w:tcW w:w="947" w:type="dxa"/>
            <w:tcBorders>
              <w:top w:val="single" w:sz="4" w:space="0" w:color="auto"/>
              <w:left w:val="nil"/>
              <w:bottom w:val="single" w:sz="4" w:space="0" w:color="auto"/>
              <w:right w:val="single" w:sz="4" w:space="0" w:color="auto"/>
            </w:tcBorders>
            <w:shd w:val="clear" w:color="auto" w:fill="auto"/>
            <w:noWrap/>
            <w:vAlign w:val="bottom"/>
            <w:hideMark/>
          </w:tcPr>
          <w:p w14:paraId="7D4097A2"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-0.078919</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14:paraId="3206219B"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-0.41275</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14:paraId="3044059C"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0.370488</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14:paraId="3C980465"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-0.45422</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14:paraId="2EED5E8D"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0.207498</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14:paraId="6351021D"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-0.01925</w:t>
            </w:r>
          </w:p>
        </w:tc>
        <w:tc>
          <w:tcPr>
            <w:tcW w:w="1124" w:type="dxa"/>
            <w:tcBorders>
              <w:top w:val="single" w:sz="4" w:space="0" w:color="auto"/>
              <w:left w:val="nil"/>
              <w:bottom w:val="single" w:sz="4" w:space="0" w:color="auto"/>
              <w:right w:val="single" w:sz="4" w:space="0" w:color="auto"/>
            </w:tcBorders>
            <w:shd w:val="clear" w:color="auto" w:fill="auto"/>
            <w:noWrap/>
            <w:vAlign w:val="bottom"/>
            <w:hideMark/>
          </w:tcPr>
          <w:p w14:paraId="35CB09E6"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-0.13507</w:t>
            </w:r>
          </w:p>
        </w:tc>
      </w:tr>
      <w:tr w:rsidR="00F2238D" w:rsidRPr="00DC48FD" w14:paraId="59473A80" w14:textId="77777777" w:rsidTr="00181856">
        <w:trPr>
          <w:trHeight w:val="30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56A9FD2B"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-0.07892</w:t>
            </w:r>
          </w:p>
        </w:tc>
        <w:tc>
          <w:tcPr>
            <w:tcW w:w="947" w:type="dxa"/>
            <w:tcBorders>
              <w:top w:val="nil"/>
              <w:left w:val="nil"/>
              <w:bottom w:val="single" w:sz="4" w:space="0" w:color="auto"/>
              <w:right w:val="single" w:sz="4" w:space="0" w:color="auto"/>
            </w:tcBorders>
            <w:shd w:val="clear" w:color="auto" w:fill="auto"/>
            <w:noWrap/>
            <w:vAlign w:val="bottom"/>
            <w:hideMark/>
          </w:tcPr>
          <w:p w14:paraId="5262495D"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0.835184</w:t>
            </w:r>
          </w:p>
        </w:tc>
        <w:tc>
          <w:tcPr>
            <w:tcW w:w="950" w:type="dxa"/>
            <w:tcBorders>
              <w:top w:val="nil"/>
              <w:left w:val="nil"/>
              <w:bottom w:val="single" w:sz="4" w:space="0" w:color="auto"/>
              <w:right w:val="single" w:sz="4" w:space="0" w:color="auto"/>
            </w:tcBorders>
            <w:shd w:val="clear" w:color="auto" w:fill="auto"/>
            <w:noWrap/>
            <w:vAlign w:val="bottom"/>
            <w:hideMark/>
          </w:tcPr>
          <w:p w14:paraId="1FA56076"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-0.25139</w:t>
            </w:r>
          </w:p>
        </w:tc>
        <w:tc>
          <w:tcPr>
            <w:tcW w:w="973" w:type="dxa"/>
            <w:tcBorders>
              <w:top w:val="nil"/>
              <w:left w:val="nil"/>
              <w:bottom w:val="single" w:sz="4" w:space="0" w:color="auto"/>
              <w:right w:val="single" w:sz="4" w:space="0" w:color="auto"/>
            </w:tcBorders>
            <w:shd w:val="clear" w:color="auto" w:fill="auto"/>
            <w:noWrap/>
            <w:vAlign w:val="bottom"/>
            <w:hideMark/>
          </w:tcPr>
          <w:p w14:paraId="26724305"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-0.15635</w:t>
            </w:r>
          </w:p>
        </w:tc>
        <w:tc>
          <w:tcPr>
            <w:tcW w:w="973" w:type="dxa"/>
            <w:tcBorders>
              <w:top w:val="nil"/>
              <w:left w:val="nil"/>
              <w:bottom w:val="single" w:sz="4" w:space="0" w:color="auto"/>
              <w:right w:val="single" w:sz="4" w:space="0" w:color="auto"/>
            </w:tcBorders>
            <w:shd w:val="clear" w:color="auto" w:fill="auto"/>
            <w:noWrap/>
            <w:vAlign w:val="bottom"/>
            <w:hideMark/>
          </w:tcPr>
          <w:p w14:paraId="0881DA7B"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-0.51585</w:t>
            </w:r>
          </w:p>
        </w:tc>
        <w:tc>
          <w:tcPr>
            <w:tcW w:w="973" w:type="dxa"/>
            <w:tcBorders>
              <w:top w:val="nil"/>
              <w:left w:val="nil"/>
              <w:bottom w:val="single" w:sz="4" w:space="0" w:color="auto"/>
              <w:right w:val="single" w:sz="4" w:space="0" w:color="auto"/>
            </w:tcBorders>
            <w:shd w:val="clear" w:color="auto" w:fill="auto"/>
            <w:noWrap/>
            <w:vAlign w:val="bottom"/>
            <w:hideMark/>
          </w:tcPr>
          <w:p w14:paraId="78A754FB"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0.305604</w:t>
            </w:r>
          </w:p>
        </w:tc>
        <w:tc>
          <w:tcPr>
            <w:tcW w:w="974" w:type="dxa"/>
            <w:tcBorders>
              <w:top w:val="nil"/>
              <w:left w:val="nil"/>
              <w:bottom w:val="single" w:sz="4" w:space="0" w:color="auto"/>
              <w:right w:val="single" w:sz="4" w:space="0" w:color="auto"/>
            </w:tcBorders>
            <w:shd w:val="clear" w:color="auto" w:fill="auto"/>
            <w:noWrap/>
            <w:vAlign w:val="bottom"/>
            <w:hideMark/>
          </w:tcPr>
          <w:p w14:paraId="46741925"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-0.28077</w:t>
            </w:r>
          </w:p>
        </w:tc>
        <w:tc>
          <w:tcPr>
            <w:tcW w:w="1124" w:type="dxa"/>
            <w:tcBorders>
              <w:top w:val="nil"/>
              <w:left w:val="nil"/>
              <w:bottom w:val="single" w:sz="4" w:space="0" w:color="auto"/>
              <w:right w:val="single" w:sz="4" w:space="0" w:color="auto"/>
            </w:tcBorders>
            <w:shd w:val="clear" w:color="auto" w:fill="auto"/>
            <w:noWrap/>
            <w:vAlign w:val="bottom"/>
            <w:hideMark/>
          </w:tcPr>
          <w:p w14:paraId="6EF572EF"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0.142497</w:t>
            </w:r>
          </w:p>
        </w:tc>
      </w:tr>
      <w:tr w:rsidR="00F2238D" w:rsidRPr="00DC48FD" w14:paraId="737CB7C3" w14:textId="77777777" w:rsidTr="00181856">
        <w:trPr>
          <w:trHeight w:val="30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1C9C2E1F"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-0.41275</w:t>
            </w:r>
          </w:p>
        </w:tc>
        <w:tc>
          <w:tcPr>
            <w:tcW w:w="947" w:type="dxa"/>
            <w:tcBorders>
              <w:top w:val="nil"/>
              <w:left w:val="nil"/>
              <w:bottom w:val="single" w:sz="4" w:space="0" w:color="auto"/>
              <w:right w:val="single" w:sz="4" w:space="0" w:color="auto"/>
            </w:tcBorders>
            <w:shd w:val="clear" w:color="auto" w:fill="auto"/>
            <w:noWrap/>
            <w:vAlign w:val="bottom"/>
            <w:hideMark/>
          </w:tcPr>
          <w:p w14:paraId="2EA22B23"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-0.25139</w:t>
            </w:r>
          </w:p>
        </w:tc>
        <w:tc>
          <w:tcPr>
            <w:tcW w:w="950" w:type="dxa"/>
            <w:tcBorders>
              <w:top w:val="nil"/>
              <w:left w:val="nil"/>
              <w:bottom w:val="single" w:sz="4" w:space="0" w:color="auto"/>
              <w:right w:val="single" w:sz="4" w:space="0" w:color="auto"/>
            </w:tcBorders>
            <w:shd w:val="clear" w:color="auto" w:fill="auto"/>
            <w:noWrap/>
            <w:vAlign w:val="bottom"/>
            <w:hideMark/>
          </w:tcPr>
          <w:p w14:paraId="1E5DA952"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1.109421</w:t>
            </w:r>
          </w:p>
        </w:tc>
        <w:tc>
          <w:tcPr>
            <w:tcW w:w="973" w:type="dxa"/>
            <w:tcBorders>
              <w:top w:val="nil"/>
              <w:left w:val="nil"/>
              <w:bottom w:val="single" w:sz="4" w:space="0" w:color="auto"/>
              <w:right w:val="single" w:sz="4" w:space="0" w:color="auto"/>
            </w:tcBorders>
            <w:shd w:val="clear" w:color="auto" w:fill="auto"/>
            <w:noWrap/>
            <w:vAlign w:val="bottom"/>
            <w:hideMark/>
          </w:tcPr>
          <w:p w14:paraId="0A356CD5"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-0.41873</w:t>
            </w:r>
          </w:p>
        </w:tc>
        <w:tc>
          <w:tcPr>
            <w:tcW w:w="973" w:type="dxa"/>
            <w:tcBorders>
              <w:top w:val="nil"/>
              <w:left w:val="nil"/>
              <w:bottom w:val="single" w:sz="4" w:space="0" w:color="auto"/>
              <w:right w:val="single" w:sz="4" w:space="0" w:color="auto"/>
            </w:tcBorders>
            <w:shd w:val="clear" w:color="auto" w:fill="auto"/>
            <w:noWrap/>
            <w:vAlign w:val="bottom"/>
            <w:hideMark/>
          </w:tcPr>
          <w:p w14:paraId="3E9CEA24"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0.549272</w:t>
            </w:r>
          </w:p>
        </w:tc>
        <w:tc>
          <w:tcPr>
            <w:tcW w:w="973" w:type="dxa"/>
            <w:tcBorders>
              <w:top w:val="nil"/>
              <w:left w:val="nil"/>
              <w:bottom w:val="single" w:sz="4" w:space="0" w:color="auto"/>
              <w:right w:val="single" w:sz="4" w:space="0" w:color="auto"/>
            </w:tcBorders>
            <w:shd w:val="clear" w:color="auto" w:fill="auto"/>
            <w:noWrap/>
            <w:vAlign w:val="bottom"/>
            <w:hideMark/>
          </w:tcPr>
          <w:p w14:paraId="24CF3ADA"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-0.38742</w:t>
            </w:r>
          </w:p>
        </w:tc>
        <w:tc>
          <w:tcPr>
            <w:tcW w:w="974" w:type="dxa"/>
            <w:tcBorders>
              <w:top w:val="nil"/>
              <w:left w:val="nil"/>
              <w:bottom w:val="single" w:sz="4" w:space="0" w:color="auto"/>
              <w:right w:val="single" w:sz="4" w:space="0" w:color="auto"/>
            </w:tcBorders>
            <w:shd w:val="clear" w:color="auto" w:fill="auto"/>
            <w:noWrap/>
            <w:vAlign w:val="bottom"/>
            <w:hideMark/>
          </w:tcPr>
          <w:p w14:paraId="3D117385"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-0.16167</w:t>
            </w:r>
          </w:p>
        </w:tc>
        <w:tc>
          <w:tcPr>
            <w:tcW w:w="1124" w:type="dxa"/>
            <w:tcBorders>
              <w:top w:val="nil"/>
              <w:left w:val="nil"/>
              <w:bottom w:val="single" w:sz="4" w:space="0" w:color="auto"/>
              <w:right w:val="single" w:sz="4" w:space="0" w:color="auto"/>
            </w:tcBorders>
            <w:shd w:val="clear" w:color="auto" w:fill="auto"/>
            <w:noWrap/>
            <w:vAlign w:val="bottom"/>
            <w:hideMark/>
          </w:tcPr>
          <w:p w14:paraId="6189833D"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-0.02673</w:t>
            </w:r>
          </w:p>
        </w:tc>
      </w:tr>
      <w:tr w:rsidR="00F2238D" w:rsidRPr="00DC48FD" w14:paraId="45ED0C1D" w14:textId="77777777" w:rsidTr="00181856">
        <w:trPr>
          <w:trHeight w:val="30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12A2B6AB"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0.370488</w:t>
            </w:r>
          </w:p>
        </w:tc>
        <w:tc>
          <w:tcPr>
            <w:tcW w:w="947" w:type="dxa"/>
            <w:tcBorders>
              <w:top w:val="nil"/>
              <w:left w:val="nil"/>
              <w:bottom w:val="single" w:sz="4" w:space="0" w:color="auto"/>
              <w:right w:val="single" w:sz="4" w:space="0" w:color="auto"/>
            </w:tcBorders>
            <w:shd w:val="clear" w:color="auto" w:fill="auto"/>
            <w:noWrap/>
            <w:vAlign w:val="bottom"/>
            <w:hideMark/>
          </w:tcPr>
          <w:p w14:paraId="0746774C"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-0.156352</w:t>
            </w:r>
          </w:p>
        </w:tc>
        <w:tc>
          <w:tcPr>
            <w:tcW w:w="950" w:type="dxa"/>
            <w:tcBorders>
              <w:top w:val="nil"/>
              <w:left w:val="nil"/>
              <w:bottom w:val="single" w:sz="4" w:space="0" w:color="auto"/>
              <w:right w:val="single" w:sz="4" w:space="0" w:color="auto"/>
            </w:tcBorders>
            <w:shd w:val="clear" w:color="auto" w:fill="auto"/>
            <w:noWrap/>
            <w:vAlign w:val="bottom"/>
            <w:hideMark/>
          </w:tcPr>
          <w:p w14:paraId="355B426D"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-0.41873</w:t>
            </w:r>
          </w:p>
        </w:tc>
        <w:tc>
          <w:tcPr>
            <w:tcW w:w="973" w:type="dxa"/>
            <w:tcBorders>
              <w:top w:val="nil"/>
              <w:left w:val="nil"/>
              <w:bottom w:val="single" w:sz="4" w:space="0" w:color="auto"/>
              <w:right w:val="single" w:sz="4" w:space="0" w:color="auto"/>
            </w:tcBorders>
            <w:shd w:val="clear" w:color="auto" w:fill="auto"/>
            <w:noWrap/>
            <w:vAlign w:val="bottom"/>
            <w:hideMark/>
          </w:tcPr>
          <w:p w14:paraId="091022B2"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0.840946</w:t>
            </w:r>
          </w:p>
        </w:tc>
        <w:tc>
          <w:tcPr>
            <w:tcW w:w="973" w:type="dxa"/>
            <w:tcBorders>
              <w:top w:val="nil"/>
              <w:left w:val="nil"/>
              <w:bottom w:val="single" w:sz="4" w:space="0" w:color="auto"/>
              <w:right w:val="single" w:sz="4" w:space="0" w:color="auto"/>
            </w:tcBorders>
            <w:shd w:val="clear" w:color="auto" w:fill="auto"/>
            <w:noWrap/>
            <w:vAlign w:val="bottom"/>
            <w:hideMark/>
          </w:tcPr>
          <w:p w14:paraId="4B0FCB00"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-0.2461</w:t>
            </w:r>
          </w:p>
        </w:tc>
        <w:tc>
          <w:tcPr>
            <w:tcW w:w="973" w:type="dxa"/>
            <w:tcBorders>
              <w:top w:val="nil"/>
              <w:left w:val="nil"/>
              <w:bottom w:val="single" w:sz="4" w:space="0" w:color="auto"/>
              <w:right w:val="single" w:sz="4" w:space="0" w:color="auto"/>
            </w:tcBorders>
            <w:shd w:val="clear" w:color="auto" w:fill="auto"/>
            <w:noWrap/>
            <w:vAlign w:val="bottom"/>
            <w:hideMark/>
          </w:tcPr>
          <w:p w14:paraId="37EB8BA7"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-0.25362</w:t>
            </w:r>
          </w:p>
        </w:tc>
        <w:tc>
          <w:tcPr>
            <w:tcW w:w="974" w:type="dxa"/>
            <w:tcBorders>
              <w:top w:val="nil"/>
              <w:left w:val="nil"/>
              <w:bottom w:val="single" w:sz="4" w:space="0" w:color="auto"/>
              <w:right w:val="single" w:sz="4" w:space="0" w:color="auto"/>
            </w:tcBorders>
            <w:shd w:val="clear" w:color="auto" w:fill="auto"/>
            <w:noWrap/>
            <w:vAlign w:val="bottom"/>
            <w:hideMark/>
          </w:tcPr>
          <w:p w14:paraId="62595889"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-0.06484</w:t>
            </w:r>
          </w:p>
        </w:tc>
        <w:tc>
          <w:tcPr>
            <w:tcW w:w="1124" w:type="dxa"/>
            <w:tcBorders>
              <w:top w:val="nil"/>
              <w:left w:val="nil"/>
              <w:bottom w:val="single" w:sz="4" w:space="0" w:color="auto"/>
              <w:right w:val="single" w:sz="4" w:space="0" w:color="auto"/>
            </w:tcBorders>
            <w:shd w:val="clear" w:color="auto" w:fill="auto"/>
            <w:noWrap/>
            <w:vAlign w:val="bottom"/>
            <w:hideMark/>
          </w:tcPr>
          <w:p w14:paraId="18A67BEE"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-0.0718</w:t>
            </w:r>
          </w:p>
        </w:tc>
      </w:tr>
      <w:tr w:rsidR="00F2238D" w:rsidRPr="00DC48FD" w14:paraId="3A6A5CA2" w14:textId="77777777" w:rsidTr="00181856">
        <w:trPr>
          <w:trHeight w:val="30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31F68648"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-0.45422</w:t>
            </w:r>
          </w:p>
        </w:tc>
        <w:tc>
          <w:tcPr>
            <w:tcW w:w="947" w:type="dxa"/>
            <w:tcBorders>
              <w:top w:val="nil"/>
              <w:left w:val="nil"/>
              <w:bottom w:val="single" w:sz="4" w:space="0" w:color="auto"/>
              <w:right w:val="single" w:sz="4" w:space="0" w:color="auto"/>
            </w:tcBorders>
            <w:shd w:val="clear" w:color="auto" w:fill="auto"/>
            <w:noWrap/>
            <w:vAlign w:val="bottom"/>
            <w:hideMark/>
          </w:tcPr>
          <w:p w14:paraId="598A5883"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-0.515853</w:t>
            </w:r>
          </w:p>
        </w:tc>
        <w:tc>
          <w:tcPr>
            <w:tcW w:w="950" w:type="dxa"/>
            <w:tcBorders>
              <w:top w:val="nil"/>
              <w:left w:val="nil"/>
              <w:bottom w:val="single" w:sz="4" w:space="0" w:color="auto"/>
              <w:right w:val="single" w:sz="4" w:space="0" w:color="auto"/>
            </w:tcBorders>
            <w:shd w:val="clear" w:color="auto" w:fill="auto"/>
            <w:noWrap/>
            <w:vAlign w:val="bottom"/>
            <w:hideMark/>
          </w:tcPr>
          <w:p w14:paraId="2B728A0F"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0.549272</w:t>
            </w:r>
          </w:p>
        </w:tc>
        <w:tc>
          <w:tcPr>
            <w:tcW w:w="973" w:type="dxa"/>
            <w:tcBorders>
              <w:top w:val="nil"/>
              <w:left w:val="nil"/>
              <w:bottom w:val="single" w:sz="4" w:space="0" w:color="auto"/>
              <w:right w:val="single" w:sz="4" w:space="0" w:color="auto"/>
            </w:tcBorders>
            <w:shd w:val="clear" w:color="auto" w:fill="auto"/>
            <w:noWrap/>
            <w:vAlign w:val="bottom"/>
            <w:hideMark/>
          </w:tcPr>
          <w:p w14:paraId="64272D93"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-0.2461</w:t>
            </w:r>
          </w:p>
        </w:tc>
        <w:tc>
          <w:tcPr>
            <w:tcW w:w="973" w:type="dxa"/>
            <w:tcBorders>
              <w:top w:val="nil"/>
              <w:left w:val="nil"/>
              <w:bottom w:val="single" w:sz="4" w:space="0" w:color="auto"/>
              <w:right w:val="single" w:sz="4" w:space="0" w:color="auto"/>
            </w:tcBorders>
            <w:shd w:val="clear" w:color="auto" w:fill="auto"/>
            <w:noWrap/>
            <w:vAlign w:val="bottom"/>
            <w:hideMark/>
          </w:tcPr>
          <w:p w14:paraId="4E0C4F39"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0.934039</w:t>
            </w:r>
          </w:p>
        </w:tc>
        <w:tc>
          <w:tcPr>
            <w:tcW w:w="973" w:type="dxa"/>
            <w:tcBorders>
              <w:top w:val="nil"/>
              <w:left w:val="nil"/>
              <w:bottom w:val="single" w:sz="4" w:space="0" w:color="auto"/>
              <w:right w:val="single" w:sz="4" w:space="0" w:color="auto"/>
            </w:tcBorders>
            <w:shd w:val="clear" w:color="auto" w:fill="auto"/>
            <w:noWrap/>
            <w:vAlign w:val="bottom"/>
            <w:hideMark/>
          </w:tcPr>
          <w:p w14:paraId="494809FC"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-0.57301</w:t>
            </w:r>
          </w:p>
        </w:tc>
        <w:tc>
          <w:tcPr>
            <w:tcW w:w="974" w:type="dxa"/>
            <w:tcBorders>
              <w:top w:val="nil"/>
              <w:left w:val="nil"/>
              <w:bottom w:val="single" w:sz="4" w:space="0" w:color="auto"/>
              <w:right w:val="single" w:sz="4" w:space="0" w:color="auto"/>
            </w:tcBorders>
            <w:shd w:val="clear" w:color="auto" w:fill="auto"/>
            <w:noWrap/>
            <w:vAlign w:val="bottom"/>
            <w:hideMark/>
          </w:tcPr>
          <w:p w14:paraId="6BB3DEF0"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0.359852</w:t>
            </w:r>
          </w:p>
        </w:tc>
        <w:tc>
          <w:tcPr>
            <w:tcW w:w="1124" w:type="dxa"/>
            <w:tcBorders>
              <w:top w:val="nil"/>
              <w:left w:val="nil"/>
              <w:bottom w:val="single" w:sz="4" w:space="0" w:color="auto"/>
              <w:right w:val="single" w:sz="4" w:space="0" w:color="auto"/>
            </w:tcBorders>
            <w:shd w:val="clear" w:color="auto" w:fill="auto"/>
            <w:noWrap/>
            <w:vAlign w:val="bottom"/>
            <w:hideMark/>
          </w:tcPr>
          <w:p w14:paraId="6E7C8795"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-0.05398</w:t>
            </w:r>
          </w:p>
        </w:tc>
      </w:tr>
      <w:tr w:rsidR="00F2238D" w:rsidRPr="00DC48FD" w14:paraId="6266C438" w14:textId="77777777" w:rsidTr="00181856">
        <w:trPr>
          <w:trHeight w:val="30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1D709649"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0.207498</w:t>
            </w:r>
          </w:p>
        </w:tc>
        <w:tc>
          <w:tcPr>
            <w:tcW w:w="947" w:type="dxa"/>
            <w:tcBorders>
              <w:top w:val="nil"/>
              <w:left w:val="nil"/>
              <w:bottom w:val="single" w:sz="4" w:space="0" w:color="auto"/>
              <w:right w:val="single" w:sz="4" w:space="0" w:color="auto"/>
            </w:tcBorders>
            <w:shd w:val="clear" w:color="auto" w:fill="auto"/>
            <w:noWrap/>
            <w:vAlign w:val="bottom"/>
            <w:hideMark/>
          </w:tcPr>
          <w:p w14:paraId="0342236C"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0.305604</w:t>
            </w:r>
          </w:p>
        </w:tc>
        <w:tc>
          <w:tcPr>
            <w:tcW w:w="950" w:type="dxa"/>
            <w:tcBorders>
              <w:top w:val="nil"/>
              <w:left w:val="nil"/>
              <w:bottom w:val="single" w:sz="4" w:space="0" w:color="auto"/>
              <w:right w:val="single" w:sz="4" w:space="0" w:color="auto"/>
            </w:tcBorders>
            <w:shd w:val="clear" w:color="auto" w:fill="auto"/>
            <w:noWrap/>
            <w:vAlign w:val="bottom"/>
            <w:hideMark/>
          </w:tcPr>
          <w:p w14:paraId="1B55A2DB"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-0.38742</w:t>
            </w:r>
          </w:p>
        </w:tc>
        <w:tc>
          <w:tcPr>
            <w:tcW w:w="973" w:type="dxa"/>
            <w:tcBorders>
              <w:top w:val="nil"/>
              <w:left w:val="nil"/>
              <w:bottom w:val="single" w:sz="4" w:space="0" w:color="auto"/>
              <w:right w:val="single" w:sz="4" w:space="0" w:color="auto"/>
            </w:tcBorders>
            <w:shd w:val="clear" w:color="auto" w:fill="auto"/>
            <w:noWrap/>
            <w:vAlign w:val="bottom"/>
            <w:hideMark/>
          </w:tcPr>
          <w:p w14:paraId="3F555D04"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-0.25362</w:t>
            </w:r>
          </w:p>
        </w:tc>
        <w:tc>
          <w:tcPr>
            <w:tcW w:w="973" w:type="dxa"/>
            <w:tcBorders>
              <w:top w:val="nil"/>
              <w:left w:val="nil"/>
              <w:bottom w:val="single" w:sz="4" w:space="0" w:color="auto"/>
              <w:right w:val="single" w:sz="4" w:space="0" w:color="auto"/>
            </w:tcBorders>
            <w:shd w:val="clear" w:color="auto" w:fill="auto"/>
            <w:noWrap/>
            <w:vAlign w:val="bottom"/>
            <w:hideMark/>
          </w:tcPr>
          <w:p w14:paraId="48DE2870"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-0.57301</w:t>
            </w:r>
          </w:p>
        </w:tc>
        <w:tc>
          <w:tcPr>
            <w:tcW w:w="973" w:type="dxa"/>
            <w:tcBorders>
              <w:top w:val="nil"/>
              <w:left w:val="nil"/>
              <w:bottom w:val="single" w:sz="4" w:space="0" w:color="auto"/>
              <w:right w:val="single" w:sz="4" w:space="0" w:color="auto"/>
            </w:tcBorders>
            <w:shd w:val="clear" w:color="auto" w:fill="auto"/>
            <w:noWrap/>
            <w:vAlign w:val="bottom"/>
            <w:hideMark/>
          </w:tcPr>
          <w:p w14:paraId="0DC21D31"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0.739237</w:t>
            </w:r>
          </w:p>
        </w:tc>
        <w:tc>
          <w:tcPr>
            <w:tcW w:w="974" w:type="dxa"/>
            <w:tcBorders>
              <w:top w:val="nil"/>
              <w:left w:val="nil"/>
              <w:bottom w:val="single" w:sz="4" w:space="0" w:color="auto"/>
              <w:right w:val="single" w:sz="4" w:space="0" w:color="auto"/>
            </w:tcBorders>
            <w:shd w:val="clear" w:color="auto" w:fill="auto"/>
            <w:noWrap/>
            <w:vAlign w:val="bottom"/>
            <w:hideMark/>
          </w:tcPr>
          <w:p w14:paraId="6AE6A5BC"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-0.18606</w:t>
            </w:r>
          </w:p>
        </w:tc>
        <w:tc>
          <w:tcPr>
            <w:tcW w:w="1124" w:type="dxa"/>
            <w:tcBorders>
              <w:top w:val="nil"/>
              <w:left w:val="nil"/>
              <w:bottom w:val="single" w:sz="4" w:space="0" w:color="auto"/>
              <w:right w:val="single" w:sz="4" w:space="0" w:color="auto"/>
            </w:tcBorders>
            <w:shd w:val="clear" w:color="auto" w:fill="auto"/>
            <w:noWrap/>
            <w:vAlign w:val="bottom"/>
            <w:hideMark/>
          </w:tcPr>
          <w:p w14:paraId="2D70FB55"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0.147776</w:t>
            </w:r>
          </w:p>
        </w:tc>
      </w:tr>
      <w:tr w:rsidR="00F2238D" w:rsidRPr="00DC48FD" w14:paraId="336E2603" w14:textId="77777777" w:rsidTr="00181856">
        <w:trPr>
          <w:trHeight w:val="30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1B82781B"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-0.01925</w:t>
            </w:r>
          </w:p>
        </w:tc>
        <w:tc>
          <w:tcPr>
            <w:tcW w:w="947" w:type="dxa"/>
            <w:tcBorders>
              <w:top w:val="nil"/>
              <w:left w:val="nil"/>
              <w:bottom w:val="single" w:sz="4" w:space="0" w:color="auto"/>
              <w:right w:val="single" w:sz="4" w:space="0" w:color="auto"/>
            </w:tcBorders>
            <w:shd w:val="clear" w:color="auto" w:fill="auto"/>
            <w:noWrap/>
            <w:vAlign w:val="bottom"/>
            <w:hideMark/>
          </w:tcPr>
          <w:p w14:paraId="77465C87"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-0.28077</w:t>
            </w:r>
          </w:p>
        </w:tc>
        <w:tc>
          <w:tcPr>
            <w:tcW w:w="950" w:type="dxa"/>
            <w:tcBorders>
              <w:top w:val="nil"/>
              <w:left w:val="nil"/>
              <w:bottom w:val="single" w:sz="4" w:space="0" w:color="auto"/>
              <w:right w:val="single" w:sz="4" w:space="0" w:color="auto"/>
            </w:tcBorders>
            <w:shd w:val="clear" w:color="auto" w:fill="auto"/>
            <w:noWrap/>
            <w:vAlign w:val="bottom"/>
            <w:hideMark/>
          </w:tcPr>
          <w:p w14:paraId="61589423"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-0.16167</w:t>
            </w:r>
          </w:p>
        </w:tc>
        <w:tc>
          <w:tcPr>
            <w:tcW w:w="973" w:type="dxa"/>
            <w:tcBorders>
              <w:top w:val="nil"/>
              <w:left w:val="nil"/>
              <w:bottom w:val="single" w:sz="4" w:space="0" w:color="auto"/>
              <w:right w:val="single" w:sz="4" w:space="0" w:color="auto"/>
            </w:tcBorders>
            <w:shd w:val="clear" w:color="auto" w:fill="auto"/>
            <w:noWrap/>
            <w:vAlign w:val="bottom"/>
            <w:hideMark/>
          </w:tcPr>
          <w:p w14:paraId="1E37EE8A"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-0.06484</w:t>
            </w:r>
          </w:p>
        </w:tc>
        <w:tc>
          <w:tcPr>
            <w:tcW w:w="973" w:type="dxa"/>
            <w:tcBorders>
              <w:top w:val="nil"/>
              <w:left w:val="nil"/>
              <w:bottom w:val="single" w:sz="4" w:space="0" w:color="auto"/>
              <w:right w:val="single" w:sz="4" w:space="0" w:color="auto"/>
            </w:tcBorders>
            <w:shd w:val="clear" w:color="auto" w:fill="auto"/>
            <w:noWrap/>
            <w:vAlign w:val="bottom"/>
            <w:hideMark/>
          </w:tcPr>
          <w:p w14:paraId="62C6E638"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0.359852</w:t>
            </w:r>
          </w:p>
        </w:tc>
        <w:tc>
          <w:tcPr>
            <w:tcW w:w="973" w:type="dxa"/>
            <w:tcBorders>
              <w:top w:val="nil"/>
              <w:left w:val="nil"/>
              <w:bottom w:val="single" w:sz="4" w:space="0" w:color="auto"/>
              <w:right w:val="single" w:sz="4" w:space="0" w:color="auto"/>
            </w:tcBorders>
            <w:shd w:val="clear" w:color="auto" w:fill="auto"/>
            <w:noWrap/>
            <w:vAlign w:val="bottom"/>
            <w:hideMark/>
          </w:tcPr>
          <w:p w14:paraId="037AD421"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-0.18606</w:t>
            </w:r>
          </w:p>
        </w:tc>
        <w:tc>
          <w:tcPr>
            <w:tcW w:w="974" w:type="dxa"/>
            <w:tcBorders>
              <w:top w:val="nil"/>
              <w:left w:val="nil"/>
              <w:bottom w:val="single" w:sz="4" w:space="0" w:color="auto"/>
              <w:right w:val="single" w:sz="4" w:space="0" w:color="auto"/>
            </w:tcBorders>
            <w:shd w:val="clear" w:color="auto" w:fill="auto"/>
            <w:noWrap/>
            <w:vAlign w:val="bottom"/>
            <w:hideMark/>
          </w:tcPr>
          <w:p w14:paraId="1A28AB0A"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0.69362</w:t>
            </w:r>
          </w:p>
        </w:tc>
        <w:tc>
          <w:tcPr>
            <w:tcW w:w="1124" w:type="dxa"/>
            <w:tcBorders>
              <w:top w:val="nil"/>
              <w:left w:val="nil"/>
              <w:bottom w:val="single" w:sz="4" w:space="0" w:color="auto"/>
              <w:right w:val="single" w:sz="4" w:space="0" w:color="auto"/>
            </w:tcBorders>
            <w:shd w:val="clear" w:color="auto" w:fill="auto"/>
            <w:noWrap/>
            <w:vAlign w:val="bottom"/>
            <w:hideMark/>
          </w:tcPr>
          <w:p w14:paraId="25366930"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-0.34089</w:t>
            </w:r>
          </w:p>
        </w:tc>
      </w:tr>
      <w:tr w:rsidR="00F2238D" w:rsidRPr="00DC48FD" w14:paraId="54F22EF4" w14:textId="77777777" w:rsidTr="00181856">
        <w:trPr>
          <w:trHeight w:val="30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23B5172F"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-0.13507</w:t>
            </w:r>
          </w:p>
        </w:tc>
        <w:tc>
          <w:tcPr>
            <w:tcW w:w="947" w:type="dxa"/>
            <w:tcBorders>
              <w:top w:val="nil"/>
              <w:left w:val="nil"/>
              <w:bottom w:val="single" w:sz="4" w:space="0" w:color="auto"/>
              <w:right w:val="single" w:sz="4" w:space="0" w:color="auto"/>
            </w:tcBorders>
            <w:shd w:val="clear" w:color="auto" w:fill="auto"/>
            <w:noWrap/>
            <w:vAlign w:val="bottom"/>
            <w:hideMark/>
          </w:tcPr>
          <w:p w14:paraId="75473499"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0.142497</w:t>
            </w:r>
          </w:p>
        </w:tc>
        <w:tc>
          <w:tcPr>
            <w:tcW w:w="950" w:type="dxa"/>
            <w:tcBorders>
              <w:top w:val="nil"/>
              <w:left w:val="nil"/>
              <w:bottom w:val="single" w:sz="4" w:space="0" w:color="auto"/>
              <w:right w:val="single" w:sz="4" w:space="0" w:color="auto"/>
            </w:tcBorders>
            <w:shd w:val="clear" w:color="auto" w:fill="auto"/>
            <w:noWrap/>
            <w:vAlign w:val="bottom"/>
            <w:hideMark/>
          </w:tcPr>
          <w:p w14:paraId="47B9B935"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-0.02673</w:t>
            </w:r>
          </w:p>
        </w:tc>
        <w:tc>
          <w:tcPr>
            <w:tcW w:w="973" w:type="dxa"/>
            <w:tcBorders>
              <w:top w:val="nil"/>
              <w:left w:val="nil"/>
              <w:bottom w:val="single" w:sz="4" w:space="0" w:color="auto"/>
              <w:right w:val="single" w:sz="4" w:space="0" w:color="auto"/>
            </w:tcBorders>
            <w:shd w:val="clear" w:color="auto" w:fill="auto"/>
            <w:noWrap/>
            <w:vAlign w:val="bottom"/>
            <w:hideMark/>
          </w:tcPr>
          <w:p w14:paraId="3B030830"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-0.0718</w:t>
            </w:r>
          </w:p>
        </w:tc>
        <w:tc>
          <w:tcPr>
            <w:tcW w:w="973" w:type="dxa"/>
            <w:tcBorders>
              <w:top w:val="nil"/>
              <w:left w:val="nil"/>
              <w:bottom w:val="single" w:sz="4" w:space="0" w:color="auto"/>
              <w:right w:val="single" w:sz="4" w:space="0" w:color="auto"/>
            </w:tcBorders>
            <w:shd w:val="clear" w:color="auto" w:fill="auto"/>
            <w:noWrap/>
            <w:vAlign w:val="bottom"/>
            <w:hideMark/>
          </w:tcPr>
          <w:p w14:paraId="7E5DDC6B"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-0.05398</w:t>
            </w:r>
          </w:p>
        </w:tc>
        <w:tc>
          <w:tcPr>
            <w:tcW w:w="973" w:type="dxa"/>
            <w:tcBorders>
              <w:top w:val="nil"/>
              <w:left w:val="nil"/>
              <w:bottom w:val="single" w:sz="4" w:space="0" w:color="auto"/>
              <w:right w:val="single" w:sz="4" w:space="0" w:color="auto"/>
            </w:tcBorders>
            <w:shd w:val="clear" w:color="auto" w:fill="auto"/>
            <w:noWrap/>
            <w:vAlign w:val="bottom"/>
            <w:hideMark/>
          </w:tcPr>
          <w:p w14:paraId="71DE03E8"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0.147776</w:t>
            </w:r>
          </w:p>
        </w:tc>
        <w:tc>
          <w:tcPr>
            <w:tcW w:w="974" w:type="dxa"/>
            <w:tcBorders>
              <w:top w:val="nil"/>
              <w:left w:val="nil"/>
              <w:bottom w:val="single" w:sz="4" w:space="0" w:color="auto"/>
              <w:right w:val="single" w:sz="4" w:space="0" w:color="auto"/>
            </w:tcBorders>
            <w:shd w:val="clear" w:color="auto" w:fill="auto"/>
            <w:noWrap/>
            <w:vAlign w:val="bottom"/>
            <w:hideMark/>
          </w:tcPr>
          <w:p w14:paraId="6D48D20A"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-0.34089</w:t>
            </w:r>
          </w:p>
        </w:tc>
        <w:tc>
          <w:tcPr>
            <w:tcW w:w="1124" w:type="dxa"/>
            <w:tcBorders>
              <w:top w:val="nil"/>
              <w:left w:val="nil"/>
              <w:bottom w:val="single" w:sz="4" w:space="0" w:color="auto"/>
              <w:right w:val="single" w:sz="4" w:space="0" w:color="auto"/>
            </w:tcBorders>
            <w:shd w:val="clear" w:color="auto" w:fill="auto"/>
            <w:noWrap/>
            <w:vAlign w:val="bottom"/>
            <w:hideMark/>
          </w:tcPr>
          <w:p w14:paraId="1DAEC617" w14:textId="77777777" w:rsidR="00F2238D" w:rsidRPr="00181856" w:rsidRDefault="00F2238D" w:rsidP="00F2238D">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0.338195</w:t>
            </w:r>
          </w:p>
        </w:tc>
      </w:tr>
    </w:tbl>
    <w:p w14:paraId="6A00353C" w14:textId="77777777" w:rsidR="00F2238D" w:rsidRPr="00DC48FD" w:rsidRDefault="00F2238D" w:rsidP="00F2238D">
      <w:pPr>
        <w:pStyle w:val="ListParagraph"/>
        <w:tabs>
          <w:tab w:val="left" w:pos="2227"/>
        </w:tabs>
        <w:ind w:left="360"/>
        <w:rPr>
          <w:szCs w:val="28"/>
        </w:rPr>
      </w:pPr>
      <w:r w:rsidRPr="00DC48FD">
        <w:rPr>
          <w:szCs w:val="28"/>
        </w:rPr>
        <w:tab/>
      </w:r>
    </w:p>
    <w:p w14:paraId="25071C89" w14:textId="11303623" w:rsidR="00F2238D" w:rsidRPr="00DC48FD" w:rsidRDefault="00185A5F" w:rsidP="006F26A6">
      <w:pPr>
        <w:pStyle w:val="ListParagraph"/>
        <w:numPr>
          <w:ilvl w:val="6"/>
          <w:numId w:val="9"/>
        </w:numPr>
        <w:ind w:left="360"/>
        <w:rPr>
          <w:szCs w:val="28"/>
        </w:rPr>
      </w:pPr>
      <w:r w:rsidRPr="00DC48FD">
        <w:rPr>
          <w:szCs w:val="28"/>
        </w:rPr>
        <w:t xml:space="preserve">Menghitung nilai </w:t>
      </w:r>
      <w:r w:rsidR="003B4562" w:rsidRPr="003B4562">
        <w:rPr>
          <w:i/>
          <w:szCs w:val="28"/>
        </w:rPr>
        <w:t>eigen</w:t>
      </w:r>
      <w:r w:rsidRPr="00DC48FD">
        <w:rPr>
          <w:szCs w:val="28"/>
        </w:rPr>
        <w:t xml:space="preserve"> (</w:t>
      </w:r>
      <w:r w:rsidR="003B4562" w:rsidRPr="003B4562">
        <w:rPr>
          <w:i/>
          <w:szCs w:val="28"/>
        </w:rPr>
        <w:t>eigen</w:t>
      </w:r>
      <w:r w:rsidRPr="00DC48FD">
        <w:rPr>
          <w:i/>
          <w:szCs w:val="28"/>
        </w:rPr>
        <w:t xml:space="preserve"> </w:t>
      </w:r>
      <w:r w:rsidR="003B4562" w:rsidRPr="003B4562">
        <w:rPr>
          <w:i/>
          <w:szCs w:val="28"/>
        </w:rPr>
        <w:t>value</w:t>
      </w:r>
      <w:r w:rsidRPr="00DC48FD">
        <w:rPr>
          <w:i/>
          <w:szCs w:val="28"/>
        </w:rPr>
        <w:t>s</w:t>
      </w:r>
      <w:r w:rsidR="00237565" w:rsidRPr="00DC48FD">
        <w:rPr>
          <w:szCs w:val="28"/>
        </w:rPr>
        <w:t xml:space="preserve">) dan </w:t>
      </w:r>
      <w:r w:rsidR="003B4562" w:rsidRPr="003B4562">
        <w:rPr>
          <w:i/>
          <w:szCs w:val="28"/>
        </w:rPr>
        <w:t>eigen</w:t>
      </w:r>
      <w:r w:rsidR="00237565" w:rsidRPr="00DC48FD">
        <w:rPr>
          <w:szCs w:val="28"/>
        </w:rPr>
        <w:t xml:space="preserve"> vek</w:t>
      </w:r>
      <w:r w:rsidRPr="00DC48FD">
        <w:rPr>
          <w:szCs w:val="28"/>
        </w:rPr>
        <w:t>tor (</w:t>
      </w:r>
      <w:r w:rsidR="003B4562" w:rsidRPr="003B4562">
        <w:rPr>
          <w:i/>
          <w:szCs w:val="28"/>
        </w:rPr>
        <w:t>eigen</w:t>
      </w:r>
      <w:r w:rsidR="00237565" w:rsidRPr="00DC48FD">
        <w:rPr>
          <w:i/>
          <w:szCs w:val="28"/>
        </w:rPr>
        <w:t xml:space="preserve"> vec</w:t>
      </w:r>
      <w:r w:rsidRPr="00DC48FD">
        <w:rPr>
          <w:i/>
          <w:szCs w:val="28"/>
        </w:rPr>
        <w:t>tor</w:t>
      </w:r>
      <w:r w:rsidRPr="00DC48FD">
        <w:rPr>
          <w:szCs w:val="28"/>
        </w:rPr>
        <w:t>)</w:t>
      </w:r>
    </w:p>
    <w:p w14:paraId="1CDE702A" w14:textId="6BA4EA0B" w:rsidR="00237565" w:rsidRPr="00DC48FD" w:rsidRDefault="0014453F" w:rsidP="00237565">
      <w:pPr>
        <w:pStyle w:val="ListParagraph"/>
        <w:ind w:left="360"/>
        <w:rPr>
          <w:szCs w:val="28"/>
        </w:rPr>
      </w:pPr>
      <w:r w:rsidRPr="00DC48FD">
        <w:rPr>
          <w:szCs w:val="28"/>
        </w:rPr>
        <w:t>Selanjutnya matriks k</w:t>
      </w:r>
      <w:r w:rsidR="00237565" w:rsidRPr="00DC48FD">
        <w:rPr>
          <w:szCs w:val="28"/>
        </w:rPr>
        <w:t xml:space="preserve">ovarian yang sudah di dapatkan, dihitung kembali untuk mencari nilai </w:t>
      </w:r>
      <w:r w:rsidR="003B4562" w:rsidRPr="003B4562">
        <w:rPr>
          <w:i/>
          <w:szCs w:val="28"/>
        </w:rPr>
        <w:t>eigen</w:t>
      </w:r>
      <w:r w:rsidR="00237565" w:rsidRPr="00DC48FD">
        <w:rPr>
          <w:szCs w:val="28"/>
        </w:rPr>
        <w:t xml:space="preserve"> dan </w:t>
      </w:r>
      <w:r w:rsidR="00237565" w:rsidRPr="00DC48FD">
        <w:rPr>
          <w:i/>
          <w:szCs w:val="28"/>
        </w:rPr>
        <w:t xml:space="preserve">vector </w:t>
      </w:r>
      <w:r w:rsidR="003B4562" w:rsidRPr="003B4562">
        <w:rPr>
          <w:i/>
          <w:szCs w:val="28"/>
        </w:rPr>
        <w:t>eigen</w:t>
      </w:r>
      <w:r w:rsidR="00237565" w:rsidRPr="00DC48FD">
        <w:rPr>
          <w:szCs w:val="28"/>
        </w:rPr>
        <w:t xml:space="preserve">-nya. Untuk menghitung nilai </w:t>
      </w:r>
      <w:r w:rsidR="003B4562" w:rsidRPr="003B4562">
        <w:rPr>
          <w:i/>
          <w:szCs w:val="28"/>
        </w:rPr>
        <w:t>eigen</w:t>
      </w:r>
      <w:r w:rsidR="00237565" w:rsidRPr="00DC48FD">
        <w:rPr>
          <w:szCs w:val="28"/>
        </w:rPr>
        <w:t xml:space="preserve"> dan </w:t>
      </w:r>
      <w:r w:rsidR="00237565" w:rsidRPr="00DC48FD">
        <w:rPr>
          <w:i/>
          <w:szCs w:val="28"/>
        </w:rPr>
        <w:t xml:space="preserve">vecktor </w:t>
      </w:r>
      <w:r w:rsidR="003B4562" w:rsidRPr="003B4562">
        <w:rPr>
          <w:i/>
          <w:szCs w:val="28"/>
        </w:rPr>
        <w:t>eigen</w:t>
      </w:r>
      <w:r w:rsidR="00237565" w:rsidRPr="00DC48FD">
        <w:rPr>
          <w:szCs w:val="28"/>
        </w:rPr>
        <w:t xml:space="preserve"> diperlukan persamaan sebagai berikut :</w:t>
      </w:r>
    </w:p>
    <w:p w14:paraId="1C81BE2C" w14:textId="77777777" w:rsidR="00237565" w:rsidRPr="00DC48FD" w:rsidRDefault="00237565" w:rsidP="00237565">
      <w:pPr>
        <w:pStyle w:val="ListParagraph"/>
        <w:ind w:left="360"/>
        <w:jc w:val="right"/>
      </w:pPr>
      <m:oMath>
        <m:r>
          <w:rPr>
            <w:rFonts w:ascii="Cambria Math" w:hAnsi="Cambria Math"/>
            <w:szCs w:val="26"/>
          </w:rPr>
          <m:t>CV=λV</m:t>
        </m:r>
      </m:oMath>
      <w:r w:rsidRPr="00DC48FD">
        <w:t xml:space="preserve">                                                          (3-7)</w:t>
      </w:r>
    </w:p>
    <w:p w14:paraId="38695954" w14:textId="36406CDB" w:rsidR="00237565" w:rsidRPr="00DC48FD" w:rsidRDefault="002C497E" w:rsidP="00237565">
      <w:pPr>
        <w:pStyle w:val="ListParagraph"/>
        <w:ind w:left="360"/>
      </w:pPr>
      <w:r w:rsidRPr="00DC48FD">
        <w:rPr>
          <w:szCs w:val="28"/>
        </w:rPr>
        <w:t xml:space="preserve">Dari persamaan di atas diketahui bahwa nilai </w:t>
      </w:r>
      <w:r w:rsidR="003B4562" w:rsidRPr="003B4562">
        <w:rPr>
          <w:i/>
          <w:szCs w:val="28"/>
        </w:rPr>
        <w:t>eigen</w:t>
      </w:r>
      <w:r w:rsidRPr="00DC48FD">
        <w:rPr>
          <w:szCs w:val="28"/>
        </w:rPr>
        <w:t xml:space="preserve"> harus terlebih dahulu dihitung untuk mendapatkan</w:t>
      </w:r>
      <w:r w:rsidRPr="00DC48FD">
        <w:rPr>
          <w:i/>
          <w:szCs w:val="28"/>
        </w:rPr>
        <w:t xml:space="preserve"> </w:t>
      </w:r>
      <w:r w:rsidR="003B4562" w:rsidRPr="003B4562">
        <w:rPr>
          <w:i/>
          <w:szCs w:val="28"/>
        </w:rPr>
        <w:t>eigen</w:t>
      </w:r>
      <w:r w:rsidRPr="00DC48FD">
        <w:rPr>
          <w:szCs w:val="28"/>
        </w:rPr>
        <w:t xml:space="preserve"> vektornya. Nilai </w:t>
      </w:r>
      <w:r w:rsidR="003B4562" w:rsidRPr="003B4562">
        <w:rPr>
          <w:i/>
          <w:szCs w:val="28"/>
        </w:rPr>
        <w:t>eigen</w:t>
      </w:r>
      <w:r w:rsidRPr="00DC48FD">
        <w:rPr>
          <w:szCs w:val="28"/>
        </w:rPr>
        <w:t xml:space="preserve"> dapat dihitung menggunakan </w:t>
      </w:r>
      <m:oMath>
        <m:func>
          <m:funcPr>
            <m:ctrlPr>
              <w:rPr>
                <w:rFonts w:ascii="Cambria Math" w:hAnsi="Cambria Math"/>
              </w:rPr>
            </m:ctrlPr>
          </m:funcPr>
          <m:fName>
            <m:r>
              <m:rPr>
                <m:sty m:val="p"/>
              </m:rPr>
              <w:rPr>
                <w:rFonts w:ascii="Cambria Math" w:hAnsi="Cambria Math"/>
              </w:rPr>
              <m:t>det</m:t>
            </m:r>
          </m:fName>
          <m:e>
            <m:d>
              <m:dPr>
                <m:ctrlPr>
                  <w:rPr>
                    <w:rFonts w:ascii="Cambria Math" w:hAnsi="Cambria Math"/>
                    <w:i/>
                  </w:rPr>
                </m:ctrlPr>
              </m:dPr>
              <m:e>
                <m:r>
                  <w:rPr>
                    <w:rFonts w:ascii="Cambria Math" w:hAnsi="Cambria Math"/>
                  </w:rPr>
                  <m:t>C-λI</m:t>
                </m:r>
              </m:e>
            </m:d>
          </m:e>
        </m:func>
        <m:r>
          <w:rPr>
            <w:rFonts w:ascii="Cambria Math" w:hAnsi="Cambria Math"/>
          </w:rPr>
          <m:t>=0</m:t>
        </m:r>
      </m:oMath>
      <w:r w:rsidRPr="00DC48FD">
        <w:t xml:space="preserve">, yang dimana I merupakan matriks identitas yang dikalikan dengan </w:t>
      </w:r>
      <w:r w:rsidR="003B4562" w:rsidRPr="003B4562">
        <w:rPr>
          <w:i/>
        </w:rPr>
        <w:t>eigen</w:t>
      </w:r>
      <w:r w:rsidRPr="00DC48FD">
        <w:t xml:space="preserve"> (</w:t>
      </w:r>
      <m:oMath>
        <m:r>
          <w:rPr>
            <w:rFonts w:ascii="Cambria Math" w:hAnsi="Cambria Math"/>
          </w:rPr>
          <m:t>λ</m:t>
        </m:r>
      </m:oMath>
      <w:r w:rsidRPr="00DC48FD">
        <w:t>) agar membentuk sebuah matriks yang bisa melakukan pengurangan dengan matriks kovarian.</w:t>
      </w:r>
    </w:p>
    <w:p w14:paraId="3C94BFF6" w14:textId="77777777" w:rsidR="002C497E" w:rsidRPr="00DC48FD" w:rsidRDefault="002C497E" w:rsidP="002C497E">
      <w:pPr>
        <w:pStyle w:val="ListParagraph"/>
        <w:ind w:left="360"/>
        <w:rPr>
          <w:sz w:val="22"/>
        </w:rPr>
      </w:pPr>
      <w:r w:rsidRPr="00DC48FD">
        <w:t xml:space="preserve">Di misalkan matriks kovarian dengan nilai </w:t>
      </w:r>
      <m:oMath>
        <m:r>
          <w:rPr>
            <w:rFonts w:ascii="Cambria Math" w:hAnsi="Cambria Math"/>
            <w:sz w:val="22"/>
          </w:rPr>
          <m:t>C=</m:t>
        </m:r>
        <m:d>
          <m:dPr>
            <m:begChr m:val="["/>
            <m:endChr m:val="]"/>
            <m:ctrlPr>
              <w:rPr>
                <w:rFonts w:ascii="Cambria Math" w:hAnsi="Cambria Math"/>
                <w:i/>
                <w:sz w:val="22"/>
              </w:rPr>
            </m:ctrlPr>
          </m:dPr>
          <m:e>
            <m:m>
              <m:mPr>
                <m:mcs>
                  <m:mc>
                    <m:mcPr>
                      <m:count m:val="2"/>
                      <m:mcJc m:val="center"/>
                    </m:mcPr>
                  </m:mc>
                </m:mcs>
                <m:ctrlPr>
                  <w:rPr>
                    <w:rFonts w:ascii="Cambria Math" w:hAnsi="Cambria Math"/>
                    <w:i/>
                    <w:sz w:val="22"/>
                  </w:rPr>
                </m:ctrlPr>
              </m:mPr>
              <m:mr>
                <m:e>
                  <m:r>
                    <w:rPr>
                      <w:rFonts w:ascii="Cambria Math" w:hAnsi="Cambria Math"/>
                      <w:sz w:val="22"/>
                    </w:rPr>
                    <m:t>4</m:t>
                  </m:r>
                </m:e>
                <m:e>
                  <m:r>
                    <w:rPr>
                      <w:rFonts w:ascii="Cambria Math" w:hAnsi="Cambria Math"/>
                      <w:sz w:val="22"/>
                    </w:rPr>
                    <m:t>-5</m:t>
                  </m:r>
                </m:e>
              </m:mr>
              <m:mr>
                <m:e>
                  <m:r>
                    <w:rPr>
                      <w:rFonts w:ascii="Cambria Math" w:hAnsi="Cambria Math"/>
                      <w:sz w:val="22"/>
                    </w:rPr>
                    <m:t>2</m:t>
                  </m:r>
                </m:e>
                <m:e>
                  <m:r>
                    <w:rPr>
                      <w:rFonts w:ascii="Cambria Math" w:hAnsi="Cambria Math"/>
                      <w:sz w:val="22"/>
                    </w:rPr>
                    <m:t>-3</m:t>
                  </m:r>
                </m:e>
              </m:mr>
            </m:m>
          </m:e>
        </m:d>
      </m:oMath>
    </w:p>
    <w:p w14:paraId="31950F0B" w14:textId="77777777" w:rsidR="002C497E" w:rsidRPr="00DC48FD" w:rsidRDefault="002C497E" w:rsidP="002C497E">
      <w:pPr>
        <w:pStyle w:val="ListParagraph"/>
        <w:ind w:left="360"/>
      </w:pPr>
      <w:r w:rsidRPr="00DC48FD">
        <w:rPr>
          <w:sz w:val="22"/>
        </w:rPr>
        <w:t xml:space="preserve">Matriks kovarian dimasukkan ke dalam rumus </w:t>
      </w:r>
      <m:oMath>
        <m:func>
          <m:funcPr>
            <m:ctrlPr>
              <w:rPr>
                <w:rFonts w:ascii="Cambria Math" w:hAnsi="Cambria Math"/>
              </w:rPr>
            </m:ctrlPr>
          </m:funcPr>
          <m:fName>
            <m:r>
              <m:rPr>
                <m:sty m:val="p"/>
              </m:rPr>
              <w:rPr>
                <w:rFonts w:ascii="Cambria Math" w:hAnsi="Cambria Math"/>
              </w:rPr>
              <m:t>det</m:t>
            </m:r>
          </m:fName>
          <m:e>
            <m:d>
              <m:dPr>
                <m:ctrlPr>
                  <w:rPr>
                    <w:rFonts w:ascii="Cambria Math" w:hAnsi="Cambria Math"/>
                    <w:i/>
                  </w:rPr>
                </m:ctrlPr>
              </m:dPr>
              <m:e>
                <m:r>
                  <w:rPr>
                    <w:rFonts w:ascii="Cambria Math" w:hAnsi="Cambria Math"/>
                  </w:rPr>
                  <m:t>C-λI</m:t>
                </m:r>
              </m:e>
            </m:d>
          </m:e>
        </m:func>
        <m:r>
          <w:rPr>
            <w:rFonts w:ascii="Cambria Math" w:hAnsi="Cambria Math"/>
          </w:rPr>
          <m:t>=0</m:t>
        </m:r>
      </m:oMath>
      <w:r w:rsidRPr="00DC48FD">
        <w:t xml:space="preserve"> menjadi :</w:t>
      </w:r>
    </w:p>
    <w:p w14:paraId="3E6EE832" w14:textId="77777777" w:rsidR="00DA3B2A" w:rsidRPr="00DC48FD" w:rsidRDefault="001275D8" w:rsidP="00DA3B2A">
      <w:pPr>
        <w:pStyle w:val="ListParagraph"/>
        <w:ind w:left="360"/>
        <w:rPr>
          <w:sz w:val="22"/>
        </w:rPr>
      </w:pPr>
      <m:oMathPara>
        <m:oMath>
          <m:d>
            <m:dPr>
              <m:begChr m:val="["/>
              <m:endChr m:val="]"/>
              <m:ctrlPr>
                <w:rPr>
                  <w:rFonts w:ascii="Cambria Math" w:hAnsi="Cambria Math"/>
                  <w:i/>
                  <w:sz w:val="22"/>
                </w:rPr>
              </m:ctrlPr>
            </m:dPr>
            <m:e>
              <m:m>
                <m:mPr>
                  <m:mcs>
                    <m:mc>
                      <m:mcPr>
                        <m:count m:val="2"/>
                        <m:mcJc m:val="center"/>
                      </m:mcPr>
                    </m:mc>
                  </m:mcs>
                  <m:ctrlPr>
                    <w:rPr>
                      <w:rFonts w:ascii="Cambria Math" w:hAnsi="Cambria Math"/>
                      <w:i/>
                      <w:sz w:val="22"/>
                    </w:rPr>
                  </m:ctrlPr>
                </m:mPr>
                <m:mr>
                  <m:e>
                    <m:r>
                      <w:rPr>
                        <w:rFonts w:ascii="Cambria Math" w:hAnsi="Cambria Math"/>
                        <w:sz w:val="22"/>
                      </w:rPr>
                      <m:t>4</m:t>
                    </m:r>
                  </m:e>
                  <m:e>
                    <m:r>
                      <w:rPr>
                        <w:rFonts w:ascii="Cambria Math" w:hAnsi="Cambria Math"/>
                        <w:sz w:val="22"/>
                      </w:rPr>
                      <m:t>-5</m:t>
                    </m:r>
                  </m:e>
                </m:mr>
                <m:mr>
                  <m:e>
                    <m:r>
                      <w:rPr>
                        <w:rFonts w:ascii="Cambria Math" w:hAnsi="Cambria Math"/>
                        <w:sz w:val="22"/>
                      </w:rPr>
                      <m:t>2</m:t>
                    </m:r>
                  </m:e>
                  <m:e>
                    <m:r>
                      <w:rPr>
                        <w:rFonts w:ascii="Cambria Math" w:hAnsi="Cambria Math"/>
                        <w:sz w:val="22"/>
                      </w:rPr>
                      <m:t>-3</m:t>
                    </m:r>
                  </m:e>
                </m:mr>
              </m:m>
            </m:e>
          </m:d>
          <m:r>
            <w:rPr>
              <w:rFonts w:ascii="Cambria Math" w:hAnsi="Cambria Math"/>
              <w:sz w:val="22"/>
            </w:rPr>
            <m:t>-</m:t>
          </m:r>
          <m:d>
            <m:dPr>
              <m:begChr m:val="["/>
              <m:endChr m:val="]"/>
              <m:ctrlPr>
                <w:rPr>
                  <w:rFonts w:ascii="Cambria Math" w:hAnsi="Cambria Math"/>
                  <w:i/>
                  <w:sz w:val="22"/>
                </w:rPr>
              </m:ctrlPr>
            </m:dPr>
            <m:e>
              <m:m>
                <m:mPr>
                  <m:mcs>
                    <m:mc>
                      <m:mcPr>
                        <m:count m:val="2"/>
                        <m:mcJc m:val="center"/>
                      </m:mcPr>
                    </m:mc>
                  </m:mcs>
                  <m:ctrlPr>
                    <w:rPr>
                      <w:rFonts w:ascii="Cambria Math" w:hAnsi="Cambria Math"/>
                      <w:i/>
                      <w:sz w:val="22"/>
                    </w:rPr>
                  </m:ctrlPr>
                </m:mPr>
                <m:mr>
                  <m:e>
                    <m:r>
                      <w:rPr>
                        <w:rFonts w:ascii="Cambria Math" w:hAnsi="Cambria Math"/>
                        <w:sz w:val="22"/>
                      </w:rPr>
                      <m:t>λ</m:t>
                    </m:r>
                  </m:e>
                  <m:e>
                    <m:r>
                      <w:rPr>
                        <w:rFonts w:ascii="Cambria Math" w:hAnsi="Cambria Math"/>
                        <w:sz w:val="22"/>
                      </w:rPr>
                      <m:t>0</m:t>
                    </m:r>
                  </m:e>
                </m:mr>
                <m:mr>
                  <m:e>
                    <m:r>
                      <w:rPr>
                        <w:rFonts w:ascii="Cambria Math" w:hAnsi="Cambria Math"/>
                        <w:sz w:val="22"/>
                      </w:rPr>
                      <m:t>0</m:t>
                    </m:r>
                  </m:e>
                  <m:e>
                    <m:r>
                      <w:rPr>
                        <w:rFonts w:ascii="Cambria Math" w:hAnsi="Cambria Math"/>
                        <w:sz w:val="22"/>
                      </w:rPr>
                      <m:t>λ</m:t>
                    </m:r>
                  </m:e>
                </m:mr>
              </m:m>
            </m:e>
          </m:d>
          <m:r>
            <w:rPr>
              <w:rFonts w:ascii="Cambria Math" w:hAnsi="Cambria Math"/>
              <w:sz w:val="22"/>
            </w:rPr>
            <m:t>=0</m:t>
          </m:r>
        </m:oMath>
      </m:oMathPara>
    </w:p>
    <w:p w14:paraId="3FCE9FC7" w14:textId="77777777" w:rsidR="00DA3B2A" w:rsidRPr="00DC48FD" w:rsidRDefault="001275D8" w:rsidP="00DA3B2A">
      <w:pPr>
        <w:pStyle w:val="ListParagraph"/>
        <w:ind w:left="360"/>
        <w:rPr>
          <w:sz w:val="22"/>
        </w:rPr>
      </w:pPr>
      <m:oMathPara>
        <m:oMath>
          <m:d>
            <m:dPr>
              <m:begChr m:val="["/>
              <m:endChr m:val="]"/>
              <m:ctrlPr>
                <w:rPr>
                  <w:rFonts w:ascii="Cambria Math" w:hAnsi="Cambria Math"/>
                  <w:i/>
                  <w:sz w:val="22"/>
                </w:rPr>
              </m:ctrlPr>
            </m:dPr>
            <m:e>
              <m:m>
                <m:mPr>
                  <m:mcs>
                    <m:mc>
                      <m:mcPr>
                        <m:count m:val="2"/>
                        <m:mcJc m:val="center"/>
                      </m:mcPr>
                    </m:mc>
                  </m:mcs>
                  <m:ctrlPr>
                    <w:rPr>
                      <w:rFonts w:ascii="Cambria Math" w:hAnsi="Cambria Math"/>
                      <w:i/>
                      <w:sz w:val="22"/>
                    </w:rPr>
                  </m:ctrlPr>
                </m:mPr>
                <m:mr>
                  <m:e>
                    <m:r>
                      <w:rPr>
                        <w:rFonts w:ascii="Cambria Math" w:hAnsi="Cambria Math"/>
                        <w:sz w:val="22"/>
                      </w:rPr>
                      <m:t>4-λ</m:t>
                    </m:r>
                  </m:e>
                  <m:e>
                    <m:r>
                      <w:rPr>
                        <w:rFonts w:ascii="Cambria Math" w:hAnsi="Cambria Math"/>
                        <w:sz w:val="22"/>
                      </w:rPr>
                      <m:t>-5</m:t>
                    </m:r>
                  </m:e>
                </m:mr>
                <m:mr>
                  <m:e>
                    <m:r>
                      <w:rPr>
                        <w:rFonts w:ascii="Cambria Math" w:hAnsi="Cambria Math"/>
                        <w:sz w:val="22"/>
                      </w:rPr>
                      <m:t>2</m:t>
                    </m:r>
                  </m:e>
                  <m:e>
                    <m:r>
                      <w:rPr>
                        <w:rFonts w:ascii="Cambria Math" w:hAnsi="Cambria Math"/>
                        <w:sz w:val="22"/>
                      </w:rPr>
                      <m:t>-3-λ</m:t>
                    </m:r>
                  </m:e>
                </m:mr>
              </m:m>
            </m:e>
          </m:d>
          <m:r>
            <w:rPr>
              <w:rFonts w:ascii="Cambria Math" w:hAnsi="Cambria Math"/>
              <w:sz w:val="22"/>
            </w:rPr>
            <m:t>=0</m:t>
          </m:r>
        </m:oMath>
      </m:oMathPara>
    </w:p>
    <w:p w14:paraId="74D4786C" w14:textId="77777777" w:rsidR="00DA3B2A" w:rsidRPr="00DC48FD" w:rsidRDefault="001275D8" w:rsidP="00DA3B2A">
      <w:pPr>
        <w:pStyle w:val="ListParagraph"/>
        <w:ind w:left="360"/>
      </w:pPr>
      <m:oMathPara>
        <m:oMath>
          <m:func>
            <m:funcPr>
              <m:ctrlPr>
                <w:rPr>
                  <w:rFonts w:ascii="Cambria Math" w:hAnsi="Cambria Math"/>
                  <w:sz w:val="22"/>
                </w:rPr>
              </m:ctrlPr>
            </m:funcPr>
            <m:fName>
              <m:r>
                <m:rPr>
                  <m:sty m:val="p"/>
                </m:rPr>
                <w:rPr>
                  <w:rFonts w:ascii="Cambria Math" w:hAnsi="Cambria Math"/>
                  <w:sz w:val="22"/>
                </w:rPr>
                <m:t>det</m:t>
              </m:r>
            </m:fName>
            <m:e>
              <m:d>
                <m:dPr>
                  <m:ctrlPr>
                    <w:rPr>
                      <w:rFonts w:ascii="Cambria Math" w:hAnsi="Cambria Math"/>
                      <w:i/>
                      <w:sz w:val="22"/>
                    </w:rPr>
                  </m:ctrlPr>
                </m:dPr>
                <m:e>
                  <m:r>
                    <w:rPr>
                      <w:rFonts w:ascii="Cambria Math" w:hAnsi="Cambria Math"/>
                      <w:sz w:val="22"/>
                    </w:rPr>
                    <m:t>C-λI</m:t>
                  </m:r>
                </m:e>
              </m:d>
            </m:e>
          </m:func>
          <m:r>
            <w:rPr>
              <w:rFonts w:ascii="Cambria Math" w:hAnsi="Cambria Math"/>
              <w:sz w:val="22"/>
            </w:rPr>
            <m:t>=</m:t>
          </m:r>
          <m:sSup>
            <m:sSupPr>
              <m:ctrlPr>
                <w:rPr>
                  <w:rFonts w:ascii="Cambria Math" w:hAnsi="Cambria Math"/>
                  <w:i/>
                  <w:sz w:val="22"/>
                </w:rPr>
              </m:ctrlPr>
            </m:sSupPr>
            <m:e>
              <m:r>
                <w:rPr>
                  <w:rFonts w:ascii="Cambria Math" w:hAnsi="Cambria Math"/>
                  <w:sz w:val="22"/>
                </w:rPr>
                <m:t>λ</m:t>
              </m:r>
            </m:e>
            <m:sup>
              <m:r>
                <w:rPr>
                  <w:rFonts w:ascii="Cambria Math" w:hAnsi="Cambria Math"/>
                  <w:sz w:val="22"/>
                </w:rPr>
                <m:t>2</m:t>
              </m:r>
            </m:sup>
          </m:sSup>
          <m:r>
            <w:rPr>
              <w:rFonts w:ascii="Cambria Math" w:hAnsi="Cambria Math"/>
              <w:sz w:val="22"/>
            </w:rPr>
            <m:t xml:space="preserve">-λ-2                             </m:t>
          </m:r>
        </m:oMath>
      </m:oMathPara>
    </w:p>
    <w:p w14:paraId="161CACFD" w14:textId="77777777" w:rsidR="00DA3B2A" w:rsidRPr="00DC48FD" w:rsidRDefault="00DA3B2A" w:rsidP="00DA3B2A">
      <w:pPr>
        <w:pStyle w:val="ListParagraph"/>
        <w:ind w:left="360"/>
        <w:rPr>
          <w:sz w:val="22"/>
        </w:rPr>
      </w:pPr>
      <m:oMathPara>
        <m:oMath>
          <m:r>
            <w:rPr>
              <w:rFonts w:ascii="Cambria Math" w:hAnsi="Cambria Math"/>
              <w:sz w:val="22"/>
            </w:rPr>
            <m:t>=</m:t>
          </m:r>
          <m:d>
            <m:dPr>
              <m:ctrlPr>
                <w:rPr>
                  <w:rFonts w:ascii="Cambria Math" w:hAnsi="Cambria Math"/>
                  <w:i/>
                  <w:sz w:val="22"/>
                </w:rPr>
              </m:ctrlPr>
            </m:dPr>
            <m:e>
              <m:r>
                <w:rPr>
                  <w:rFonts w:ascii="Cambria Math" w:hAnsi="Cambria Math"/>
                  <w:sz w:val="22"/>
                </w:rPr>
                <m:t>λ+1</m:t>
              </m:r>
            </m:e>
          </m:d>
          <m:d>
            <m:dPr>
              <m:ctrlPr>
                <w:rPr>
                  <w:rFonts w:ascii="Cambria Math" w:hAnsi="Cambria Math"/>
                  <w:i/>
                  <w:sz w:val="22"/>
                </w:rPr>
              </m:ctrlPr>
            </m:dPr>
            <m:e>
              <m:r>
                <w:rPr>
                  <w:rFonts w:ascii="Cambria Math" w:hAnsi="Cambria Math"/>
                  <w:sz w:val="22"/>
                </w:rPr>
                <m:t>λ-2</m:t>
              </m:r>
            </m:e>
          </m:d>
        </m:oMath>
      </m:oMathPara>
    </w:p>
    <w:p w14:paraId="65253329" w14:textId="63ACC261" w:rsidR="00AE4E86" w:rsidRPr="00DC48FD" w:rsidRDefault="00DA3B2A" w:rsidP="00F95F22">
      <w:pPr>
        <w:pStyle w:val="ListParagraph"/>
        <w:ind w:left="360"/>
      </w:pPr>
      <w:r w:rsidRPr="00DC48FD">
        <w:t xml:space="preserve">Sehingga di dapatkan nilai </w:t>
      </w:r>
      <w:r w:rsidR="003B4562" w:rsidRPr="003B4562">
        <w:rPr>
          <w:i/>
        </w:rPr>
        <w:t>eigen</w:t>
      </w:r>
      <w:r w:rsidRPr="00DC48FD">
        <w:t xml:space="preserve"> nya yaitu λ= </w:t>
      </w:r>
      <w:r w:rsidR="004E2C60" w:rsidRPr="00DC48FD">
        <w:t>-</w:t>
      </w:r>
      <w:r w:rsidRPr="00DC48FD">
        <w:t>1</w:t>
      </w:r>
      <w:r w:rsidR="00AE4E86" w:rsidRPr="00DC48FD">
        <w:t xml:space="preserve"> dan λ=2</w:t>
      </w:r>
      <w:r w:rsidRPr="00DC48FD">
        <w:t xml:space="preserve">. Langkah selanjutnya yaitu mensubstitusikan masing-masing nilai </w:t>
      </w:r>
      <w:r w:rsidR="003B4562" w:rsidRPr="003B4562">
        <w:rPr>
          <w:i/>
        </w:rPr>
        <w:t>eigen</w:t>
      </w:r>
      <w:r w:rsidRPr="00DC48FD">
        <w:t xml:space="preserve"> ke dalam matrik</w:t>
      </w:r>
      <w:r w:rsidR="00AE4E86" w:rsidRPr="00DC48FD">
        <w:t>s</w:t>
      </w:r>
      <w:r w:rsidR="00F95F22" w:rsidRPr="00DC48FD">
        <w:t>.</w:t>
      </w:r>
    </w:p>
    <w:p w14:paraId="5F289026" w14:textId="77777777" w:rsidR="00F95F22" w:rsidRPr="00DC48FD" w:rsidRDefault="00F95F22" w:rsidP="00F95F22">
      <w:pPr>
        <w:pStyle w:val="ListParagraph"/>
        <w:ind w:left="360"/>
      </w:pPr>
      <w:r w:rsidRPr="00DC48FD">
        <w:t xml:space="preserve">Jika λ= -1 maka substitusikan ke dalam </w:t>
      </w:r>
      <m:oMath>
        <m:func>
          <m:funcPr>
            <m:ctrlPr>
              <w:rPr>
                <w:rFonts w:ascii="Cambria Math" w:hAnsi="Cambria Math"/>
              </w:rPr>
            </m:ctrlPr>
          </m:funcPr>
          <m:fName>
            <m:r>
              <m:rPr>
                <m:sty m:val="p"/>
              </m:rPr>
              <w:rPr>
                <w:rFonts w:ascii="Cambria Math" w:hAnsi="Cambria Math"/>
              </w:rPr>
              <m:t xml:space="preserve"> </m:t>
            </m:r>
          </m:fName>
          <m:e>
            <m:d>
              <m:dPr>
                <m:ctrlPr>
                  <w:rPr>
                    <w:rFonts w:ascii="Cambria Math" w:hAnsi="Cambria Math"/>
                    <w:i/>
                  </w:rPr>
                </m:ctrlPr>
              </m:dPr>
              <m:e>
                <m:r>
                  <w:rPr>
                    <w:rFonts w:ascii="Cambria Math" w:hAnsi="Cambria Math"/>
                  </w:rPr>
                  <m:t>C-λI</m:t>
                </m:r>
              </m:e>
            </m:d>
            <m:r>
              <w:rPr>
                <w:rFonts w:ascii="Cambria Math" w:hAnsi="Cambria Math"/>
              </w:rPr>
              <m:t>v</m:t>
            </m:r>
          </m:e>
        </m:func>
        <m:r>
          <w:rPr>
            <w:rFonts w:ascii="Cambria Math" w:hAnsi="Cambria Math"/>
          </w:rPr>
          <m:t>=0</m:t>
        </m:r>
      </m:oMath>
    </w:p>
    <w:p w14:paraId="322EDCFE" w14:textId="77777777" w:rsidR="00F95F22" w:rsidRPr="00DC48FD" w:rsidRDefault="001275D8" w:rsidP="00F95F22">
      <w:pPr>
        <w:pStyle w:val="ListParagraph"/>
        <w:ind w:left="360"/>
        <w:rPr>
          <w:sz w:val="22"/>
        </w:rPr>
      </w:pPr>
      <m:oMathPara>
        <m:oMath>
          <m:d>
            <m:dPr>
              <m:begChr m:val="["/>
              <m:endChr m:val="]"/>
              <m:ctrlPr>
                <w:rPr>
                  <w:rFonts w:ascii="Cambria Math" w:hAnsi="Cambria Math"/>
                  <w:i/>
                  <w:sz w:val="22"/>
                </w:rPr>
              </m:ctrlPr>
            </m:dPr>
            <m:e>
              <m:m>
                <m:mPr>
                  <m:mcs>
                    <m:mc>
                      <m:mcPr>
                        <m:count m:val="2"/>
                        <m:mcJc m:val="center"/>
                      </m:mcPr>
                    </m:mc>
                  </m:mcs>
                  <m:ctrlPr>
                    <w:rPr>
                      <w:rFonts w:ascii="Cambria Math" w:hAnsi="Cambria Math"/>
                      <w:i/>
                      <w:sz w:val="22"/>
                    </w:rPr>
                  </m:ctrlPr>
                </m:mPr>
                <m:mr>
                  <m:e>
                    <m:r>
                      <w:rPr>
                        <w:rFonts w:ascii="Cambria Math" w:hAnsi="Cambria Math"/>
                        <w:sz w:val="22"/>
                      </w:rPr>
                      <m:t>4-λ</m:t>
                    </m:r>
                  </m:e>
                  <m:e>
                    <m:r>
                      <w:rPr>
                        <w:rFonts w:ascii="Cambria Math" w:hAnsi="Cambria Math"/>
                        <w:sz w:val="22"/>
                      </w:rPr>
                      <m:t>-5</m:t>
                    </m:r>
                  </m:e>
                </m:mr>
                <m:mr>
                  <m:e>
                    <m:r>
                      <w:rPr>
                        <w:rFonts w:ascii="Cambria Math" w:hAnsi="Cambria Math"/>
                        <w:sz w:val="22"/>
                      </w:rPr>
                      <m:t>2</m:t>
                    </m:r>
                  </m:e>
                  <m:e>
                    <m:r>
                      <w:rPr>
                        <w:rFonts w:ascii="Cambria Math" w:hAnsi="Cambria Math"/>
                        <w:sz w:val="22"/>
                      </w:rPr>
                      <m:t>-3-λ</m:t>
                    </m:r>
                  </m:e>
                </m:mr>
              </m:m>
            </m:e>
          </m:d>
          <m:d>
            <m:dPr>
              <m:begChr m:val="["/>
              <m:endChr m:val="]"/>
              <m:ctrlPr>
                <w:rPr>
                  <w:rFonts w:ascii="Cambria Math" w:hAnsi="Cambria Math"/>
                  <w:i/>
                  <w:sz w:val="22"/>
                </w:rPr>
              </m:ctrlPr>
            </m:dPr>
            <m:e>
              <m:m>
                <m:mPr>
                  <m:mcs>
                    <m:mc>
                      <m:mcPr>
                        <m:count m:val="1"/>
                        <m:mcJc m:val="center"/>
                      </m:mcPr>
                    </m:mc>
                  </m:mcs>
                  <m:ctrlPr>
                    <w:rPr>
                      <w:rFonts w:ascii="Cambria Math" w:hAnsi="Cambria Math"/>
                      <w:i/>
                      <w:sz w:val="22"/>
                    </w:rPr>
                  </m:ctrlPr>
                </m:mPr>
                <m:mr>
                  <m:e>
                    <m:r>
                      <w:rPr>
                        <w:rFonts w:ascii="Cambria Math" w:hAnsi="Cambria Math"/>
                        <w:sz w:val="22"/>
                      </w:rPr>
                      <m:t>v1</m:t>
                    </m:r>
                  </m:e>
                </m:mr>
                <m:mr>
                  <m:e>
                    <m:r>
                      <w:rPr>
                        <w:rFonts w:ascii="Cambria Math" w:hAnsi="Cambria Math"/>
                        <w:sz w:val="22"/>
                      </w:rPr>
                      <m:t>v2</m:t>
                    </m:r>
                  </m:e>
                </m:mr>
              </m:m>
            </m:e>
          </m:d>
          <m:r>
            <w:rPr>
              <w:rFonts w:ascii="Cambria Math" w:hAnsi="Cambria Math"/>
              <w:sz w:val="22"/>
            </w:rPr>
            <m:t>=0</m:t>
          </m:r>
        </m:oMath>
      </m:oMathPara>
    </w:p>
    <w:p w14:paraId="4AE0D849" w14:textId="77777777" w:rsidR="00F95F22" w:rsidRPr="00DC48FD" w:rsidRDefault="001275D8" w:rsidP="00F95F22">
      <w:pPr>
        <w:pStyle w:val="ListParagraph"/>
        <w:ind w:left="360"/>
        <w:rPr>
          <w:sz w:val="22"/>
        </w:rPr>
      </w:pPr>
      <m:oMathPara>
        <m:oMath>
          <m:d>
            <m:dPr>
              <m:begChr m:val="["/>
              <m:endChr m:val="]"/>
              <m:ctrlPr>
                <w:rPr>
                  <w:rFonts w:ascii="Cambria Math" w:hAnsi="Cambria Math"/>
                  <w:i/>
                  <w:sz w:val="22"/>
                </w:rPr>
              </m:ctrlPr>
            </m:dPr>
            <m:e>
              <m:m>
                <m:mPr>
                  <m:mcs>
                    <m:mc>
                      <m:mcPr>
                        <m:count m:val="2"/>
                        <m:mcJc m:val="center"/>
                      </m:mcPr>
                    </m:mc>
                  </m:mcs>
                  <m:ctrlPr>
                    <w:rPr>
                      <w:rFonts w:ascii="Cambria Math" w:hAnsi="Cambria Math"/>
                      <w:i/>
                      <w:sz w:val="22"/>
                    </w:rPr>
                  </m:ctrlPr>
                </m:mPr>
                <m:mr>
                  <m:e>
                    <m:r>
                      <w:rPr>
                        <w:rFonts w:ascii="Cambria Math" w:hAnsi="Cambria Math"/>
                        <w:sz w:val="22"/>
                      </w:rPr>
                      <m:t>4+1</m:t>
                    </m:r>
                  </m:e>
                  <m:e>
                    <m:r>
                      <w:rPr>
                        <w:rFonts w:ascii="Cambria Math" w:hAnsi="Cambria Math"/>
                        <w:sz w:val="22"/>
                      </w:rPr>
                      <m:t>-5</m:t>
                    </m:r>
                  </m:e>
                </m:mr>
                <m:mr>
                  <m:e>
                    <m:r>
                      <w:rPr>
                        <w:rFonts w:ascii="Cambria Math" w:hAnsi="Cambria Math"/>
                        <w:sz w:val="22"/>
                      </w:rPr>
                      <m:t>2</m:t>
                    </m:r>
                  </m:e>
                  <m:e>
                    <m:r>
                      <w:rPr>
                        <w:rFonts w:ascii="Cambria Math" w:hAnsi="Cambria Math"/>
                        <w:sz w:val="22"/>
                      </w:rPr>
                      <m:t>-3+1</m:t>
                    </m:r>
                  </m:e>
                </m:mr>
              </m:m>
            </m:e>
          </m:d>
          <m:d>
            <m:dPr>
              <m:begChr m:val="["/>
              <m:endChr m:val="]"/>
              <m:ctrlPr>
                <w:rPr>
                  <w:rFonts w:ascii="Cambria Math" w:hAnsi="Cambria Math"/>
                  <w:i/>
                  <w:sz w:val="22"/>
                </w:rPr>
              </m:ctrlPr>
            </m:dPr>
            <m:e>
              <m:m>
                <m:mPr>
                  <m:mcs>
                    <m:mc>
                      <m:mcPr>
                        <m:count m:val="1"/>
                        <m:mcJc m:val="center"/>
                      </m:mcPr>
                    </m:mc>
                  </m:mcs>
                  <m:ctrlPr>
                    <w:rPr>
                      <w:rFonts w:ascii="Cambria Math" w:hAnsi="Cambria Math"/>
                      <w:i/>
                      <w:sz w:val="22"/>
                    </w:rPr>
                  </m:ctrlPr>
                </m:mPr>
                <m:mr>
                  <m:e>
                    <m:r>
                      <w:rPr>
                        <w:rFonts w:ascii="Cambria Math" w:hAnsi="Cambria Math"/>
                        <w:sz w:val="22"/>
                      </w:rPr>
                      <m:t>v1</m:t>
                    </m:r>
                  </m:e>
                </m:mr>
                <m:mr>
                  <m:e>
                    <m:r>
                      <w:rPr>
                        <w:rFonts w:ascii="Cambria Math" w:hAnsi="Cambria Math"/>
                        <w:sz w:val="22"/>
                      </w:rPr>
                      <m:t>v2</m:t>
                    </m:r>
                  </m:e>
                </m:mr>
              </m:m>
            </m:e>
          </m:d>
          <m:r>
            <w:rPr>
              <w:rFonts w:ascii="Cambria Math" w:hAnsi="Cambria Math"/>
              <w:sz w:val="22"/>
            </w:rPr>
            <m:t>=0</m:t>
          </m:r>
        </m:oMath>
      </m:oMathPara>
    </w:p>
    <w:p w14:paraId="2ED64475" w14:textId="77777777" w:rsidR="00F95F22" w:rsidRPr="00DC48FD" w:rsidRDefault="001275D8" w:rsidP="00F95F22">
      <w:pPr>
        <w:pStyle w:val="ListParagraph"/>
        <w:ind w:left="360"/>
        <w:rPr>
          <w:sz w:val="22"/>
        </w:rPr>
      </w:pPr>
      <m:oMathPara>
        <m:oMath>
          <m:d>
            <m:dPr>
              <m:begChr m:val="["/>
              <m:endChr m:val="]"/>
              <m:ctrlPr>
                <w:rPr>
                  <w:rFonts w:ascii="Cambria Math" w:hAnsi="Cambria Math"/>
                  <w:i/>
                  <w:sz w:val="22"/>
                </w:rPr>
              </m:ctrlPr>
            </m:dPr>
            <m:e>
              <m:m>
                <m:mPr>
                  <m:mcs>
                    <m:mc>
                      <m:mcPr>
                        <m:count m:val="2"/>
                        <m:mcJc m:val="center"/>
                      </m:mcPr>
                    </m:mc>
                  </m:mcs>
                  <m:ctrlPr>
                    <w:rPr>
                      <w:rFonts w:ascii="Cambria Math" w:hAnsi="Cambria Math"/>
                      <w:i/>
                      <w:sz w:val="22"/>
                    </w:rPr>
                  </m:ctrlPr>
                </m:mPr>
                <m:mr>
                  <m:e>
                    <m:r>
                      <w:rPr>
                        <w:rFonts w:ascii="Cambria Math" w:hAnsi="Cambria Math"/>
                        <w:sz w:val="22"/>
                      </w:rPr>
                      <m:t>3</m:t>
                    </m:r>
                  </m:e>
                  <m:e>
                    <m:r>
                      <w:rPr>
                        <w:rFonts w:ascii="Cambria Math" w:hAnsi="Cambria Math"/>
                        <w:sz w:val="22"/>
                      </w:rPr>
                      <m:t>-5</m:t>
                    </m:r>
                  </m:e>
                </m:mr>
                <m:mr>
                  <m:e>
                    <m:r>
                      <w:rPr>
                        <w:rFonts w:ascii="Cambria Math" w:hAnsi="Cambria Math"/>
                        <w:sz w:val="22"/>
                      </w:rPr>
                      <m:t>2</m:t>
                    </m:r>
                  </m:e>
                  <m:e>
                    <m:r>
                      <w:rPr>
                        <w:rFonts w:ascii="Cambria Math" w:hAnsi="Cambria Math"/>
                        <w:sz w:val="22"/>
                      </w:rPr>
                      <m:t>-2</m:t>
                    </m:r>
                  </m:e>
                </m:mr>
              </m:m>
            </m:e>
          </m:d>
          <m:d>
            <m:dPr>
              <m:begChr m:val="["/>
              <m:endChr m:val="]"/>
              <m:ctrlPr>
                <w:rPr>
                  <w:rFonts w:ascii="Cambria Math" w:hAnsi="Cambria Math"/>
                  <w:i/>
                  <w:sz w:val="22"/>
                </w:rPr>
              </m:ctrlPr>
            </m:dPr>
            <m:e>
              <m:m>
                <m:mPr>
                  <m:mcs>
                    <m:mc>
                      <m:mcPr>
                        <m:count m:val="1"/>
                        <m:mcJc m:val="center"/>
                      </m:mcPr>
                    </m:mc>
                  </m:mcs>
                  <m:ctrlPr>
                    <w:rPr>
                      <w:rFonts w:ascii="Cambria Math" w:hAnsi="Cambria Math"/>
                      <w:i/>
                      <w:sz w:val="22"/>
                    </w:rPr>
                  </m:ctrlPr>
                </m:mPr>
                <m:mr>
                  <m:e>
                    <m:r>
                      <w:rPr>
                        <w:rFonts w:ascii="Cambria Math" w:hAnsi="Cambria Math"/>
                        <w:sz w:val="22"/>
                      </w:rPr>
                      <m:t>v1</m:t>
                    </m:r>
                  </m:e>
                </m:mr>
                <m:mr>
                  <m:e>
                    <m:r>
                      <w:rPr>
                        <w:rFonts w:ascii="Cambria Math" w:hAnsi="Cambria Math"/>
                        <w:sz w:val="22"/>
                      </w:rPr>
                      <m:t>v2</m:t>
                    </m:r>
                  </m:e>
                </m:mr>
              </m:m>
            </m:e>
          </m:d>
          <m:r>
            <w:rPr>
              <w:rFonts w:ascii="Cambria Math" w:hAnsi="Cambria Math"/>
              <w:sz w:val="22"/>
            </w:rPr>
            <m:t>=0</m:t>
          </m:r>
        </m:oMath>
      </m:oMathPara>
    </w:p>
    <w:p w14:paraId="6D0D1178" w14:textId="125F0540" w:rsidR="008E19C1" w:rsidRPr="00DC48FD" w:rsidRDefault="00F95F22" w:rsidP="008E19C1">
      <w:pPr>
        <w:pStyle w:val="ListParagraph"/>
        <w:ind w:left="360"/>
      </w:pPr>
      <w:r w:rsidRPr="00DC48FD">
        <w:t xml:space="preserve">Untuk menghitung </w:t>
      </w:r>
      <w:r w:rsidRPr="00DC48FD">
        <w:rPr>
          <w:i/>
        </w:rPr>
        <w:t xml:space="preserve">vector </w:t>
      </w:r>
      <w:r w:rsidR="003B4562" w:rsidRPr="003B4562">
        <w:rPr>
          <w:i/>
        </w:rPr>
        <w:t>eigen</w:t>
      </w:r>
      <w:r w:rsidRPr="00DC48FD">
        <w:t xml:space="preserve"> diperlukan matriks </w:t>
      </w:r>
      <w:r w:rsidR="008E19C1" w:rsidRPr="00DC48FD">
        <w:t>diperluas dan OBE m</w:t>
      </w:r>
      <w:r w:rsidR="00803232" w:rsidRPr="00DC48FD">
        <w:t>aka di</w:t>
      </w:r>
      <w:r w:rsidR="008E19C1" w:rsidRPr="00DC48FD">
        <w:t>dapatkan nilai v1= v2= 1.</w:t>
      </w:r>
    </w:p>
    <w:p w14:paraId="2964280C" w14:textId="77777777" w:rsidR="008E19C1" w:rsidRPr="00DC48FD" w:rsidRDefault="008E19C1" w:rsidP="008E19C1">
      <w:pPr>
        <w:pStyle w:val="ListParagraph"/>
        <w:ind w:left="360"/>
      </w:pPr>
      <w:r w:rsidRPr="00DC48FD">
        <w:t xml:space="preserve">Sedangkan untuk λ= 2 di substitusikan ke dalam </w:t>
      </w:r>
      <m:oMath>
        <m:func>
          <m:funcPr>
            <m:ctrlPr>
              <w:rPr>
                <w:rFonts w:ascii="Cambria Math" w:hAnsi="Cambria Math"/>
              </w:rPr>
            </m:ctrlPr>
          </m:funcPr>
          <m:fName>
            <m:r>
              <m:rPr>
                <m:sty m:val="p"/>
              </m:rPr>
              <w:rPr>
                <w:rFonts w:ascii="Cambria Math" w:hAnsi="Cambria Math"/>
              </w:rPr>
              <m:t xml:space="preserve"> </m:t>
            </m:r>
          </m:fName>
          <m:e>
            <m:d>
              <m:dPr>
                <m:ctrlPr>
                  <w:rPr>
                    <w:rFonts w:ascii="Cambria Math" w:hAnsi="Cambria Math"/>
                    <w:i/>
                  </w:rPr>
                </m:ctrlPr>
              </m:dPr>
              <m:e>
                <m:r>
                  <w:rPr>
                    <w:rFonts w:ascii="Cambria Math" w:hAnsi="Cambria Math"/>
                  </w:rPr>
                  <m:t>C-λI</m:t>
                </m:r>
              </m:e>
            </m:d>
            <m:r>
              <w:rPr>
                <w:rFonts w:ascii="Cambria Math" w:hAnsi="Cambria Math"/>
              </w:rPr>
              <m:t>v</m:t>
            </m:r>
          </m:e>
        </m:func>
        <m:r>
          <w:rPr>
            <w:rFonts w:ascii="Cambria Math" w:hAnsi="Cambria Math"/>
          </w:rPr>
          <m:t>=0</m:t>
        </m:r>
      </m:oMath>
    </w:p>
    <w:p w14:paraId="02612D27" w14:textId="77777777" w:rsidR="008E19C1" w:rsidRPr="00DC48FD" w:rsidRDefault="001275D8" w:rsidP="008E19C1">
      <w:pPr>
        <w:pStyle w:val="ListParagraph"/>
        <w:ind w:left="360"/>
        <w:rPr>
          <w:sz w:val="22"/>
        </w:rPr>
      </w:pPr>
      <m:oMathPara>
        <m:oMath>
          <m:d>
            <m:dPr>
              <m:begChr m:val="["/>
              <m:endChr m:val="]"/>
              <m:ctrlPr>
                <w:rPr>
                  <w:rFonts w:ascii="Cambria Math" w:hAnsi="Cambria Math"/>
                  <w:i/>
                  <w:sz w:val="22"/>
                </w:rPr>
              </m:ctrlPr>
            </m:dPr>
            <m:e>
              <m:m>
                <m:mPr>
                  <m:mcs>
                    <m:mc>
                      <m:mcPr>
                        <m:count m:val="2"/>
                        <m:mcJc m:val="center"/>
                      </m:mcPr>
                    </m:mc>
                  </m:mcs>
                  <m:ctrlPr>
                    <w:rPr>
                      <w:rFonts w:ascii="Cambria Math" w:hAnsi="Cambria Math"/>
                      <w:i/>
                      <w:sz w:val="22"/>
                    </w:rPr>
                  </m:ctrlPr>
                </m:mPr>
                <m:mr>
                  <m:e>
                    <m:r>
                      <w:rPr>
                        <w:rFonts w:ascii="Cambria Math" w:hAnsi="Cambria Math"/>
                        <w:sz w:val="22"/>
                      </w:rPr>
                      <m:t>4-λ</m:t>
                    </m:r>
                  </m:e>
                  <m:e>
                    <m:r>
                      <w:rPr>
                        <w:rFonts w:ascii="Cambria Math" w:hAnsi="Cambria Math"/>
                        <w:sz w:val="22"/>
                      </w:rPr>
                      <m:t>-5</m:t>
                    </m:r>
                  </m:e>
                </m:mr>
                <m:mr>
                  <m:e>
                    <m:r>
                      <w:rPr>
                        <w:rFonts w:ascii="Cambria Math" w:hAnsi="Cambria Math"/>
                        <w:sz w:val="22"/>
                      </w:rPr>
                      <m:t>2</m:t>
                    </m:r>
                  </m:e>
                  <m:e>
                    <m:r>
                      <w:rPr>
                        <w:rFonts w:ascii="Cambria Math" w:hAnsi="Cambria Math"/>
                        <w:sz w:val="22"/>
                      </w:rPr>
                      <m:t>-3-λ</m:t>
                    </m:r>
                  </m:e>
                </m:mr>
              </m:m>
            </m:e>
          </m:d>
          <m:d>
            <m:dPr>
              <m:begChr m:val="["/>
              <m:endChr m:val="]"/>
              <m:ctrlPr>
                <w:rPr>
                  <w:rFonts w:ascii="Cambria Math" w:hAnsi="Cambria Math"/>
                  <w:i/>
                  <w:sz w:val="22"/>
                </w:rPr>
              </m:ctrlPr>
            </m:dPr>
            <m:e>
              <m:m>
                <m:mPr>
                  <m:mcs>
                    <m:mc>
                      <m:mcPr>
                        <m:count m:val="1"/>
                        <m:mcJc m:val="center"/>
                      </m:mcPr>
                    </m:mc>
                  </m:mcs>
                  <m:ctrlPr>
                    <w:rPr>
                      <w:rFonts w:ascii="Cambria Math" w:hAnsi="Cambria Math"/>
                      <w:i/>
                      <w:sz w:val="22"/>
                    </w:rPr>
                  </m:ctrlPr>
                </m:mPr>
                <m:mr>
                  <m:e>
                    <m:r>
                      <w:rPr>
                        <w:rFonts w:ascii="Cambria Math" w:hAnsi="Cambria Math"/>
                        <w:sz w:val="22"/>
                      </w:rPr>
                      <m:t>v1</m:t>
                    </m:r>
                  </m:e>
                </m:mr>
                <m:mr>
                  <m:e>
                    <m:r>
                      <w:rPr>
                        <w:rFonts w:ascii="Cambria Math" w:hAnsi="Cambria Math"/>
                        <w:sz w:val="22"/>
                      </w:rPr>
                      <m:t>v2</m:t>
                    </m:r>
                  </m:e>
                </m:mr>
              </m:m>
            </m:e>
          </m:d>
          <m:r>
            <w:rPr>
              <w:rFonts w:ascii="Cambria Math" w:hAnsi="Cambria Math"/>
              <w:sz w:val="22"/>
            </w:rPr>
            <m:t>=0</m:t>
          </m:r>
        </m:oMath>
      </m:oMathPara>
    </w:p>
    <w:p w14:paraId="650DEE02" w14:textId="77777777" w:rsidR="008E19C1" w:rsidRPr="00DC48FD" w:rsidRDefault="001275D8" w:rsidP="008E19C1">
      <w:pPr>
        <w:pStyle w:val="ListParagraph"/>
        <w:ind w:left="360"/>
        <w:rPr>
          <w:sz w:val="22"/>
        </w:rPr>
      </w:pPr>
      <m:oMathPara>
        <m:oMath>
          <m:d>
            <m:dPr>
              <m:begChr m:val="["/>
              <m:endChr m:val="]"/>
              <m:ctrlPr>
                <w:rPr>
                  <w:rFonts w:ascii="Cambria Math" w:hAnsi="Cambria Math"/>
                  <w:i/>
                  <w:sz w:val="22"/>
                </w:rPr>
              </m:ctrlPr>
            </m:dPr>
            <m:e>
              <m:m>
                <m:mPr>
                  <m:mcs>
                    <m:mc>
                      <m:mcPr>
                        <m:count m:val="2"/>
                        <m:mcJc m:val="center"/>
                      </m:mcPr>
                    </m:mc>
                  </m:mcs>
                  <m:ctrlPr>
                    <w:rPr>
                      <w:rFonts w:ascii="Cambria Math" w:hAnsi="Cambria Math"/>
                      <w:i/>
                      <w:sz w:val="22"/>
                    </w:rPr>
                  </m:ctrlPr>
                </m:mPr>
                <m:mr>
                  <m:e>
                    <m:r>
                      <w:rPr>
                        <w:rFonts w:ascii="Cambria Math" w:hAnsi="Cambria Math"/>
                        <w:sz w:val="22"/>
                      </w:rPr>
                      <m:t>4-2</m:t>
                    </m:r>
                  </m:e>
                  <m:e>
                    <m:r>
                      <w:rPr>
                        <w:rFonts w:ascii="Cambria Math" w:hAnsi="Cambria Math"/>
                        <w:sz w:val="22"/>
                      </w:rPr>
                      <m:t>-5</m:t>
                    </m:r>
                  </m:e>
                </m:mr>
                <m:mr>
                  <m:e>
                    <m:r>
                      <w:rPr>
                        <w:rFonts w:ascii="Cambria Math" w:hAnsi="Cambria Math"/>
                        <w:sz w:val="22"/>
                      </w:rPr>
                      <m:t>2</m:t>
                    </m:r>
                  </m:e>
                  <m:e>
                    <m:r>
                      <w:rPr>
                        <w:rFonts w:ascii="Cambria Math" w:hAnsi="Cambria Math"/>
                        <w:sz w:val="22"/>
                      </w:rPr>
                      <m:t>-3-2</m:t>
                    </m:r>
                  </m:e>
                </m:mr>
              </m:m>
            </m:e>
          </m:d>
          <m:d>
            <m:dPr>
              <m:begChr m:val="["/>
              <m:endChr m:val="]"/>
              <m:ctrlPr>
                <w:rPr>
                  <w:rFonts w:ascii="Cambria Math" w:hAnsi="Cambria Math"/>
                  <w:i/>
                  <w:sz w:val="22"/>
                </w:rPr>
              </m:ctrlPr>
            </m:dPr>
            <m:e>
              <m:m>
                <m:mPr>
                  <m:mcs>
                    <m:mc>
                      <m:mcPr>
                        <m:count m:val="1"/>
                        <m:mcJc m:val="center"/>
                      </m:mcPr>
                    </m:mc>
                  </m:mcs>
                  <m:ctrlPr>
                    <w:rPr>
                      <w:rFonts w:ascii="Cambria Math" w:hAnsi="Cambria Math"/>
                      <w:i/>
                      <w:sz w:val="22"/>
                    </w:rPr>
                  </m:ctrlPr>
                </m:mPr>
                <m:mr>
                  <m:e>
                    <m:r>
                      <w:rPr>
                        <w:rFonts w:ascii="Cambria Math" w:hAnsi="Cambria Math"/>
                        <w:sz w:val="22"/>
                      </w:rPr>
                      <m:t>v1</m:t>
                    </m:r>
                  </m:e>
                </m:mr>
                <m:mr>
                  <m:e>
                    <m:r>
                      <w:rPr>
                        <w:rFonts w:ascii="Cambria Math" w:hAnsi="Cambria Math"/>
                        <w:sz w:val="22"/>
                      </w:rPr>
                      <m:t>v2</m:t>
                    </m:r>
                  </m:e>
                </m:mr>
              </m:m>
            </m:e>
          </m:d>
          <m:r>
            <w:rPr>
              <w:rFonts w:ascii="Cambria Math" w:hAnsi="Cambria Math"/>
              <w:sz w:val="22"/>
            </w:rPr>
            <m:t>=0</m:t>
          </m:r>
        </m:oMath>
      </m:oMathPara>
    </w:p>
    <w:p w14:paraId="6270AF73" w14:textId="77777777" w:rsidR="008E19C1" w:rsidRPr="00DC48FD" w:rsidRDefault="001275D8" w:rsidP="008E19C1">
      <w:pPr>
        <w:pStyle w:val="ListParagraph"/>
        <w:ind w:left="360"/>
        <w:rPr>
          <w:sz w:val="22"/>
        </w:rPr>
      </w:pPr>
      <m:oMathPara>
        <m:oMath>
          <m:d>
            <m:dPr>
              <m:begChr m:val="["/>
              <m:endChr m:val="]"/>
              <m:ctrlPr>
                <w:rPr>
                  <w:rFonts w:ascii="Cambria Math" w:hAnsi="Cambria Math"/>
                  <w:i/>
                  <w:sz w:val="22"/>
                </w:rPr>
              </m:ctrlPr>
            </m:dPr>
            <m:e>
              <m:m>
                <m:mPr>
                  <m:mcs>
                    <m:mc>
                      <m:mcPr>
                        <m:count m:val="2"/>
                        <m:mcJc m:val="center"/>
                      </m:mcPr>
                    </m:mc>
                  </m:mcs>
                  <m:ctrlPr>
                    <w:rPr>
                      <w:rFonts w:ascii="Cambria Math" w:hAnsi="Cambria Math"/>
                      <w:i/>
                      <w:sz w:val="22"/>
                    </w:rPr>
                  </m:ctrlPr>
                </m:mPr>
                <m:mr>
                  <m:e>
                    <m:r>
                      <w:rPr>
                        <w:rFonts w:ascii="Cambria Math" w:hAnsi="Cambria Math"/>
                        <w:sz w:val="22"/>
                      </w:rPr>
                      <m:t>2</m:t>
                    </m:r>
                  </m:e>
                  <m:e>
                    <m:r>
                      <w:rPr>
                        <w:rFonts w:ascii="Cambria Math" w:hAnsi="Cambria Math"/>
                        <w:sz w:val="22"/>
                      </w:rPr>
                      <m:t>-5</m:t>
                    </m:r>
                  </m:e>
                </m:mr>
                <m:mr>
                  <m:e>
                    <m:r>
                      <w:rPr>
                        <w:rFonts w:ascii="Cambria Math" w:hAnsi="Cambria Math"/>
                        <w:sz w:val="22"/>
                      </w:rPr>
                      <m:t>2</m:t>
                    </m:r>
                  </m:e>
                  <m:e>
                    <m:r>
                      <w:rPr>
                        <w:rFonts w:ascii="Cambria Math" w:hAnsi="Cambria Math"/>
                        <w:sz w:val="22"/>
                      </w:rPr>
                      <m:t>-5</m:t>
                    </m:r>
                  </m:e>
                </m:mr>
              </m:m>
            </m:e>
          </m:d>
          <m:d>
            <m:dPr>
              <m:begChr m:val="["/>
              <m:endChr m:val="]"/>
              <m:ctrlPr>
                <w:rPr>
                  <w:rFonts w:ascii="Cambria Math" w:hAnsi="Cambria Math"/>
                  <w:i/>
                  <w:sz w:val="22"/>
                </w:rPr>
              </m:ctrlPr>
            </m:dPr>
            <m:e>
              <m:m>
                <m:mPr>
                  <m:mcs>
                    <m:mc>
                      <m:mcPr>
                        <m:count m:val="1"/>
                        <m:mcJc m:val="center"/>
                      </m:mcPr>
                    </m:mc>
                  </m:mcs>
                  <m:ctrlPr>
                    <w:rPr>
                      <w:rFonts w:ascii="Cambria Math" w:hAnsi="Cambria Math"/>
                      <w:i/>
                      <w:sz w:val="22"/>
                    </w:rPr>
                  </m:ctrlPr>
                </m:mPr>
                <m:mr>
                  <m:e>
                    <m:r>
                      <w:rPr>
                        <w:rFonts w:ascii="Cambria Math" w:hAnsi="Cambria Math"/>
                        <w:sz w:val="22"/>
                      </w:rPr>
                      <m:t>v1</m:t>
                    </m:r>
                  </m:e>
                </m:mr>
                <m:mr>
                  <m:e>
                    <m:r>
                      <w:rPr>
                        <w:rFonts w:ascii="Cambria Math" w:hAnsi="Cambria Math"/>
                        <w:sz w:val="22"/>
                      </w:rPr>
                      <m:t>v2</m:t>
                    </m:r>
                  </m:e>
                </m:mr>
              </m:m>
            </m:e>
          </m:d>
          <m:r>
            <w:rPr>
              <w:rFonts w:ascii="Cambria Math" w:hAnsi="Cambria Math"/>
              <w:sz w:val="22"/>
            </w:rPr>
            <m:t>=0</m:t>
          </m:r>
        </m:oMath>
      </m:oMathPara>
    </w:p>
    <w:p w14:paraId="1807AEC3" w14:textId="77777777" w:rsidR="008E19C1" w:rsidRPr="00DC48FD" w:rsidRDefault="008E19C1" w:rsidP="00D561B2">
      <w:pPr>
        <w:pStyle w:val="ListParagraph"/>
        <w:ind w:left="360"/>
      </w:pPr>
      <w:r w:rsidRPr="00DC48FD">
        <w:t xml:space="preserve">Di </w:t>
      </w:r>
      <w:r w:rsidR="00D561B2" w:rsidRPr="00DC48FD">
        <w:t>dapatkan hasil v1=5 dan v2=5.</w:t>
      </w:r>
    </w:p>
    <w:p w14:paraId="1D5344FA" w14:textId="30D07FFD" w:rsidR="00BC1F66" w:rsidRDefault="00D561B2" w:rsidP="00181856">
      <w:pPr>
        <w:pStyle w:val="ListParagraph"/>
        <w:ind w:left="360"/>
        <w:rPr>
          <w:lang w:val="id-ID"/>
        </w:rPr>
      </w:pPr>
      <w:r w:rsidRPr="00DC48FD">
        <w:t xml:space="preserve">Untuk hasil kovarian dari matriks A yang di cari nilai </w:t>
      </w:r>
      <w:r w:rsidR="003B4562" w:rsidRPr="003B4562">
        <w:rPr>
          <w:i/>
        </w:rPr>
        <w:t>eigen</w:t>
      </w:r>
      <w:r w:rsidRPr="00DC48FD">
        <w:t xml:space="preserve"> dan vektornya, hasil yang di dapat sebagai beriku</w:t>
      </w:r>
      <w:r w:rsidR="00A042BF" w:rsidRPr="00DC48FD">
        <w:t>t</w:t>
      </w:r>
      <w:r w:rsidR="00181856">
        <w:t xml:space="preserve"> :</w:t>
      </w:r>
    </w:p>
    <w:p w14:paraId="49CADC09" w14:textId="77777777" w:rsidR="00181856" w:rsidRDefault="00181856" w:rsidP="00181856">
      <w:pPr>
        <w:pStyle w:val="ListParagraph"/>
        <w:ind w:left="360"/>
        <w:rPr>
          <w:lang w:val="id-ID"/>
        </w:rPr>
      </w:pPr>
    </w:p>
    <w:p w14:paraId="066817EB" w14:textId="77777777" w:rsidR="00181856" w:rsidRDefault="00181856" w:rsidP="00181856">
      <w:pPr>
        <w:pStyle w:val="ListParagraph"/>
        <w:ind w:left="360"/>
        <w:rPr>
          <w:lang w:val="id-ID"/>
        </w:rPr>
      </w:pPr>
    </w:p>
    <w:p w14:paraId="626A5342" w14:textId="77777777" w:rsidR="00181856" w:rsidRDefault="00181856" w:rsidP="00181856">
      <w:pPr>
        <w:pStyle w:val="ListParagraph"/>
        <w:ind w:left="360"/>
        <w:rPr>
          <w:lang w:val="id-ID"/>
        </w:rPr>
      </w:pPr>
    </w:p>
    <w:p w14:paraId="2408F05B" w14:textId="77777777" w:rsidR="00181856" w:rsidRDefault="00181856" w:rsidP="00181856">
      <w:pPr>
        <w:pStyle w:val="ListParagraph"/>
        <w:ind w:left="360"/>
        <w:rPr>
          <w:lang w:val="id-ID"/>
        </w:rPr>
      </w:pPr>
    </w:p>
    <w:p w14:paraId="5D483AE8" w14:textId="77777777" w:rsidR="00181856" w:rsidRDefault="00181856" w:rsidP="00181856">
      <w:pPr>
        <w:pStyle w:val="ListParagraph"/>
        <w:ind w:left="360"/>
        <w:rPr>
          <w:lang w:val="id-ID"/>
        </w:rPr>
      </w:pPr>
    </w:p>
    <w:p w14:paraId="3708C327" w14:textId="77777777" w:rsidR="00181856" w:rsidRPr="00181856" w:rsidRDefault="00181856" w:rsidP="00181856">
      <w:pPr>
        <w:pStyle w:val="ListParagraph"/>
        <w:ind w:left="360"/>
        <w:rPr>
          <w:lang w:val="id-ID"/>
        </w:rPr>
      </w:pPr>
    </w:p>
    <w:p w14:paraId="11C481F7" w14:textId="119BB3F4" w:rsidR="00982EC4" w:rsidRPr="00DC48FD" w:rsidRDefault="00982EC4" w:rsidP="00982EC4">
      <w:pPr>
        <w:ind w:left="360"/>
        <w:jc w:val="center"/>
      </w:pPr>
      <w:r w:rsidRPr="00DC48FD">
        <w:t xml:space="preserve">Tabel 3.6 </w:t>
      </w:r>
      <w:r w:rsidR="003B4562" w:rsidRPr="003B4562">
        <w:rPr>
          <w:i/>
        </w:rPr>
        <w:t>Eigen</w:t>
      </w:r>
      <w:r w:rsidRPr="00DC48FD">
        <w:rPr>
          <w:i/>
        </w:rPr>
        <w:t xml:space="preserve"> </w:t>
      </w:r>
      <w:r w:rsidR="003B4562" w:rsidRPr="003B4562">
        <w:rPr>
          <w:i/>
        </w:rPr>
        <w:t>value</w:t>
      </w:r>
      <w:r w:rsidRPr="00DC48FD">
        <w:t xml:space="preserve"> dan </w:t>
      </w:r>
      <w:r w:rsidR="003B4562" w:rsidRPr="003B4562">
        <w:rPr>
          <w:i/>
        </w:rPr>
        <w:t>eigen</w:t>
      </w:r>
      <w:r w:rsidRPr="00DC48FD">
        <w:rPr>
          <w:i/>
        </w:rPr>
        <w:t xml:space="preserve"> vector</w:t>
      </w:r>
    </w:p>
    <w:tbl>
      <w:tblPr>
        <w:tblW w:w="7499" w:type="dxa"/>
        <w:jc w:val="center"/>
        <w:tblLook w:val="04A0" w:firstRow="1" w:lastRow="0" w:firstColumn="1" w:lastColumn="0" w:noHBand="0" w:noVBand="1"/>
      </w:tblPr>
      <w:tblGrid>
        <w:gridCol w:w="966"/>
        <w:gridCol w:w="966"/>
        <w:gridCol w:w="966"/>
        <w:gridCol w:w="966"/>
        <w:gridCol w:w="966"/>
        <w:gridCol w:w="966"/>
        <w:gridCol w:w="966"/>
        <w:gridCol w:w="966"/>
      </w:tblGrid>
      <w:tr w:rsidR="00D561B2" w:rsidRPr="00DC48FD" w14:paraId="25B465D2" w14:textId="77777777" w:rsidTr="00181856">
        <w:trPr>
          <w:trHeight w:val="300"/>
          <w:jc w:val="center"/>
        </w:trPr>
        <w:tc>
          <w:tcPr>
            <w:tcW w:w="749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AA763" w14:textId="77777777" w:rsidR="00D561B2" w:rsidRPr="00181856" w:rsidRDefault="00D561B2" w:rsidP="00982EC4">
            <w:pPr>
              <w:spacing w:line="240" w:lineRule="auto"/>
              <w:jc w:val="center"/>
              <w:rPr>
                <w:rFonts w:eastAsia="Times New Roman"/>
                <w:i/>
                <w:iCs/>
                <w:sz w:val="20"/>
                <w:szCs w:val="20"/>
              </w:rPr>
            </w:pPr>
            <w:r w:rsidRPr="00181856">
              <w:rPr>
                <w:rFonts w:eastAsia="Times New Roman"/>
                <w:i/>
                <w:iCs/>
                <w:sz w:val="20"/>
                <w:szCs w:val="20"/>
              </w:rPr>
              <w:t>Eigen Value</w:t>
            </w:r>
          </w:p>
        </w:tc>
      </w:tr>
      <w:tr w:rsidR="00D561B2" w:rsidRPr="00DC48FD" w14:paraId="23A96526" w14:textId="77777777" w:rsidTr="00181856">
        <w:trPr>
          <w:trHeight w:val="300"/>
          <w:jc w:val="center"/>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14:paraId="14B2EF80" w14:textId="77777777" w:rsidR="00D561B2" w:rsidRPr="00181856" w:rsidRDefault="00D561B2">
            <w:pPr>
              <w:jc w:val="right"/>
              <w:rPr>
                <w:rFonts w:eastAsia="Arial Unicode MS"/>
                <w:sz w:val="20"/>
                <w:szCs w:val="20"/>
              </w:rPr>
            </w:pPr>
            <w:r w:rsidRPr="00181856">
              <w:rPr>
                <w:rFonts w:eastAsia="Arial Unicode MS"/>
                <w:sz w:val="20"/>
                <w:szCs w:val="20"/>
              </w:rPr>
              <w:t>2.539897</w:t>
            </w:r>
          </w:p>
        </w:tc>
        <w:tc>
          <w:tcPr>
            <w:tcW w:w="966" w:type="dxa"/>
            <w:tcBorders>
              <w:top w:val="nil"/>
              <w:left w:val="nil"/>
              <w:bottom w:val="single" w:sz="4" w:space="0" w:color="auto"/>
              <w:right w:val="single" w:sz="4" w:space="0" w:color="auto"/>
            </w:tcBorders>
            <w:shd w:val="clear" w:color="auto" w:fill="auto"/>
            <w:noWrap/>
            <w:vAlign w:val="center"/>
            <w:hideMark/>
          </w:tcPr>
          <w:p w14:paraId="2F9ABC8B" w14:textId="77777777" w:rsidR="00D561B2" w:rsidRPr="00181856" w:rsidRDefault="00D561B2">
            <w:pPr>
              <w:jc w:val="right"/>
              <w:rPr>
                <w:rFonts w:eastAsia="Arial Unicode MS"/>
                <w:sz w:val="20"/>
                <w:szCs w:val="20"/>
              </w:rPr>
            </w:pPr>
            <w:r w:rsidRPr="00181856">
              <w:rPr>
                <w:rFonts w:eastAsia="Arial Unicode MS"/>
                <w:sz w:val="20"/>
                <w:szCs w:val="20"/>
              </w:rPr>
              <w:t>1.504889</w:t>
            </w:r>
          </w:p>
        </w:tc>
        <w:tc>
          <w:tcPr>
            <w:tcW w:w="966" w:type="dxa"/>
            <w:tcBorders>
              <w:top w:val="nil"/>
              <w:left w:val="nil"/>
              <w:bottom w:val="single" w:sz="4" w:space="0" w:color="auto"/>
              <w:right w:val="single" w:sz="4" w:space="0" w:color="auto"/>
            </w:tcBorders>
            <w:shd w:val="clear" w:color="auto" w:fill="auto"/>
            <w:noWrap/>
            <w:vAlign w:val="center"/>
            <w:hideMark/>
          </w:tcPr>
          <w:p w14:paraId="5E3FFF6E" w14:textId="77777777" w:rsidR="00D561B2" w:rsidRPr="00181856" w:rsidRDefault="00D561B2">
            <w:pPr>
              <w:jc w:val="right"/>
              <w:rPr>
                <w:rFonts w:eastAsia="Arial Unicode MS"/>
                <w:sz w:val="20"/>
                <w:szCs w:val="20"/>
              </w:rPr>
            </w:pPr>
            <w:r w:rsidRPr="00181856">
              <w:rPr>
                <w:rFonts w:eastAsia="Arial Unicode MS"/>
                <w:sz w:val="20"/>
                <w:szCs w:val="20"/>
              </w:rPr>
              <w:t>0.89347</w:t>
            </w:r>
          </w:p>
        </w:tc>
        <w:tc>
          <w:tcPr>
            <w:tcW w:w="966" w:type="dxa"/>
            <w:tcBorders>
              <w:top w:val="nil"/>
              <w:left w:val="nil"/>
              <w:bottom w:val="single" w:sz="4" w:space="0" w:color="auto"/>
              <w:right w:val="single" w:sz="4" w:space="0" w:color="auto"/>
            </w:tcBorders>
            <w:shd w:val="clear" w:color="auto" w:fill="auto"/>
            <w:noWrap/>
            <w:vAlign w:val="center"/>
            <w:hideMark/>
          </w:tcPr>
          <w:p w14:paraId="5836FE1E" w14:textId="77777777" w:rsidR="00D561B2" w:rsidRPr="00181856" w:rsidRDefault="00D561B2">
            <w:pPr>
              <w:jc w:val="right"/>
              <w:rPr>
                <w:rFonts w:eastAsia="Arial Unicode MS"/>
                <w:sz w:val="20"/>
                <w:szCs w:val="20"/>
              </w:rPr>
            </w:pPr>
            <w:r w:rsidRPr="00181856">
              <w:rPr>
                <w:rFonts w:eastAsia="Arial Unicode MS"/>
                <w:sz w:val="20"/>
                <w:szCs w:val="20"/>
              </w:rPr>
              <w:t>0.518963</w:t>
            </w:r>
          </w:p>
        </w:tc>
        <w:tc>
          <w:tcPr>
            <w:tcW w:w="966" w:type="dxa"/>
            <w:tcBorders>
              <w:top w:val="nil"/>
              <w:left w:val="nil"/>
              <w:bottom w:val="single" w:sz="4" w:space="0" w:color="auto"/>
              <w:right w:val="single" w:sz="4" w:space="0" w:color="auto"/>
            </w:tcBorders>
            <w:shd w:val="clear" w:color="auto" w:fill="auto"/>
            <w:noWrap/>
            <w:vAlign w:val="center"/>
            <w:hideMark/>
          </w:tcPr>
          <w:p w14:paraId="50BFB8F6" w14:textId="77777777" w:rsidR="00D561B2" w:rsidRPr="00181856" w:rsidRDefault="00D561B2">
            <w:pPr>
              <w:jc w:val="right"/>
              <w:rPr>
                <w:rFonts w:eastAsia="Arial Unicode MS"/>
                <w:sz w:val="20"/>
                <w:szCs w:val="20"/>
              </w:rPr>
            </w:pPr>
            <w:r w:rsidRPr="00181856">
              <w:rPr>
                <w:rFonts w:eastAsia="Arial Unicode MS"/>
                <w:sz w:val="20"/>
                <w:szCs w:val="20"/>
              </w:rPr>
              <w:t>0.455156</w:t>
            </w:r>
          </w:p>
        </w:tc>
        <w:tc>
          <w:tcPr>
            <w:tcW w:w="966" w:type="dxa"/>
            <w:tcBorders>
              <w:top w:val="nil"/>
              <w:left w:val="nil"/>
              <w:bottom w:val="single" w:sz="4" w:space="0" w:color="auto"/>
              <w:right w:val="single" w:sz="4" w:space="0" w:color="auto"/>
            </w:tcBorders>
            <w:shd w:val="clear" w:color="auto" w:fill="auto"/>
            <w:noWrap/>
            <w:vAlign w:val="center"/>
            <w:hideMark/>
          </w:tcPr>
          <w:p w14:paraId="66279D11" w14:textId="77777777" w:rsidR="00D561B2" w:rsidRPr="00181856" w:rsidRDefault="00D561B2">
            <w:pPr>
              <w:jc w:val="right"/>
              <w:rPr>
                <w:rFonts w:eastAsia="Arial Unicode MS"/>
                <w:sz w:val="20"/>
                <w:szCs w:val="20"/>
              </w:rPr>
            </w:pPr>
            <w:r w:rsidRPr="00181856">
              <w:rPr>
                <w:rFonts w:eastAsia="Arial Unicode MS"/>
                <w:sz w:val="20"/>
                <w:szCs w:val="20"/>
              </w:rPr>
              <w:t>0.080437</w:t>
            </w:r>
          </w:p>
        </w:tc>
        <w:tc>
          <w:tcPr>
            <w:tcW w:w="966" w:type="dxa"/>
            <w:tcBorders>
              <w:top w:val="nil"/>
              <w:left w:val="nil"/>
              <w:bottom w:val="single" w:sz="4" w:space="0" w:color="auto"/>
              <w:right w:val="single" w:sz="4" w:space="0" w:color="auto"/>
            </w:tcBorders>
            <w:shd w:val="clear" w:color="auto" w:fill="auto"/>
            <w:noWrap/>
            <w:vAlign w:val="center"/>
            <w:hideMark/>
          </w:tcPr>
          <w:p w14:paraId="18C17E01" w14:textId="77777777" w:rsidR="00D561B2" w:rsidRPr="00181856" w:rsidRDefault="00D561B2">
            <w:pPr>
              <w:jc w:val="right"/>
              <w:rPr>
                <w:rFonts w:eastAsia="Arial Unicode MS"/>
                <w:sz w:val="20"/>
                <w:szCs w:val="20"/>
              </w:rPr>
            </w:pPr>
            <w:r w:rsidRPr="00181856">
              <w:rPr>
                <w:rFonts w:eastAsia="Arial Unicode MS"/>
                <w:sz w:val="20"/>
                <w:szCs w:val="20"/>
              </w:rPr>
              <w:t>0.007021</w:t>
            </w:r>
          </w:p>
        </w:tc>
        <w:tc>
          <w:tcPr>
            <w:tcW w:w="737" w:type="dxa"/>
            <w:tcBorders>
              <w:top w:val="nil"/>
              <w:left w:val="nil"/>
              <w:bottom w:val="single" w:sz="4" w:space="0" w:color="auto"/>
              <w:right w:val="single" w:sz="4" w:space="0" w:color="auto"/>
            </w:tcBorders>
            <w:shd w:val="clear" w:color="auto" w:fill="auto"/>
            <w:noWrap/>
            <w:vAlign w:val="center"/>
            <w:hideMark/>
          </w:tcPr>
          <w:p w14:paraId="520BA442" w14:textId="77777777" w:rsidR="00D561B2" w:rsidRPr="00181856" w:rsidRDefault="00D561B2">
            <w:pPr>
              <w:jc w:val="right"/>
              <w:rPr>
                <w:rFonts w:eastAsia="Arial Unicode MS"/>
                <w:sz w:val="20"/>
                <w:szCs w:val="20"/>
              </w:rPr>
            </w:pPr>
            <w:r w:rsidRPr="00181856">
              <w:rPr>
                <w:rFonts w:eastAsia="Arial Unicode MS"/>
                <w:sz w:val="20"/>
                <w:szCs w:val="20"/>
              </w:rPr>
              <w:t>0.01303</w:t>
            </w:r>
          </w:p>
        </w:tc>
      </w:tr>
      <w:tr w:rsidR="00D561B2" w:rsidRPr="00DC48FD" w14:paraId="1A12CEC4" w14:textId="77777777" w:rsidTr="00181856">
        <w:trPr>
          <w:trHeight w:val="300"/>
          <w:jc w:val="center"/>
        </w:trPr>
        <w:tc>
          <w:tcPr>
            <w:tcW w:w="749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A2F3C" w14:textId="77777777" w:rsidR="00D561B2" w:rsidRPr="00181856" w:rsidRDefault="00D561B2" w:rsidP="00982EC4">
            <w:pPr>
              <w:spacing w:line="240" w:lineRule="auto"/>
              <w:jc w:val="center"/>
              <w:rPr>
                <w:rFonts w:eastAsia="Times New Roman"/>
                <w:i/>
                <w:iCs/>
                <w:sz w:val="20"/>
                <w:szCs w:val="20"/>
              </w:rPr>
            </w:pPr>
            <w:r w:rsidRPr="00181856">
              <w:rPr>
                <w:rFonts w:eastAsia="Times New Roman"/>
                <w:i/>
                <w:iCs/>
                <w:sz w:val="20"/>
                <w:szCs w:val="20"/>
              </w:rPr>
              <w:t>Eigen Vector</w:t>
            </w:r>
          </w:p>
        </w:tc>
      </w:tr>
      <w:tr w:rsidR="00D561B2" w:rsidRPr="00DC48FD" w14:paraId="63878D69" w14:textId="77777777" w:rsidTr="00181856">
        <w:trPr>
          <w:trHeight w:val="300"/>
          <w:jc w:val="center"/>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14:paraId="5E92F0FF" w14:textId="77777777" w:rsidR="00D561B2" w:rsidRPr="00181856" w:rsidRDefault="00D561B2">
            <w:pPr>
              <w:jc w:val="center"/>
              <w:rPr>
                <w:rFonts w:eastAsia="Arial Unicode MS"/>
                <w:sz w:val="20"/>
                <w:szCs w:val="20"/>
              </w:rPr>
            </w:pPr>
            <w:r w:rsidRPr="00181856">
              <w:rPr>
                <w:rFonts w:eastAsia="Arial Unicode MS"/>
                <w:sz w:val="20"/>
                <w:szCs w:val="20"/>
              </w:rPr>
              <w:t>-0.28767</w:t>
            </w:r>
          </w:p>
        </w:tc>
        <w:tc>
          <w:tcPr>
            <w:tcW w:w="966" w:type="dxa"/>
            <w:tcBorders>
              <w:top w:val="nil"/>
              <w:left w:val="nil"/>
              <w:bottom w:val="single" w:sz="4" w:space="0" w:color="auto"/>
              <w:right w:val="single" w:sz="4" w:space="0" w:color="auto"/>
            </w:tcBorders>
            <w:shd w:val="clear" w:color="auto" w:fill="auto"/>
            <w:noWrap/>
            <w:vAlign w:val="center"/>
            <w:hideMark/>
          </w:tcPr>
          <w:p w14:paraId="46343E87" w14:textId="77777777" w:rsidR="00D561B2" w:rsidRPr="00181856" w:rsidRDefault="00D561B2">
            <w:pPr>
              <w:jc w:val="center"/>
              <w:rPr>
                <w:rFonts w:eastAsia="Arial Unicode MS"/>
                <w:sz w:val="20"/>
                <w:szCs w:val="20"/>
              </w:rPr>
            </w:pPr>
            <w:r w:rsidRPr="00181856">
              <w:rPr>
                <w:rFonts w:eastAsia="Arial Unicode MS"/>
                <w:sz w:val="20"/>
                <w:szCs w:val="20"/>
              </w:rPr>
              <w:t>-0.306</w:t>
            </w:r>
          </w:p>
        </w:tc>
        <w:tc>
          <w:tcPr>
            <w:tcW w:w="966" w:type="dxa"/>
            <w:tcBorders>
              <w:top w:val="nil"/>
              <w:left w:val="nil"/>
              <w:bottom w:val="single" w:sz="4" w:space="0" w:color="auto"/>
              <w:right w:val="single" w:sz="4" w:space="0" w:color="auto"/>
            </w:tcBorders>
            <w:shd w:val="clear" w:color="auto" w:fill="auto"/>
            <w:noWrap/>
            <w:vAlign w:val="center"/>
            <w:hideMark/>
          </w:tcPr>
          <w:p w14:paraId="5D4F9D5A" w14:textId="77777777" w:rsidR="00D561B2" w:rsidRPr="00181856" w:rsidRDefault="00D561B2">
            <w:pPr>
              <w:jc w:val="center"/>
              <w:rPr>
                <w:rFonts w:eastAsia="Arial Unicode MS"/>
                <w:sz w:val="20"/>
                <w:szCs w:val="20"/>
              </w:rPr>
            </w:pPr>
            <w:r w:rsidRPr="00181856">
              <w:rPr>
                <w:rFonts w:eastAsia="Arial Unicode MS"/>
                <w:sz w:val="20"/>
                <w:szCs w:val="20"/>
              </w:rPr>
              <w:t>0.067176</w:t>
            </w:r>
          </w:p>
        </w:tc>
        <w:tc>
          <w:tcPr>
            <w:tcW w:w="966" w:type="dxa"/>
            <w:tcBorders>
              <w:top w:val="nil"/>
              <w:left w:val="nil"/>
              <w:bottom w:val="single" w:sz="4" w:space="0" w:color="auto"/>
              <w:right w:val="single" w:sz="4" w:space="0" w:color="auto"/>
            </w:tcBorders>
            <w:shd w:val="clear" w:color="auto" w:fill="auto"/>
            <w:noWrap/>
            <w:vAlign w:val="center"/>
            <w:hideMark/>
          </w:tcPr>
          <w:p w14:paraId="52547D81" w14:textId="77777777" w:rsidR="00D561B2" w:rsidRPr="00181856" w:rsidRDefault="00D561B2">
            <w:pPr>
              <w:jc w:val="center"/>
              <w:rPr>
                <w:rFonts w:eastAsia="Arial Unicode MS"/>
                <w:sz w:val="20"/>
                <w:szCs w:val="20"/>
              </w:rPr>
            </w:pPr>
            <w:r w:rsidRPr="00181856">
              <w:rPr>
                <w:rFonts w:eastAsia="Arial Unicode MS"/>
                <w:sz w:val="20"/>
                <w:szCs w:val="20"/>
              </w:rPr>
              <w:t>0.518003</w:t>
            </w:r>
          </w:p>
        </w:tc>
        <w:tc>
          <w:tcPr>
            <w:tcW w:w="966" w:type="dxa"/>
            <w:tcBorders>
              <w:top w:val="nil"/>
              <w:left w:val="nil"/>
              <w:bottom w:val="single" w:sz="4" w:space="0" w:color="auto"/>
              <w:right w:val="single" w:sz="4" w:space="0" w:color="auto"/>
            </w:tcBorders>
            <w:shd w:val="clear" w:color="auto" w:fill="auto"/>
            <w:noWrap/>
            <w:vAlign w:val="center"/>
            <w:hideMark/>
          </w:tcPr>
          <w:p w14:paraId="0E5FA8B7" w14:textId="77777777" w:rsidR="00D561B2" w:rsidRPr="00181856" w:rsidRDefault="00D561B2">
            <w:pPr>
              <w:jc w:val="center"/>
              <w:rPr>
                <w:rFonts w:eastAsia="Arial Unicode MS"/>
                <w:sz w:val="20"/>
                <w:szCs w:val="20"/>
              </w:rPr>
            </w:pPr>
            <w:r w:rsidRPr="00181856">
              <w:rPr>
                <w:rFonts w:eastAsia="Arial Unicode MS"/>
                <w:sz w:val="20"/>
                <w:szCs w:val="20"/>
              </w:rPr>
              <w:t>-0.37381</w:t>
            </w:r>
          </w:p>
        </w:tc>
        <w:tc>
          <w:tcPr>
            <w:tcW w:w="966" w:type="dxa"/>
            <w:tcBorders>
              <w:top w:val="nil"/>
              <w:left w:val="nil"/>
              <w:bottom w:val="single" w:sz="4" w:space="0" w:color="auto"/>
              <w:right w:val="single" w:sz="4" w:space="0" w:color="auto"/>
            </w:tcBorders>
            <w:shd w:val="clear" w:color="auto" w:fill="auto"/>
            <w:noWrap/>
            <w:vAlign w:val="center"/>
            <w:hideMark/>
          </w:tcPr>
          <w:p w14:paraId="06D828B6" w14:textId="77777777" w:rsidR="00D561B2" w:rsidRPr="00181856" w:rsidRDefault="00D561B2">
            <w:pPr>
              <w:jc w:val="center"/>
              <w:rPr>
                <w:rFonts w:eastAsia="Arial Unicode MS"/>
                <w:sz w:val="20"/>
                <w:szCs w:val="20"/>
              </w:rPr>
            </w:pPr>
            <w:r w:rsidRPr="00181856">
              <w:rPr>
                <w:rFonts w:eastAsia="Arial Unicode MS"/>
                <w:sz w:val="20"/>
                <w:szCs w:val="20"/>
              </w:rPr>
              <w:t>0.757917</w:t>
            </w:r>
          </w:p>
        </w:tc>
        <w:tc>
          <w:tcPr>
            <w:tcW w:w="966" w:type="dxa"/>
            <w:tcBorders>
              <w:top w:val="nil"/>
              <w:left w:val="nil"/>
              <w:bottom w:val="single" w:sz="4" w:space="0" w:color="auto"/>
              <w:right w:val="single" w:sz="4" w:space="0" w:color="auto"/>
            </w:tcBorders>
            <w:shd w:val="clear" w:color="auto" w:fill="auto"/>
            <w:noWrap/>
            <w:vAlign w:val="center"/>
            <w:hideMark/>
          </w:tcPr>
          <w:p w14:paraId="2D9E7262" w14:textId="77777777" w:rsidR="00D561B2" w:rsidRPr="00181856" w:rsidRDefault="00D561B2">
            <w:pPr>
              <w:jc w:val="center"/>
              <w:rPr>
                <w:rFonts w:eastAsia="Arial Unicode MS"/>
                <w:sz w:val="20"/>
                <w:szCs w:val="20"/>
              </w:rPr>
            </w:pPr>
            <w:r w:rsidRPr="00181856">
              <w:rPr>
                <w:rFonts w:eastAsia="Arial Unicode MS"/>
                <w:sz w:val="20"/>
                <w:szCs w:val="20"/>
              </w:rPr>
              <w:t>0.031576</w:t>
            </w:r>
          </w:p>
        </w:tc>
        <w:tc>
          <w:tcPr>
            <w:tcW w:w="737" w:type="dxa"/>
            <w:tcBorders>
              <w:top w:val="nil"/>
              <w:left w:val="nil"/>
              <w:bottom w:val="single" w:sz="4" w:space="0" w:color="auto"/>
              <w:right w:val="single" w:sz="4" w:space="0" w:color="auto"/>
            </w:tcBorders>
            <w:shd w:val="clear" w:color="auto" w:fill="auto"/>
            <w:noWrap/>
            <w:vAlign w:val="center"/>
            <w:hideMark/>
          </w:tcPr>
          <w:p w14:paraId="3296F025" w14:textId="77777777" w:rsidR="00D561B2" w:rsidRPr="00181856" w:rsidRDefault="00D561B2">
            <w:pPr>
              <w:jc w:val="center"/>
              <w:rPr>
                <w:rFonts w:eastAsia="Arial Unicode MS"/>
                <w:sz w:val="20"/>
                <w:szCs w:val="20"/>
              </w:rPr>
            </w:pPr>
            <w:r w:rsidRPr="00181856">
              <w:rPr>
                <w:rFonts w:eastAsia="Arial Unicode MS"/>
                <w:sz w:val="20"/>
                <w:szCs w:val="20"/>
              </w:rPr>
              <w:t>0.186265</w:t>
            </w:r>
          </w:p>
        </w:tc>
      </w:tr>
      <w:tr w:rsidR="00D561B2" w:rsidRPr="00DC48FD" w14:paraId="7AE6294C" w14:textId="77777777" w:rsidTr="00181856">
        <w:trPr>
          <w:trHeight w:val="300"/>
          <w:jc w:val="center"/>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14:paraId="6248EA68" w14:textId="77777777" w:rsidR="00D561B2" w:rsidRPr="00181856" w:rsidRDefault="00D561B2">
            <w:pPr>
              <w:jc w:val="center"/>
              <w:rPr>
                <w:rFonts w:eastAsia="Arial Unicode MS"/>
                <w:sz w:val="20"/>
                <w:szCs w:val="20"/>
              </w:rPr>
            </w:pPr>
            <w:r w:rsidRPr="00181856">
              <w:rPr>
                <w:rFonts w:eastAsia="Arial Unicode MS"/>
                <w:sz w:val="20"/>
                <w:szCs w:val="20"/>
              </w:rPr>
              <w:t>-0.3478</w:t>
            </w:r>
          </w:p>
        </w:tc>
        <w:tc>
          <w:tcPr>
            <w:tcW w:w="966" w:type="dxa"/>
            <w:tcBorders>
              <w:top w:val="nil"/>
              <w:left w:val="nil"/>
              <w:bottom w:val="single" w:sz="4" w:space="0" w:color="auto"/>
              <w:right w:val="single" w:sz="4" w:space="0" w:color="auto"/>
            </w:tcBorders>
            <w:shd w:val="clear" w:color="auto" w:fill="auto"/>
            <w:noWrap/>
            <w:vAlign w:val="center"/>
            <w:hideMark/>
          </w:tcPr>
          <w:p w14:paraId="22557BE3" w14:textId="77777777" w:rsidR="00D561B2" w:rsidRPr="00181856" w:rsidRDefault="00D561B2">
            <w:pPr>
              <w:jc w:val="center"/>
              <w:rPr>
                <w:rFonts w:eastAsia="Arial Unicode MS"/>
                <w:sz w:val="20"/>
                <w:szCs w:val="20"/>
              </w:rPr>
            </w:pPr>
            <w:r w:rsidRPr="00181856">
              <w:rPr>
                <w:rFonts w:eastAsia="Arial Unicode MS"/>
                <w:sz w:val="20"/>
                <w:szCs w:val="20"/>
              </w:rPr>
              <w:t>0.395433</w:t>
            </w:r>
          </w:p>
        </w:tc>
        <w:tc>
          <w:tcPr>
            <w:tcW w:w="966" w:type="dxa"/>
            <w:tcBorders>
              <w:top w:val="nil"/>
              <w:left w:val="nil"/>
              <w:bottom w:val="single" w:sz="4" w:space="0" w:color="auto"/>
              <w:right w:val="single" w:sz="4" w:space="0" w:color="auto"/>
            </w:tcBorders>
            <w:shd w:val="clear" w:color="auto" w:fill="auto"/>
            <w:noWrap/>
            <w:vAlign w:val="center"/>
            <w:hideMark/>
          </w:tcPr>
          <w:p w14:paraId="447E80B7" w14:textId="77777777" w:rsidR="00D561B2" w:rsidRPr="00181856" w:rsidRDefault="00D561B2">
            <w:pPr>
              <w:jc w:val="center"/>
              <w:rPr>
                <w:rFonts w:eastAsia="Arial Unicode MS"/>
                <w:sz w:val="20"/>
                <w:szCs w:val="20"/>
              </w:rPr>
            </w:pPr>
            <w:r w:rsidRPr="00181856">
              <w:rPr>
                <w:rFonts w:eastAsia="Arial Unicode MS"/>
                <w:sz w:val="20"/>
                <w:szCs w:val="20"/>
              </w:rPr>
              <w:t>-0.03912</w:t>
            </w:r>
          </w:p>
        </w:tc>
        <w:tc>
          <w:tcPr>
            <w:tcW w:w="966" w:type="dxa"/>
            <w:tcBorders>
              <w:top w:val="nil"/>
              <w:left w:val="nil"/>
              <w:bottom w:val="single" w:sz="4" w:space="0" w:color="auto"/>
              <w:right w:val="single" w:sz="4" w:space="0" w:color="auto"/>
            </w:tcBorders>
            <w:shd w:val="clear" w:color="auto" w:fill="auto"/>
            <w:noWrap/>
            <w:vAlign w:val="center"/>
            <w:hideMark/>
          </w:tcPr>
          <w:p w14:paraId="441CD0BC" w14:textId="77777777" w:rsidR="00D561B2" w:rsidRPr="00181856" w:rsidRDefault="00D561B2">
            <w:pPr>
              <w:jc w:val="center"/>
              <w:rPr>
                <w:rFonts w:eastAsia="Arial Unicode MS"/>
                <w:sz w:val="20"/>
                <w:szCs w:val="20"/>
              </w:rPr>
            </w:pPr>
            <w:r w:rsidRPr="00181856">
              <w:rPr>
                <w:rFonts w:eastAsia="Arial Unicode MS"/>
                <w:sz w:val="20"/>
                <w:szCs w:val="20"/>
              </w:rPr>
              <w:t>-0.45135</w:t>
            </w:r>
          </w:p>
        </w:tc>
        <w:tc>
          <w:tcPr>
            <w:tcW w:w="966" w:type="dxa"/>
            <w:tcBorders>
              <w:top w:val="nil"/>
              <w:left w:val="nil"/>
              <w:bottom w:val="single" w:sz="4" w:space="0" w:color="auto"/>
              <w:right w:val="single" w:sz="4" w:space="0" w:color="auto"/>
            </w:tcBorders>
            <w:shd w:val="clear" w:color="auto" w:fill="auto"/>
            <w:noWrap/>
            <w:vAlign w:val="center"/>
            <w:hideMark/>
          </w:tcPr>
          <w:p w14:paraId="2080977D" w14:textId="77777777" w:rsidR="00D561B2" w:rsidRPr="00181856" w:rsidRDefault="00D561B2">
            <w:pPr>
              <w:jc w:val="center"/>
              <w:rPr>
                <w:rFonts w:eastAsia="Arial Unicode MS"/>
                <w:sz w:val="20"/>
                <w:szCs w:val="20"/>
              </w:rPr>
            </w:pPr>
            <w:r w:rsidRPr="00181856">
              <w:rPr>
                <w:rFonts w:eastAsia="Arial Unicode MS"/>
                <w:sz w:val="20"/>
                <w:szCs w:val="20"/>
              </w:rPr>
              <w:t>-0.16612</w:t>
            </w:r>
          </w:p>
        </w:tc>
        <w:tc>
          <w:tcPr>
            <w:tcW w:w="966" w:type="dxa"/>
            <w:tcBorders>
              <w:top w:val="nil"/>
              <w:left w:val="nil"/>
              <w:bottom w:val="single" w:sz="4" w:space="0" w:color="auto"/>
              <w:right w:val="single" w:sz="4" w:space="0" w:color="auto"/>
            </w:tcBorders>
            <w:shd w:val="clear" w:color="auto" w:fill="auto"/>
            <w:noWrap/>
            <w:vAlign w:val="center"/>
            <w:hideMark/>
          </w:tcPr>
          <w:p w14:paraId="00404C10" w14:textId="77777777" w:rsidR="00D561B2" w:rsidRPr="00181856" w:rsidRDefault="00D561B2">
            <w:pPr>
              <w:jc w:val="center"/>
              <w:rPr>
                <w:rFonts w:eastAsia="Arial Unicode MS"/>
                <w:sz w:val="20"/>
                <w:szCs w:val="20"/>
              </w:rPr>
            </w:pPr>
            <w:r w:rsidRPr="00181856">
              <w:rPr>
                <w:rFonts w:eastAsia="Arial Unicode MS"/>
                <w:sz w:val="20"/>
                <w:szCs w:val="20"/>
              </w:rPr>
              <w:t>0.181212</w:t>
            </w:r>
          </w:p>
        </w:tc>
        <w:tc>
          <w:tcPr>
            <w:tcW w:w="966" w:type="dxa"/>
            <w:tcBorders>
              <w:top w:val="nil"/>
              <w:left w:val="nil"/>
              <w:bottom w:val="single" w:sz="4" w:space="0" w:color="auto"/>
              <w:right w:val="single" w:sz="4" w:space="0" w:color="auto"/>
            </w:tcBorders>
            <w:shd w:val="clear" w:color="auto" w:fill="auto"/>
            <w:noWrap/>
            <w:vAlign w:val="center"/>
            <w:hideMark/>
          </w:tcPr>
          <w:p w14:paraId="3DB2B763" w14:textId="77777777" w:rsidR="00D561B2" w:rsidRPr="00181856" w:rsidRDefault="00D561B2">
            <w:pPr>
              <w:jc w:val="center"/>
              <w:rPr>
                <w:rFonts w:eastAsia="Arial Unicode MS"/>
                <w:sz w:val="20"/>
                <w:szCs w:val="20"/>
              </w:rPr>
            </w:pPr>
            <w:r w:rsidRPr="00181856">
              <w:rPr>
                <w:rFonts w:eastAsia="Arial Unicode MS"/>
                <w:sz w:val="20"/>
                <w:szCs w:val="20"/>
              </w:rPr>
              <w:t>0.210232</w:t>
            </w:r>
          </w:p>
        </w:tc>
        <w:tc>
          <w:tcPr>
            <w:tcW w:w="737" w:type="dxa"/>
            <w:tcBorders>
              <w:top w:val="nil"/>
              <w:left w:val="nil"/>
              <w:bottom w:val="single" w:sz="4" w:space="0" w:color="auto"/>
              <w:right w:val="single" w:sz="4" w:space="0" w:color="auto"/>
            </w:tcBorders>
            <w:shd w:val="clear" w:color="auto" w:fill="auto"/>
            <w:noWrap/>
            <w:vAlign w:val="center"/>
            <w:hideMark/>
          </w:tcPr>
          <w:p w14:paraId="0C3225F0" w14:textId="77777777" w:rsidR="00D561B2" w:rsidRPr="00181856" w:rsidRDefault="00D561B2">
            <w:pPr>
              <w:jc w:val="center"/>
              <w:rPr>
                <w:rFonts w:eastAsia="Arial Unicode MS"/>
                <w:sz w:val="20"/>
                <w:szCs w:val="20"/>
              </w:rPr>
            </w:pPr>
            <w:r w:rsidRPr="00181856">
              <w:rPr>
                <w:rFonts w:eastAsia="Arial Unicode MS"/>
                <w:sz w:val="20"/>
                <w:szCs w:val="20"/>
              </w:rPr>
              <w:t>0.307049</w:t>
            </w:r>
          </w:p>
        </w:tc>
      </w:tr>
      <w:tr w:rsidR="00D561B2" w:rsidRPr="00DC48FD" w14:paraId="05A27F55" w14:textId="77777777" w:rsidTr="00181856">
        <w:trPr>
          <w:trHeight w:val="300"/>
          <w:jc w:val="center"/>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14:paraId="6ACB42E4" w14:textId="77777777" w:rsidR="00D561B2" w:rsidRPr="00181856" w:rsidRDefault="00D561B2">
            <w:pPr>
              <w:jc w:val="right"/>
              <w:rPr>
                <w:rFonts w:eastAsia="Arial Unicode MS"/>
                <w:sz w:val="20"/>
                <w:szCs w:val="20"/>
              </w:rPr>
            </w:pPr>
            <w:r w:rsidRPr="00181856">
              <w:rPr>
                <w:rFonts w:eastAsia="Arial Unicode MS"/>
                <w:sz w:val="20"/>
                <w:szCs w:val="20"/>
              </w:rPr>
              <w:t>0.501694</w:t>
            </w:r>
          </w:p>
        </w:tc>
        <w:tc>
          <w:tcPr>
            <w:tcW w:w="966" w:type="dxa"/>
            <w:tcBorders>
              <w:top w:val="nil"/>
              <w:left w:val="nil"/>
              <w:bottom w:val="single" w:sz="4" w:space="0" w:color="auto"/>
              <w:right w:val="single" w:sz="4" w:space="0" w:color="auto"/>
            </w:tcBorders>
            <w:shd w:val="clear" w:color="auto" w:fill="auto"/>
            <w:noWrap/>
            <w:vAlign w:val="center"/>
            <w:hideMark/>
          </w:tcPr>
          <w:p w14:paraId="12D20F74" w14:textId="77777777" w:rsidR="00D561B2" w:rsidRPr="00181856" w:rsidRDefault="00D561B2">
            <w:pPr>
              <w:jc w:val="right"/>
              <w:rPr>
                <w:rFonts w:eastAsia="Arial Unicode MS"/>
                <w:sz w:val="20"/>
                <w:szCs w:val="20"/>
              </w:rPr>
            </w:pPr>
            <w:r w:rsidRPr="00181856">
              <w:rPr>
                <w:rFonts w:eastAsia="Arial Unicode MS"/>
                <w:sz w:val="20"/>
                <w:szCs w:val="20"/>
              </w:rPr>
              <w:t>0.352946</w:t>
            </w:r>
          </w:p>
        </w:tc>
        <w:tc>
          <w:tcPr>
            <w:tcW w:w="966" w:type="dxa"/>
            <w:tcBorders>
              <w:top w:val="nil"/>
              <w:left w:val="nil"/>
              <w:bottom w:val="single" w:sz="4" w:space="0" w:color="auto"/>
              <w:right w:val="single" w:sz="4" w:space="0" w:color="auto"/>
            </w:tcBorders>
            <w:shd w:val="clear" w:color="auto" w:fill="auto"/>
            <w:noWrap/>
            <w:vAlign w:val="center"/>
            <w:hideMark/>
          </w:tcPr>
          <w:p w14:paraId="1FA79AE7" w14:textId="77777777" w:rsidR="00D561B2" w:rsidRPr="00181856" w:rsidRDefault="00D561B2">
            <w:pPr>
              <w:jc w:val="right"/>
              <w:rPr>
                <w:rFonts w:eastAsia="Arial Unicode MS"/>
                <w:sz w:val="20"/>
                <w:szCs w:val="20"/>
              </w:rPr>
            </w:pPr>
            <w:r w:rsidRPr="00181856">
              <w:rPr>
                <w:rFonts w:eastAsia="Arial Unicode MS"/>
                <w:sz w:val="20"/>
                <w:szCs w:val="20"/>
              </w:rPr>
              <w:t>0.348933</w:t>
            </w:r>
          </w:p>
        </w:tc>
        <w:tc>
          <w:tcPr>
            <w:tcW w:w="966" w:type="dxa"/>
            <w:tcBorders>
              <w:top w:val="nil"/>
              <w:left w:val="nil"/>
              <w:bottom w:val="single" w:sz="4" w:space="0" w:color="auto"/>
              <w:right w:val="single" w:sz="4" w:space="0" w:color="auto"/>
            </w:tcBorders>
            <w:shd w:val="clear" w:color="auto" w:fill="auto"/>
            <w:noWrap/>
            <w:vAlign w:val="center"/>
            <w:hideMark/>
          </w:tcPr>
          <w:p w14:paraId="7BEE4783" w14:textId="77777777" w:rsidR="00D561B2" w:rsidRPr="00181856" w:rsidRDefault="00D561B2">
            <w:pPr>
              <w:jc w:val="right"/>
              <w:rPr>
                <w:rFonts w:eastAsia="Arial Unicode MS"/>
                <w:sz w:val="20"/>
                <w:szCs w:val="20"/>
              </w:rPr>
            </w:pPr>
            <w:r w:rsidRPr="00181856">
              <w:rPr>
                <w:rFonts w:eastAsia="Arial Unicode MS"/>
                <w:sz w:val="20"/>
                <w:szCs w:val="20"/>
              </w:rPr>
              <w:t>0.47302</w:t>
            </w:r>
          </w:p>
        </w:tc>
        <w:tc>
          <w:tcPr>
            <w:tcW w:w="966" w:type="dxa"/>
            <w:tcBorders>
              <w:top w:val="nil"/>
              <w:left w:val="nil"/>
              <w:bottom w:val="single" w:sz="4" w:space="0" w:color="auto"/>
              <w:right w:val="single" w:sz="4" w:space="0" w:color="auto"/>
            </w:tcBorders>
            <w:shd w:val="clear" w:color="auto" w:fill="auto"/>
            <w:noWrap/>
            <w:vAlign w:val="center"/>
            <w:hideMark/>
          </w:tcPr>
          <w:p w14:paraId="7F3A643F" w14:textId="77777777" w:rsidR="00D561B2" w:rsidRPr="00181856" w:rsidRDefault="00D561B2">
            <w:pPr>
              <w:jc w:val="right"/>
              <w:rPr>
                <w:rFonts w:eastAsia="Arial Unicode MS"/>
                <w:sz w:val="20"/>
                <w:szCs w:val="20"/>
              </w:rPr>
            </w:pPr>
            <w:r w:rsidRPr="00181856">
              <w:rPr>
                <w:rFonts w:eastAsia="Arial Unicode MS"/>
                <w:sz w:val="20"/>
                <w:szCs w:val="20"/>
              </w:rPr>
              <w:t>-0.53234</w:t>
            </w:r>
          </w:p>
        </w:tc>
        <w:tc>
          <w:tcPr>
            <w:tcW w:w="966" w:type="dxa"/>
            <w:tcBorders>
              <w:top w:val="nil"/>
              <w:left w:val="nil"/>
              <w:bottom w:val="single" w:sz="4" w:space="0" w:color="auto"/>
              <w:right w:val="single" w:sz="4" w:space="0" w:color="auto"/>
            </w:tcBorders>
            <w:shd w:val="clear" w:color="auto" w:fill="auto"/>
            <w:noWrap/>
            <w:vAlign w:val="center"/>
            <w:hideMark/>
          </w:tcPr>
          <w:p w14:paraId="7E24C83C" w14:textId="77777777" w:rsidR="00D561B2" w:rsidRPr="00181856" w:rsidRDefault="00D561B2">
            <w:pPr>
              <w:jc w:val="right"/>
              <w:rPr>
                <w:rFonts w:eastAsia="Arial Unicode MS"/>
                <w:sz w:val="20"/>
                <w:szCs w:val="20"/>
              </w:rPr>
            </w:pPr>
            <w:r w:rsidRPr="00181856">
              <w:rPr>
                <w:rFonts w:eastAsia="Arial Unicode MS"/>
                <w:sz w:val="20"/>
                <w:szCs w:val="20"/>
              </w:rPr>
              <w:t>-0.00668</w:t>
            </w:r>
          </w:p>
        </w:tc>
        <w:tc>
          <w:tcPr>
            <w:tcW w:w="966" w:type="dxa"/>
            <w:tcBorders>
              <w:top w:val="nil"/>
              <w:left w:val="nil"/>
              <w:bottom w:val="single" w:sz="4" w:space="0" w:color="auto"/>
              <w:right w:val="single" w:sz="4" w:space="0" w:color="auto"/>
            </w:tcBorders>
            <w:shd w:val="clear" w:color="auto" w:fill="auto"/>
            <w:noWrap/>
            <w:vAlign w:val="center"/>
            <w:hideMark/>
          </w:tcPr>
          <w:p w14:paraId="64228FAB" w14:textId="77777777" w:rsidR="00D561B2" w:rsidRPr="00181856" w:rsidRDefault="00D561B2">
            <w:pPr>
              <w:jc w:val="right"/>
              <w:rPr>
                <w:rFonts w:eastAsia="Arial Unicode MS"/>
                <w:sz w:val="20"/>
                <w:szCs w:val="20"/>
              </w:rPr>
            </w:pPr>
            <w:r w:rsidRPr="00181856">
              <w:rPr>
                <w:rFonts w:eastAsia="Arial Unicode MS"/>
                <w:sz w:val="20"/>
                <w:szCs w:val="20"/>
              </w:rPr>
              <w:t>-0.04693</w:t>
            </w:r>
          </w:p>
        </w:tc>
        <w:tc>
          <w:tcPr>
            <w:tcW w:w="737" w:type="dxa"/>
            <w:tcBorders>
              <w:top w:val="nil"/>
              <w:left w:val="nil"/>
              <w:bottom w:val="single" w:sz="4" w:space="0" w:color="auto"/>
              <w:right w:val="single" w:sz="4" w:space="0" w:color="auto"/>
            </w:tcBorders>
            <w:shd w:val="clear" w:color="auto" w:fill="auto"/>
            <w:noWrap/>
            <w:vAlign w:val="center"/>
            <w:hideMark/>
          </w:tcPr>
          <w:p w14:paraId="1CEE864A" w14:textId="77777777" w:rsidR="00D561B2" w:rsidRPr="00181856" w:rsidRDefault="00D561B2">
            <w:pPr>
              <w:jc w:val="right"/>
              <w:rPr>
                <w:rFonts w:eastAsia="Arial Unicode MS"/>
                <w:sz w:val="20"/>
                <w:szCs w:val="20"/>
              </w:rPr>
            </w:pPr>
            <w:r w:rsidRPr="00181856">
              <w:rPr>
                <w:rFonts w:eastAsia="Arial Unicode MS"/>
                <w:sz w:val="20"/>
                <w:szCs w:val="20"/>
              </w:rPr>
              <w:t>0.218156</w:t>
            </w:r>
          </w:p>
        </w:tc>
      </w:tr>
      <w:tr w:rsidR="005043C3" w:rsidRPr="00DC48FD" w14:paraId="59B701CF" w14:textId="77777777" w:rsidTr="00181856">
        <w:trPr>
          <w:trHeight w:val="300"/>
          <w:jc w:val="center"/>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14:paraId="45FB8711" w14:textId="77777777" w:rsidR="005043C3" w:rsidRPr="00181856" w:rsidRDefault="005043C3">
            <w:pPr>
              <w:jc w:val="right"/>
              <w:rPr>
                <w:rFonts w:eastAsia="Arial Unicode MS"/>
                <w:sz w:val="20"/>
                <w:szCs w:val="20"/>
              </w:rPr>
            </w:pPr>
            <w:r w:rsidRPr="00181856">
              <w:rPr>
                <w:rFonts w:eastAsia="Arial Unicode MS"/>
                <w:sz w:val="20"/>
                <w:szCs w:val="20"/>
              </w:rPr>
              <w:t>-0.18423</w:t>
            </w:r>
          </w:p>
        </w:tc>
        <w:tc>
          <w:tcPr>
            <w:tcW w:w="966" w:type="dxa"/>
            <w:tcBorders>
              <w:top w:val="nil"/>
              <w:left w:val="nil"/>
              <w:bottom w:val="single" w:sz="4" w:space="0" w:color="auto"/>
              <w:right w:val="single" w:sz="4" w:space="0" w:color="auto"/>
            </w:tcBorders>
            <w:shd w:val="clear" w:color="auto" w:fill="auto"/>
            <w:noWrap/>
            <w:vAlign w:val="center"/>
            <w:hideMark/>
          </w:tcPr>
          <w:p w14:paraId="5D7970F0" w14:textId="77777777" w:rsidR="005043C3" w:rsidRPr="00181856" w:rsidRDefault="005043C3">
            <w:pPr>
              <w:jc w:val="right"/>
              <w:rPr>
                <w:rFonts w:eastAsia="Arial Unicode MS"/>
                <w:sz w:val="20"/>
                <w:szCs w:val="20"/>
              </w:rPr>
            </w:pPr>
            <w:r w:rsidRPr="00181856">
              <w:rPr>
                <w:rFonts w:eastAsia="Arial Unicode MS"/>
                <w:sz w:val="20"/>
                <w:szCs w:val="20"/>
              </w:rPr>
              <w:t>-0.55443</w:t>
            </w:r>
          </w:p>
        </w:tc>
        <w:tc>
          <w:tcPr>
            <w:tcW w:w="966" w:type="dxa"/>
            <w:tcBorders>
              <w:top w:val="nil"/>
              <w:left w:val="nil"/>
              <w:bottom w:val="single" w:sz="4" w:space="0" w:color="auto"/>
              <w:right w:val="single" w:sz="4" w:space="0" w:color="auto"/>
            </w:tcBorders>
            <w:shd w:val="clear" w:color="auto" w:fill="auto"/>
            <w:noWrap/>
            <w:vAlign w:val="center"/>
            <w:hideMark/>
          </w:tcPr>
          <w:p w14:paraId="16EE9842" w14:textId="77777777" w:rsidR="005043C3" w:rsidRPr="00181856" w:rsidRDefault="005043C3">
            <w:pPr>
              <w:jc w:val="right"/>
              <w:rPr>
                <w:rFonts w:eastAsia="Arial Unicode MS"/>
                <w:sz w:val="20"/>
                <w:szCs w:val="20"/>
              </w:rPr>
            </w:pPr>
            <w:r w:rsidRPr="00181856">
              <w:rPr>
                <w:rFonts w:eastAsia="Arial Unicode MS"/>
                <w:sz w:val="20"/>
                <w:szCs w:val="20"/>
              </w:rPr>
              <w:t>0.536725</w:t>
            </w:r>
          </w:p>
        </w:tc>
        <w:tc>
          <w:tcPr>
            <w:tcW w:w="966" w:type="dxa"/>
            <w:tcBorders>
              <w:top w:val="nil"/>
              <w:left w:val="nil"/>
              <w:bottom w:val="single" w:sz="4" w:space="0" w:color="auto"/>
              <w:right w:val="single" w:sz="4" w:space="0" w:color="auto"/>
            </w:tcBorders>
            <w:shd w:val="clear" w:color="auto" w:fill="auto"/>
            <w:noWrap/>
            <w:vAlign w:val="center"/>
            <w:hideMark/>
          </w:tcPr>
          <w:p w14:paraId="5A53D31F" w14:textId="77777777" w:rsidR="005043C3" w:rsidRPr="00181856" w:rsidRDefault="005043C3">
            <w:pPr>
              <w:jc w:val="right"/>
              <w:rPr>
                <w:rFonts w:eastAsia="Arial Unicode MS"/>
                <w:sz w:val="20"/>
                <w:szCs w:val="20"/>
              </w:rPr>
            </w:pPr>
            <w:r w:rsidRPr="00181856">
              <w:rPr>
                <w:rFonts w:eastAsia="Arial Unicode MS"/>
                <w:sz w:val="20"/>
                <w:szCs w:val="20"/>
              </w:rPr>
              <w:t>-0.16681</w:t>
            </w:r>
          </w:p>
        </w:tc>
        <w:tc>
          <w:tcPr>
            <w:tcW w:w="966" w:type="dxa"/>
            <w:tcBorders>
              <w:top w:val="nil"/>
              <w:left w:val="nil"/>
              <w:bottom w:val="single" w:sz="4" w:space="0" w:color="auto"/>
              <w:right w:val="single" w:sz="4" w:space="0" w:color="auto"/>
            </w:tcBorders>
            <w:shd w:val="clear" w:color="auto" w:fill="auto"/>
            <w:noWrap/>
            <w:vAlign w:val="center"/>
            <w:hideMark/>
          </w:tcPr>
          <w:p w14:paraId="5CD74079" w14:textId="77777777" w:rsidR="005043C3" w:rsidRPr="00181856" w:rsidRDefault="005043C3">
            <w:pPr>
              <w:jc w:val="right"/>
              <w:rPr>
                <w:rFonts w:eastAsia="Arial Unicode MS"/>
                <w:sz w:val="20"/>
                <w:szCs w:val="20"/>
              </w:rPr>
            </w:pPr>
            <w:r w:rsidRPr="00181856">
              <w:rPr>
                <w:rFonts w:eastAsia="Arial Unicode MS"/>
                <w:sz w:val="20"/>
                <w:szCs w:val="20"/>
              </w:rPr>
              <w:t>0.058915</w:t>
            </w:r>
          </w:p>
        </w:tc>
        <w:tc>
          <w:tcPr>
            <w:tcW w:w="966" w:type="dxa"/>
            <w:tcBorders>
              <w:top w:val="nil"/>
              <w:left w:val="nil"/>
              <w:bottom w:val="single" w:sz="4" w:space="0" w:color="auto"/>
              <w:right w:val="single" w:sz="4" w:space="0" w:color="auto"/>
            </w:tcBorders>
            <w:shd w:val="clear" w:color="auto" w:fill="auto"/>
            <w:noWrap/>
            <w:vAlign w:val="center"/>
            <w:hideMark/>
          </w:tcPr>
          <w:p w14:paraId="48D15798" w14:textId="77777777" w:rsidR="005043C3" w:rsidRPr="00181856" w:rsidRDefault="005043C3">
            <w:pPr>
              <w:jc w:val="right"/>
              <w:rPr>
                <w:rFonts w:eastAsia="Arial Unicode MS"/>
                <w:sz w:val="20"/>
                <w:szCs w:val="20"/>
              </w:rPr>
            </w:pPr>
            <w:r w:rsidRPr="00181856">
              <w:rPr>
                <w:rFonts w:eastAsia="Arial Unicode MS"/>
                <w:sz w:val="20"/>
                <w:szCs w:val="20"/>
              </w:rPr>
              <w:t>-0.13182</w:t>
            </w:r>
          </w:p>
        </w:tc>
        <w:tc>
          <w:tcPr>
            <w:tcW w:w="966" w:type="dxa"/>
            <w:tcBorders>
              <w:top w:val="nil"/>
              <w:left w:val="nil"/>
              <w:bottom w:val="single" w:sz="4" w:space="0" w:color="auto"/>
              <w:right w:val="single" w:sz="4" w:space="0" w:color="auto"/>
            </w:tcBorders>
            <w:shd w:val="clear" w:color="auto" w:fill="auto"/>
            <w:noWrap/>
            <w:vAlign w:val="center"/>
            <w:hideMark/>
          </w:tcPr>
          <w:p w14:paraId="221A42CE" w14:textId="77777777" w:rsidR="005043C3" w:rsidRPr="00181856" w:rsidRDefault="005043C3">
            <w:pPr>
              <w:jc w:val="right"/>
              <w:rPr>
                <w:rFonts w:eastAsia="Arial Unicode MS"/>
                <w:sz w:val="20"/>
                <w:szCs w:val="20"/>
              </w:rPr>
            </w:pPr>
            <w:r w:rsidRPr="00181856">
              <w:rPr>
                <w:rFonts w:eastAsia="Arial Unicode MS"/>
                <w:sz w:val="20"/>
                <w:szCs w:val="20"/>
              </w:rPr>
              <w:t>0.251552</w:t>
            </w:r>
          </w:p>
        </w:tc>
        <w:tc>
          <w:tcPr>
            <w:tcW w:w="737" w:type="dxa"/>
            <w:tcBorders>
              <w:top w:val="nil"/>
              <w:left w:val="nil"/>
              <w:bottom w:val="single" w:sz="4" w:space="0" w:color="auto"/>
              <w:right w:val="single" w:sz="4" w:space="0" w:color="auto"/>
            </w:tcBorders>
            <w:shd w:val="clear" w:color="auto" w:fill="auto"/>
            <w:noWrap/>
            <w:vAlign w:val="center"/>
            <w:hideMark/>
          </w:tcPr>
          <w:p w14:paraId="6481917B" w14:textId="77777777" w:rsidR="005043C3" w:rsidRPr="00181856" w:rsidRDefault="005043C3">
            <w:pPr>
              <w:jc w:val="right"/>
              <w:rPr>
                <w:rFonts w:eastAsia="Arial Unicode MS"/>
                <w:sz w:val="20"/>
                <w:szCs w:val="20"/>
              </w:rPr>
            </w:pPr>
            <w:r w:rsidRPr="00181856">
              <w:rPr>
                <w:rFonts w:eastAsia="Arial Unicode MS"/>
                <w:sz w:val="20"/>
                <w:szCs w:val="20"/>
              </w:rPr>
              <w:t>0.424587</w:t>
            </w:r>
          </w:p>
        </w:tc>
      </w:tr>
      <w:tr w:rsidR="005043C3" w:rsidRPr="00DC48FD" w14:paraId="1E4CC526" w14:textId="77777777" w:rsidTr="00181856">
        <w:trPr>
          <w:trHeight w:val="300"/>
          <w:jc w:val="center"/>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14:paraId="5CCD5224" w14:textId="77777777" w:rsidR="005043C3" w:rsidRPr="00181856" w:rsidRDefault="005043C3">
            <w:pPr>
              <w:jc w:val="right"/>
              <w:rPr>
                <w:rFonts w:eastAsia="Arial Unicode MS"/>
                <w:sz w:val="20"/>
                <w:szCs w:val="20"/>
              </w:rPr>
            </w:pPr>
            <w:r w:rsidRPr="00181856">
              <w:rPr>
                <w:rFonts w:eastAsia="Arial Unicode MS"/>
                <w:sz w:val="20"/>
                <w:szCs w:val="20"/>
              </w:rPr>
              <w:t>0.572025</w:t>
            </w:r>
          </w:p>
        </w:tc>
        <w:tc>
          <w:tcPr>
            <w:tcW w:w="966" w:type="dxa"/>
            <w:tcBorders>
              <w:top w:val="nil"/>
              <w:left w:val="nil"/>
              <w:bottom w:val="single" w:sz="4" w:space="0" w:color="auto"/>
              <w:right w:val="single" w:sz="4" w:space="0" w:color="auto"/>
            </w:tcBorders>
            <w:shd w:val="clear" w:color="auto" w:fill="auto"/>
            <w:noWrap/>
            <w:vAlign w:val="center"/>
            <w:hideMark/>
          </w:tcPr>
          <w:p w14:paraId="4BD51727" w14:textId="77777777" w:rsidR="005043C3" w:rsidRPr="00181856" w:rsidRDefault="005043C3">
            <w:pPr>
              <w:jc w:val="right"/>
              <w:rPr>
                <w:rFonts w:eastAsia="Arial Unicode MS"/>
                <w:sz w:val="20"/>
                <w:szCs w:val="20"/>
              </w:rPr>
            </w:pPr>
            <w:r w:rsidRPr="00181856">
              <w:rPr>
                <w:rFonts w:eastAsia="Arial Unicode MS"/>
                <w:sz w:val="20"/>
                <w:szCs w:val="20"/>
              </w:rPr>
              <w:t>-0.1042</w:t>
            </w:r>
          </w:p>
        </w:tc>
        <w:tc>
          <w:tcPr>
            <w:tcW w:w="966" w:type="dxa"/>
            <w:tcBorders>
              <w:top w:val="nil"/>
              <w:left w:val="nil"/>
              <w:bottom w:val="single" w:sz="4" w:space="0" w:color="auto"/>
              <w:right w:val="single" w:sz="4" w:space="0" w:color="auto"/>
            </w:tcBorders>
            <w:shd w:val="clear" w:color="auto" w:fill="auto"/>
            <w:noWrap/>
            <w:vAlign w:val="center"/>
            <w:hideMark/>
          </w:tcPr>
          <w:p w14:paraId="48E61879" w14:textId="77777777" w:rsidR="005043C3" w:rsidRPr="00181856" w:rsidRDefault="005043C3">
            <w:pPr>
              <w:jc w:val="right"/>
              <w:rPr>
                <w:rFonts w:eastAsia="Arial Unicode MS"/>
                <w:sz w:val="20"/>
                <w:szCs w:val="20"/>
              </w:rPr>
            </w:pPr>
            <w:r w:rsidRPr="00181856">
              <w:rPr>
                <w:rFonts w:eastAsia="Arial Unicode MS"/>
                <w:sz w:val="20"/>
                <w:szCs w:val="20"/>
              </w:rPr>
              <w:t>-0.11723</w:t>
            </w:r>
          </w:p>
        </w:tc>
        <w:tc>
          <w:tcPr>
            <w:tcW w:w="966" w:type="dxa"/>
            <w:tcBorders>
              <w:top w:val="nil"/>
              <w:left w:val="nil"/>
              <w:bottom w:val="single" w:sz="4" w:space="0" w:color="auto"/>
              <w:right w:val="single" w:sz="4" w:space="0" w:color="auto"/>
            </w:tcBorders>
            <w:shd w:val="clear" w:color="auto" w:fill="auto"/>
            <w:noWrap/>
            <w:vAlign w:val="center"/>
            <w:hideMark/>
          </w:tcPr>
          <w:p w14:paraId="3E45A39D" w14:textId="77777777" w:rsidR="005043C3" w:rsidRPr="00181856" w:rsidRDefault="005043C3">
            <w:pPr>
              <w:jc w:val="right"/>
              <w:rPr>
                <w:rFonts w:eastAsia="Arial Unicode MS"/>
                <w:sz w:val="20"/>
                <w:szCs w:val="20"/>
              </w:rPr>
            </w:pPr>
            <w:r w:rsidRPr="00181856">
              <w:rPr>
                <w:rFonts w:eastAsia="Arial Unicode MS"/>
                <w:sz w:val="20"/>
                <w:szCs w:val="20"/>
              </w:rPr>
              <w:t>-0.22656</w:t>
            </w:r>
          </w:p>
        </w:tc>
        <w:tc>
          <w:tcPr>
            <w:tcW w:w="966" w:type="dxa"/>
            <w:tcBorders>
              <w:top w:val="nil"/>
              <w:left w:val="nil"/>
              <w:bottom w:val="single" w:sz="4" w:space="0" w:color="auto"/>
              <w:right w:val="single" w:sz="4" w:space="0" w:color="auto"/>
            </w:tcBorders>
            <w:shd w:val="clear" w:color="auto" w:fill="auto"/>
            <w:noWrap/>
            <w:vAlign w:val="center"/>
            <w:hideMark/>
          </w:tcPr>
          <w:p w14:paraId="10A286B8" w14:textId="77777777" w:rsidR="005043C3" w:rsidRPr="00181856" w:rsidRDefault="005043C3">
            <w:pPr>
              <w:jc w:val="right"/>
              <w:rPr>
                <w:rFonts w:eastAsia="Arial Unicode MS"/>
                <w:sz w:val="20"/>
                <w:szCs w:val="20"/>
              </w:rPr>
            </w:pPr>
            <w:r w:rsidRPr="00181856">
              <w:rPr>
                <w:rFonts w:eastAsia="Arial Unicode MS"/>
                <w:sz w:val="20"/>
                <w:szCs w:val="20"/>
              </w:rPr>
              <w:t>0.344245</w:t>
            </w:r>
          </w:p>
        </w:tc>
        <w:tc>
          <w:tcPr>
            <w:tcW w:w="966" w:type="dxa"/>
            <w:tcBorders>
              <w:top w:val="nil"/>
              <w:left w:val="nil"/>
              <w:bottom w:val="single" w:sz="4" w:space="0" w:color="auto"/>
              <w:right w:val="single" w:sz="4" w:space="0" w:color="auto"/>
            </w:tcBorders>
            <w:shd w:val="clear" w:color="auto" w:fill="auto"/>
            <w:noWrap/>
            <w:vAlign w:val="center"/>
            <w:hideMark/>
          </w:tcPr>
          <w:p w14:paraId="4616FBAA" w14:textId="77777777" w:rsidR="005043C3" w:rsidRPr="00181856" w:rsidRDefault="005043C3">
            <w:pPr>
              <w:jc w:val="right"/>
              <w:rPr>
                <w:rFonts w:eastAsia="Arial Unicode MS"/>
                <w:sz w:val="20"/>
                <w:szCs w:val="20"/>
              </w:rPr>
            </w:pPr>
            <w:r w:rsidRPr="00181856">
              <w:rPr>
                <w:rFonts w:eastAsia="Arial Unicode MS"/>
                <w:sz w:val="20"/>
                <w:szCs w:val="20"/>
              </w:rPr>
              <w:t>0.564933</w:t>
            </w:r>
          </w:p>
        </w:tc>
        <w:tc>
          <w:tcPr>
            <w:tcW w:w="966" w:type="dxa"/>
            <w:tcBorders>
              <w:top w:val="nil"/>
              <w:left w:val="nil"/>
              <w:bottom w:val="single" w:sz="4" w:space="0" w:color="auto"/>
              <w:right w:val="single" w:sz="4" w:space="0" w:color="auto"/>
            </w:tcBorders>
            <w:shd w:val="clear" w:color="auto" w:fill="auto"/>
            <w:noWrap/>
            <w:vAlign w:val="center"/>
            <w:hideMark/>
          </w:tcPr>
          <w:p w14:paraId="7AC172C9" w14:textId="77777777" w:rsidR="005043C3" w:rsidRPr="00181856" w:rsidRDefault="005043C3">
            <w:pPr>
              <w:jc w:val="right"/>
              <w:rPr>
                <w:rFonts w:eastAsia="Arial Unicode MS"/>
                <w:sz w:val="20"/>
                <w:szCs w:val="20"/>
              </w:rPr>
            </w:pPr>
            <w:r w:rsidRPr="00181856">
              <w:rPr>
                <w:rFonts w:eastAsia="Arial Unicode MS"/>
                <w:sz w:val="20"/>
                <w:szCs w:val="20"/>
              </w:rPr>
              <w:t>0.604391</w:t>
            </w:r>
          </w:p>
        </w:tc>
        <w:tc>
          <w:tcPr>
            <w:tcW w:w="737" w:type="dxa"/>
            <w:tcBorders>
              <w:top w:val="nil"/>
              <w:left w:val="nil"/>
              <w:bottom w:val="single" w:sz="4" w:space="0" w:color="auto"/>
              <w:right w:val="single" w:sz="4" w:space="0" w:color="auto"/>
            </w:tcBorders>
            <w:shd w:val="clear" w:color="auto" w:fill="auto"/>
            <w:noWrap/>
            <w:vAlign w:val="center"/>
            <w:hideMark/>
          </w:tcPr>
          <w:p w14:paraId="6A5D748A" w14:textId="77777777" w:rsidR="005043C3" w:rsidRPr="00181856" w:rsidRDefault="005043C3">
            <w:pPr>
              <w:jc w:val="right"/>
              <w:rPr>
                <w:rFonts w:eastAsia="Arial Unicode MS"/>
                <w:sz w:val="20"/>
                <w:szCs w:val="20"/>
              </w:rPr>
            </w:pPr>
            <w:r w:rsidRPr="00181856">
              <w:rPr>
                <w:rFonts w:eastAsia="Arial Unicode MS"/>
                <w:sz w:val="20"/>
                <w:szCs w:val="20"/>
              </w:rPr>
              <w:t>0.572476</w:t>
            </w:r>
          </w:p>
        </w:tc>
      </w:tr>
      <w:tr w:rsidR="005043C3" w:rsidRPr="00DC48FD" w14:paraId="323EA125" w14:textId="77777777" w:rsidTr="00181856">
        <w:trPr>
          <w:trHeight w:val="300"/>
          <w:jc w:val="center"/>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14:paraId="023415AE" w14:textId="77777777" w:rsidR="005043C3" w:rsidRPr="00181856" w:rsidRDefault="005043C3">
            <w:pPr>
              <w:jc w:val="right"/>
              <w:rPr>
                <w:rFonts w:eastAsia="Arial Unicode MS"/>
                <w:sz w:val="20"/>
                <w:szCs w:val="20"/>
              </w:rPr>
            </w:pPr>
            <w:r w:rsidRPr="00181856">
              <w:rPr>
                <w:rFonts w:eastAsia="Arial Unicode MS"/>
                <w:sz w:val="20"/>
                <w:szCs w:val="20"/>
              </w:rPr>
              <w:t>-0.38095</w:t>
            </w:r>
          </w:p>
        </w:tc>
        <w:tc>
          <w:tcPr>
            <w:tcW w:w="966" w:type="dxa"/>
            <w:tcBorders>
              <w:top w:val="nil"/>
              <w:left w:val="nil"/>
              <w:bottom w:val="single" w:sz="4" w:space="0" w:color="auto"/>
              <w:right w:val="single" w:sz="4" w:space="0" w:color="auto"/>
            </w:tcBorders>
            <w:shd w:val="clear" w:color="auto" w:fill="auto"/>
            <w:noWrap/>
            <w:vAlign w:val="center"/>
            <w:hideMark/>
          </w:tcPr>
          <w:p w14:paraId="233063A5" w14:textId="77777777" w:rsidR="005043C3" w:rsidRPr="00181856" w:rsidRDefault="005043C3">
            <w:pPr>
              <w:jc w:val="right"/>
              <w:rPr>
                <w:rFonts w:eastAsia="Arial Unicode MS"/>
                <w:sz w:val="20"/>
                <w:szCs w:val="20"/>
              </w:rPr>
            </w:pPr>
            <w:r w:rsidRPr="00181856">
              <w:rPr>
                <w:rFonts w:eastAsia="Arial Unicode MS"/>
                <w:sz w:val="20"/>
                <w:szCs w:val="20"/>
              </w:rPr>
              <w:t>0.301882</w:t>
            </w:r>
          </w:p>
        </w:tc>
        <w:tc>
          <w:tcPr>
            <w:tcW w:w="966" w:type="dxa"/>
            <w:tcBorders>
              <w:top w:val="nil"/>
              <w:left w:val="nil"/>
              <w:bottom w:val="single" w:sz="4" w:space="0" w:color="auto"/>
              <w:right w:val="single" w:sz="4" w:space="0" w:color="auto"/>
            </w:tcBorders>
            <w:shd w:val="clear" w:color="auto" w:fill="auto"/>
            <w:noWrap/>
            <w:vAlign w:val="center"/>
            <w:hideMark/>
          </w:tcPr>
          <w:p w14:paraId="126B6399" w14:textId="77777777" w:rsidR="005043C3" w:rsidRPr="00181856" w:rsidRDefault="005043C3">
            <w:pPr>
              <w:jc w:val="right"/>
              <w:rPr>
                <w:rFonts w:eastAsia="Arial Unicode MS"/>
                <w:sz w:val="20"/>
                <w:szCs w:val="20"/>
              </w:rPr>
            </w:pPr>
            <w:r w:rsidRPr="00181856">
              <w:rPr>
                <w:rFonts w:eastAsia="Arial Unicode MS"/>
                <w:sz w:val="20"/>
                <w:szCs w:val="20"/>
              </w:rPr>
              <w:t>-0.34417</w:t>
            </w:r>
          </w:p>
        </w:tc>
        <w:tc>
          <w:tcPr>
            <w:tcW w:w="966" w:type="dxa"/>
            <w:tcBorders>
              <w:top w:val="nil"/>
              <w:left w:val="nil"/>
              <w:bottom w:val="single" w:sz="4" w:space="0" w:color="auto"/>
              <w:right w:val="single" w:sz="4" w:space="0" w:color="auto"/>
            </w:tcBorders>
            <w:shd w:val="clear" w:color="auto" w:fill="auto"/>
            <w:noWrap/>
            <w:vAlign w:val="center"/>
            <w:hideMark/>
          </w:tcPr>
          <w:p w14:paraId="3CD8A6F8" w14:textId="77777777" w:rsidR="005043C3" w:rsidRPr="00181856" w:rsidRDefault="005043C3">
            <w:pPr>
              <w:jc w:val="right"/>
              <w:rPr>
                <w:rFonts w:eastAsia="Arial Unicode MS"/>
                <w:sz w:val="20"/>
                <w:szCs w:val="20"/>
              </w:rPr>
            </w:pPr>
            <w:r w:rsidRPr="00181856">
              <w:rPr>
                <w:rFonts w:eastAsia="Arial Unicode MS"/>
                <w:sz w:val="20"/>
                <w:szCs w:val="20"/>
              </w:rPr>
              <w:t>0.359497</w:t>
            </w:r>
          </w:p>
        </w:tc>
        <w:tc>
          <w:tcPr>
            <w:tcW w:w="966" w:type="dxa"/>
            <w:tcBorders>
              <w:top w:val="nil"/>
              <w:left w:val="nil"/>
              <w:bottom w:val="single" w:sz="4" w:space="0" w:color="auto"/>
              <w:right w:val="single" w:sz="4" w:space="0" w:color="auto"/>
            </w:tcBorders>
            <w:shd w:val="clear" w:color="auto" w:fill="auto"/>
            <w:noWrap/>
            <w:vAlign w:val="center"/>
            <w:hideMark/>
          </w:tcPr>
          <w:p w14:paraId="5E8A4F62" w14:textId="77777777" w:rsidR="005043C3" w:rsidRPr="00181856" w:rsidRDefault="005043C3">
            <w:pPr>
              <w:jc w:val="right"/>
              <w:rPr>
                <w:rFonts w:eastAsia="Arial Unicode MS"/>
                <w:sz w:val="20"/>
                <w:szCs w:val="20"/>
              </w:rPr>
            </w:pPr>
            <w:r w:rsidRPr="00181856">
              <w:rPr>
                <w:rFonts w:eastAsia="Arial Unicode MS"/>
                <w:sz w:val="20"/>
                <w:szCs w:val="20"/>
              </w:rPr>
              <w:t>0.047642</w:t>
            </w:r>
          </w:p>
        </w:tc>
        <w:tc>
          <w:tcPr>
            <w:tcW w:w="966" w:type="dxa"/>
            <w:tcBorders>
              <w:top w:val="nil"/>
              <w:left w:val="nil"/>
              <w:bottom w:val="single" w:sz="4" w:space="0" w:color="auto"/>
              <w:right w:val="single" w:sz="4" w:space="0" w:color="auto"/>
            </w:tcBorders>
            <w:shd w:val="clear" w:color="auto" w:fill="auto"/>
            <w:noWrap/>
            <w:vAlign w:val="center"/>
            <w:hideMark/>
          </w:tcPr>
          <w:p w14:paraId="7B1453E4" w14:textId="77777777" w:rsidR="005043C3" w:rsidRPr="00181856" w:rsidRDefault="005043C3">
            <w:pPr>
              <w:jc w:val="right"/>
              <w:rPr>
                <w:rFonts w:eastAsia="Arial Unicode MS"/>
                <w:sz w:val="20"/>
                <w:szCs w:val="20"/>
              </w:rPr>
            </w:pPr>
            <w:r w:rsidRPr="00181856">
              <w:rPr>
                <w:rFonts w:eastAsia="Arial Unicode MS"/>
                <w:sz w:val="20"/>
                <w:szCs w:val="20"/>
              </w:rPr>
              <w:t>0.035361</w:t>
            </w:r>
          </w:p>
        </w:tc>
        <w:tc>
          <w:tcPr>
            <w:tcW w:w="966" w:type="dxa"/>
            <w:tcBorders>
              <w:top w:val="nil"/>
              <w:left w:val="nil"/>
              <w:bottom w:val="single" w:sz="4" w:space="0" w:color="auto"/>
              <w:right w:val="single" w:sz="4" w:space="0" w:color="auto"/>
            </w:tcBorders>
            <w:shd w:val="clear" w:color="auto" w:fill="auto"/>
            <w:noWrap/>
            <w:vAlign w:val="center"/>
            <w:hideMark/>
          </w:tcPr>
          <w:p w14:paraId="55E3443E" w14:textId="77777777" w:rsidR="005043C3" w:rsidRPr="00181856" w:rsidRDefault="005043C3">
            <w:pPr>
              <w:jc w:val="right"/>
              <w:rPr>
                <w:rFonts w:eastAsia="Arial Unicode MS"/>
                <w:sz w:val="20"/>
                <w:szCs w:val="20"/>
              </w:rPr>
            </w:pPr>
            <w:r w:rsidRPr="00181856">
              <w:rPr>
                <w:rFonts w:eastAsia="Arial Unicode MS"/>
                <w:sz w:val="20"/>
                <w:szCs w:val="20"/>
              </w:rPr>
              <w:t>0.449482</w:t>
            </w:r>
          </w:p>
        </w:tc>
        <w:tc>
          <w:tcPr>
            <w:tcW w:w="737" w:type="dxa"/>
            <w:tcBorders>
              <w:top w:val="nil"/>
              <w:left w:val="nil"/>
              <w:bottom w:val="single" w:sz="4" w:space="0" w:color="auto"/>
              <w:right w:val="single" w:sz="4" w:space="0" w:color="auto"/>
            </w:tcBorders>
            <w:shd w:val="clear" w:color="auto" w:fill="auto"/>
            <w:noWrap/>
            <w:vAlign w:val="center"/>
            <w:hideMark/>
          </w:tcPr>
          <w:p w14:paraId="0ABDE674" w14:textId="77777777" w:rsidR="005043C3" w:rsidRPr="00181856" w:rsidRDefault="005043C3">
            <w:pPr>
              <w:jc w:val="right"/>
              <w:rPr>
                <w:rFonts w:eastAsia="Arial Unicode MS"/>
                <w:sz w:val="20"/>
                <w:szCs w:val="20"/>
              </w:rPr>
            </w:pPr>
            <w:r w:rsidRPr="00181856">
              <w:rPr>
                <w:rFonts w:eastAsia="Arial Unicode MS"/>
                <w:sz w:val="20"/>
                <w:szCs w:val="20"/>
              </w:rPr>
              <w:t>0.557002</w:t>
            </w:r>
          </w:p>
        </w:tc>
      </w:tr>
      <w:tr w:rsidR="005043C3" w:rsidRPr="00DC48FD" w14:paraId="7D34F00A" w14:textId="77777777" w:rsidTr="00181856">
        <w:trPr>
          <w:trHeight w:val="300"/>
          <w:jc w:val="center"/>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14:paraId="27B8DA57" w14:textId="77777777" w:rsidR="005043C3" w:rsidRPr="00181856" w:rsidRDefault="005043C3">
            <w:pPr>
              <w:jc w:val="right"/>
              <w:rPr>
                <w:rFonts w:eastAsia="Arial Unicode MS"/>
                <w:sz w:val="20"/>
                <w:szCs w:val="20"/>
              </w:rPr>
            </w:pPr>
            <w:r w:rsidRPr="00181856">
              <w:rPr>
                <w:rFonts w:eastAsia="Arial Unicode MS"/>
                <w:sz w:val="20"/>
                <w:szCs w:val="20"/>
              </w:rPr>
              <w:t>0.18173</w:t>
            </w:r>
          </w:p>
        </w:tc>
        <w:tc>
          <w:tcPr>
            <w:tcW w:w="966" w:type="dxa"/>
            <w:tcBorders>
              <w:top w:val="nil"/>
              <w:left w:val="nil"/>
              <w:bottom w:val="single" w:sz="4" w:space="0" w:color="auto"/>
              <w:right w:val="single" w:sz="4" w:space="0" w:color="auto"/>
            </w:tcBorders>
            <w:shd w:val="clear" w:color="auto" w:fill="auto"/>
            <w:noWrap/>
            <w:vAlign w:val="center"/>
            <w:hideMark/>
          </w:tcPr>
          <w:p w14:paraId="799D0389" w14:textId="77777777" w:rsidR="005043C3" w:rsidRPr="00181856" w:rsidRDefault="005043C3">
            <w:pPr>
              <w:jc w:val="right"/>
              <w:rPr>
                <w:rFonts w:eastAsia="Arial Unicode MS"/>
                <w:sz w:val="20"/>
                <w:szCs w:val="20"/>
              </w:rPr>
            </w:pPr>
            <w:r w:rsidRPr="00181856">
              <w:rPr>
                <w:rFonts w:eastAsia="Arial Unicode MS"/>
                <w:sz w:val="20"/>
                <w:szCs w:val="20"/>
              </w:rPr>
              <w:t>-0.38221</w:t>
            </w:r>
          </w:p>
        </w:tc>
        <w:tc>
          <w:tcPr>
            <w:tcW w:w="966" w:type="dxa"/>
            <w:tcBorders>
              <w:top w:val="nil"/>
              <w:left w:val="nil"/>
              <w:bottom w:val="single" w:sz="4" w:space="0" w:color="auto"/>
              <w:right w:val="single" w:sz="4" w:space="0" w:color="auto"/>
            </w:tcBorders>
            <w:shd w:val="clear" w:color="auto" w:fill="auto"/>
            <w:noWrap/>
            <w:vAlign w:val="center"/>
            <w:hideMark/>
          </w:tcPr>
          <w:p w14:paraId="179D86FF" w14:textId="77777777" w:rsidR="005043C3" w:rsidRPr="00181856" w:rsidRDefault="005043C3">
            <w:pPr>
              <w:jc w:val="right"/>
              <w:rPr>
                <w:rFonts w:eastAsia="Arial Unicode MS"/>
                <w:sz w:val="20"/>
                <w:szCs w:val="20"/>
              </w:rPr>
            </w:pPr>
            <w:r w:rsidRPr="00181856">
              <w:rPr>
                <w:rFonts w:eastAsia="Arial Unicode MS"/>
                <w:sz w:val="20"/>
                <w:szCs w:val="20"/>
              </w:rPr>
              <w:t>-0.64149</w:t>
            </w:r>
          </w:p>
        </w:tc>
        <w:tc>
          <w:tcPr>
            <w:tcW w:w="966" w:type="dxa"/>
            <w:tcBorders>
              <w:top w:val="nil"/>
              <w:left w:val="nil"/>
              <w:bottom w:val="single" w:sz="4" w:space="0" w:color="auto"/>
              <w:right w:val="single" w:sz="4" w:space="0" w:color="auto"/>
            </w:tcBorders>
            <w:shd w:val="clear" w:color="auto" w:fill="auto"/>
            <w:noWrap/>
            <w:vAlign w:val="center"/>
            <w:hideMark/>
          </w:tcPr>
          <w:p w14:paraId="1150B197" w14:textId="77777777" w:rsidR="005043C3" w:rsidRPr="00181856" w:rsidRDefault="005043C3">
            <w:pPr>
              <w:jc w:val="right"/>
              <w:rPr>
                <w:rFonts w:eastAsia="Arial Unicode MS"/>
                <w:sz w:val="20"/>
                <w:szCs w:val="20"/>
              </w:rPr>
            </w:pPr>
            <w:r w:rsidRPr="00181856">
              <w:rPr>
                <w:rFonts w:eastAsia="Arial Unicode MS"/>
                <w:sz w:val="20"/>
                <w:szCs w:val="20"/>
              </w:rPr>
              <w:t>-0.04151</w:t>
            </w:r>
          </w:p>
        </w:tc>
        <w:tc>
          <w:tcPr>
            <w:tcW w:w="966" w:type="dxa"/>
            <w:tcBorders>
              <w:top w:val="nil"/>
              <w:left w:val="nil"/>
              <w:bottom w:val="single" w:sz="4" w:space="0" w:color="auto"/>
              <w:right w:val="single" w:sz="4" w:space="0" w:color="auto"/>
            </w:tcBorders>
            <w:shd w:val="clear" w:color="auto" w:fill="auto"/>
            <w:noWrap/>
            <w:vAlign w:val="center"/>
            <w:hideMark/>
          </w:tcPr>
          <w:p w14:paraId="5FB9B63C" w14:textId="77777777" w:rsidR="005043C3" w:rsidRPr="00181856" w:rsidRDefault="005043C3">
            <w:pPr>
              <w:jc w:val="right"/>
              <w:rPr>
                <w:rFonts w:eastAsia="Arial Unicode MS"/>
                <w:sz w:val="20"/>
                <w:szCs w:val="20"/>
              </w:rPr>
            </w:pPr>
            <w:r w:rsidRPr="00181856">
              <w:rPr>
                <w:rFonts w:eastAsia="Arial Unicode MS"/>
                <w:sz w:val="20"/>
                <w:szCs w:val="20"/>
              </w:rPr>
              <w:t>-0.144</w:t>
            </w:r>
          </w:p>
        </w:tc>
        <w:tc>
          <w:tcPr>
            <w:tcW w:w="966" w:type="dxa"/>
            <w:tcBorders>
              <w:top w:val="nil"/>
              <w:left w:val="nil"/>
              <w:bottom w:val="single" w:sz="4" w:space="0" w:color="auto"/>
              <w:right w:val="single" w:sz="4" w:space="0" w:color="auto"/>
            </w:tcBorders>
            <w:shd w:val="clear" w:color="auto" w:fill="auto"/>
            <w:noWrap/>
            <w:vAlign w:val="center"/>
            <w:hideMark/>
          </w:tcPr>
          <w:p w14:paraId="72910777" w14:textId="77777777" w:rsidR="005043C3" w:rsidRPr="00181856" w:rsidRDefault="005043C3">
            <w:pPr>
              <w:jc w:val="right"/>
              <w:rPr>
                <w:rFonts w:eastAsia="Arial Unicode MS"/>
                <w:sz w:val="20"/>
                <w:szCs w:val="20"/>
              </w:rPr>
            </w:pPr>
            <w:r w:rsidRPr="00181856">
              <w:rPr>
                <w:rFonts w:eastAsia="Arial Unicode MS"/>
                <w:sz w:val="20"/>
                <w:szCs w:val="20"/>
              </w:rPr>
              <w:t>-0.11682</w:t>
            </w:r>
          </w:p>
        </w:tc>
        <w:tc>
          <w:tcPr>
            <w:tcW w:w="966" w:type="dxa"/>
            <w:tcBorders>
              <w:top w:val="nil"/>
              <w:left w:val="nil"/>
              <w:bottom w:val="single" w:sz="4" w:space="0" w:color="auto"/>
              <w:right w:val="single" w:sz="4" w:space="0" w:color="auto"/>
            </w:tcBorders>
            <w:shd w:val="clear" w:color="auto" w:fill="auto"/>
            <w:noWrap/>
            <w:vAlign w:val="center"/>
            <w:hideMark/>
          </w:tcPr>
          <w:p w14:paraId="40D8611B" w14:textId="77777777" w:rsidR="005043C3" w:rsidRPr="00181856" w:rsidRDefault="005043C3">
            <w:pPr>
              <w:jc w:val="right"/>
              <w:rPr>
                <w:rFonts w:eastAsia="Arial Unicode MS"/>
                <w:sz w:val="20"/>
                <w:szCs w:val="20"/>
              </w:rPr>
            </w:pPr>
            <w:r w:rsidRPr="00181856">
              <w:rPr>
                <w:rFonts w:eastAsia="Arial Unicode MS"/>
                <w:sz w:val="20"/>
                <w:szCs w:val="20"/>
              </w:rPr>
              <w:t>-0.326</w:t>
            </w:r>
          </w:p>
        </w:tc>
        <w:tc>
          <w:tcPr>
            <w:tcW w:w="737" w:type="dxa"/>
            <w:tcBorders>
              <w:top w:val="nil"/>
              <w:left w:val="nil"/>
              <w:bottom w:val="single" w:sz="4" w:space="0" w:color="auto"/>
              <w:right w:val="single" w:sz="4" w:space="0" w:color="auto"/>
            </w:tcBorders>
            <w:shd w:val="clear" w:color="auto" w:fill="auto"/>
            <w:noWrap/>
            <w:vAlign w:val="center"/>
            <w:hideMark/>
          </w:tcPr>
          <w:p w14:paraId="481232D5" w14:textId="77777777" w:rsidR="005043C3" w:rsidRPr="00181856" w:rsidRDefault="005043C3">
            <w:pPr>
              <w:jc w:val="right"/>
              <w:rPr>
                <w:rFonts w:eastAsia="Arial Unicode MS"/>
                <w:sz w:val="20"/>
                <w:szCs w:val="20"/>
              </w:rPr>
            </w:pPr>
            <w:r w:rsidRPr="00181856">
              <w:rPr>
                <w:rFonts w:eastAsia="Arial Unicode MS"/>
                <w:sz w:val="20"/>
                <w:szCs w:val="20"/>
              </w:rPr>
              <w:t>0.046109</w:t>
            </w:r>
          </w:p>
        </w:tc>
      </w:tr>
      <w:tr w:rsidR="005043C3" w:rsidRPr="00DC48FD" w14:paraId="38FE9954" w14:textId="77777777" w:rsidTr="00181856">
        <w:trPr>
          <w:trHeight w:val="300"/>
          <w:jc w:val="center"/>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14:paraId="72E9A797" w14:textId="77777777" w:rsidR="005043C3" w:rsidRPr="00181856" w:rsidRDefault="005043C3">
            <w:pPr>
              <w:jc w:val="right"/>
              <w:rPr>
                <w:rFonts w:eastAsia="Arial Unicode MS"/>
                <w:sz w:val="20"/>
                <w:szCs w:val="20"/>
              </w:rPr>
            </w:pPr>
            <w:r w:rsidRPr="00181856">
              <w:rPr>
                <w:rFonts w:eastAsia="Arial Unicode MS"/>
                <w:sz w:val="20"/>
                <w:szCs w:val="20"/>
              </w:rPr>
              <w:t>-0.07267</w:t>
            </w:r>
          </w:p>
        </w:tc>
        <w:tc>
          <w:tcPr>
            <w:tcW w:w="966" w:type="dxa"/>
            <w:tcBorders>
              <w:top w:val="nil"/>
              <w:left w:val="nil"/>
              <w:bottom w:val="single" w:sz="4" w:space="0" w:color="auto"/>
              <w:right w:val="single" w:sz="4" w:space="0" w:color="auto"/>
            </w:tcBorders>
            <w:shd w:val="clear" w:color="auto" w:fill="auto"/>
            <w:noWrap/>
            <w:vAlign w:val="center"/>
            <w:hideMark/>
          </w:tcPr>
          <w:p w14:paraId="08CF44B8" w14:textId="77777777" w:rsidR="005043C3" w:rsidRPr="00181856" w:rsidRDefault="005043C3">
            <w:pPr>
              <w:jc w:val="right"/>
              <w:rPr>
                <w:rFonts w:eastAsia="Arial Unicode MS"/>
                <w:sz w:val="20"/>
                <w:szCs w:val="20"/>
              </w:rPr>
            </w:pPr>
            <w:r w:rsidRPr="00181856">
              <w:rPr>
                <w:rFonts w:eastAsia="Arial Unicode MS"/>
                <w:sz w:val="20"/>
                <w:szCs w:val="20"/>
              </w:rPr>
              <w:t>0.26449</w:t>
            </w:r>
          </w:p>
        </w:tc>
        <w:tc>
          <w:tcPr>
            <w:tcW w:w="966" w:type="dxa"/>
            <w:tcBorders>
              <w:top w:val="nil"/>
              <w:left w:val="nil"/>
              <w:bottom w:val="single" w:sz="4" w:space="0" w:color="auto"/>
              <w:right w:val="single" w:sz="4" w:space="0" w:color="auto"/>
            </w:tcBorders>
            <w:shd w:val="clear" w:color="auto" w:fill="auto"/>
            <w:noWrap/>
            <w:vAlign w:val="center"/>
            <w:hideMark/>
          </w:tcPr>
          <w:p w14:paraId="128BF9DF" w14:textId="77777777" w:rsidR="005043C3" w:rsidRPr="00181856" w:rsidRDefault="005043C3">
            <w:pPr>
              <w:jc w:val="right"/>
              <w:rPr>
                <w:rFonts w:eastAsia="Arial Unicode MS"/>
                <w:sz w:val="20"/>
                <w:szCs w:val="20"/>
              </w:rPr>
            </w:pPr>
            <w:r w:rsidRPr="00181856">
              <w:rPr>
                <w:rFonts w:eastAsia="Arial Unicode MS"/>
                <w:sz w:val="20"/>
                <w:szCs w:val="20"/>
              </w:rPr>
              <w:t>0.201046</w:t>
            </w:r>
          </w:p>
        </w:tc>
        <w:tc>
          <w:tcPr>
            <w:tcW w:w="966" w:type="dxa"/>
            <w:tcBorders>
              <w:top w:val="nil"/>
              <w:left w:val="nil"/>
              <w:bottom w:val="single" w:sz="4" w:space="0" w:color="auto"/>
              <w:right w:val="single" w:sz="4" w:space="0" w:color="auto"/>
            </w:tcBorders>
            <w:shd w:val="clear" w:color="auto" w:fill="auto"/>
            <w:noWrap/>
            <w:vAlign w:val="center"/>
            <w:hideMark/>
          </w:tcPr>
          <w:p w14:paraId="1EFDAE3D" w14:textId="77777777" w:rsidR="005043C3" w:rsidRPr="00181856" w:rsidRDefault="005043C3">
            <w:pPr>
              <w:jc w:val="right"/>
              <w:rPr>
                <w:rFonts w:eastAsia="Arial Unicode MS"/>
                <w:sz w:val="20"/>
                <w:szCs w:val="20"/>
              </w:rPr>
            </w:pPr>
            <w:r w:rsidRPr="00181856">
              <w:rPr>
                <w:rFonts w:eastAsia="Arial Unicode MS"/>
                <w:sz w:val="20"/>
                <w:szCs w:val="20"/>
              </w:rPr>
              <w:t>-0.30675</w:t>
            </w:r>
          </w:p>
        </w:tc>
        <w:tc>
          <w:tcPr>
            <w:tcW w:w="966" w:type="dxa"/>
            <w:tcBorders>
              <w:top w:val="nil"/>
              <w:left w:val="nil"/>
              <w:bottom w:val="single" w:sz="4" w:space="0" w:color="auto"/>
              <w:right w:val="single" w:sz="4" w:space="0" w:color="auto"/>
            </w:tcBorders>
            <w:shd w:val="clear" w:color="auto" w:fill="auto"/>
            <w:noWrap/>
            <w:vAlign w:val="center"/>
            <w:hideMark/>
          </w:tcPr>
          <w:p w14:paraId="051225EB" w14:textId="77777777" w:rsidR="005043C3" w:rsidRPr="00181856" w:rsidRDefault="005043C3">
            <w:pPr>
              <w:jc w:val="right"/>
              <w:rPr>
                <w:rFonts w:eastAsia="Arial Unicode MS"/>
                <w:sz w:val="20"/>
                <w:szCs w:val="20"/>
              </w:rPr>
            </w:pPr>
            <w:r w:rsidRPr="00181856">
              <w:rPr>
                <w:rFonts w:eastAsia="Arial Unicode MS"/>
                <w:sz w:val="20"/>
                <w:szCs w:val="20"/>
              </w:rPr>
              <w:t>0.635846</w:t>
            </w:r>
          </w:p>
        </w:tc>
        <w:tc>
          <w:tcPr>
            <w:tcW w:w="966" w:type="dxa"/>
            <w:tcBorders>
              <w:top w:val="nil"/>
              <w:left w:val="nil"/>
              <w:bottom w:val="single" w:sz="4" w:space="0" w:color="auto"/>
              <w:right w:val="single" w:sz="4" w:space="0" w:color="auto"/>
            </w:tcBorders>
            <w:shd w:val="clear" w:color="auto" w:fill="auto"/>
            <w:noWrap/>
            <w:vAlign w:val="center"/>
            <w:hideMark/>
          </w:tcPr>
          <w:p w14:paraId="24454DFD" w14:textId="77777777" w:rsidR="005043C3" w:rsidRPr="00181856" w:rsidRDefault="005043C3">
            <w:pPr>
              <w:jc w:val="right"/>
              <w:rPr>
                <w:rFonts w:eastAsia="Arial Unicode MS"/>
                <w:sz w:val="20"/>
                <w:szCs w:val="20"/>
              </w:rPr>
            </w:pPr>
            <w:r w:rsidRPr="00181856">
              <w:rPr>
                <w:rFonts w:eastAsia="Arial Unicode MS"/>
                <w:sz w:val="20"/>
                <w:szCs w:val="20"/>
              </w:rPr>
              <w:t>0.203116</w:t>
            </w:r>
          </w:p>
        </w:tc>
        <w:tc>
          <w:tcPr>
            <w:tcW w:w="966" w:type="dxa"/>
            <w:tcBorders>
              <w:top w:val="nil"/>
              <w:left w:val="nil"/>
              <w:bottom w:val="single" w:sz="4" w:space="0" w:color="auto"/>
              <w:right w:val="single" w:sz="4" w:space="0" w:color="auto"/>
            </w:tcBorders>
            <w:shd w:val="clear" w:color="auto" w:fill="auto"/>
            <w:noWrap/>
            <w:vAlign w:val="center"/>
            <w:hideMark/>
          </w:tcPr>
          <w:p w14:paraId="11CD9D6F" w14:textId="77777777" w:rsidR="005043C3" w:rsidRPr="00181856" w:rsidRDefault="005043C3">
            <w:pPr>
              <w:jc w:val="right"/>
              <w:rPr>
                <w:rFonts w:eastAsia="Arial Unicode MS"/>
                <w:sz w:val="20"/>
                <w:szCs w:val="20"/>
              </w:rPr>
            </w:pPr>
            <w:r w:rsidRPr="00181856">
              <w:rPr>
                <w:rFonts w:eastAsia="Arial Unicode MS"/>
                <w:sz w:val="20"/>
                <w:szCs w:val="20"/>
              </w:rPr>
              <w:t>-0.46446</w:t>
            </w:r>
          </w:p>
        </w:tc>
        <w:tc>
          <w:tcPr>
            <w:tcW w:w="737" w:type="dxa"/>
            <w:tcBorders>
              <w:top w:val="nil"/>
              <w:left w:val="nil"/>
              <w:bottom w:val="single" w:sz="4" w:space="0" w:color="auto"/>
              <w:right w:val="single" w:sz="4" w:space="0" w:color="auto"/>
            </w:tcBorders>
            <w:shd w:val="clear" w:color="auto" w:fill="auto"/>
            <w:noWrap/>
            <w:vAlign w:val="bottom"/>
            <w:hideMark/>
          </w:tcPr>
          <w:p w14:paraId="181D597C" w14:textId="77777777" w:rsidR="005043C3" w:rsidRPr="00181856" w:rsidRDefault="005043C3">
            <w:pPr>
              <w:jc w:val="center"/>
              <w:rPr>
                <w:sz w:val="20"/>
                <w:szCs w:val="20"/>
              </w:rPr>
            </w:pPr>
            <w:r w:rsidRPr="00181856">
              <w:rPr>
                <w:sz w:val="20"/>
                <w:szCs w:val="20"/>
              </w:rPr>
              <w:t>-0.05527</w:t>
            </w:r>
          </w:p>
        </w:tc>
      </w:tr>
    </w:tbl>
    <w:p w14:paraId="1A4CF699" w14:textId="77777777" w:rsidR="00D561B2" w:rsidRPr="00DC48FD" w:rsidRDefault="00D561B2" w:rsidP="00D561B2">
      <w:pPr>
        <w:pStyle w:val="ListParagraph"/>
        <w:ind w:left="360"/>
        <w:rPr>
          <w:sz w:val="22"/>
        </w:rPr>
      </w:pPr>
    </w:p>
    <w:p w14:paraId="159CFF36" w14:textId="77777777" w:rsidR="008E19C1" w:rsidRPr="00DC48FD" w:rsidRDefault="006B7F1F" w:rsidP="006F26A6">
      <w:pPr>
        <w:pStyle w:val="ListParagraph"/>
        <w:numPr>
          <w:ilvl w:val="3"/>
          <w:numId w:val="20"/>
        </w:numPr>
        <w:ind w:left="450"/>
      </w:pPr>
      <w:r w:rsidRPr="00DC48FD">
        <w:t>Menghitung ciri PCA</w:t>
      </w:r>
    </w:p>
    <w:p w14:paraId="42F773DD" w14:textId="77777777" w:rsidR="006B7F1F" w:rsidRPr="00DC48FD" w:rsidRDefault="006B7F1F" w:rsidP="006B7F1F">
      <w:pPr>
        <w:pStyle w:val="ListParagraph"/>
        <w:ind w:left="450"/>
      </w:pPr>
      <w:r w:rsidRPr="00DC48FD">
        <w:t>Untuk menghitung nilai PC (</w:t>
      </w:r>
      <w:r w:rsidRPr="00DC48FD">
        <w:rPr>
          <w:i/>
          <w:iCs/>
        </w:rPr>
        <w:t>principal component</w:t>
      </w:r>
      <w:r w:rsidRPr="00DC48FD">
        <w:t>) menggunakan persamaan berikut :</w:t>
      </w:r>
    </w:p>
    <w:p w14:paraId="2A24B66F" w14:textId="77777777" w:rsidR="006B7F1F" w:rsidRPr="00DC48FD" w:rsidRDefault="006B7F1F" w:rsidP="0051431E">
      <w:pPr>
        <w:jc w:val="right"/>
      </w:pPr>
      <m:oMath>
        <m:r>
          <w:rPr>
            <w:rFonts w:ascii="Cambria Math" w:hAnsi="Cambria Math"/>
          </w:rPr>
          <m:t>PC=</m:t>
        </m:r>
        <m:sSup>
          <m:sSupPr>
            <m:ctrlPr>
              <w:rPr>
                <w:rFonts w:ascii="Cambria Math" w:hAnsi="Cambria Math"/>
                <w:i/>
              </w:rPr>
            </m:ctrlPr>
          </m:sSupPr>
          <m:e>
            <m:r>
              <w:rPr>
                <w:rFonts w:ascii="Cambria Math" w:hAnsi="Cambria Math"/>
              </w:rPr>
              <m:t>A</m:t>
            </m:r>
          </m:e>
          <m:sup>
            <m:r>
              <w:rPr>
                <w:rFonts w:ascii="Cambria Math" w:hAnsi="Cambria Math"/>
              </w:rPr>
              <m:t>T</m:t>
            </m:r>
          </m:sup>
        </m:sSup>
        <m:r>
          <w:rPr>
            <w:rFonts w:ascii="Cambria Math" w:hAnsi="Cambria Math"/>
          </w:rPr>
          <m:t>*V</m:t>
        </m:r>
      </m:oMath>
      <w:r w:rsidRPr="00DC48FD">
        <w:t xml:space="preserve">                                            (3-9)</w:t>
      </w:r>
    </w:p>
    <w:p w14:paraId="5D778F4C" w14:textId="07520F5D" w:rsidR="00982EC4" w:rsidRPr="00DC48FD" w:rsidRDefault="006B7F1F" w:rsidP="0014453F">
      <w:pPr>
        <w:ind w:left="450"/>
      </w:pPr>
      <w:r w:rsidRPr="00DC48FD">
        <w:t xml:space="preserve">Dari persamaan di atas diketahui bahwa A merupakan matriks </w:t>
      </w:r>
      <w:r w:rsidR="00E03277" w:rsidRPr="00DC48FD">
        <w:rPr>
          <w:i/>
        </w:rPr>
        <w:t>corrected data</w:t>
      </w:r>
      <w:r w:rsidR="00E03277" w:rsidRPr="00DC48FD">
        <w:t xml:space="preserve"> yang telah dihitung sebelumnya dan dikalikan dengan matriks V (</w:t>
      </w:r>
      <w:r w:rsidR="00E03277" w:rsidRPr="00DC48FD">
        <w:rPr>
          <w:i/>
        </w:rPr>
        <w:t xml:space="preserve">vector </w:t>
      </w:r>
      <w:r w:rsidR="003B4562" w:rsidRPr="003B4562">
        <w:rPr>
          <w:i/>
        </w:rPr>
        <w:t>eigen</w:t>
      </w:r>
      <w:r w:rsidR="00E03277" w:rsidRPr="00DC48FD">
        <w:t xml:space="preserve">) yang telah dipilih dari </w:t>
      </w:r>
      <w:r w:rsidR="004201BA" w:rsidRPr="00DC48FD">
        <w:t xml:space="preserve">6 </w:t>
      </w:r>
      <w:r w:rsidR="00E03277" w:rsidRPr="00DC48FD">
        <w:t xml:space="preserve">nilai </w:t>
      </w:r>
      <w:r w:rsidR="003B4562" w:rsidRPr="003B4562">
        <w:rPr>
          <w:i/>
        </w:rPr>
        <w:t>eigen</w:t>
      </w:r>
      <w:r w:rsidR="004201BA" w:rsidRPr="00DC48FD">
        <w:t xml:space="preserve"> tertinggi. </w:t>
      </w:r>
      <w:r w:rsidR="00D34BE6" w:rsidRPr="00DC48FD">
        <w:t>Hasil yang di dapatkan sebagai berikut :</w:t>
      </w:r>
    </w:p>
    <w:p w14:paraId="4EC141AE" w14:textId="77777777" w:rsidR="00982EC4" w:rsidRPr="00DC48FD" w:rsidRDefault="00982EC4" w:rsidP="00982EC4">
      <w:pPr>
        <w:ind w:left="360"/>
        <w:jc w:val="center"/>
      </w:pPr>
      <w:r w:rsidRPr="00DC48FD">
        <w:t>Tabel 3.7 Nilai PC</w:t>
      </w:r>
    </w:p>
    <w:tbl>
      <w:tblPr>
        <w:tblW w:w="6318" w:type="dxa"/>
        <w:jc w:val="center"/>
        <w:tblLook w:val="04A0" w:firstRow="1" w:lastRow="0" w:firstColumn="1" w:lastColumn="0" w:noHBand="0" w:noVBand="1"/>
      </w:tblPr>
      <w:tblGrid>
        <w:gridCol w:w="1053"/>
        <w:gridCol w:w="1053"/>
        <w:gridCol w:w="1053"/>
        <w:gridCol w:w="1053"/>
        <w:gridCol w:w="1053"/>
        <w:gridCol w:w="1053"/>
      </w:tblGrid>
      <w:tr w:rsidR="00D34BE6" w:rsidRPr="00DC48FD" w14:paraId="02520028" w14:textId="77777777" w:rsidTr="00D34BE6">
        <w:trPr>
          <w:trHeight w:val="300"/>
          <w:jc w:val="center"/>
        </w:trPr>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19FB4"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1.100129</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4458A105"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-0.18572</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1726147C"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-0.45603</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2AECA075"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0.123189</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52D45FF3"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-0.29223</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3871D700"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0.016968</w:t>
            </w:r>
          </w:p>
        </w:tc>
      </w:tr>
      <w:tr w:rsidR="00D34BE6" w:rsidRPr="00DC48FD" w14:paraId="68D8E1B6" w14:textId="77777777" w:rsidTr="00D34BE6">
        <w:trPr>
          <w:trHeight w:val="300"/>
          <w:jc w:val="center"/>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14:paraId="1EDCBA40"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0.450661</w:t>
            </w:r>
          </w:p>
        </w:tc>
        <w:tc>
          <w:tcPr>
            <w:tcW w:w="1053" w:type="dxa"/>
            <w:tcBorders>
              <w:top w:val="nil"/>
              <w:left w:val="nil"/>
              <w:bottom w:val="single" w:sz="4" w:space="0" w:color="auto"/>
              <w:right w:val="single" w:sz="4" w:space="0" w:color="auto"/>
            </w:tcBorders>
            <w:shd w:val="clear" w:color="auto" w:fill="auto"/>
            <w:noWrap/>
            <w:vAlign w:val="bottom"/>
            <w:hideMark/>
          </w:tcPr>
          <w:p w14:paraId="14E1FA2E"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0.34789</w:t>
            </w:r>
          </w:p>
        </w:tc>
        <w:tc>
          <w:tcPr>
            <w:tcW w:w="1053" w:type="dxa"/>
            <w:tcBorders>
              <w:top w:val="nil"/>
              <w:left w:val="nil"/>
              <w:bottom w:val="single" w:sz="4" w:space="0" w:color="auto"/>
              <w:right w:val="single" w:sz="4" w:space="0" w:color="auto"/>
            </w:tcBorders>
            <w:shd w:val="clear" w:color="auto" w:fill="auto"/>
            <w:noWrap/>
            <w:vAlign w:val="bottom"/>
            <w:hideMark/>
          </w:tcPr>
          <w:p w14:paraId="3C47616C"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0.327791</w:t>
            </w:r>
          </w:p>
        </w:tc>
        <w:tc>
          <w:tcPr>
            <w:tcW w:w="1053" w:type="dxa"/>
            <w:tcBorders>
              <w:top w:val="nil"/>
              <w:left w:val="nil"/>
              <w:bottom w:val="single" w:sz="4" w:space="0" w:color="auto"/>
              <w:right w:val="single" w:sz="4" w:space="0" w:color="auto"/>
            </w:tcBorders>
            <w:shd w:val="clear" w:color="auto" w:fill="auto"/>
            <w:noWrap/>
            <w:vAlign w:val="bottom"/>
            <w:hideMark/>
          </w:tcPr>
          <w:p w14:paraId="1971343E"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0.249051</w:t>
            </w:r>
          </w:p>
        </w:tc>
        <w:tc>
          <w:tcPr>
            <w:tcW w:w="1053" w:type="dxa"/>
            <w:tcBorders>
              <w:top w:val="nil"/>
              <w:left w:val="nil"/>
              <w:bottom w:val="single" w:sz="4" w:space="0" w:color="auto"/>
              <w:right w:val="single" w:sz="4" w:space="0" w:color="auto"/>
            </w:tcBorders>
            <w:shd w:val="clear" w:color="auto" w:fill="auto"/>
            <w:noWrap/>
            <w:vAlign w:val="bottom"/>
            <w:hideMark/>
          </w:tcPr>
          <w:p w14:paraId="26EDF75B"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0.002767</w:t>
            </w:r>
          </w:p>
        </w:tc>
        <w:tc>
          <w:tcPr>
            <w:tcW w:w="1053" w:type="dxa"/>
            <w:tcBorders>
              <w:top w:val="nil"/>
              <w:left w:val="nil"/>
              <w:bottom w:val="single" w:sz="4" w:space="0" w:color="auto"/>
              <w:right w:val="single" w:sz="4" w:space="0" w:color="auto"/>
            </w:tcBorders>
            <w:shd w:val="clear" w:color="auto" w:fill="auto"/>
            <w:noWrap/>
            <w:vAlign w:val="bottom"/>
            <w:hideMark/>
          </w:tcPr>
          <w:p w14:paraId="123726D1"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0.185142</w:t>
            </w:r>
          </w:p>
        </w:tc>
      </w:tr>
      <w:tr w:rsidR="00D34BE6" w:rsidRPr="00DC48FD" w14:paraId="1028522C" w14:textId="77777777" w:rsidTr="00D34BE6">
        <w:trPr>
          <w:trHeight w:val="300"/>
          <w:jc w:val="center"/>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14:paraId="6357EF63"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-0.08915</w:t>
            </w:r>
          </w:p>
        </w:tc>
        <w:tc>
          <w:tcPr>
            <w:tcW w:w="1053" w:type="dxa"/>
            <w:tcBorders>
              <w:top w:val="nil"/>
              <w:left w:val="nil"/>
              <w:bottom w:val="single" w:sz="4" w:space="0" w:color="auto"/>
              <w:right w:val="single" w:sz="4" w:space="0" w:color="auto"/>
            </w:tcBorders>
            <w:shd w:val="clear" w:color="auto" w:fill="auto"/>
            <w:noWrap/>
            <w:vAlign w:val="bottom"/>
            <w:hideMark/>
          </w:tcPr>
          <w:p w14:paraId="3F8794DD"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0.627004</w:t>
            </w:r>
          </w:p>
        </w:tc>
        <w:tc>
          <w:tcPr>
            <w:tcW w:w="1053" w:type="dxa"/>
            <w:tcBorders>
              <w:top w:val="nil"/>
              <w:left w:val="nil"/>
              <w:bottom w:val="single" w:sz="4" w:space="0" w:color="auto"/>
              <w:right w:val="single" w:sz="4" w:space="0" w:color="auto"/>
            </w:tcBorders>
            <w:shd w:val="clear" w:color="auto" w:fill="auto"/>
            <w:noWrap/>
            <w:vAlign w:val="bottom"/>
            <w:hideMark/>
          </w:tcPr>
          <w:p w14:paraId="4F66AB57"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-0.04908</w:t>
            </w:r>
          </w:p>
        </w:tc>
        <w:tc>
          <w:tcPr>
            <w:tcW w:w="1053" w:type="dxa"/>
            <w:tcBorders>
              <w:top w:val="nil"/>
              <w:left w:val="nil"/>
              <w:bottom w:val="single" w:sz="4" w:space="0" w:color="auto"/>
              <w:right w:val="single" w:sz="4" w:space="0" w:color="auto"/>
            </w:tcBorders>
            <w:shd w:val="clear" w:color="auto" w:fill="auto"/>
            <w:noWrap/>
            <w:vAlign w:val="bottom"/>
            <w:hideMark/>
          </w:tcPr>
          <w:p w14:paraId="30C80644"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0.004975</w:t>
            </w:r>
          </w:p>
        </w:tc>
        <w:tc>
          <w:tcPr>
            <w:tcW w:w="1053" w:type="dxa"/>
            <w:tcBorders>
              <w:top w:val="nil"/>
              <w:left w:val="nil"/>
              <w:bottom w:val="single" w:sz="4" w:space="0" w:color="auto"/>
              <w:right w:val="single" w:sz="4" w:space="0" w:color="auto"/>
            </w:tcBorders>
            <w:shd w:val="clear" w:color="auto" w:fill="auto"/>
            <w:noWrap/>
            <w:vAlign w:val="bottom"/>
            <w:hideMark/>
          </w:tcPr>
          <w:p w14:paraId="04A53A7F"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0.063197</w:t>
            </w:r>
          </w:p>
        </w:tc>
        <w:tc>
          <w:tcPr>
            <w:tcW w:w="1053" w:type="dxa"/>
            <w:tcBorders>
              <w:top w:val="nil"/>
              <w:left w:val="nil"/>
              <w:bottom w:val="single" w:sz="4" w:space="0" w:color="auto"/>
              <w:right w:val="single" w:sz="4" w:space="0" w:color="auto"/>
            </w:tcBorders>
            <w:shd w:val="clear" w:color="auto" w:fill="auto"/>
            <w:noWrap/>
            <w:vAlign w:val="bottom"/>
            <w:hideMark/>
          </w:tcPr>
          <w:p w14:paraId="51C1BACE"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0.008207</w:t>
            </w:r>
          </w:p>
        </w:tc>
      </w:tr>
      <w:tr w:rsidR="00D34BE6" w:rsidRPr="00DC48FD" w14:paraId="03D67B7C" w14:textId="77777777" w:rsidTr="00D34BE6">
        <w:trPr>
          <w:trHeight w:val="300"/>
          <w:jc w:val="center"/>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14:paraId="75E51395"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0.418303</w:t>
            </w:r>
          </w:p>
        </w:tc>
        <w:tc>
          <w:tcPr>
            <w:tcW w:w="1053" w:type="dxa"/>
            <w:tcBorders>
              <w:top w:val="nil"/>
              <w:left w:val="nil"/>
              <w:bottom w:val="single" w:sz="4" w:space="0" w:color="auto"/>
              <w:right w:val="single" w:sz="4" w:space="0" w:color="auto"/>
            </w:tcBorders>
            <w:shd w:val="clear" w:color="auto" w:fill="auto"/>
            <w:noWrap/>
            <w:vAlign w:val="bottom"/>
            <w:hideMark/>
          </w:tcPr>
          <w:p w14:paraId="702D44C5"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-0.43199</w:t>
            </w:r>
          </w:p>
        </w:tc>
        <w:tc>
          <w:tcPr>
            <w:tcW w:w="1053" w:type="dxa"/>
            <w:tcBorders>
              <w:top w:val="nil"/>
              <w:left w:val="nil"/>
              <w:bottom w:val="single" w:sz="4" w:space="0" w:color="auto"/>
              <w:right w:val="single" w:sz="4" w:space="0" w:color="auto"/>
            </w:tcBorders>
            <w:shd w:val="clear" w:color="auto" w:fill="auto"/>
            <w:noWrap/>
            <w:vAlign w:val="bottom"/>
            <w:hideMark/>
          </w:tcPr>
          <w:p w14:paraId="13B42D55"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0.4692</w:t>
            </w:r>
          </w:p>
        </w:tc>
        <w:tc>
          <w:tcPr>
            <w:tcW w:w="1053" w:type="dxa"/>
            <w:tcBorders>
              <w:top w:val="nil"/>
              <w:left w:val="nil"/>
              <w:bottom w:val="single" w:sz="4" w:space="0" w:color="auto"/>
              <w:right w:val="single" w:sz="4" w:space="0" w:color="auto"/>
            </w:tcBorders>
            <w:shd w:val="clear" w:color="auto" w:fill="auto"/>
            <w:noWrap/>
            <w:vAlign w:val="bottom"/>
            <w:hideMark/>
          </w:tcPr>
          <w:p w14:paraId="023BE1C9"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0.373313</w:t>
            </w:r>
          </w:p>
        </w:tc>
        <w:tc>
          <w:tcPr>
            <w:tcW w:w="1053" w:type="dxa"/>
            <w:tcBorders>
              <w:top w:val="nil"/>
              <w:left w:val="nil"/>
              <w:bottom w:val="single" w:sz="4" w:space="0" w:color="auto"/>
              <w:right w:val="single" w:sz="4" w:space="0" w:color="auto"/>
            </w:tcBorders>
            <w:shd w:val="clear" w:color="auto" w:fill="auto"/>
            <w:noWrap/>
            <w:vAlign w:val="bottom"/>
            <w:hideMark/>
          </w:tcPr>
          <w:p w14:paraId="4E518F92"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-0.16572</w:t>
            </w:r>
          </w:p>
        </w:tc>
        <w:tc>
          <w:tcPr>
            <w:tcW w:w="1053" w:type="dxa"/>
            <w:tcBorders>
              <w:top w:val="nil"/>
              <w:left w:val="nil"/>
              <w:bottom w:val="single" w:sz="4" w:space="0" w:color="auto"/>
              <w:right w:val="single" w:sz="4" w:space="0" w:color="auto"/>
            </w:tcBorders>
            <w:shd w:val="clear" w:color="auto" w:fill="auto"/>
            <w:noWrap/>
            <w:vAlign w:val="bottom"/>
            <w:hideMark/>
          </w:tcPr>
          <w:p w14:paraId="29FDACAF"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0.000792</w:t>
            </w:r>
          </w:p>
        </w:tc>
      </w:tr>
      <w:tr w:rsidR="00D34BE6" w:rsidRPr="00DC48FD" w14:paraId="1181F98F" w14:textId="77777777" w:rsidTr="00D34BE6">
        <w:trPr>
          <w:trHeight w:val="300"/>
          <w:jc w:val="center"/>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14:paraId="564C0994"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0.608798</w:t>
            </w:r>
          </w:p>
        </w:tc>
        <w:tc>
          <w:tcPr>
            <w:tcW w:w="1053" w:type="dxa"/>
            <w:tcBorders>
              <w:top w:val="nil"/>
              <w:left w:val="nil"/>
              <w:bottom w:val="single" w:sz="4" w:space="0" w:color="auto"/>
              <w:right w:val="single" w:sz="4" w:space="0" w:color="auto"/>
            </w:tcBorders>
            <w:shd w:val="clear" w:color="auto" w:fill="auto"/>
            <w:noWrap/>
            <w:vAlign w:val="bottom"/>
            <w:hideMark/>
          </w:tcPr>
          <w:p w14:paraId="3E18622F"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0.128329</w:t>
            </w:r>
          </w:p>
        </w:tc>
        <w:tc>
          <w:tcPr>
            <w:tcW w:w="1053" w:type="dxa"/>
            <w:tcBorders>
              <w:top w:val="nil"/>
              <w:left w:val="nil"/>
              <w:bottom w:val="single" w:sz="4" w:space="0" w:color="auto"/>
              <w:right w:val="single" w:sz="4" w:space="0" w:color="auto"/>
            </w:tcBorders>
            <w:shd w:val="clear" w:color="auto" w:fill="auto"/>
            <w:noWrap/>
            <w:vAlign w:val="bottom"/>
            <w:hideMark/>
          </w:tcPr>
          <w:p w14:paraId="487B82BC"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-0.11863</w:t>
            </w:r>
          </w:p>
        </w:tc>
        <w:tc>
          <w:tcPr>
            <w:tcW w:w="1053" w:type="dxa"/>
            <w:tcBorders>
              <w:top w:val="nil"/>
              <w:left w:val="nil"/>
              <w:bottom w:val="single" w:sz="4" w:space="0" w:color="auto"/>
              <w:right w:val="single" w:sz="4" w:space="0" w:color="auto"/>
            </w:tcBorders>
            <w:shd w:val="clear" w:color="auto" w:fill="auto"/>
            <w:noWrap/>
            <w:vAlign w:val="bottom"/>
            <w:hideMark/>
          </w:tcPr>
          <w:p w14:paraId="45534216"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-0.08376</w:t>
            </w:r>
          </w:p>
        </w:tc>
        <w:tc>
          <w:tcPr>
            <w:tcW w:w="1053" w:type="dxa"/>
            <w:tcBorders>
              <w:top w:val="nil"/>
              <w:left w:val="nil"/>
              <w:bottom w:val="single" w:sz="4" w:space="0" w:color="auto"/>
              <w:right w:val="single" w:sz="4" w:space="0" w:color="auto"/>
            </w:tcBorders>
            <w:shd w:val="clear" w:color="auto" w:fill="auto"/>
            <w:noWrap/>
            <w:vAlign w:val="bottom"/>
            <w:hideMark/>
          </w:tcPr>
          <w:p w14:paraId="261B0D07"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0.347017</w:t>
            </w:r>
          </w:p>
        </w:tc>
        <w:tc>
          <w:tcPr>
            <w:tcW w:w="1053" w:type="dxa"/>
            <w:tcBorders>
              <w:top w:val="nil"/>
              <w:left w:val="nil"/>
              <w:bottom w:val="single" w:sz="4" w:space="0" w:color="auto"/>
              <w:right w:val="single" w:sz="4" w:space="0" w:color="auto"/>
            </w:tcBorders>
            <w:shd w:val="clear" w:color="auto" w:fill="auto"/>
            <w:noWrap/>
            <w:vAlign w:val="bottom"/>
            <w:hideMark/>
          </w:tcPr>
          <w:p w14:paraId="76CF8082"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0.013499</w:t>
            </w:r>
          </w:p>
        </w:tc>
      </w:tr>
      <w:tr w:rsidR="00D34BE6" w:rsidRPr="00DC48FD" w14:paraId="5CD25CA9" w14:textId="77777777" w:rsidTr="00D34BE6">
        <w:trPr>
          <w:trHeight w:val="300"/>
          <w:jc w:val="center"/>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14:paraId="424FA004"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-0.02494</w:t>
            </w:r>
          </w:p>
        </w:tc>
        <w:tc>
          <w:tcPr>
            <w:tcW w:w="1053" w:type="dxa"/>
            <w:tcBorders>
              <w:top w:val="nil"/>
              <w:left w:val="nil"/>
              <w:bottom w:val="single" w:sz="4" w:space="0" w:color="auto"/>
              <w:right w:val="single" w:sz="4" w:space="0" w:color="auto"/>
            </w:tcBorders>
            <w:shd w:val="clear" w:color="auto" w:fill="auto"/>
            <w:noWrap/>
            <w:vAlign w:val="bottom"/>
            <w:hideMark/>
          </w:tcPr>
          <w:p w14:paraId="03BA94B8"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-0.28791</w:t>
            </w:r>
          </w:p>
        </w:tc>
        <w:tc>
          <w:tcPr>
            <w:tcW w:w="1053" w:type="dxa"/>
            <w:tcBorders>
              <w:top w:val="nil"/>
              <w:left w:val="nil"/>
              <w:bottom w:val="single" w:sz="4" w:space="0" w:color="auto"/>
              <w:right w:val="single" w:sz="4" w:space="0" w:color="auto"/>
            </w:tcBorders>
            <w:shd w:val="clear" w:color="auto" w:fill="auto"/>
            <w:noWrap/>
            <w:vAlign w:val="bottom"/>
            <w:hideMark/>
          </w:tcPr>
          <w:p w14:paraId="27E81376"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-0.46359</w:t>
            </w:r>
          </w:p>
        </w:tc>
        <w:tc>
          <w:tcPr>
            <w:tcW w:w="1053" w:type="dxa"/>
            <w:tcBorders>
              <w:top w:val="nil"/>
              <w:left w:val="nil"/>
              <w:bottom w:val="single" w:sz="4" w:space="0" w:color="auto"/>
              <w:right w:val="single" w:sz="4" w:space="0" w:color="auto"/>
            </w:tcBorders>
            <w:shd w:val="clear" w:color="auto" w:fill="auto"/>
            <w:noWrap/>
            <w:vAlign w:val="bottom"/>
            <w:hideMark/>
          </w:tcPr>
          <w:p w14:paraId="0D3F6DB0"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0.158691</w:t>
            </w:r>
          </w:p>
        </w:tc>
        <w:tc>
          <w:tcPr>
            <w:tcW w:w="1053" w:type="dxa"/>
            <w:tcBorders>
              <w:top w:val="nil"/>
              <w:left w:val="nil"/>
              <w:bottom w:val="single" w:sz="4" w:space="0" w:color="auto"/>
              <w:right w:val="single" w:sz="4" w:space="0" w:color="auto"/>
            </w:tcBorders>
            <w:shd w:val="clear" w:color="auto" w:fill="auto"/>
            <w:noWrap/>
            <w:vAlign w:val="bottom"/>
            <w:hideMark/>
          </w:tcPr>
          <w:p w14:paraId="555FA7EB"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0.198587</w:t>
            </w:r>
          </w:p>
        </w:tc>
        <w:tc>
          <w:tcPr>
            <w:tcW w:w="1053" w:type="dxa"/>
            <w:tcBorders>
              <w:top w:val="nil"/>
              <w:left w:val="nil"/>
              <w:bottom w:val="single" w:sz="4" w:space="0" w:color="auto"/>
              <w:right w:val="single" w:sz="4" w:space="0" w:color="auto"/>
            </w:tcBorders>
            <w:shd w:val="clear" w:color="auto" w:fill="auto"/>
            <w:noWrap/>
            <w:vAlign w:val="bottom"/>
            <w:hideMark/>
          </w:tcPr>
          <w:p w14:paraId="51B9B7F0"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0.07693</w:t>
            </w:r>
          </w:p>
        </w:tc>
      </w:tr>
      <w:tr w:rsidR="00D34BE6" w:rsidRPr="00DC48FD" w14:paraId="1D5CE822" w14:textId="77777777" w:rsidTr="00D34BE6">
        <w:trPr>
          <w:trHeight w:val="300"/>
          <w:jc w:val="center"/>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14:paraId="0D399D82"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-0.13991</w:t>
            </w:r>
          </w:p>
        </w:tc>
        <w:tc>
          <w:tcPr>
            <w:tcW w:w="1053" w:type="dxa"/>
            <w:tcBorders>
              <w:top w:val="nil"/>
              <w:left w:val="nil"/>
              <w:bottom w:val="single" w:sz="4" w:space="0" w:color="auto"/>
              <w:right w:val="single" w:sz="4" w:space="0" w:color="auto"/>
            </w:tcBorders>
            <w:shd w:val="clear" w:color="auto" w:fill="auto"/>
            <w:noWrap/>
            <w:vAlign w:val="bottom"/>
            <w:hideMark/>
          </w:tcPr>
          <w:p w14:paraId="765C3D18"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-0.74167</w:t>
            </w:r>
          </w:p>
        </w:tc>
        <w:tc>
          <w:tcPr>
            <w:tcW w:w="1053" w:type="dxa"/>
            <w:tcBorders>
              <w:top w:val="nil"/>
              <w:left w:val="nil"/>
              <w:bottom w:val="single" w:sz="4" w:space="0" w:color="auto"/>
              <w:right w:val="single" w:sz="4" w:space="0" w:color="auto"/>
            </w:tcBorders>
            <w:shd w:val="clear" w:color="auto" w:fill="auto"/>
            <w:noWrap/>
            <w:vAlign w:val="bottom"/>
            <w:hideMark/>
          </w:tcPr>
          <w:p w14:paraId="4BA0BCC0"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0.057705</w:t>
            </w:r>
          </w:p>
        </w:tc>
        <w:tc>
          <w:tcPr>
            <w:tcW w:w="1053" w:type="dxa"/>
            <w:tcBorders>
              <w:top w:val="nil"/>
              <w:left w:val="nil"/>
              <w:bottom w:val="single" w:sz="4" w:space="0" w:color="auto"/>
              <w:right w:val="single" w:sz="4" w:space="0" w:color="auto"/>
            </w:tcBorders>
            <w:shd w:val="clear" w:color="auto" w:fill="auto"/>
            <w:noWrap/>
            <w:vAlign w:val="bottom"/>
            <w:hideMark/>
          </w:tcPr>
          <w:p w14:paraId="7075F57A"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-0.2534</w:t>
            </w:r>
          </w:p>
        </w:tc>
        <w:tc>
          <w:tcPr>
            <w:tcW w:w="1053" w:type="dxa"/>
            <w:tcBorders>
              <w:top w:val="nil"/>
              <w:left w:val="nil"/>
              <w:bottom w:val="single" w:sz="4" w:space="0" w:color="auto"/>
              <w:right w:val="single" w:sz="4" w:space="0" w:color="auto"/>
            </w:tcBorders>
            <w:shd w:val="clear" w:color="auto" w:fill="auto"/>
            <w:noWrap/>
            <w:vAlign w:val="bottom"/>
            <w:hideMark/>
          </w:tcPr>
          <w:p w14:paraId="78574074"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0.25536</w:t>
            </w:r>
          </w:p>
        </w:tc>
        <w:tc>
          <w:tcPr>
            <w:tcW w:w="1053" w:type="dxa"/>
            <w:tcBorders>
              <w:top w:val="nil"/>
              <w:left w:val="nil"/>
              <w:bottom w:val="single" w:sz="4" w:space="0" w:color="auto"/>
              <w:right w:val="single" w:sz="4" w:space="0" w:color="auto"/>
            </w:tcBorders>
            <w:shd w:val="clear" w:color="auto" w:fill="auto"/>
            <w:noWrap/>
            <w:vAlign w:val="bottom"/>
            <w:hideMark/>
          </w:tcPr>
          <w:p w14:paraId="46509B26"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0.113046</w:t>
            </w:r>
          </w:p>
        </w:tc>
      </w:tr>
      <w:tr w:rsidR="00D34BE6" w:rsidRPr="00DC48FD" w14:paraId="708C9E19" w14:textId="77777777" w:rsidTr="00D34BE6">
        <w:trPr>
          <w:trHeight w:val="300"/>
          <w:jc w:val="center"/>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14:paraId="10422656"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-0.68813</w:t>
            </w:r>
          </w:p>
        </w:tc>
        <w:tc>
          <w:tcPr>
            <w:tcW w:w="1053" w:type="dxa"/>
            <w:tcBorders>
              <w:top w:val="nil"/>
              <w:left w:val="nil"/>
              <w:bottom w:val="single" w:sz="4" w:space="0" w:color="auto"/>
              <w:right w:val="single" w:sz="4" w:space="0" w:color="auto"/>
            </w:tcBorders>
            <w:shd w:val="clear" w:color="auto" w:fill="auto"/>
            <w:noWrap/>
            <w:vAlign w:val="bottom"/>
            <w:hideMark/>
          </w:tcPr>
          <w:p w14:paraId="54C57DBE"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-0.16317</w:t>
            </w:r>
          </w:p>
        </w:tc>
        <w:tc>
          <w:tcPr>
            <w:tcW w:w="1053" w:type="dxa"/>
            <w:tcBorders>
              <w:top w:val="nil"/>
              <w:left w:val="nil"/>
              <w:bottom w:val="single" w:sz="4" w:space="0" w:color="auto"/>
              <w:right w:val="single" w:sz="4" w:space="0" w:color="auto"/>
            </w:tcBorders>
            <w:shd w:val="clear" w:color="auto" w:fill="auto"/>
            <w:noWrap/>
            <w:vAlign w:val="bottom"/>
            <w:hideMark/>
          </w:tcPr>
          <w:p w14:paraId="3775CD52"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-0.23746</w:t>
            </w:r>
          </w:p>
        </w:tc>
        <w:tc>
          <w:tcPr>
            <w:tcW w:w="1053" w:type="dxa"/>
            <w:tcBorders>
              <w:top w:val="nil"/>
              <w:left w:val="nil"/>
              <w:bottom w:val="single" w:sz="4" w:space="0" w:color="auto"/>
              <w:right w:val="single" w:sz="4" w:space="0" w:color="auto"/>
            </w:tcBorders>
            <w:shd w:val="clear" w:color="auto" w:fill="auto"/>
            <w:noWrap/>
            <w:vAlign w:val="bottom"/>
            <w:hideMark/>
          </w:tcPr>
          <w:p w14:paraId="3D52A0D3"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0.492555</w:t>
            </w:r>
          </w:p>
        </w:tc>
        <w:tc>
          <w:tcPr>
            <w:tcW w:w="1053" w:type="dxa"/>
            <w:tcBorders>
              <w:top w:val="nil"/>
              <w:left w:val="nil"/>
              <w:bottom w:val="single" w:sz="4" w:space="0" w:color="auto"/>
              <w:right w:val="single" w:sz="4" w:space="0" w:color="auto"/>
            </w:tcBorders>
            <w:shd w:val="clear" w:color="auto" w:fill="auto"/>
            <w:noWrap/>
            <w:vAlign w:val="bottom"/>
            <w:hideMark/>
          </w:tcPr>
          <w:p w14:paraId="25F096EB"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-0.31543</w:t>
            </w:r>
          </w:p>
        </w:tc>
        <w:tc>
          <w:tcPr>
            <w:tcW w:w="1053" w:type="dxa"/>
            <w:tcBorders>
              <w:top w:val="nil"/>
              <w:left w:val="nil"/>
              <w:bottom w:val="single" w:sz="4" w:space="0" w:color="auto"/>
              <w:right w:val="single" w:sz="4" w:space="0" w:color="auto"/>
            </w:tcBorders>
            <w:shd w:val="clear" w:color="auto" w:fill="auto"/>
            <w:noWrap/>
            <w:vAlign w:val="bottom"/>
            <w:hideMark/>
          </w:tcPr>
          <w:p w14:paraId="19DA8E2A"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0.072415</w:t>
            </w:r>
          </w:p>
        </w:tc>
      </w:tr>
      <w:tr w:rsidR="00D34BE6" w:rsidRPr="00DC48FD" w14:paraId="6704B79A" w14:textId="77777777" w:rsidTr="00D34BE6">
        <w:trPr>
          <w:trHeight w:val="300"/>
          <w:jc w:val="center"/>
        </w:trPr>
        <w:tc>
          <w:tcPr>
            <w:tcW w:w="1053" w:type="dxa"/>
            <w:tcBorders>
              <w:top w:val="nil"/>
              <w:left w:val="single" w:sz="4" w:space="0" w:color="auto"/>
              <w:bottom w:val="single" w:sz="4" w:space="0" w:color="auto"/>
              <w:right w:val="single" w:sz="4" w:space="0" w:color="auto"/>
            </w:tcBorders>
            <w:shd w:val="clear" w:color="auto" w:fill="auto"/>
            <w:noWrap/>
            <w:vAlign w:val="bottom"/>
            <w:hideMark/>
          </w:tcPr>
          <w:p w14:paraId="5D9A11CD"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0.251902</w:t>
            </w:r>
          </w:p>
        </w:tc>
        <w:tc>
          <w:tcPr>
            <w:tcW w:w="1053" w:type="dxa"/>
            <w:tcBorders>
              <w:top w:val="nil"/>
              <w:left w:val="nil"/>
              <w:bottom w:val="single" w:sz="4" w:space="0" w:color="auto"/>
              <w:right w:val="single" w:sz="4" w:space="0" w:color="auto"/>
            </w:tcBorders>
            <w:shd w:val="clear" w:color="auto" w:fill="auto"/>
            <w:noWrap/>
            <w:vAlign w:val="bottom"/>
            <w:hideMark/>
          </w:tcPr>
          <w:p w14:paraId="7AA9D4E3"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-0.33564</w:t>
            </w:r>
          </w:p>
        </w:tc>
        <w:tc>
          <w:tcPr>
            <w:tcW w:w="1053" w:type="dxa"/>
            <w:tcBorders>
              <w:top w:val="nil"/>
              <w:left w:val="nil"/>
              <w:bottom w:val="single" w:sz="4" w:space="0" w:color="auto"/>
              <w:right w:val="single" w:sz="4" w:space="0" w:color="auto"/>
            </w:tcBorders>
            <w:shd w:val="clear" w:color="auto" w:fill="auto"/>
            <w:noWrap/>
            <w:vAlign w:val="bottom"/>
            <w:hideMark/>
          </w:tcPr>
          <w:p w14:paraId="60590C7D"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0.259259</w:t>
            </w:r>
          </w:p>
        </w:tc>
        <w:tc>
          <w:tcPr>
            <w:tcW w:w="1053" w:type="dxa"/>
            <w:tcBorders>
              <w:top w:val="nil"/>
              <w:left w:val="nil"/>
              <w:bottom w:val="single" w:sz="4" w:space="0" w:color="auto"/>
              <w:right w:val="single" w:sz="4" w:space="0" w:color="auto"/>
            </w:tcBorders>
            <w:shd w:val="clear" w:color="auto" w:fill="auto"/>
            <w:noWrap/>
            <w:vAlign w:val="bottom"/>
            <w:hideMark/>
          </w:tcPr>
          <w:p w14:paraId="5340F359"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-0.01604</w:t>
            </w:r>
          </w:p>
        </w:tc>
        <w:tc>
          <w:tcPr>
            <w:tcW w:w="1053" w:type="dxa"/>
            <w:tcBorders>
              <w:top w:val="nil"/>
              <w:left w:val="nil"/>
              <w:bottom w:val="single" w:sz="4" w:space="0" w:color="auto"/>
              <w:right w:val="single" w:sz="4" w:space="0" w:color="auto"/>
            </w:tcBorders>
            <w:shd w:val="clear" w:color="auto" w:fill="auto"/>
            <w:noWrap/>
            <w:vAlign w:val="bottom"/>
            <w:hideMark/>
          </w:tcPr>
          <w:p w14:paraId="7DC4724C"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-0.0627</w:t>
            </w:r>
          </w:p>
        </w:tc>
        <w:tc>
          <w:tcPr>
            <w:tcW w:w="1053" w:type="dxa"/>
            <w:tcBorders>
              <w:top w:val="nil"/>
              <w:left w:val="nil"/>
              <w:bottom w:val="single" w:sz="4" w:space="0" w:color="auto"/>
              <w:right w:val="single" w:sz="4" w:space="0" w:color="auto"/>
            </w:tcBorders>
            <w:shd w:val="clear" w:color="auto" w:fill="auto"/>
            <w:noWrap/>
            <w:vAlign w:val="bottom"/>
            <w:hideMark/>
          </w:tcPr>
          <w:p w14:paraId="7461CD0F" w14:textId="77777777" w:rsidR="00D34BE6" w:rsidRPr="00181856" w:rsidRDefault="00D34BE6" w:rsidP="00D34BE6">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0.001358</w:t>
            </w:r>
          </w:p>
        </w:tc>
      </w:tr>
    </w:tbl>
    <w:p w14:paraId="3B04723A" w14:textId="77777777" w:rsidR="004201BA" w:rsidRPr="00181856" w:rsidRDefault="004201BA" w:rsidP="00D34BE6">
      <w:pPr>
        <w:rPr>
          <w:lang w:val="id-ID"/>
        </w:rPr>
      </w:pPr>
    </w:p>
    <w:p w14:paraId="349EE866" w14:textId="77777777" w:rsidR="008E19C1" w:rsidRPr="00DC48FD" w:rsidRDefault="00982EC4" w:rsidP="006F26A6">
      <w:pPr>
        <w:pStyle w:val="ListParagraph"/>
        <w:numPr>
          <w:ilvl w:val="3"/>
          <w:numId w:val="20"/>
        </w:numPr>
        <w:ind w:left="450"/>
      </w:pPr>
      <w:r w:rsidRPr="00DC48FD">
        <w:t>Menghitung PC</w:t>
      </w:r>
    </w:p>
    <w:p w14:paraId="4F4655EA" w14:textId="77777777" w:rsidR="00F95F22" w:rsidRPr="00DC48FD" w:rsidRDefault="00D34BE6" w:rsidP="00F77684">
      <w:pPr>
        <w:pStyle w:val="ListParagraph"/>
        <w:ind w:left="450"/>
      </w:pPr>
      <w:r w:rsidRPr="00DC48FD">
        <w:t>Menghitung nilai PCA adalah langkah</w:t>
      </w:r>
      <w:r w:rsidR="00F77684" w:rsidRPr="00DC48FD">
        <w:t xml:space="preserve"> terakhir dari proses esktraksi. Untuk menghitung nilai PCA maka digunakan persamaan sebagai berikut :</w:t>
      </w:r>
    </w:p>
    <w:p w14:paraId="585AC913" w14:textId="77777777" w:rsidR="00F77684" w:rsidRPr="00DC48FD" w:rsidRDefault="00F77684" w:rsidP="00F77684">
      <w:pPr>
        <w:pStyle w:val="ListParagraph"/>
        <w:ind w:left="360"/>
        <w:jc w:val="right"/>
      </w:pPr>
      <m:oMath>
        <m:r>
          <w:rPr>
            <w:rFonts w:ascii="Cambria Math" w:hAnsi="Cambria Math"/>
          </w:rPr>
          <m:t>PCA=A* PC</m:t>
        </m:r>
      </m:oMath>
      <w:r w:rsidRPr="00DC48FD">
        <w:t xml:space="preserve">                                    (3-10)</w:t>
      </w:r>
    </w:p>
    <w:p w14:paraId="37C8B7EF" w14:textId="59989C91" w:rsidR="00BC1F66" w:rsidRPr="00181856" w:rsidRDefault="00F77684" w:rsidP="00181856">
      <w:pPr>
        <w:ind w:left="450"/>
        <w:rPr>
          <w:sz w:val="22"/>
          <w:lang w:val="id-ID"/>
        </w:rPr>
      </w:pPr>
      <w:r w:rsidRPr="00DC48FD">
        <w:rPr>
          <w:sz w:val="22"/>
        </w:rPr>
        <w:t xml:space="preserve">Hasil dari perhitungan PCA dapat dilihat pada tabel di bawah ini </w:t>
      </w:r>
    </w:p>
    <w:p w14:paraId="2157814D" w14:textId="3EC5728F" w:rsidR="00982EC4" w:rsidRPr="00DC48FD" w:rsidRDefault="00982EC4" w:rsidP="00982EC4">
      <w:pPr>
        <w:ind w:left="360"/>
        <w:jc w:val="center"/>
      </w:pPr>
      <w:r w:rsidRPr="00DC48FD">
        <w:t>Tabel 3.8 Nilai PCA</w:t>
      </w:r>
    </w:p>
    <w:tbl>
      <w:tblPr>
        <w:tblW w:w="6246" w:type="dxa"/>
        <w:jc w:val="center"/>
        <w:tblLook w:val="04A0" w:firstRow="1" w:lastRow="0" w:firstColumn="1" w:lastColumn="0" w:noHBand="0" w:noVBand="1"/>
      </w:tblPr>
      <w:tblGrid>
        <w:gridCol w:w="1041"/>
        <w:gridCol w:w="1041"/>
        <w:gridCol w:w="1041"/>
        <w:gridCol w:w="1041"/>
        <w:gridCol w:w="1041"/>
        <w:gridCol w:w="1041"/>
      </w:tblGrid>
      <w:tr w:rsidR="00F77684" w:rsidRPr="00DC48FD" w14:paraId="02CB2832" w14:textId="77777777" w:rsidTr="004454E6">
        <w:trPr>
          <w:trHeight w:val="300"/>
          <w:jc w:val="center"/>
        </w:trPr>
        <w:tc>
          <w:tcPr>
            <w:tcW w:w="1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82756"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-0.73066</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14D9E935"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-0.46049</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06D45D5D"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0.060019</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1C0E7AB9"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0.268824</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7286DF0D"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-0.17014</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3B27D961"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0.060965</w:t>
            </w:r>
          </w:p>
        </w:tc>
      </w:tr>
      <w:tr w:rsidR="00F77684" w:rsidRPr="00DC48FD" w14:paraId="561D55D5" w14:textId="77777777" w:rsidTr="004454E6">
        <w:trPr>
          <w:trHeight w:val="300"/>
          <w:jc w:val="center"/>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46D1C45B"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-0.83797</w:t>
            </w:r>
          </w:p>
        </w:tc>
        <w:tc>
          <w:tcPr>
            <w:tcW w:w="1041" w:type="dxa"/>
            <w:tcBorders>
              <w:top w:val="nil"/>
              <w:left w:val="nil"/>
              <w:bottom w:val="single" w:sz="4" w:space="0" w:color="auto"/>
              <w:right w:val="single" w:sz="4" w:space="0" w:color="auto"/>
            </w:tcBorders>
            <w:shd w:val="clear" w:color="auto" w:fill="auto"/>
            <w:noWrap/>
            <w:vAlign w:val="bottom"/>
            <w:hideMark/>
          </w:tcPr>
          <w:p w14:paraId="7866A7C1"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0.64338</w:t>
            </w:r>
          </w:p>
        </w:tc>
        <w:tc>
          <w:tcPr>
            <w:tcW w:w="1041" w:type="dxa"/>
            <w:tcBorders>
              <w:top w:val="nil"/>
              <w:left w:val="nil"/>
              <w:bottom w:val="single" w:sz="4" w:space="0" w:color="auto"/>
              <w:right w:val="single" w:sz="4" w:space="0" w:color="auto"/>
            </w:tcBorders>
            <w:shd w:val="clear" w:color="auto" w:fill="auto"/>
            <w:noWrap/>
            <w:vAlign w:val="bottom"/>
            <w:hideMark/>
          </w:tcPr>
          <w:p w14:paraId="153EA003"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-0.04556</w:t>
            </w:r>
          </w:p>
        </w:tc>
        <w:tc>
          <w:tcPr>
            <w:tcW w:w="1041" w:type="dxa"/>
            <w:tcBorders>
              <w:top w:val="nil"/>
              <w:left w:val="nil"/>
              <w:bottom w:val="single" w:sz="4" w:space="0" w:color="auto"/>
              <w:right w:val="single" w:sz="4" w:space="0" w:color="auto"/>
            </w:tcBorders>
            <w:shd w:val="clear" w:color="auto" w:fill="auto"/>
            <w:noWrap/>
            <w:vAlign w:val="bottom"/>
            <w:hideMark/>
          </w:tcPr>
          <w:p w14:paraId="1E8D412C"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-0.31599</w:t>
            </w:r>
          </w:p>
        </w:tc>
        <w:tc>
          <w:tcPr>
            <w:tcW w:w="1041" w:type="dxa"/>
            <w:tcBorders>
              <w:top w:val="nil"/>
              <w:left w:val="nil"/>
              <w:bottom w:val="single" w:sz="4" w:space="0" w:color="auto"/>
              <w:right w:val="single" w:sz="4" w:space="0" w:color="auto"/>
            </w:tcBorders>
            <w:shd w:val="clear" w:color="auto" w:fill="auto"/>
            <w:noWrap/>
            <w:vAlign w:val="bottom"/>
            <w:hideMark/>
          </w:tcPr>
          <w:p w14:paraId="2C0A03A9"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-0.01661</w:t>
            </w:r>
          </w:p>
        </w:tc>
        <w:tc>
          <w:tcPr>
            <w:tcW w:w="1041" w:type="dxa"/>
            <w:tcBorders>
              <w:top w:val="nil"/>
              <w:left w:val="nil"/>
              <w:bottom w:val="single" w:sz="4" w:space="0" w:color="auto"/>
              <w:right w:val="single" w:sz="4" w:space="0" w:color="auto"/>
            </w:tcBorders>
            <w:shd w:val="clear" w:color="auto" w:fill="auto"/>
            <w:noWrap/>
            <w:vAlign w:val="bottom"/>
            <w:hideMark/>
          </w:tcPr>
          <w:p w14:paraId="173B3999"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-0.10505</w:t>
            </w:r>
          </w:p>
        </w:tc>
      </w:tr>
      <w:tr w:rsidR="00F77684" w:rsidRPr="00DC48FD" w14:paraId="0537D6DF" w14:textId="77777777" w:rsidTr="004454E6">
        <w:trPr>
          <w:trHeight w:val="300"/>
          <w:jc w:val="center"/>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3E72AF82"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1.274252</w:t>
            </w:r>
          </w:p>
        </w:tc>
        <w:tc>
          <w:tcPr>
            <w:tcW w:w="1041" w:type="dxa"/>
            <w:tcBorders>
              <w:top w:val="nil"/>
              <w:left w:val="nil"/>
              <w:bottom w:val="single" w:sz="4" w:space="0" w:color="auto"/>
              <w:right w:val="single" w:sz="4" w:space="0" w:color="auto"/>
            </w:tcBorders>
            <w:shd w:val="clear" w:color="auto" w:fill="auto"/>
            <w:noWrap/>
            <w:vAlign w:val="bottom"/>
            <w:hideMark/>
          </w:tcPr>
          <w:p w14:paraId="50C3F3FA"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0.531144</w:t>
            </w:r>
          </w:p>
        </w:tc>
        <w:tc>
          <w:tcPr>
            <w:tcW w:w="1041" w:type="dxa"/>
            <w:tcBorders>
              <w:top w:val="nil"/>
              <w:left w:val="nil"/>
              <w:bottom w:val="single" w:sz="4" w:space="0" w:color="auto"/>
              <w:right w:val="single" w:sz="4" w:space="0" w:color="auto"/>
            </w:tcBorders>
            <w:shd w:val="clear" w:color="auto" w:fill="auto"/>
            <w:noWrap/>
            <w:vAlign w:val="bottom"/>
            <w:hideMark/>
          </w:tcPr>
          <w:p w14:paraId="0873B14A"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0.311762</w:t>
            </w:r>
          </w:p>
        </w:tc>
        <w:tc>
          <w:tcPr>
            <w:tcW w:w="1041" w:type="dxa"/>
            <w:tcBorders>
              <w:top w:val="nil"/>
              <w:left w:val="nil"/>
              <w:bottom w:val="single" w:sz="4" w:space="0" w:color="auto"/>
              <w:right w:val="single" w:sz="4" w:space="0" w:color="auto"/>
            </w:tcBorders>
            <w:shd w:val="clear" w:color="auto" w:fill="auto"/>
            <w:noWrap/>
            <w:vAlign w:val="bottom"/>
            <w:hideMark/>
          </w:tcPr>
          <w:p w14:paraId="596513D6"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0.24548</w:t>
            </w:r>
          </w:p>
        </w:tc>
        <w:tc>
          <w:tcPr>
            <w:tcW w:w="1041" w:type="dxa"/>
            <w:tcBorders>
              <w:top w:val="nil"/>
              <w:left w:val="nil"/>
              <w:bottom w:val="single" w:sz="4" w:space="0" w:color="auto"/>
              <w:right w:val="single" w:sz="4" w:space="0" w:color="auto"/>
            </w:tcBorders>
            <w:shd w:val="clear" w:color="auto" w:fill="auto"/>
            <w:noWrap/>
            <w:vAlign w:val="bottom"/>
            <w:hideMark/>
          </w:tcPr>
          <w:p w14:paraId="15B6DC2D"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-0.2423</w:t>
            </w:r>
          </w:p>
        </w:tc>
        <w:tc>
          <w:tcPr>
            <w:tcW w:w="1041" w:type="dxa"/>
            <w:tcBorders>
              <w:top w:val="nil"/>
              <w:left w:val="nil"/>
              <w:bottom w:val="single" w:sz="4" w:space="0" w:color="auto"/>
              <w:right w:val="single" w:sz="4" w:space="0" w:color="auto"/>
            </w:tcBorders>
            <w:shd w:val="clear" w:color="auto" w:fill="auto"/>
            <w:noWrap/>
            <w:vAlign w:val="bottom"/>
            <w:hideMark/>
          </w:tcPr>
          <w:p w14:paraId="23295F40"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-0.00054</w:t>
            </w:r>
          </w:p>
        </w:tc>
      </w:tr>
      <w:tr w:rsidR="00F77684" w:rsidRPr="00DC48FD" w14:paraId="6C78DC48" w14:textId="77777777" w:rsidTr="004454E6">
        <w:trPr>
          <w:trHeight w:val="300"/>
          <w:jc w:val="center"/>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4A3ADA77"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-0.46793</w:t>
            </w:r>
          </w:p>
        </w:tc>
        <w:tc>
          <w:tcPr>
            <w:tcW w:w="1041" w:type="dxa"/>
            <w:tcBorders>
              <w:top w:val="nil"/>
              <w:left w:val="nil"/>
              <w:bottom w:val="single" w:sz="4" w:space="0" w:color="auto"/>
              <w:right w:val="single" w:sz="4" w:space="0" w:color="auto"/>
            </w:tcBorders>
            <w:shd w:val="clear" w:color="auto" w:fill="auto"/>
            <w:noWrap/>
            <w:vAlign w:val="bottom"/>
            <w:hideMark/>
          </w:tcPr>
          <w:p w14:paraId="4EDBDC93"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-0.83436</w:t>
            </w:r>
          </w:p>
        </w:tc>
        <w:tc>
          <w:tcPr>
            <w:tcW w:w="1041" w:type="dxa"/>
            <w:tcBorders>
              <w:top w:val="nil"/>
              <w:left w:val="nil"/>
              <w:bottom w:val="single" w:sz="4" w:space="0" w:color="auto"/>
              <w:right w:val="single" w:sz="4" w:space="0" w:color="auto"/>
            </w:tcBorders>
            <w:shd w:val="clear" w:color="auto" w:fill="auto"/>
            <w:noWrap/>
            <w:vAlign w:val="bottom"/>
            <w:hideMark/>
          </w:tcPr>
          <w:p w14:paraId="63A9C8F8"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0.479547</w:t>
            </w:r>
          </w:p>
        </w:tc>
        <w:tc>
          <w:tcPr>
            <w:tcW w:w="1041" w:type="dxa"/>
            <w:tcBorders>
              <w:top w:val="nil"/>
              <w:left w:val="nil"/>
              <w:bottom w:val="single" w:sz="4" w:space="0" w:color="auto"/>
              <w:right w:val="single" w:sz="4" w:space="0" w:color="auto"/>
            </w:tcBorders>
            <w:shd w:val="clear" w:color="auto" w:fill="auto"/>
            <w:noWrap/>
            <w:vAlign w:val="bottom"/>
            <w:hideMark/>
          </w:tcPr>
          <w:p w14:paraId="038FBC92"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-0.08657</w:t>
            </w:r>
          </w:p>
        </w:tc>
        <w:tc>
          <w:tcPr>
            <w:tcW w:w="1041" w:type="dxa"/>
            <w:tcBorders>
              <w:top w:val="nil"/>
              <w:left w:val="nil"/>
              <w:bottom w:val="single" w:sz="4" w:space="0" w:color="auto"/>
              <w:right w:val="single" w:sz="4" w:space="0" w:color="auto"/>
            </w:tcBorders>
            <w:shd w:val="clear" w:color="auto" w:fill="auto"/>
            <w:noWrap/>
            <w:vAlign w:val="bottom"/>
            <w:hideMark/>
          </w:tcPr>
          <w:p w14:paraId="3C41E4C9"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0.026815</w:t>
            </w:r>
          </w:p>
        </w:tc>
        <w:tc>
          <w:tcPr>
            <w:tcW w:w="1041" w:type="dxa"/>
            <w:tcBorders>
              <w:top w:val="nil"/>
              <w:left w:val="nil"/>
              <w:bottom w:val="single" w:sz="4" w:space="0" w:color="auto"/>
              <w:right w:val="single" w:sz="4" w:space="0" w:color="auto"/>
            </w:tcBorders>
            <w:shd w:val="clear" w:color="auto" w:fill="auto"/>
            <w:noWrap/>
            <w:vAlign w:val="bottom"/>
            <w:hideMark/>
          </w:tcPr>
          <w:p w14:paraId="46F2D241"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-0.0106</w:t>
            </w:r>
          </w:p>
        </w:tc>
      </w:tr>
      <w:tr w:rsidR="00F77684" w:rsidRPr="00DC48FD" w14:paraId="728746B4" w14:textId="77777777" w:rsidTr="004454E6">
        <w:trPr>
          <w:trHeight w:val="300"/>
          <w:jc w:val="center"/>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73A799BC"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1.452886</w:t>
            </w:r>
          </w:p>
        </w:tc>
        <w:tc>
          <w:tcPr>
            <w:tcW w:w="1041" w:type="dxa"/>
            <w:tcBorders>
              <w:top w:val="nil"/>
              <w:left w:val="nil"/>
              <w:bottom w:val="single" w:sz="4" w:space="0" w:color="auto"/>
              <w:right w:val="single" w:sz="4" w:space="0" w:color="auto"/>
            </w:tcBorders>
            <w:shd w:val="clear" w:color="auto" w:fill="auto"/>
            <w:noWrap/>
            <w:vAlign w:val="bottom"/>
            <w:hideMark/>
          </w:tcPr>
          <w:p w14:paraId="7FC1AA91"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-0.15681</w:t>
            </w:r>
          </w:p>
        </w:tc>
        <w:tc>
          <w:tcPr>
            <w:tcW w:w="1041" w:type="dxa"/>
            <w:tcBorders>
              <w:top w:val="nil"/>
              <w:left w:val="nil"/>
              <w:bottom w:val="single" w:sz="4" w:space="0" w:color="auto"/>
              <w:right w:val="single" w:sz="4" w:space="0" w:color="auto"/>
            </w:tcBorders>
            <w:shd w:val="clear" w:color="auto" w:fill="auto"/>
            <w:noWrap/>
            <w:vAlign w:val="bottom"/>
            <w:hideMark/>
          </w:tcPr>
          <w:p w14:paraId="43B984D2"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-0.10474</w:t>
            </w:r>
          </w:p>
        </w:tc>
        <w:tc>
          <w:tcPr>
            <w:tcW w:w="1041" w:type="dxa"/>
            <w:tcBorders>
              <w:top w:val="nil"/>
              <w:left w:val="nil"/>
              <w:bottom w:val="single" w:sz="4" w:space="0" w:color="auto"/>
              <w:right w:val="single" w:sz="4" w:space="0" w:color="auto"/>
            </w:tcBorders>
            <w:shd w:val="clear" w:color="auto" w:fill="auto"/>
            <w:noWrap/>
            <w:vAlign w:val="bottom"/>
            <w:hideMark/>
          </w:tcPr>
          <w:p w14:paraId="3F2947C7"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-0.11757</w:t>
            </w:r>
          </w:p>
        </w:tc>
        <w:tc>
          <w:tcPr>
            <w:tcW w:w="1041" w:type="dxa"/>
            <w:tcBorders>
              <w:top w:val="nil"/>
              <w:left w:val="nil"/>
              <w:bottom w:val="single" w:sz="4" w:space="0" w:color="auto"/>
              <w:right w:val="single" w:sz="4" w:space="0" w:color="auto"/>
            </w:tcBorders>
            <w:shd w:val="clear" w:color="auto" w:fill="auto"/>
            <w:noWrap/>
            <w:vAlign w:val="bottom"/>
            <w:hideMark/>
          </w:tcPr>
          <w:p w14:paraId="2DB36ED1"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0.156685</w:t>
            </w:r>
          </w:p>
        </w:tc>
        <w:tc>
          <w:tcPr>
            <w:tcW w:w="1041" w:type="dxa"/>
            <w:tcBorders>
              <w:top w:val="nil"/>
              <w:left w:val="nil"/>
              <w:bottom w:val="single" w:sz="4" w:space="0" w:color="auto"/>
              <w:right w:val="single" w:sz="4" w:space="0" w:color="auto"/>
            </w:tcBorders>
            <w:shd w:val="clear" w:color="auto" w:fill="auto"/>
            <w:noWrap/>
            <w:vAlign w:val="bottom"/>
            <w:hideMark/>
          </w:tcPr>
          <w:p w14:paraId="57AF1361"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0.045442</w:t>
            </w:r>
          </w:p>
        </w:tc>
      </w:tr>
      <w:tr w:rsidR="00F77684" w:rsidRPr="00DC48FD" w14:paraId="538A5820" w14:textId="77777777" w:rsidTr="004454E6">
        <w:trPr>
          <w:trHeight w:val="300"/>
          <w:jc w:val="center"/>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4AB058C2"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-0.96756</w:t>
            </w:r>
          </w:p>
        </w:tc>
        <w:tc>
          <w:tcPr>
            <w:tcW w:w="1041" w:type="dxa"/>
            <w:tcBorders>
              <w:top w:val="nil"/>
              <w:left w:val="nil"/>
              <w:bottom w:val="single" w:sz="4" w:space="0" w:color="auto"/>
              <w:right w:val="single" w:sz="4" w:space="0" w:color="auto"/>
            </w:tcBorders>
            <w:shd w:val="clear" w:color="auto" w:fill="auto"/>
            <w:noWrap/>
            <w:vAlign w:val="bottom"/>
            <w:hideMark/>
          </w:tcPr>
          <w:p w14:paraId="6A49DD92"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0.4543</w:t>
            </w:r>
          </w:p>
        </w:tc>
        <w:tc>
          <w:tcPr>
            <w:tcW w:w="1041" w:type="dxa"/>
            <w:tcBorders>
              <w:top w:val="nil"/>
              <w:left w:val="nil"/>
              <w:bottom w:val="single" w:sz="4" w:space="0" w:color="auto"/>
              <w:right w:val="single" w:sz="4" w:space="0" w:color="auto"/>
            </w:tcBorders>
            <w:shd w:val="clear" w:color="auto" w:fill="auto"/>
            <w:noWrap/>
            <w:vAlign w:val="bottom"/>
            <w:hideMark/>
          </w:tcPr>
          <w:p w14:paraId="2EC614BD"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-0.30751</w:t>
            </w:r>
          </w:p>
        </w:tc>
        <w:tc>
          <w:tcPr>
            <w:tcW w:w="1041" w:type="dxa"/>
            <w:tcBorders>
              <w:top w:val="nil"/>
              <w:left w:val="nil"/>
              <w:bottom w:val="single" w:sz="4" w:space="0" w:color="auto"/>
              <w:right w:val="single" w:sz="4" w:space="0" w:color="auto"/>
            </w:tcBorders>
            <w:shd w:val="clear" w:color="auto" w:fill="auto"/>
            <w:noWrap/>
            <w:vAlign w:val="bottom"/>
            <w:hideMark/>
          </w:tcPr>
          <w:p w14:paraId="00166351"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0.186565</w:t>
            </w:r>
          </w:p>
        </w:tc>
        <w:tc>
          <w:tcPr>
            <w:tcW w:w="1041" w:type="dxa"/>
            <w:tcBorders>
              <w:top w:val="nil"/>
              <w:left w:val="nil"/>
              <w:bottom w:val="single" w:sz="4" w:space="0" w:color="auto"/>
              <w:right w:val="single" w:sz="4" w:space="0" w:color="auto"/>
            </w:tcBorders>
            <w:shd w:val="clear" w:color="auto" w:fill="auto"/>
            <w:noWrap/>
            <w:vAlign w:val="bottom"/>
            <w:hideMark/>
          </w:tcPr>
          <w:p w14:paraId="75ECC6EE"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0.021685</w:t>
            </w:r>
          </w:p>
        </w:tc>
        <w:tc>
          <w:tcPr>
            <w:tcW w:w="1041" w:type="dxa"/>
            <w:tcBorders>
              <w:top w:val="nil"/>
              <w:left w:val="nil"/>
              <w:bottom w:val="single" w:sz="4" w:space="0" w:color="auto"/>
              <w:right w:val="single" w:sz="4" w:space="0" w:color="auto"/>
            </w:tcBorders>
            <w:shd w:val="clear" w:color="auto" w:fill="auto"/>
            <w:noWrap/>
            <w:vAlign w:val="bottom"/>
            <w:hideMark/>
          </w:tcPr>
          <w:p w14:paraId="1798949F"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0.002844</w:t>
            </w:r>
          </w:p>
        </w:tc>
      </w:tr>
      <w:tr w:rsidR="00F77684" w:rsidRPr="00DC48FD" w14:paraId="3D7582D5" w14:textId="77777777" w:rsidTr="004454E6">
        <w:trPr>
          <w:trHeight w:val="300"/>
          <w:jc w:val="center"/>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7D639E96"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0.461575</w:t>
            </w:r>
          </w:p>
        </w:tc>
        <w:tc>
          <w:tcPr>
            <w:tcW w:w="1041" w:type="dxa"/>
            <w:tcBorders>
              <w:top w:val="nil"/>
              <w:left w:val="nil"/>
              <w:bottom w:val="single" w:sz="4" w:space="0" w:color="auto"/>
              <w:right w:val="single" w:sz="4" w:space="0" w:color="auto"/>
            </w:tcBorders>
            <w:shd w:val="clear" w:color="auto" w:fill="auto"/>
            <w:noWrap/>
            <w:vAlign w:val="bottom"/>
            <w:hideMark/>
          </w:tcPr>
          <w:p w14:paraId="71C7CDF6"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-0.57519</w:t>
            </w:r>
          </w:p>
        </w:tc>
        <w:tc>
          <w:tcPr>
            <w:tcW w:w="1041" w:type="dxa"/>
            <w:tcBorders>
              <w:top w:val="nil"/>
              <w:left w:val="nil"/>
              <w:bottom w:val="single" w:sz="4" w:space="0" w:color="auto"/>
              <w:right w:val="single" w:sz="4" w:space="0" w:color="auto"/>
            </w:tcBorders>
            <w:shd w:val="clear" w:color="auto" w:fill="auto"/>
            <w:noWrap/>
            <w:vAlign w:val="bottom"/>
            <w:hideMark/>
          </w:tcPr>
          <w:p w14:paraId="19353EBF"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-0.57316</w:t>
            </w:r>
          </w:p>
        </w:tc>
        <w:tc>
          <w:tcPr>
            <w:tcW w:w="1041" w:type="dxa"/>
            <w:tcBorders>
              <w:top w:val="nil"/>
              <w:left w:val="nil"/>
              <w:bottom w:val="single" w:sz="4" w:space="0" w:color="auto"/>
              <w:right w:val="single" w:sz="4" w:space="0" w:color="auto"/>
            </w:tcBorders>
            <w:shd w:val="clear" w:color="auto" w:fill="auto"/>
            <w:noWrap/>
            <w:vAlign w:val="bottom"/>
            <w:hideMark/>
          </w:tcPr>
          <w:p w14:paraId="2AB4D9EA"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-0.02154</w:t>
            </w:r>
          </w:p>
        </w:tc>
        <w:tc>
          <w:tcPr>
            <w:tcW w:w="1041" w:type="dxa"/>
            <w:tcBorders>
              <w:top w:val="nil"/>
              <w:left w:val="nil"/>
              <w:bottom w:val="single" w:sz="4" w:space="0" w:color="auto"/>
              <w:right w:val="single" w:sz="4" w:space="0" w:color="auto"/>
            </w:tcBorders>
            <w:shd w:val="clear" w:color="auto" w:fill="auto"/>
            <w:noWrap/>
            <w:vAlign w:val="bottom"/>
            <w:hideMark/>
          </w:tcPr>
          <w:p w14:paraId="7718A625"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-0.06554</w:t>
            </w:r>
          </w:p>
        </w:tc>
        <w:tc>
          <w:tcPr>
            <w:tcW w:w="1041" w:type="dxa"/>
            <w:tcBorders>
              <w:top w:val="nil"/>
              <w:left w:val="nil"/>
              <w:bottom w:val="single" w:sz="4" w:space="0" w:color="auto"/>
              <w:right w:val="single" w:sz="4" w:space="0" w:color="auto"/>
            </w:tcBorders>
            <w:shd w:val="clear" w:color="auto" w:fill="auto"/>
            <w:noWrap/>
            <w:vAlign w:val="bottom"/>
            <w:hideMark/>
          </w:tcPr>
          <w:p w14:paraId="07AAC5DE"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-0.0094</w:t>
            </w:r>
          </w:p>
        </w:tc>
      </w:tr>
      <w:tr w:rsidR="00F77684" w:rsidRPr="00DC48FD" w14:paraId="38C08F7E" w14:textId="77777777" w:rsidTr="004454E6">
        <w:trPr>
          <w:trHeight w:val="300"/>
          <w:jc w:val="center"/>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6028ED29"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-0.18458</w:t>
            </w:r>
          </w:p>
        </w:tc>
        <w:tc>
          <w:tcPr>
            <w:tcW w:w="1041" w:type="dxa"/>
            <w:tcBorders>
              <w:top w:val="nil"/>
              <w:left w:val="nil"/>
              <w:bottom w:val="single" w:sz="4" w:space="0" w:color="auto"/>
              <w:right w:val="single" w:sz="4" w:space="0" w:color="auto"/>
            </w:tcBorders>
            <w:shd w:val="clear" w:color="auto" w:fill="auto"/>
            <w:noWrap/>
            <w:vAlign w:val="bottom"/>
            <w:hideMark/>
          </w:tcPr>
          <w:p w14:paraId="1D1F1830"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0.398028</w:t>
            </w:r>
          </w:p>
        </w:tc>
        <w:tc>
          <w:tcPr>
            <w:tcW w:w="1041" w:type="dxa"/>
            <w:tcBorders>
              <w:top w:val="nil"/>
              <w:left w:val="nil"/>
              <w:bottom w:val="single" w:sz="4" w:space="0" w:color="auto"/>
              <w:right w:val="single" w:sz="4" w:space="0" w:color="auto"/>
            </w:tcBorders>
            <w:shd w:val="clear" w:color="auto" w:fill="auto"/>
            <w:noWrap/>
            <w:vAlign w:val="bottom"/>
            <w:hideMark/>
          </w:tcPr>
          <w:p w14:paraId="4CEF9831"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0.179629</w:t>
            </w:r>
          </w:p>
        </w:tc>
        <w:tc>
          <w:tcPr>
            <w:tcW w:w="1041" w:type="dxa"/>
            <w:tcBorders>
              <w:top w:val="nil"/>
              <w:left w:val="nil"/>
              <w:bottom w:val="single" w:sz="4" w:space="0" w:color="auto"/>
              <w:right w:val="single" w:sz="4" w:space="0" w:color="auto"/>
            </w:tcBorders>
            <w:shd w:val="clear" w:color="auto" w:fill="auto"/>
            <w:noWrap/>
            <w:vAlign w:val="bottom"/>
            <w:hideMark/>
          </w:tcPr>
          <w:p w14:paraId="1EAE76D4"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-0.15919</w:t>
            </w:r>
          </w:p>
        </w:tc>
        <w:tc>
          <w:tcPr>
            <w:tcW w:w="1041" w:type="dxa"/>
            <w:tcBorders>
              <w:top w:val="nil"/>
              <w:left w:val="nil"/>
              <w:bottom w:val="single" w:sz="4" w:space="0" w:color="auto"/>
              <w:right w:val="single" w:sz="4" w:space="0" w:color="auto"/>
            </w:tcBorders>
            <w:shd w:val="clear" w:color="auto" w:fill="auto"/>
            <w:noWrap/>
            <w:vAlign w:val="bottom"/>
            <w:hideMark/>
          </w:tcPr>
          <w:p w14:paraId="2611737E"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0.289409</w:t>
            </w:r>
          </w:p>
        </w:tc>
        <w:tc>
          <w:tcPr>
            <w:tcW w:w="1041" w:type="dxa"/>
            <w:tcBorders>
              <w:top w:val="nil"/>
              <w:left w:val="nil"/>
              <w:bottom w:val="single" w:sz="4" w:space="0" w:color="auto"/>
              <w:right w:val="single" w:sz="4" w:space="0" w:color="auto"/>
            </w:tcBorders>
            <w:shd w:val="clear" w:color="auto" w:fill="auto"/>
            <w:noWrap/>
            <w:vAlign w:val="bottom"/>
            <w:hideMark/>
          </w:tcPr>
          <w:p w14:paraId="06885F66" w14:textId="77777777" w:rsidR="00F77684" w:rsidRPr="00181856" w:rsidRDefault="00F77684" w:rsidP="00F77684">
            <w:pPr>
              <w:widowControl/>
              <w:spacing w:line="240" w:lineRule="auto"/>
              <w:jc w:val="center"/>
              <w:rPr>
                <w:rFonts w:eastAsia="Times New Roman"/>
                <w:kern w:val="0"/>
                <w:sz w:val="20"/>
                <w:szCs w:val="20"/>
                <w:lang w:eastAsia="en-US"/>
              </w:rPr>
            </w:pPr>
            <w:r w:rsidRPr="00181856">
              <w:rPr>
                <w:rFonts w:eastAsia="Times New Roman"/>
                <w:kern w:val="0"/>
                <w:sz w:val="20"/>
                <w:szCs w:val="20"/>
                <w:lang w:eastAsia="en-US"/>
              </w:rPr>
              <w:t>0.016338</w:t>
            </w:r>
          </w:p>
        </w:tc>
      </w:tr>
    </w:tbl>
    <w:p w14:paraId="41423F2F" w14:textId="77777777" w:rsidR="004454E6" w:rsidRDefault="004454E6" w:rsidP="004454E6">
      <w:pPr>
        <w:ind w:firstLine="567"/>
        <w:rPr>
          <w:lang w:val="id-ID"/>
        </w:rPr>
      </w:pPr>
    </w:p>
    <w:p w14:paraId="4E4D9A88" w14:textId="3351993D" w:rsidR="00BD2406" w:rsidRPr="004454E6" w:rsidRDefault="004454E6" w:rsidP="004454E6">
      <w:pPr>
        <w:ind w:firstLine="567"/>
        <w:rPr>
          <w:lang w:val="id-ID"/>
        </w:rPr>
      </w:pPr>
      <w:r>
        <w:rPr>
          <w:lang w:val="id-ID"/>
        </w:rPr>
        <w:t xml:space="preserve">PCA memproses data sebanyak 10.800 citra yang memiliki 18 kelas berbeda sesuai dengan jumlah karakter aksara sasak. Dalam penomoran ID kelas pada </w:t>
      </w:r>
      <w:r w:rsidR="003B4562" w:rsidRPr="003B4562">
        <w:rPr>
          <w:i/>
          <w:lang w:val="id-ID"/>
        </w:rPr>
        <w:t>dataset</w:t>
      </w:r>
      <w:r>
        <w:rPr>
          <w:lang w:val="id-ID"/>
        </w:rPr>
        <w:t xml:space="preserve"> citra disesuaikan dengan urutan folder yang ada pada PC, yang dimana ID-nya dimulai dari angka 0. Di dalam proses ekstraksi fitur PCA hasil yang didapatkan berupa matriks proyeksi yang tersusun berdasarkan </w:t>
      </w:r>
      <w:r w:rsidR="003B4562" w:rsidRPr="003B4562">
        <w:rPr>
          <w:i/>
          <w:lang w:val="id-ID"/>
        </w:rPr>
        <w:t>eigen</w:t>
      </w:r>
      <w:r>
        <w:rPr>
          <w:lang w:val="id-ID"/>
        </w:rPr>
        <w:t xml:space="preserve"> vektor yang memiliki nilai </w:t>
      </w:r>
      <w:r w:rsidR="003B4562" w:rsidRPr="003B4562">
        <w:rPr>
          <w:i/>
          <w:lang w:val="id-ID"/>
        </w:rPr>
        <w:t>eigen</w:t>
      </w:r>
      <w:r>
        <w:rPr>
          <w:lang w:val="id-ID"/>
        </w:rPr>
        <w:t xml:space="preserve"> terbesar sampai nilai terkecil. Jumlah </w:t>
      </w:r>
      <w:r w:rsidR="003B4562" w:rsidRPr="003B4562">
        <w:rPr>
          <w:i/>
          <w:lang w:val="id-ID"/>
        </w:rPr>
        <w:t>eigen</w:t>
      </w:r>
      <w:r>
        <w:rPr>
          <w:lang w:val="id-ID"/>
        </w:rPr>
        <w:t xml:space="preserve"> terbaik dipilih berdasarkan pengujian dengan cara mencoba </w:t>
      </w:r>
      <w:r w:rsidR="003B4562" w:rsidRPr="003B4562">
        <w:rPr>
          <w:i/>
          <w:lang w:val="id-ID"/>
        </w:rPr>
        <w:t>eigen</w:t>
      </w:r>
      <w:r>
        <w:rPr>
          <w:lang w:val="id-ID"/>
        </w:rPr>
        <w:t xml:space="preserve"> dengan kelipatan 64 dengan pengujian nilai </w:t>
      </w:r>
      <w:r w:rsidR="003B4562" w:rsidRPr="003B4562">
        <w:rPr>
          <w:i/>
          <w:lang w:val="id-ID"/>
        </w:rPr>
        <w:t>eigen</w:t>
      </w:r>
      <w:r>
        <w:rPr>
          <w:lang w:val="id-ID"/>
        </w:rPr>
        <w:t xml:space="preserve"> maksimum sebesar 256. Setelah mendapat nilai </w:t>
      </w:r>
      <w:r w:rsidR="003B4562" w:rsidRPr="003B4562">
        <w:rPr>
          <w:i/>
          <w:lang w:val="id-ID"/>
        </w:rPr>
        <w:t>eigen</w:t>
      </w:r>
      <w:r>
        <w:rPr>
          <w:lang w:val="id-ID"/>
        </w:rPr>
        <w:t xml:space="preserve"> terbaik maka nilai </w:t>
      </w:r>
      <w:r w:rsidR="003B4562" w:rsidRPr="003B4562">
        <w:rPr>
          <w:i/>
          <w:lang w:val="id-ID"/>
        </w:rPr>
        <w:t>eigen</w:t>
      </w:r>
      <w:r>
        <w:rPr>
          <w:lang w:val="id-ID"/>
        </w:rPr>
        <w:t xml:space="preserve"> vektor juga dapat dihasilkan. </w:t>
      </w:r>
      <w:r w:rsidR="003B4562" w:rsidRPr="003B4562">
        <w:rPr>
          <w:i/>
          <w:lang w:val="id-ID"/>
        </w:rPr>
        <w:t>Eigen</w:t>
      </w:r>
      <w:r>
        <w:rPr>
          <w:lang w:val="id-ID"/>
        </w:rPr>
        <w:t xml:space="preserve"> vektor tersebut disimpan dan akan dilanjutkan ke tahapan klasifikasi menggunakan </w:t>
      </w:r>
      <w:r w:rsidR="003B4562" w:rsidRPr="003B4562">
        <w:rPr>
          <w:i/>
          <w:lang w:val="id-ID"/>
        </w:rPr>
        <w:t>backpropagation</w:t>
      </w:r>
      <w:r>
        <w:rPr>
          <w:lang w:val="id-ID"/>
        </w:rPr>
        <w:t>.</w:t>
      </w:r>
    </w:p>
    <w:p w14:paraId="122E315F" w14:textId="77777777" w:rsidR="00982EC4" w:rsidRPr="00D0290E" w:rsidRDefault="00A30F8F" w:rsidP="00A20803">
      <w:pPr>
        <w:pStyle w:val="Heading3"/>
        <w:numPr>
          <w:ilvl w:val="0"/>
          <w:numId w:val="25"/>
        </w:numPr>
        <w:ind w:left="360"/>
        <w:rPr>
          <w:rFonts w:ascii="Times New Roman" w:hAnsi="Times New Roman" w:cs="Times New Roman"/>
          <w:color w:val="auto"/>
        </w:rPr>
      </w:pPr>
      <w:bookmarkStart w:id="100" w:name="_Toc46745201"/>
      <w:r w:rsidRPr="00D0290E">
        <w:rPr>
          <w:rFonts w:ascii="Times New Roman" w:hAnsi="Times New Roman" w:cs="Times New Roman"/>
          <w:color w:val="auto"/>
        </w:rPr>
        <w:t>Klasifikasi</w:t>
      </w:r>
      <w:bookmarkEnd w:id="100"/>
    </w:p>
    <w:p w14:paraId="1128B473" w14:textId="7F62A2A8" w:rsidR="00A07801" w:rsidRPr="00DC48FD" w:rsidRDefault="00A30F8F" w:rsidP="0025208C">
      <w:pPr>
        <w:widowControl/>
        <w:spacing w:after="200"/>
        <w:ind w:firstLine="720"/>
        <w:rPr>
          <w:szCs w:val="28"/>
        </w:rPr>
      </w:pPr>
      <w:r w:rsidRPr="00DC48FD">
        <w:rPr>
          <w:szCs w:val="28"/>
        </w:rPr>
        <w:t xml:space="preserve">Proses klasifikasi yang digunakan pada peneliatian ini yaitu menggunakan metode </w:t>
      </w:r>
      <w:r w:rsidR="003B4562" w:rsidRPr="003B4562">
        <w:rPr>
          <w:i/>
          <w:szCs w:val="28"/>
        </w:rPr>
        <w:t>backpropagation</w:t>
      </w:r>
      <w:r w:rsidRPr="00DC48FD">
        <w:rPr>
          <w:szCs w:val="28"/>
        </w:rPr>
        <w:t xml:space="preserve">. </w:t>
      </w:r>
      <w:r w:rsidR="003B4562" w:rsidRPr="003B4562">
        <w:rPr>
          <w:i/>
          <w:szCs w:val="28"/>
        </w:rPr>
        <w:t>Backpropagation</w:t>
      </w:r>
      <w:r w:rsidRPr="00DC48FD">
        <w:rPr>
          <w:szCs w:val="28"/>
        </w:rPr>
        <w:t xml:space="preserve"> adalah jenis pembelajaran terkontrol dimana menggunakan pola penyesuaian bobot untuk mencapai nilai kesalahan yang minimum antara keluaran hasil prediksi dengan keluaran yang sebenarnya. Metode ini merupakan salah satu metode yang sangat baik dalam menangani masalah </w:t>
      </w:r>
      <w:r w:rsidR="0014453F" w:rsidRPr="00DC48FD">
        <w:rPr>
          <w:szCs w:val="28"/>
        </w:rPr>
        <w:t xml:space="preserve">pengenalan pola-pola kompleks </w:t>
      </w:r>
      <w:r w:rsidRPr="00DC48FD">
        <w:rPr>
          <w:szCs w:val="28"/>
        </w:rPr>
        <w:t>[7]</w:t>
      </w:r>
      <w:r w:rsidR="0014453F" w:rsidRPr="00DC48FD">
        <w:rPr>
          <w:szCs w:val="28"/>
        </w:rPr>
        <w:t>.</w:t>
      </w:r>
      <w:r w:rsidRPr="00DC48FD">
        <w:rPr>
          <w:szCs w:val="28"/>
        </w:rPr>
        <w:t xml:space="preserve"> </w:t>
      </w:r>
      <w:r w:rsidR="00265265" w:rsidRPr="00DC48FD">
        <w:rPr>
          <w:szCs w:val="28"/>
        </w:rPr>
        <w:t>Beri</w:t>
      </w:r>
      <w:r w:rsidR="00A7401E" w:rsidRPr="00DC48FD">
        <w:rPr>
          <w:szCs w:val="28"/>
        </w:rPr>
        <w:t>kut diberikan contoh data pada T</w:t>
      </w:r>
      <w:r w:rsidR="00265265" w:rsidRPr="00DC48FD">
        <w:rPr>
          <w:szCs w:val="28"/>
        </w:rPr>
        <w:t xml:space="preserve">abel 3.9 yang terdiri dari 4 data </w:t>
      </w:r>
      <w:r w:rsidR="007A08F4" w:rsidRPr="00DC48FD">
        <w:rPr>
          <w:szCs w:val="28"/>
        </w:rPr>
        <w:t xml:space="preserve">yang memiliki 3 </w:t>
      </w:r>
      <w:r w:rsidR="009971A6" w:rsidRPr="00DC48FD">
        <w:rPr>
          <w:i/>
          <w:szCs w:val="28"/>
        </w:rPr>
        <w:t>input</w:t>
      </w:r>
      <w:r w:rsidR="007A08F4" w:rsidRPr="00DC48FD">
        <w:rPr>
          <w:szCs w:val="28"/>
        </w:rPr>
        <w:t xml:space="preserve"> dan nilai target. Proses </w:t>
      </w:r>
      <w:r w:rsidR="003B4562" w:rsidRPr="003B4562">
        <w:rPr>
          <w:i/>
          <w:szCs w:val="28"/>
        </w:rPr>
        <w:t>backpropagation</w:t>
      </w:r>
      <w:r w:rsidR="007A08F4" w:rsidRPr="00DC48FD">
        <w:rPr>
          <w:szCs w:val="28"/>
        </w:rPr>
        <w:t xml:space="preserve"> dilakukan untuk klassifikasi data tersebut sesuai dengan target yang ditentukan atau tidak. Berikut contoh data yang akan digunakan untuk perhitungan </w:t>
      </w:r>
      <w:r w:rsidR="003B4562" w:rsidRPr="003B4562">
        <w:rPr>
          <w:i/>
          <w:szCs w:val="28"/>
        </w:rPr>
        <w:t>backpropagation</w:t>
      </w:r>
      <w:r w:rsidR="007A08F4" w:rsidRPr="00DC48FD">
        <w:rPr>
          <w:szCs w:val="28"/>
        </w:rPr>
        <w:t>.</w:t>
      </w:r>
    </w:p>
    <w:p w14:paraId="619F5653" w14:textId="77777777" w:rsidR="00265265" w:rsidRPr="00DC48FD" w:rsidRDefault="00094DE7" w:rsidP="00265265">
      <w:pPr>
        <w:widowControl/>
        <w:spacing w:after="200" w:line="276" w:lineRule="auto"/>
        <w:ind w:firstLine="720"/>
        <w:jc w:val="center"/>
        <w:rPr>
          <w:szCs w:val="28"/>
        </w:rPr>
      </w:pPr>
      <w:r>
        <w:rPr>
          <w:szCs w:val="28"/>
        </w:rPr>
        <w:t>Tabel 3.9 Contoh data ekstraksi f</w:t>
      </w:r>
      <w:r w:rsidR="00265265" w:rsidRPr="00DC48FD">
        <w:rPr>
          <w:szCs w:val="28"/>
        </w:rPr>
        <w:t>itur</w:t>
      </w:r>
    </w:p>
    <w:tbl>
      <w:tblPr>
        <w:tblW w:w="6188" w:type="dxa"/>
        <w:jc w:val="center"/>
        <w:tblLook w:val="04A0" w:firstRow="1" w:lastRow="0" w:firstColumn="1" w:lastColumn="0" w:noHBand="0" w:noVBand="1"/>
      </w:tblPr>
      <w:tblGrid>
        <w:gridCol w:w="574"/>
        <w:gridCol w:w="1346"/>
        <w:gridCol w:w="1624"/>
        <w:gridCol w:w="1620"/>
        <w:gridCol w:w="1024"/>
      </w:tblGrid>
      <w:tr w:rsidR="007A08F4" w:rsidRPr="00DC48FD" w14:paraId="6B1EBFEC" w14:textId="77777777" w:rsidTr="007A08F4">
        <w:trPr>
          <w:trHeight w:val="300"/>
          <w:jc w:val="center"/>
        </w:trPr>
        <w:tc>
          <w:tcPr>
            <w:tcW w:w="574" w:type="dxa"/>
            <w:tcBorders>
              <w:top w:val="single" w:sz="4" w:space="0" w:color="auto"/>
              <w:left w:val="single" w:sz="4" w:space="0" w:color="auto"/>
              <w:bottom w:val="single" w:sz="4" w:space="0" w:color="auto"/>
              <w:right w:val="single" w:sz="4" w:space="0" w:color="auto"/>
            </w:tcBorders>
            <w:noWrap/>
            <w:vAlign w:val="bottom"/>
            <w:hideMark/>
          </w:tcPr>
          <w:p w14:paraId="38BF90FC"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No</w:t>
            </w:r>
          </w:p>
        </w:tc>
        <w:tc>
          <w:tcPr>
            <w:tcW w:w="1346" w:type="dxa"/>
            <w:tcBorders>
              <w:top w:val="single" w:sz="4" w:space="0" w:color="auto"/>
              <w:left w:val="single" w:sz="4" w:space="0" w:color="auto"/>
              <w:bottom w:val="single" w:sz="4" w:space="0" w:color="auto"/>
              <w:right w:val="single" w:sz="4" w:space="0" w:color="auto"/>
            </w:tcBorders>
            <w:vAlign w:val="bottom"/>
            <w:hideMark/>
          </w:tcPr>
          <w:p w14:paraId="2829DD6E" w14:textId="77777777" w:rsidR="007A08F4" w:rsidRPr="00DC48FD" w:rsidRDefault="007A08F4" w:rsidP="007A08F4">
            <w:pPr>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X1</w:t>
            </w:r>
          </w:p>
        </w:tc>
        <w:tc>
          <w:tcPr>
            <w:tcW w:w="1624" w:type="dxa"/>
            <w:tcBorders>
              <w:top w:val="single" w:sz="4" w:space="0" w:color="auto"/>
              <w:left w:val="nil"/>
              <w:bottom w:val="single" w:sz="4" w:space="0" w:color="auto"/>
              <w:right w:val="single" w:sz="4" w:space="0" w:color="auto"/>
            </w:tcBorders>
            <w:noWrap/>
            <w:vAlign w:val="bottom"/>
            <w:hideMark/>
          </w:tcPr>
          <w:p w14:paraId="69207C2E"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X2</w:t>
            </w:r>
          </w:p>
        </w:tc>
        <w:tc>
          <w:tcPr>
            <w:tcW w:w="1620" w:type="dxa"/>
            <w:tcBorders>
              <w:top w:val="single" w:sz="4" w:space="0" w:color="auto"/>
              <w:left w:val="nil"/>
              <w:bottom w:val="single" w:sz="4" w:space="0" w:color="auto"/>
              <w:right w:val="single" w:sz="4" w:space="0" w:color="auto"/>
            </w:tcBorders>
            <w:noWrap/>
            <w:vAlign w:val="bottom"/>
            <w:hideMark/>
          </w:tcPr>
          <w:p w14:paraId="1E48EBE5"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X3</w:t>
            </w:r>
          </w:p>
        </w:tc>
        <w:tc>
          <w:tcPr>
            <w:tcW w:w="1024" w:type="dxa"/>
            <w:tcBorders>
              <w:top w:val="single" w:sz="4" w:space="0" w:color="auto"/>
              <w:left w:val="nil"/>
              <w:bottom w:val="single" w:sz="4" w:space="0" w:color="auto"/>
              <w:right w:val="single" w:sz="4" w:space="0" w:color="auto"/>
            </w:tcBorders>
            <w:vAlign w:val="bottom"/>
            <w:hideMark/>
          </w:tcPr>
          <w:p w14:paraId="6E8E7B58"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Target</w:t>
            </w:r>
          </w:p>
        </w:tc>
      </w:tr>
      <w:tr w:rsidR="007A08F4" w:rsidRPr="00DC48FD" w14:paraId="3033C419" w14:textId="77777777" w:rsidTr="007A08F4">
        <w:trPr>
          <w:trHeight w:val="300"/>
          <w:jc w:val="center"/>
        </w:trPr>
        <w:tc>
          <w:tcPr>
            <w:tcW w:w="574" w:type="dxa"/>
            <w:tcBorders>
              <w:top w:val="single" w:sz="4" w:space="0" w:color="auto"/>
              <w:left w:val="single" w:sz="4" w:space="0" w:color="auto"/>
              <w:bottom w:val="single" w:sz="4" w:space="0" w:color="auto"/>
              <w:right w:val="single" w:sz="4" w:space="0" w:color="auto"/>
            </w:tcBorders>
            <w:noWrap/>
            <w:vAlign w:val="bottom"/>
            <w:hideMark/>
          </w:tcPr>
          <w:p w14:paraId="15B5C2BD"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1</w:t>
            </w:r>
          </w:p>
        </w:tc>
        <w:tc>
          <w:tcPr>
            <w:tcW w:w="1346" w:type="dxa"/>
            <w:tcBorders>
              <w:top w:val="single" w:sz="4" w:space="0" w:color="auto"/>
              <w:left w:val="single" w:sz="4" w:space="0" w:color="auto"/>
              <w:bottom w:val="single" w:sz="4" w:space="0" w:color="auto"/>
              <w:right w:val="single" w:sz="4" w:space="0" w:color="auto"/>
            </w:tcBorders>
            <w:vAlign w:val="bottom"/>
            <w:hideMark/>
          </w:tcPr>
          <w:p w14:paraId="78FC85D4" w14:textId="77777777" w:rsidR="007A08F4" w:rsidRPr="00DC48FD" w:rsidRDefault="007A08F4" w:rsidP="007A08F4">
            <w:pPr>
              <w:widowControl/>
              <w:spacing w:line="240" w:lineRule="auto"/>
              <w:jc w:val="center"/>
              <w:rPr>
                <w:rFonts w:ascii="Calibri" w:eastAsia="Times New Roman" w:hAnsi="Calibri" w:cs="Calibri"/>
                <w:kern w:val="0"/>
                <w:sz w:val="22"/>
                <w:szCs w:val="22"/>
                <w:lang w:eastAsia="id-ID"/>
              </w:rPr>
            </w:pPr>
            <w:r w:rsidRPr="00DC48FD">
              <w:rPr>
                <w:rFonts w:ascii="Calibri" w:hAnsi="Calibri" w:cs="Calibri"/>
                <w:sz w:val="22"/>
                <w:szCs w:val="22"/>
              </w:rPr>
              <w:t>0</w:t>
            </w:r>
          </w:p>
        </w:tc>
        <w:tc>
          <w:tcPr>
            <w:tcW w:w="1624" w:type="dxa"/>
            <w:tcBorders>
              <w:top w:val="single" w:sz="4" w:space="0" w:color="auto"/>
              <w:left w:val="nil"/>
              <w:bottom w:val="single" w:sz="4" w:space="0" w:color="auto"/>
              <w:right w:val="single" w:sz="4" w:space="0" w:color="auto"/>
            </w:tcBorders>
            <w:noWrap/>
            <w:vAlign w:val="bottom"/>
            <w:hideMark/>
          </w:tcPr>
          <w:p w14:paraId="0AA70690"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1</w:t>
            </w:r>
          </w:p>
        </w:tc>
        <w:tc>
          <w:tcPr>
            <w:tcW w:w="1620" w:type="dxa"/>
            <w:tcBorders>
              <w:top w:val="single" w:sz="4" w:space="0" w:color="auto"/>
              <w:left w:val="nil"/>
              <w:bottom w:val="single" w:sz="4" w:space="0" w:color="auto"/>
              <w:right w:val="single" w:sz="4" w:space="0" w:color="auto"/>
            </w:tcBorders>
            <w:noWrap/>
            <w:vAlign w:val="bottom"/>
            <w:hideMark/>
          </w:tcPr>
          <w:p w14:paraId="44B36F32"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0</w:t>
            </w:r>
          </w:p>
        </w:tc>
        <w:tc>
          <w:tcPr>
            <w:tcW w:w="1024" w:type="dxa"/>
            <w:tcBorders>
              <w:top w:val="single" w:sz="4" w:space="0" w:color="auto"/>
              <w:left w:val="nil"/>
              <w:bottom w:val="single" w:sz="4" w:space="0" w:color="auto"/>
              <w:right w:val="single" w:sz="4" w:space="0" w:color="auto"/>
            </w:tcBorders>
            <w:vAlign w:val="bottom"/>
            <w:hideMark/>
          </w:tcPr>
          <w:p w14:paraId="32BDA370" w14:textId="77777777" w:rsidR="007A08F4" w:rsidRPr="00DC48FD" w:rsidRDefault="00C420B9" w:rsidP="007A08F4">
            <w:pPr>
              <w:widowControl/>
              <w:spacing w:line="240" w:lineRule="auto"/>
              <w:jc w:val="center"/>
              <w:rPr>
                <w:rFonts w:eastAsia="Times New Roman"/>
                <w:kern w:val="0"/>
                <w:sz w:val="22"/>
                <w:szCs w:val="22"/>
                <w:lang w:eastAsia="en-US"/>
              </w:rPr>
            </w:pPr>
            <w:r w:rsidRPr="00DC48FD">
              <w:rPr>
                <w:rFonts w:eastAsia="Times New Roman"/>
                <w:kern w:val="0"/>
                <w:sz w:val="22"/>
                <w:szCs w:val="22"/>
                <w:lang w:eastAsia="en-US"/>
              </w:rPr>
              <w:t>1</w:t>
            </w:r>
          </w:p>
        </w:tc>
      </w:tr>
      <w:tr w:rsidR="007A08F4" w:rsidRPr="00DC48FD" w14:paraId="17954A42" w14:textId="77777777" w:rsidTr="007A08F4">
        <w:trPr>
          <w:trHeight w:val="300"/>
          <w:jc w:val="center"/>
        </w:trPr>
        <w:tc>
          <w:tcPr>
            <w:tcW w:w="574" w:type="dxa"/>
            <w:tcBorders>
              <w:top w:val="nil"/>
              <w:left w:val="single" w:sz="4" w:space="0" w:color="auto"/>
              <w:bottom w:val="single" w:sz="4" w:space="0" w:color="auto"/>
              <w:right w:val="single" w:sz="4" w:space="0" w:color="auto"/>
            </w:tcBorders>
            <w:noWrap/>
            <w:vAlign w:val="bottom"/>
            <w:hideMark/>
          </w:tcPr>
          <w:p w14:paraId="4CF6C6B4"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2</w:t>
            </w:r>
          </w:p>
        </w:tc>
        <w:tc>
          <w:tcPr>
            <w:tcW w:w="1346" w:type="dxa"/>
            <w:tcBorders>
              <w:top w:val="nil"/>
              <w:left w:val="single" w:sz="4" w:space="0" w:color="auto"/>
              <w:bottom w:val="single" w:sz="4" w:space="0" w:color="auto"/>
              <w:right w:val="single" w:sz="4" w:space="0" w:color="auto"/>
            </w:tcBorders>
            <w:vAlign w:val="bottom"/>
            <w:hideMark/>
          </w:tcPr>
          <w:p w14:paraId="3231B624" w14:textId="77777777" w:rsidR="007A08F4" w:rsidRPr="00DC48FD" w:rsidRDefault="007A08F4" w:rsidP="007A08F4">
            <w:pPr>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0</w:t>
            </w:r>
          </w:p>
        </w:tc>
        <w:tc>
          <w:tcPr>
            <w:tcW w:w="1624" w:type="dxa"/>
            <w:tcBorders>
              <w:top w:val="nil"/>
              <w:left w:val="nil"/>
              <w:bottom w:val="single" w:sz="4" w:space="0" w:color="auto"/>
              <w:right w:val="single" w:sz="4" w:space="0" w:color="auto"/>
            </w:tcBorders>
            <w:noWrap/>
            <w:vAlign w:val="bottom"/>
            <w:hideMark/>
          </w:tcPr>
          <w:p w14:paraId="3825593F"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1</w:t>
            </w:r>
          </w:p>
        </w:tc>
        <w:tc>
          <w:tcPr>
            <w:tcW w:w="1620" w:type="dxa"/>
            <w:tcBorders>
              <w:top w:val="nil"/>
              <w:left w:val="nil"/>
              <w:bottom w:val="single" w:sz="4" w:space="0" w:color="auto"/>
              <w:right w:val="single" w:sz="4" w:space="0" w:color="auto"/>
            </w:tcBorders>
            <w:noWrap/>
            <w:vAlign w:val="bottom"/>
            <w:hideMark/>
          </w:tcPr>
          <w:p w14:paraId="0BDD9B62"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1</w:t>
            </w:r>
          </w:p>
        </w:tc>
        <w:tc>
          <w:tcPr>
            <w:tcW w:w="1024" w:type="dxa"/>
            <w:tcBorders>
              <w:top w:val="nil"/>
              <w:left w:val="nil"/>
              <w:bottom w:val="single" w:sz="4" w:space="0" w:color="auto"/>
              <w:right w:val="single" w:sz="4" w:space="0" w:color="auto"/>
            </w:tcBorders>
            <w:vAlign w:val="bottom"/>
            <w:hideMark/>
          </w:tcPr>
          <w:p w14:paraId="4F9EBBBE" w14:textId="77777777" w:rsidR="007A08F4" w:rsidRPr="00DC48FD" w:rsidRDefault="00C420B9" w:rsidP="007A08F4">
            <w:pPr>
              <w:widowControl/>
              <w:spacing w:line="240" w:lineRule="auto"/>
              <w:jc w:val="center"/>
              <w:rPr>
                <w:rFonts w:eastAsia="Times New Roman"/>
                <w:kern w:val="0"/>
                <w:sz w:val="22"/>
                <w:szCs w:val="22"/>
                <w:lang w:eastAsia="en-US"/>
              </w:rPr>
            </w:pPr>
            <w:r w:rsidRPr="00DC48FD">
              <w:rPr>
                <w:rFonts w:eastAsia="Times New Roman"/>
                <w:kern w:val="0"/>
                <w:sz w:val="22"/>
                <w:szCs w:val="22"/>
                <w:lang w:eastAsia="en-US"/>
              </w:rPr>
              <w:t>0</w:t>
            </w:r>
          </w:p>
        </w:tc>
      </w:tr>
      <w:tr w:rsidR="007A08F4" w:rsidRPr="00DC48FD" w14:paraId="6BD1F7FF" w14:textId="77777777" w:rsidTr="007A08F4">
        <w:trPr>
          <w:trHeight w:val="300"/>
          <w:jc w:val="center"/>
        </w:trPr>
        <w:tc>
          <w:tcPr>
            <w:tcW w:w="574" w:type="dxa"/>
            <w:tcBorders>
              <w:top w:val="nil"/>
              <w:left w:val="single" w:sz="4" w:space="0" w:color="auto"/>
              <w:bottom w:val="single" w:sz="4" w:space="0" w:color="auto"/>
              <w:right w:val="single" w:sz="4" w:space="0" w:color="auto"/>
            </w:tcBorders>
            <w:noWrap/>
            <w:vAlign w:val="bottom"/>
            <w:hideMark/>
          </w:tcPr>
          <w:p w14:paraId="554E7E79"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3</w:t>
            </w:r>
          </w:p>
        </w:tc>
        <w:tc>
          <w:tcPr>
            <w:tcW w:w="1346" w:type="dxa"/>
            <w:tcBorders>
              <w:top w:val="nil"/>
              <w:left w:val="single" w:sz="4" w:space="0" w:color="auto"/>
              <w:bottom w:val="single" w:sz="4" w:space="0" w:color="auto"/>
              <w:right w:val="single" w:sz="4" w:space="0" w:color="auto"/>
            </w:tcBorders>
            <w:vAlign w:val="bottom"/>
            <w:hideMark/>
          </w:tcPr>
          <w:p w14:paraId="3F56C026" w14:textId="77777777" w:rsidR="007A08F4" w:rsidRPr="00DC48FD" w:rsidRDefault="007A08F4" w:rsidP="007A08F4">
            <w:pPr>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1</w:t>
            </w:r>
          </w:p>
        </w:tc>
        <w:tc>
          <w:tcPr>
            <w:tcW w:w="1624" w:type="dxa"/>
            <w:tcBorders>
              <w:top w:val="nil"/>
              <w:left w:val="nil"/>
              <w:bottom w:val="single" w:sz="4" w:space="0" w:color="auto"/>
              <w:right w:val="single" w:sz="4" w:space="0" w:color="auto"/>
            </w:tcBorders>
            <w:noWrap/>
            <w:vAlign w:val="bottom"/>
            <w:hideMark/>
          </w:tcPr>
          <w:p w14:paraId="7E16439F"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0</w:t>
            </w:r>
          </w:p>
        </w:tc>
        <w:tc>
          <w:tcPr>
            <w:tcW w:w="1620" w:type="dxa"/>
            <w:tcBorders>
              <w:top w:val="nil"/>
              <w:left w:val="nil"/>
              <w:bottom w:val="single" w:sz="4" w:space="0" w:color="auto"/>
              <w:right w:val="single" w:sz="4" w:space="0" w:color="auto"/>
            </w:tcBorders>
            <w:noWrap/>
            <w:vAlign w:val="bottom"/>
            <w:hideMark/>
          </w:tcPr>
          <w:p w14:paraId="372D3874" w14:textId="77777777" w:rsidR="007A08F4" w:rsidRPr="00DC48FD" w:rsidRDefault="00C420B9" w:rsidP="007A08F4">
            <w:pPr>
              <w:widowControl/>
              <w:spacing w:line="240" w:lineRule="auto"/>
              <w:jc w:val="center"/>
              <w:rPr>
                <w:rFonts w:eastAsia="Times New Roman"/>
                <w:kern w:val="0"/>
                <w:sz w:val="22"/>
                <w:szCs w:val="22"/>
                <w:lang w:eastAsia="en-US"/>
              </w:rPr>
            </w:pPr>
            <w:r w:rsidRPr="00DC48FD">
              <w:rPr>
                <w:rFonts w:eastAsia="Times New Roman"/>
                <w:kern w:val="0"/>
                <w:sz w:val="22"/>
                <w:szCs w:val="22"/>
                <w:lang w:eastAsia="en-US"/>
              </w:rPr>
              <w:t>0</w:t>
            </w:r>
          </w:p>
        </w:tc>
        <w:tc>
          <w:tcPr>
            <w:tcW w:w="1024" w:type="dxa"/>
            <w:tcBorders>
              <w:top w:val="nil"/>
              <w:left w:val="nil"/>
              <w:bottom w:val="single" w:sz="4" w:space="0" w:color="auto"/>
              <w:right w:val="single" w:sz="4" w:space="0" w:color="auto"/>
            </w:tcBorders>
            <w:vAlign w:val="bottom"/>
            <w:hideMark/>
          </w:tcPr>
          <w:p w14:paraId="5CDB8032"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1</w:t>
            </w:r>
          </w:p>
        </w:tc>
      </w:tr>
      <w:tr w:rsidR="007A08F4" w:rsidRPr="00DC48FD" w14:paraId="0CE099DF" w14:textId="77777777" w:rsidTr="007A08F4">
        <w:trPr>
          <w:trHeight w:val="300"/>
          <w:jc w:val="center"/>
        </w:trPr>
        <w:tc>
          <w:tcPr>
            <w:tcW w:w="574" w:type="dxa"/>
            <w:tcBorders>
              <w:top w:val="nil"/>
              <w:left w:val="single" w:sz="4" w:space="0" w:color="auto"/>
              <w:bottom w:val="single" w:sz="4" w:space="0" w:color="auto"/>
              <w:right w:val="single" w:sz="4" w:space="0" w:color="auto"/>
            </w:tcBorders>
            <w:noWrap/>
            <w:vAlign w:val="bottom"/>
            <w:hideMark/>
          </w:tcPr>
          <w:p w14:paraId="7123D8CF"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4</w:t>
            </w:r>
          </w:p>
        </w:tc>
        <w:tc>
          <w:tcPr>
            <w:tcW w:w="1346" w:type="dxa"/>
            <w:tcBorders>
              <w:top w:val="nil"/>
              <w:left w:val="single" w:sz="4" w:space="0" w:color="auto"/>
              <w:bottom w:val="single" w:sz="4" w:space="0" w:color="auto"/>
              <w:right w:val="single" w:sz="4" w:space="0" w:color="auto"/>
            </w:tcBorders>
            <w:vAlign w:val="bottom"/>
            <w:hideMark/>
          </w:tcPr>
          <w:p w14:paraId="0741820D" w14:textId="77777777" w:rsidR="007A08F4" w:rsidRPr="00DC48FD" w:rsidRDefault="007A08F4" w:rsidP="007A08F4">
            <w:pPr>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0</w:t>
            </w:r>
          </w:p>
        </w:tc>
        <w:tc>
          <w:tcPr>
            <w:tcW w:w="1624" w:type="dxa"/>
            <w:tcBorders>
              <w:top w:val="nil"/>
              <w:left w:val="nil"/>
              <w:bottom w:val="single" w:sz="4" w:space="0" w:color="auto"/>
              <w:right w:val="single" w:sz="4" w:space="0" w:color="auto"/>
            </w:tcBorders>
            <w:noWrap/>
            <w:vAlign w:val="bottom"/>
            <w:hideMark/>
          </w:tcPr>
          <w:p w14:paraId="7726E225"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0</w:t>
            </w:r>
          </w:p>
        </w:tc>
        <w:tc>
          <w:tcPr>
            <w:tcW w:w="1620" w:type="dxa"/>
            <w:tcBorders>
              <w:top w:val="nil"/>
              <w:left w:val="nil"/>
              <w:bottom w:val="single" w:sz="4" w:space="0" w:color="auto"/>
              <w:right w:val="single" w:sz="4" w:space="0" w:color="auto"/>
            </w:tcBorders>
            <w:noWrap/>
            <w:vAlign w:val="bottom"/>
            <w:hideMark/>
          </w:tcPr>
          <w:p w14:paraId="29BE92D7"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1</w:t>
            </w:r>
          </w:p>
        </w:tc>
        <w:tc>
          <w:tcPr>
            <w:tcW w:w="1024" w:type="dxa"/>
            <w:tcBorders>
              <w:top w:val="nil"/>
              <w:left w:val="nil"/>
              <w:bottom w:val="single" w:sz="4" w:space="0" w:color="auto"/>
              <w:right w:val="single" w:sz="4" w:space="0" w:color="auto"/>
            </w:tcBorders>
            <w:vAlign w:val="bottom"/>
            <w:hideMark/>
          </w:tcPr>
          <w:p w14:paraId="0F13FD14" w14:textId="77777777" w:rsidR="007A08F4" w:rsidRPr="00DC48FD" w:rsidRDefault="007A08F4" w:rsidP="007A08F4">
            <w:pPr>
              <w:widowControl/>
              <w:spacing w:line="240" w:lineRule="auto"/>
              <w:jc w:val="center"/>
              <w:rPr>
                <w:rFonts w:eastAsia="Times New Roman"/>
                <w:kern w:val="0"/>
                <w:sz w:val="22"/>
                <w:szCs w:val="22"/>
                <w:lang w:val="id-ID" w:eastAsia="en-US"/>
              </w:rPr>
            </w:pPr>
            <w:r w:rsidRPr="00DC48FD">
              <w:rPr>
                <w:rFonts w:eastAsia="Times New Roman"/>
                <w:kern w:val="0"/>
                <w:sz w:val="22"/>
                <w:szCs w:val="22"/>
                <w:lang w:val="id-ID" w:eastAsia="en-US"/>
              </w:rPr>
              <w:t>0</w:t>
            </w:r>
          </w:p>
        </w:tc>
      </w:tr>
    </w:tbl>
    <w:p w14:paraId="1F7BBCEE" w14:textId="77777777" w:rsidR="003B6CAF" w:rsidRDefault="003B6CAF" w:rsidP="00A07801">
      <w:pPr>
        <w:widowControl/>
        <w:spacing w:after="200" w:line="276" w:lineRule="auto"/>
        <w:rPr>
          <w:szCs w:val="28"/>
        </w:rPr>
      </w:pPr>
    </w:p>
    <w:p w14:paraId="690BC3C9" w14:textId="549C7257" w:rsidR="00265265" w:rsidRPr="00DC48FD" w:rsidRDefault="00A07801" w:rsidP="00A07801">
      <w:pPr>
        <w:widowControl/>
        <w:spacing w:after="200" w:line="276" w:lineRule="auto"/>
        <w:rPr>
          <w:szCs w:val="28"/>
        </w:rPr>
      </w:pPr>
      <w:r w:rsidRPr="00DC48FD">
        <w:rPr>
          <w:szCs w:val="28"/>
        </w:rPr>
        <w:t xml:space="preserve">Contoh data pelatihan data ini dapat dilihat arsitektur </w:t>
      </w:r>
      <w:r w:rsidR="003B4562" w:rsidRPr="003B4562">
        <w:rPr>
          <w:i/>
          <w:szCs w:val="28"/>
        </w:rPr>
        <w:t>backpropagation</w:t>
      </w:r>
      <w:r w:rsidRPr="00DC48FD">
        <w:rPr>
          <w:szCs w:val="28"/>
        </w:rPr>
        <w:t xml:space="preserve"> pada Gambar 3.</w:t>
      </w:r>
      <w:r w:rsidR="0032059F" w:rsidRPr="00DC48FD">
        <w:rPr>
          <w:szCs w:val="28"/>
        </w:rPr>
        <w:t>3</w:t>
      </w:r>
    </w:p>
    <w:tbl>
      <w:tblPr>
        <w:tblStyle w:val="TableGrid"/>
        <w:tblW w:w="0" w:type="auto"/>
        <w:tblInd w:w="108" w:type="dxa"/>
        <w:tblLook w:val="04A0" w:firstRow="1" w:lastRow="0" w:firstColumn="1" w:lastColumn="0" w:noHBand="0" w:noVBand="1"/>
      </w:tblPr>
      <w:tblGrid>
        <w:gridCol w:w="8045"/>
      </w:tblGrid>
      <w:tr w:rsidR="00A07801" w:rsidRPr="00DC48FD" w14:paraId="0367DE98" w14:textId="77777777" w:rsidTr="00A07801">
        <w:tc>
          <w:tcPr>
            <w:tcW w:w="9468" w:type="dxa"/>
          </w:tcPr>
          <w:p w14:paraId="0362E13F" w14:textId="77777777" w:rsidR="00A07801" w:rsidRPr="00DC48FD" w:rsidRDefault="00F73E61" w:rsidP="00A07801">
            <w:pPr>
              <w:widowControl/>
              <w:spacing w:after="200" w:line="276" w:lineRule="auto"/>
              <w:jc w:val="center"/>
              <w:rPr>
                <w:szCs w:val="28"/>
              </w:rPr>
            </w:pPr>
            <w:r w:rsidRPr="00DC48FD">
              <w:rPr>
                <w:noProof/>
                <w:szCs w:val="28"/>
                <w:lang w:val="id-ID" w:eastAsia="id-ID"/>
              </w:rPr>
              <w:drawing>
                <wp:inline distT="0" distB="0" distL="0" distR="0" wp14:anchorId="763EDEF6" wp14:editId="1A40519D">
                  <wp:extent cx="5057775" cy="40100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KPRO.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57775" cy="4010025"/>
                          </a:xfrm>
                          <a:prstGeom prst="rect">
                            <a:avLst/>
                          </a:prstGeom>
                        </pic:spPr>
                      </pic:pic>
                    </a:graphicData>
                  </a:graphic>
                </wp:inline>
              </w:drawing>
            </w:r>
          </w:p>
        </w:tc>
      </w:tr>
    </w:tbl>
    <w:p w14:paraId="42D3233E" w14:textId="47D8045A" w:rsidR="00A07801" w:rsidRPr="00DC48FD" w:rsidRDefault="00A07801" w:rsidP="00A07801">
      <w:pPr>
        <w:widowControl/>
        <w:spacing w:after="200" w:line="276" w:lineRule="auto"/>
        <w:jc w:val="center"/>
        <w:rPr>
          <w:szCs w:val="28"/>
        </w:rPr>
      </w:pPr>
      <w:r w:rsidRPr="00DC48FD">
        <w:rPr>
          <w:szCs w:val="28"/>
        </w:rPr>
        <w:t>Gambar 3.</w:t>
      </w:r>
      <w:r w:rsidR="00803232" w:rsidRPr="00DC48FD">
        <w:rPr>
          <w:szCs w:val="28"/>
        </w:rPr>
        <w:t>7</w:t>
      </w:r>
      <w:r w:rsidRPr="00DC48FD">
        <w:rPr>
          <w:szCs w:val="28"/>
        </w:rPr>
        <w:t xml:space="preserve"> Arsitektur </w:t>
      </w:r>
      <w:r w:rsidR="003B4562" w:rsidRPr="003B4562">
        <w:rPr>
          <w:i/>
          <w:szCs w:val="28"/>
        </w:rPr>
        <w:t>Backpropagation</w:t>
      </w:r>
    </w:p>
    <w:p w14:paraId="38FBD9F1" w14:textId="3EAA197C" w:rsidR="007025E5" w:rsidRPr="00DC48FD" w:rsidRDefault="00A07801" w:rsidP="00E922C2">
      <w:pPr>
        <w:widowControl/>
        <w:spacing w:after="200"/>
        <w:ind w:firstLine="567"/>
        <w:rPr>
          <w:szCs w:val="28"/>
        </w:rPr>
      </w:pPr>
      <w:r w:rsidRPr="00DC48FD">
        <w:rPr>
          <w:szCs w:val="28"/>
        </w:rPr>
        <w:t xml:space="preserve">Arsitektur </w:t>
      </w:r>
      <w:r w:rsidR="003B4562" w:rsidRPr="003B4562">
        <w:rPr>
          <w:i/>
          <w:szCs w:val="28"/>
        </w:rPr>
        <w:t>backpropagation</w:t>
      </w:r>
      <w:r w:rsidRPr="00DC48FD">
        <w:rPr>
          <w:szCs w:val="28"/>
        </w:rPr>
        <w:t xml:space="preserve"> yang digunakan untuk contoh dapat dilihat pada Gambar 3.</w:t>
      </w:r>
      <w:r w:rsidR="00AC2DC3">
        <w:rPr>
          <w:szCs w:val="28"/>
        </w:rPr>
        <w:t>7</w:t>
      </w:r>
      <w:r w:rsidRPr="00DC48FD">
        <w:rPr>
          <w:szCs w:val="28"/>
        </w:rPr>
        <w:t xml:space="preserve"> </w:t>
      </w:r>
      <w:r w:rsidR="003B4562" w:rsidRPr="003B4562">
        <w:rPr>
          <w:i/>
          <w:szCs w:val="28"/>
        </w:rPr>
        <w:t>Backpropagation</w:t>
      </w:r>
      <w:r w:rsidRPr="00DC48FD">
        <w:rPr>
          <w:szCs w:val="28"/>
        </w:rPr>
        <w:t xml:space="preserve"> yang terdiri dari 1 </w:t>
      </w:r>
      <w:r w:rsidRPr="00DC48FD">
        <w:rPr>
          <w:i/>
          <w:szCs w:val="28"/>
        </w:rPr>
        <w:t>i</w:t>
      </w:r>
      <w:r w:rsidR="009F75B3" w:rsidRPr="00DC48FD">
        <w:rPr>
          <w:i/>
          <w:szCs w:val="28"/>
        </w:rPr>
        <w:t>nput layer</w:t>
      </w:r>
      <w:r w:rsidR="00D50B3E" w:rsidRPr="00DC48FD">
        <w:rPr>
          <w:szCs w:val="28"/>
        </w:rPr>
        <w:t>, 2</w:t>
      </w:r>
      <w:r w:rsidR="009F75B3" w:rsidRPr="00DC48FD">
        <w:rPr>
          <w:szCs w:val="28"/>
        </w:rPr>
        <w:t xml:space="preserve"> </w:t>
      </w:r>
      <w:r w:rsidR="003B4562" w:rsidRPr="003B4562">
        <w:rPr>
          <w:i/>
          <w:szCs w:val="28"/>
        </w:rPr>
        <w:t>hidden layer</w:t>
      </w:r>
      <w:r w:rsidR="009F75B3" w:rsidRPr="00DC48FD">
        <w:rPr>
          <w:szCs w:val="28"/>
        </w:rPr>
        <w:t xml:space="preserve"> dan 1 </w:t>
      </w:r>
      <w:r w:rsidR="009F75B3" w:rsidRPr="00DC48FD">
        <w:rPr>
          <w:i/>
          <w:szCs w:val="28"/>
        </w:rPr>
        <w:t>layer output</w:t>
      </w:r>
      <w:r w:rsidR="009F75B3" w:rsidRPr="00DC48FD">
        <w:rPr>
          <w:szCs w:val="28"/>
        </w:rPr>
        <w:t xml:space="preserve">. Di dalam </w:t>
      </w:r>
      <w:r w:rsidR="009F75B3" w:rsidRPr="00DC48FD">
        <w:rPr>
          <w:i/>
          <w:szCs w:val="28"/>
        </w:rPr>
        <w:t>layer input</w:t>
      </w:r>
      <w:r w:rsidR="009F75B3" w:rsidRPr="00DC48FD">
        <w:rPr>
          <w:szCs w:val="28"/>
        </w:rPr>
        <w:t xml:space="preserve"> terdapat 3 </w:t>
      </w:r>
      <w:r w:rsidR="003B4562" w:rsidRPr="003B4562">
        <w:rPr>
          <w:i/>
          <w:szCs w:val="28"/>
        </w:rPr>
        <w:t>neuron</w:t>
      </w:r>
      <w:r w:rsidR="009F75B3" w:rsidRPr="00DC48FD">
        <w:rPr>
          <w:szCs w:val="28"/>
        </w:rPr>
        <w:t xml:space="preserve">, sedangkan di dalam </w:t>
      </w:r>
      <w:r w:rsidR="003B4562" w:rsidRPr="003B4562">
        <w:rPr>
          <w:i/>
          <w:szCs w:val="28"/>
        </w:rPr>
        <w:t>hidden layer</w:t>
      </w:r>
      <w:r w:rsidR="009F75B3" w:rsidRPr="00DC48FD">
        <w:rPr>
          <w:szCs w:val="28"/>
        </w:rPr>
        <w:t xml:space="preserve"> </w:t>
      </w:r>
      <w:r w:rsidR="00D50B3E" w:rsidRPr="00DC48FD">
        <w:rPr>
          <w:szCs w:val="28"/>
        </w:rPr>
        <w:t>pertama terdapat 6</w:t>
      </w:r>
      <w:r w:rsidR="009F75B3" w:rsidRPr="00DC48FD">
        <w:rPr>
          <w:szCs w:val="28"/>
        </w:rPr>
        <w:t xml:space="preserve"> </w:t>
      </w:r>
      <w:r w:rsidR="003B4562" w:rsidRPr="003B4562">
        <w:rPr>
          <w:i/>
          <w:szCs w:val="28"/>
        </w:rPr>
        <w:t>neuron</w:t>
      </w:r>
      <w:r w:rsidR="009F75B3" w:rsidRPr="00DC48FD">
        <w:rPr>
          <w:szCs w:val="28"/>
        </w:rPr>
        <w:t xml:space="preserve"> </w:t>
      </w:r>
      <w:r w:rsidR="00D50B3E" w:rsidRPr="00DC48FD">
        <w:rPr>
          <w:szCs w:val="28"/>
        </w:rPr>
        <w:t xml:space="preserve">, </w:t>
      </w:r>
      <w:r w:rsidR="003B4562" w:rsidRPr="003B4562">
        <w:rPr>
          <w:i/>
          <w:szCs w:val="28"/>
        </w:rPr>
        <w:t>hidden layer</w:t>
      </w:r>
      <w:r w:rsidR="00D50B3E" w:rsidRPr="00DC48FD">
        <w:rPr>
          <w:szCs w:val="28"/>
        </w:rPr>
        <w:t xml:space="preserve"> kedua terda</w:t>
      </w:r>
      <w:r w:rsidR="007A08F4" w:rsidRPr="00DC48FD">
        <w:rPr>
          <w:szCs w:val="28"/>
        </w:rPr>
        <w:t>p</w:t>
      </w:r>
      <w:r w:rsidR="00D50B3E" w:rsidRPr="00DC48FD">
        <w:rPr>
          <w:szCs w:val="28"/>
        </w:rPr>
        <w:t xml:space="preserve">at 3 </w:t>
      </w:r>
      <w:r w:rsidR="003B4562" w:rsidRPr="003B4562">
        <w:rPr>
          <w:i/>
          <w:szCs w:val="28"/>
        </w:rPr>
        <w:t>neuron</w:t>
      </w:r>
      <w:r w:rsidR="00D50B3E" w:rsidRPr="00DC48FD">
        <w:rPr>
          <w:szCs w:val="28"/>
        </w:rPr>
        <w:t xml:space="preserve"> </w:t>
      </w:r>
      <w:r w:rsidR="009F75B3" w:rsidRPr="00DC48FD">
        <w:rPr>
          <w:szCs w:val="28"/>
        </w:rPr>
        <w:t xml:space="preserve">dan 1 </w:t>
      </w:r>
      <w:r w:rsidR="003B4562" w:rsidRPr="003B4562">
        <w:rPr>
          <w:i/>
          <w:szCs w:val="28"/>
        </w:rPr>
        <w:t>neuron</w:t>
      </w:r>
      <w:r w:rsidR="009F75B3" w:rsidRPr="00DC48FD">
        <w:rPr>
          <w:szCs w:val="28"/>
        </w:rPr>
        <w:t xml:space="preserve"> di </w:t>
      </w:r>
      <w:r w:rsidR="009F75B3" w:rsidRPr="00DC48FD">
        <w:rPr>
          <w:i/>
          <w:szCs w:val="28"/>
        </w:rPr>
        <w:t>layer output</w:t>
      </w:r>
      <w:r w:rsidR="009F75B3" w:rsidRPr="00DC48FD">
        <w:rPr>
          <w:szCs w:val="28"/>
        </w:rPr>
        <w:t>. Pelatihan ini memiliki beberapa ketentuan untuk contoh metode seperti berikut :</w:t>
      </w:r>
    </w:p>
    <w:p w14:paraId="30E4B2EA" w14:textId="77777777" w:rsidR="009F75B3" w:rsidRPr="00DC48FD" w:rsidRDefault="009F75B3" w:rsidP="006F26A6">
      <w:pPr>
        <w:pStyle w:val="ListParagraph"/>
        <w:widowControl/>
        <w:numPr>
          <w:ilvl w:val="6"/>
          <w:numId w:val="20"/>
        </w:numPr>
        <w:spacing w:after="200"/>
        <w:ind w:left="360"/>
        <w:rPr>
          <w:szCs w:val="28"/>
        </w:rPr>
      </w:pPr>
      <w:r w:rsidRPr="00DC48FD">
        <w:rPr>
          <w:szCs w:val="28"/>
        </w:rPr>
        <w:t xml:space="preserve">Batas </w:t>
      </w:r>
      <w:r w:rsidRPr="00DC48FD">
        <w:rPr>
          <w:i/>
          <w:szCs w:val="28"/>
        </w:rPr>
        <w:t>error</w:t>
      </w:r>
      <w:r w:rsidRPr="00DC48FD">
        <w:rPr>
          <w:szCs w:val="28"/>
        </w:rPr>
        <w:t xml:space="preserve"> = 0.0001</w:t>
      </w:r>
    </w:p>
    <w:p w14:paraId="50B095F8" w14:textId="20A526D6" w:rsidR="009F75B3" w:rsidRPr="00DC48FD" w:rsidRDefault="009F75B3" w:rsidP="006F26A6">
      <w:pPr>
        <w:pStyle w:val="ListParagraph"/>
        <w:widowControl/>
        <w:numPr>
          <w:ilvl w:val="6"/>
          <w:numId w:val="20"/>
        </w:numPr>
        <w:spacing w:after="200"/>
        <w:ind w:left="360"/>
        <w:rPr>
          <w:szCs w:val="28"/>
        </w:rPr>
      </w:pPr>
      <w:r w:rsidRPr="00DC48FD">
        <w:rPr>
          <w:szCs w:val="28"/>
        </w:rPr>
        <w:t xml:space="preserve">Batas </w:t>
      </w:r>
      <w:r w:rsidR="003B4562" w:rsidRPr="003B4562">
        <w:rPr>
          <w:i/>
          <w:szCs w:val="28"/>
        </w:rPr>
        <w:t>epoch</w:t>
      </w:r>
      <w:r w:rsidRPr="00DC48FD">
        <w:rPr>
          <w:szCs w:val="28"/>
        </w:rPr>
        <w:t xml:space="preserve"> = 10</w:t>
      </w:r>
      <w:r w:rsidR="007A08F4" w:rsidRPr="00DC48FD">
        <w:rPr>
          <w:szCs w:val="28"/>
        </w:rPr>
        <w:t>.0</w:t>
      </w:r>
      <w:r w:rsidRPr="00DC48FD">
        <w:rPr>
          <w:szCs w:val="28"/>
        </w:rPr>
        <w:t>00</w:t>
      </w:r>
    </w:p>
    <w:p w14:paraId="21763891" w14:textId="4FFB6334" w:rsidR="009F75B3" w:rsidRPr="00DC48FD" w:rsidRDefault="003B4562" w:rsidP="006F26A6">
      <w:pPr>
        <w:pStyle w:val="ListParagraph"/>
        <w:widowControl/>
        <w:numPr>
          <w:ilvl w:val="6"/>
          <w:numId w:val="20"/>
        </w:numPr>
        <w:spacing w:after="200"/>
        <w:ind w:left="360"/>
        <w:rPr>
          <w:szCs w:val="28"/>
        </w:rPr>
      </w:pPr>
      <w:r w:rsidRPr="003B4562">
        <w:rPr>
          <w:i/>
          <w:szCs w:val="28"/>
        </w:rPr>
        <w:t>Learning rate</w:t>
      </w:r>
      <w:r w:rsidR="009F75B3" w:rsidRPr="00DC48FD">
        <w:rPr>
          <w:szCs w:val="28"/>
        </w:rPr>
        <w:t xml:space="preserve"> = 0.01</w:t>
      </w:r>
    </w:p>
    <w:p w14:paraId="4F64D49D" w14:textId="77777777" w:rsidR="009F75B3" w:rsidRPr="00DC48FD" w:rsidRDefault="009F75B3" w:rsidP="006F26A6">
      <w:pPr>
        <w:pStyle w:val="ListParagraph"/>
        <w:widowControl/>
        <w:numPr>
          <w:ilvl w:val="6"/>
          <w:numId w:val="20"/>
        </w:numPr>
        <w:spacing w:after="200"/>
        <w:ind w:left="360"/>
        <w:rPr>
          <w:szCs w:val="28"/>
        </w:rPr>
      </w:pPr>
      <w:r w:rsidRPr="00DC48FD">
        <w:rPr>
          <w:szCs w:val="28"/>
        </w:rPr>
        <w:t xml:space="preserve">Aktivasi </w:t>
      </w:r>
      <w:r w:rsidRPr="00DC48FD">
        <w:rPr>
          <w:i/>
          <w:szCs w:val="28"/>
        </w:rPr>
        <w:t>sigmoid biner</w:t>
      </w:r>
    </w:p>
    <w:p w14:paraId="6A3D5EE1" w14:textId="4B3F79A7" w:rsidR="0082666B" w:rsidRPr="00DC48FD" w:rsidRDefault="009F75B3" w:rsidP="00E922C2">
      <w:pPr>
        <w:widowControl/>
        <w:spacing w:after="200"/>
        <w:ind w:firstLine="720"/>
        <w:rPr>
          <w:szCs w:val="28"/>
        </w:rPr>
      </w:pPr>
      <w:r w:rsidRPr="00DC48FD">
        <w:rPr>
          <w:szCs w:val="28"/>
        </w:rPr>
        <w:t xml:space="preserve">Proses klasifikasi menggunakan metode </w:t>
      </w:r>
      <w:r w:rsidR="003B4562" w:rsidRPr="003B4562">
        <w:rPr>
          <w:i/>
          <w:szCs w:val="28"/>
        </w:rPr>
        <w:t>backpropagation</w:t>
      </w:r>
      <w:r w:rsidRPr="00DC48FD">
        <w:rPr>
          <w:szCs w:val="28"/>
        </w:rPr>
        <w:t xml:space="preserve"> memiliki 10 langkah termasuk tahap inisialisasi yang terbagi dalam 3 fase yaitu </w:t>
      </w:r>
      <w:r w:rsidRPr="00DC48FD">
        <w:rPr>
          <w:i/>
          <w:szCs w:val="28"/>
        </w:rPr>
        <w:t>feed forwar</w:t>
      </w:r>
      <w:r w:rsidR="00A7401E" w:rsidRPr="00DC48FD">
        <w:rPr>
          <w:i/>
          <w:szCs w:val="28"/>
        </w:rPr>
        <w:t>d</w:t>
      </w:r>
      <w:r w:rsidRPr="00DC48FD">
        <w:rPr>
          <w:i/>
          <w:szCs w:val="28"/>
        </w:rPr>
        <w:t>,</w:t>
      </w:r>
      <w:r w:rsidRPr="00DC48FD">
        <w:rPr>
          <w:szCs w:val="28"/>
        </w:rPr>
        <w:t xml:space="preserve"> </w:t>
      </w:r>
      <w:r w:rsidR="003B4562" w:rsidRPr="003B4562">
        <w:rPr>
          <w:i/>
          <w:szCs w:val="28"/>
        </w:rPr>
        <w:t>backpropagation</w:t>
      </w:r>
      <w:r w:rsidRPr="00DC48FD">
        <w:rPr>
          <w:szCs w:val="28"/>
        </w:rPr>
        <w:t xml:space="preserve"> dan </w:t>
      </w:r>
      <w:r w:rsidRPr="00DC48FD">
        <w:rPr>
          <w:i/>
          <w:szCs w:val="28"/>
        </w:rPr>
        <w:t>update</w:t>
      </w:r>
      <w:r w:rsidRPr="00DC48FD">
        <w:rPr>
          <w:szCs w:val="28"/>
        </w:rPr>
        <w:t xml:space="preserve"> bobot.</w:t>
      </w:r>
      <w:r w:rsidR="0082666B" w:rsidRPr="00DC48FD">
        <w:rPr>
          <w:szCs w:val="28"/>
        </w:rPr>
        <w:t xml:space="preserve"> Berikut tahapan proses yang dilakukan pada penelitian ini.</w:t>
      </w:r>
    </w:p>
    <w:p w14:paraId="4F6DC164" w14:textId="77777777" w:rsidR="0082666B" w:rsidRPr="00DC48FD" w:rsidRDefault="0082666B" w:rsidP="0025208C">
      <w:pPr>
        <w:widowControl/>
        <w:spacing w:after="200"/>
        <w:rPr>
          <w:szCs w:val="28"/>
        </w:rPr>
      </w:pPr>
      <w:r w:rsidRPr="00DC48FD">
        <w:rPr>
          <w:szCs w:val="28"/>
        </w:rPr>
        <w:t xml:space="preserve">Langkah 0 : inisialisasi bobot awal </w:t>
      </w:r>
      <w:r w:rsidR="003B7A46" w:rsidRPr="00DC48FD">
        <w:rPr>
          <w:szCs w:val="28"/>
        </w:rPr>
        <w:t>yang ada pada tabel 3.10</w:t>
      </w:r>
    </w:p>
    <w:p w14:paraId="40A1097F" w14:textId="0F46A943" w:rsidR="003B7A46" w:rsidRPr="00DC48FD" w:rsidRDefault="003B7A46" w:rsidP="0025208C">
      <w:pPr>
        <w:widowControl/>
        <w:spacing w:after="200"/>
        <w:jc w:val="center"/>
        <w:rPr>
          <w:szCs w:val="28"/>
        </w:rPr>
      </w:pPr>
      <w:r w:rsidRPr="00DC48FD">
        <w:rPr>
          <w:szCs w:val="28"/>
        </w:rPr>
        <w:t>Tabel 3.10 Bias dan bobot awal</w:t>
      </w:r>
      <w:r w:rsidR="000706CB" w:rsidRPr="00DC48FD">
        <w:rPr>
          <w:szCs w:val="28"/>
        </w:rPr>
        <w:t xml:space="preserve"> dari </w:t>
      </w:r>
      <w:r w:rsidR="009971A6" w:rsidRPr="00DC48FD">
        <w:rPr>
          <w:i/>
          <w:szCs w:val="28"/>
        </w:rPr>
        <w:t>input</w:t>
      </w:r>
      <w:r w:rsidR="000706CB" w:rsidRPr="00DC48FD">
        <w:rPr>
          <w:szCs w:val="28"/>
        </w:rPr>
        <w:t xml:space="preserve"> layer ke </w:t>
      </w:r>
      <w:r w:rsidR="003B4562" w:rsidRPr="003B4562">
        <w:rPr>
          <w:i/>
          <w:szCs w:val="28"/>
        </w:rPr>
        <w:t>hidden layer</w:t>
      </w:r>
      <w:r w:rsidR="000706CB" w:rsidRPr="00DC48FD">
        <w:rPr>
          <w:szCs w:val="28"/>
        </w:rPr>
        <w:t xml:space="preserve"> pertama</w:t>
      </w:r>
    </w:p>
    <w:tbl>
      <w:tblPr>
        <w:tblW w:w="4800" w:type="dxa"/>
        <w:jc w:val="center"/>
        <w:tblLook w:val="04A0" w:firstRow="1" w:lastRow="0" w:firstColumn="1" w:lastColumn="0" w:noHBand="0" w:noVBand="1"/>
      </w:tblPr>
      <w:tblGrid>
        <w:gridCol w:w="960"/>
        <w:gridCol w:w="960"/>
        <w:gridCol w:w="960"/>
        <w:gridCol w:w="960"/>
        <w:gridCol w:w="960"/>
      </w:tblGrid>
      <w:tr w:rsidR="000706CB" w:rsidRPr="00DC48FD" w14:paraId="318E8763" w14:textId="77777777" w:rsidTr="005103DF">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623C0" w14:textId="77777777" w:rsidR="000706CB" w:rsidRPr="00DC48FD" w:rsidRDefault="000706CB" w:rsidP="005103DF">
            <w:pPr>
              <w:spacing w:line="240" w:lineRule="auto"/>
              <w:jc w:val="right"/>
              <w:rPr>
                <w:rFonts w:eastAsia="Times New Roman"/>
              </w:rPr>
            </w:pPr>
            <w:r w:rsidRPr="00DC48FD">
              <w:rPr>
                <w:noProof/>
                <w:lang w:val="id-ID" w:eastAsia="id-ID"/>
              </w:rPr>
              <mc:AlternateContent>
                <mc:Choice Requires="wps">
                  <w:drawing>
                    <wp:anchor distT="0" distB="0" distL="114300" distR="114300" simplePos="0" relativeHeight="251668480" behindDoc="0" locked="0" layoutInCell="1" allowOverlap="1" wp14:anchorId="475E7DA1" wp14:editId="0F06661A">
                      <wp:simplePos x="0" y="0"/>
                      <wp:positionH relativeFrom="column">
                        <wp:posOffset>-74295</wp:posOffset>
                      </wp:positionH>
                      <wp:positionV relativeFrom="paragraph">
                        <wp:posOffset>-8890</wp:posOffset>
                      </wp:positionV>
                      <wp:extent cx="514350" cy="3143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14350" cy="314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64CC42" id="Straight Connector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7pt" to="34.6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" strokecolor="black [3213]"/>
                  </w:pict>
                </mc:Fallback>
              </mc:AlternateContent>
            </w:r>
            <w:r w:rsidRPr="00DC48FD">
              <w:rPr>
                <w:rFonts w:eastAsia="Times New Roman"/>
              </w:rPr>
              <w:t>Dari-</w:t>
            </w:r>
          </w:p>
          <w:p w14:paraId="09C67C0F" w14:textId="77777777" w:rsidR="000706CB" w:rsidRPr="00DC48FD" w:rsidRDefault="000706CB" w:rsidP="005103DF">
            <w:pPr>
              <w:spacing w:line="240" w:lineRule="auto"/>
              <w:rPr>
                <w:rFonts w:eastAsia="Times New Roman"/>
              </w:rPr>
            </w:pPr>
            <w:r w:rsidRPr="00DC48FD">
              <w:rPr>
                <w:rFonts w:eastAsia="Times New Roman"/>
              </w:rPr>
              <w:t>Ke-</w:t>
            </w:r>
          </w:p>
        </w:tc>
        <w:tc>
          <w:tcPr>
            <w:tcW w:w="960" w:type="dxa"/>
            <w:tcBorders>
              <w:top w:val="single" w:sz="4" w:space="0" w:color="auto"/>
              <w:left w:val="nil"/>
              <w:bottom w:val="single" w:sz="4" w:space="0" w:color="auto"/>
              <w:right w:val="single" w:sz="4" w:space="0" w:color="auto"/>
            </w:tcBorders>
            <w:vAlign w:val="center"/>
          </w:tcPr>
          <w:p w14:paraId="1E91EFF1" w14:textId="77777777" w:rsidR="000706CB" w:rsidRPr="00DC48FD" w:rsidRDefault="000706CB" w:rsidP="005103DF">
            <w:pPr>
              <w:spacing w:line="240" w:lineRule="auto"/>
              <w:jc w:val="center"/>
              <w:rPr>
                <w:rFonts w:eastAsia="Times New Roman"/>
              </w:rPr>
            </w:pPr>
            <w:r w:rsidRPr="00DC48FD">
              <w:rPr>
                <w:rFonts w:eastAsia="Times New Roman"/>
              </w:rPr>
              <w:t>Bias (B1)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EB5A2" w14:textId="77777777" w:rsidR="000706CB" w:rsidRPr="00DC48FD" w:rsidRDefault="000706CB" w:rsidP="005103DF">
            <w:pPr>
              <w:spacing w:line="240" w:lineRule="auto"/>
              <w:jc w:val="center"/>
              <w:rPr>
                <w:rFonts w:eastAsia="Times New Roman"/>
              </w:rPr>
            </w:pPr>
            <w:r w:rsidRPr="00DC48FD">
              <w:rPr>
                <w:rFonts w:eastAsia="Times New Roman"/>
              </w:rPr>
              <w:t>X1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C7AF3D3" w14:textId="77777777" w:rsidR="000706CB" w:rsidRPr="00DC48FD" w:rsidRDefault="000706CB" w:rsidP="005103DF">
            <w:pPr>
              <w:spacing w:line="240" w:lineRule="auto"/>
              <w:jc w:val="center"/>
              <w:rPr>
                <w:rFonts w:eastAsia="Times New Roman"/>
              </w:rPr>
            </w:pPr>
            <w:r w:rsidRPr="00DC48FD">
              <w:rPr>
                <w:rFonts w:eastAsia="Times New Roman"/>
              </w:rPr>
              <w:t>X2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3E8B5AE" w14:textId="77777777" w:rsidR="000706CB" w:rsidRPr="00DC48FD" w:rsidRDefault="000706CB" w:rsidP="005103DF">
            <w:pPr>
              <w:spacing w:line="240" w:lineRule="auto"/>
              <w:jc w:val="center"/>
              <w:rPr>
                <w:rFonts w:eastAsia="Times New Roman"/>
              </w:rPr>
            </w:pPr>
            <w:r w:rsidRPr="00DC48FD">
              <w:rPr>
                <w:rFonts w:eastAsia="Times New Roman"/>
              </w:rPr>
              <w:t>X3</w:t>
            </w:r>
          </w:p>
        </w:tc>
      </w:tr>
      <w:tr w:rsidR="000706CB" w:rsidRPr="00DC48FD" w14:paraId="231A47D1" w14:textId="77777777" w:rsidTr="005103DF">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ECBD20" w14:textId="77777777" w:rsidR="000706CB" w:rsidRPr="00DC48FD" w:rsidRDefault="000706CB" w:rsidP="005103DF">
            <w:pPr>
              <w:spacing w:line="240" w:lineRule="auto"/>
              <w:jc w:val="center"/>
              <w:rPr>
                <w:rFonts w:eastAsia="Times New Roman"/>
              </w:rPr>
            </w:pPr>
            <w:r w:rsidRPr="00DC48FD">
              <w:rPr>
                <w:rFonts w:eastAsia="Times New Roman"/>
              </w:rPr>
              <w:t>Z1</w:t>
            </w:r>
          </w:p>
        </w:tc>
        <w:tc>
          <w:tcPr>
            <w:tcW w:w="960" w:type="dxa"/>
            <w:tcBorders>
              <w:top w:val="single" w:sz="4" w:space="0" w:color="auto"/>
              <w:left w:val="nil"/>
              <w:bottom w:val="single" w:sz="4" w:space="0" w:color="auto"/>
              <w:right w:val="single" w:sz="4" w:space="0" w:color="auto"/>
            </w:tcBorders>
            <w:vAlign w:val="center"/>
          </w:tcPr>
          <w:p w14:paraId="6C205E7F" w14:textId="77777777" w:rsidR="000706CB" w:rsidRPr="00DC48FD" w:rsidRDefault="000706CB" w:rsidP="005103DF">
            <w:pPr>
              <w:spacing w:line="240" w:lineRule="auto"/>
              <w:jc w:val="center"/>
              <w:rPr>
                <w:rFonts w:eastAsia="Times New Roman"/>
              </w:rPr>
            </w:pPr>
            <w:r w:rsidRPr="00DC48FD">
              <w:rPr>
                <w:rFonts w:eastAsia="Times New Roman"/>
              </w:rPr>
              <w:t>0.0041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D6213A" w14:textId="77777777" w:rsidR="000706CB" w:rsidRPr="00DC48FD" w:rsidRDefault="000706CB" w:rsidP="005103DF">
            <w:pPr>
              <w:spacing w:line="240" w:lineRule="auto"/>
              <w:jc w:val="center"/>
              <w:rPr>
                <w:rFonts w:eastAsia="Times New Roman"/>
              </w:rPr>
            </w:pPr>
            <w:r w:rsidRPr="00DC48FD">
              <w:rPr>
                <w:rFonts w:eastAsia="Times New Roman"/>
              </w:rPr>
              <w:t>0.0400</w:t>
            </w:r>
          </w:p>
        </w:tc>
        <w:tc>
          <w:tcPr>
            <w:tcW w:w="960" w:type="dxa"/>
            <w:tcBorders>
              <w:top w:val="nil"/>
              <w:left w:val="nil"/>
              <w:bottom w:val="single" w:sz="4" w:space="0" w:color="auto"/>
              <w:right w:val="single" w:sz="4" w:space="0" w:color="auto"/>
            </w:tcBorders>
            <w:shd w:val="clear" w:color="auto" w:fill="auto"/>
            <w:noWrap/>
            <w:vAlign w:val="center"/>
            <w:hideMark/>
          </w:tcPr>
          <w:p w14:paraId="21C587E9" w14:textId="77777777" w:rsidR="000706CB" w:rsidRPr="00DC48FD" w:rsidRDefault="000706CB" w:rsidP="005103DF">
            <w:pPr>
              <w:spacing w:line="240" w:lineRule="auto"/>
              <w:jc w:val="center"/>
              <w:rPr>
                <w:rFonts w:eastAsia="Times New Roman"/>
              </w:rPr>
            </w:pPr>
            <w:r w:rsidRPr="00DC48FD">
              <w:rPr>
                <w:rFonts w:eastAsia="Times New Roman"/>
              </w:rPr>
              <w:t>0.1200</w:t>
            </w:r>
          </w:p>
        </w:tc>
        <w:tc>
          <w:tcPr>
            <w:tcW w:w="960" w:type="dxa"/>
            <w:tcBorders>
              <w:top w:val="nil"/>
              <w:left w:val="nil"/>
              <w:bottom w:val="single" w:sz="4" w:space="0" w:color="auto"/>
              <w:right w:val="single" w:sz="4" w:space="0" w:color="auto"/>
            </w:tcBorders>
            <w:shd w:val="clear" w:color="auto" w:fill="auto"/>
            <w:noWrap/>
            <w:vAlign w:val="center"/>
            <w:hideMark/>
          </w:tcPr>
          <w:p w14:paraId="31FBC751" w14:textId="77777777" w:rsidR="000706CB" w:rsidRPr="00DC48FD" w:rsidRDefault="000706CB" w:rsidP="005103DF">
            <w:pPr>
              <w:spacing w:line="240" w:lineRule="auto"/>
              <w:jc w:val="center"/>
              <w:rPr>
                <w:rFonts w:eastAsia="Times New Roman"/>
              </w:rPr>
            </w:pPr>
            <w:r w:rsidRPr="00DC48FD">
              <w:rPr>
                <w:rFonts w:eastAsia="Times New Roman"/>
              </w:rPr>
              <w:t>0.0100</w:t>
            </w:r>
          </w:p>
        </w:tc>
      </w:tr>
      <w:tr w:rsidR="000706CB" w:rsidRPr="00DC48FD" w14:paraId="297FA9BE" w14:textId="77777777" w:rsidTr="005103DF">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41EB27" w14:textId="77777777" w:rsidR="000706CB" w:rsidRPr="00DC48FD" w:rsidRDefault="000706CB" w:rsidP="005103DF">
            <w:pPr>
              <w:spacing w:line="240" w:lineRule="auto"/>
              <w:jc w:val="center"/>
              <w:rPr>
                <w:rFonts w:eastAsia="Times New Roman"/>
              </w:rPr>
            </w:pPr>
            <w:r w:rsidRPr="00DC48FD">
              <w:rPr>
                <w:rFonts w:eastAsia="Times New Roman"/>
              </w:rPr>
              <w:t>Z2</w:t>
            </w:r>
          </w:p>
        </w:tc>
        <w:tc>
          <w:tcPr>
            <w:tcW w:w="960" w:type="dxa"/>
            <w:tcBorders>
              <w:top w:val="single" w:sz="4" w:space="0" w:color="auto"/>
              <w:left w:val="nil"/>
              <w:bottom w:val="single" w:sz="4" w:space="0" w:color="auto"/>
              <w:right w:val="single" w:sz="4" w:space="0" w:color="auto"/>
            </w:tcBorders>
            <w:vAlign w:val="center"/>
          </w:tcPr>
          <w:p w14:paraId="75E702EB" w14:textId="77777777" w:rsidR="000706CB" w:rsidRPr="00DC48FD" w:rsidRDefault="000706CB" w:rsidP="005103DF">
            <w:pPr>
              <w:spacing w:line="240" w:lineRule="auto"/>
              <w:jc w:val="center"/>
              <w:rPr>
                <w:rFonts w:eastAsia="Times New Roman"/>
              </w:rPr>
            </w:pPr>
            <w:r w:rsidRPr="00DC48FD">
              <w:rPr>
                <w:rFonts w:eastAsia="Times New Roman"/>
              </w:rPr>
              <w:t>0.0101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67E3B6" w14:textId="77777777" w:rsidR="000706CB" w:rsidRPr="00DC48FD" w:rsidRDefault="000706CB" w:rsidP="005103DF">
            <w:pPr>
              <w:spacing w:line="240" w:lineRule="auto"/>
              <w:jc w:val="center"/>
              <w:rPr>
                <w:rFonts w:eastAsia="Times New Roman"/>
              </w:rPr>
            </w:pPr>
            <w:r w:rsidRPr="00DC48FD">
              <w:rPr>
                <w:rFonts w:eastAsia="Times New Roman"/>
              </w:rPr>
              <w:t>0.0080</w:t>
            </w:r>
          </w:p>
        </w:tc>
        <w:tc>
          <w:tcPr>
            <w:tcW w:w="960" w:type="dxa"/>
            <w:tcBorders>
              <w:top w:val="nil"/>
              <w:left w:val="nil"/>
              <w:bottom w:val="single" w:sz="4" w:space="0" w:color="auto"/>
              <w:right w:val="single" w:sz="4" w:space="0" w:color="auto"/>
            </w:tcBorders>
            <w:shd w:val="clear" w:color="auto" w:fill="auto"/>
            <w:noWrap/>
            <w:vAlign w:val="center"/>
            <w:hideMark/>
          </w:tcPr>
          <w:p w14:paraId="3E979E26" w14:textId="77777777" w:rsidR="000706CB" w:rsidRPr="00DC48FD" w:rsidRDefault="000706CB" w:rsidP="005103DF">
            <w:pPr>
              <w:spacing w:line="240" w:lineRule="auto"/>
              <w:jc w:val="center"/>
              <w:rPr>
                <w:rFonts w:eastAsia="Times New Roman"/>
              </w:rPr>
            </w:pPr>
            <w:r w:rsidRPr="00DC48FD">
              <w:rPr>
                <w:rFonts w:eastAsia="Times New Roman"/>
              </w:rPr>
              <w:t>0.1120</w:t>
            </w:r>
          </w:p>
        </w:tc>
        <w:tc>
          <w:tcPr>
            <w:tcW w:w="960" w:type="dxa"/>
            <w:tcBorders>
              <w:top w:val="nil"/>
              <w:left w:val="nil"/>
              <w:bottom w:val="single" w:sz="4" w:space="0" w:color="auto"/>
              <w:right w:val="single" w:sz="4" w:space="0" w:color="auto"/>
            </w:tcBorders>
            <w:shd w:val="clear" w:color="auto" w:fill="auto"/>
            <w:noWrap/>
            <w:vAlign w:val="center"/>
            <w:hideMark/>
          </w:tcPr>
          <w:p w14:paraId="599AFA42" w14:textId="77777777" w:rsidR="000706CB" w:rsidRPr="00DC48FD" w:rsidRDefault="000706CB" w:rsidP="005103DF">
            <w:pPr>
              <w:spacing w:line="240" w:lineRule="auto"/>
              <w:jc w:val="center"/>
              <w:rPr>
                <w:rFonts w:eastAsia="Times New Roman"/>
              </w:rPr>
            </w:pPr>
            <w:r w:rsidRPr="00DC48FD">
              <w:rPr>
                <w:rFonts w:eastAsia="Times New Roman"/>
              </w:rPr>
              <w:t>0.0099</w:t>
            </w:r>
          </w:p>
        </w:tc>
      </w:tr>
      <w:tr w:rsidR="000706CB" w:rsidRPr="00DC48FD" w14:paraId="7BC29918" w14:textId="77777777" w:rsidTr="005103DF">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9FA9DA" w14:textId="77777777" w:rsidR="000706CB" w:rsidRPr="00DC48FD" w:rsidRDefault="000706CB" w:rsidP="005103DF">
            <w:pPr>
              <w:spacing w:line="240" w:lineRule="auto"/>
              <w:jc w:val="center"/>
              <w:rPr>
                <w:rFonts w:eastAsia="Times New Roman"/>
              </w:rPr>
            </w:pPr>
            <w:r w:rsidRPr="00DC48FD">
              <w:rPr>
                <w:rFonts w:eastAsia="Times New Roman"/>
              </w:rPr>
              <w:t>Z3</w:t>
            </w:r>
          </w:p>
        </w:tc>
        <w:tc>
          <w:tcPr>
            <w:tcW w:w="960" w:type="dxa"/>
            <w:tcBorders>
              <w:top w:val="single" w:sz="4" w:space="0" w:color="auto"/>
              <w:left w:val="nil"/>
              <w:bottom w:val="single" w:sz="4" w:space="0" w:color="auto"/>
              <w:right w:val="single" w:sz="4" w:space="0" w:color="auto"/>
            </w:tcBorders>
            <w:vAlign w:val="center"/>
          </w:tcPr>
          <w:p w14:paraId="0543E325" w14:textId="77777777" w:rsidR="000706CB" w:rsidRPr="00DC48FD" w:rsidRDefault="000706CB" w:rsidP="005103DF">
            <w:pPr>
              <w:spacing w:line="240" w:lineRule="auto"/>
              <w:jc w:val="center"/>
              <w:rPr>
                <w:rFonts w:eastAsia="Times New Roman"/>
              </w:rPr>
            </w:pPr>
            <w:r w:rsidRPr="00DC48FD">
              <w:rPr>
                <w:rFonts w:eastAsia="Times New Roman"/>
              </w:rPr>
              <w:t>0.1002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6DB8D8" w14:textId="77777777" w:rsidR="000706CB" w:rsidRPr="00DC48FD" w:rsidRDefault="000706CB" w:rsidP="005103DF">
            <w:pPr>
              <w:spacing w:line="240" w:lineRule="auto"/>
              <w:jc w:val="center"/>
              <w:rPr>
                <w:rFonts w:eastAsia="Times New Roman"/>
              </w:rPr>
            </w:pPr>
            <w:r w:rsidRPr="00DC48FD">
              <w:rPr>
                <w:rFonts w:eastAsia="Times New Roman"/>
              </w:rPr>
              <w:t>0.0230</w:t>
            </w:r>
          </w:p>
        </w:tc>
        <w:tc>
          <w:tcPr>
            <w:tcW w:w="960" w:type="dxa"/>
            <w:tcBorders>
              <w:top w:val="nil"/>
              <w:left w:val="nil"/>
              <w:bottom w:val="single" w:sz="4" w:space="0" w:color="auto"/>
              <w:right w:val="single" w:sz="4" w:space="0" w:color="auto"/>
            </w:tcBorders>
            <w:shd w:val="clear" w:color="auto" w:fill="auto"/>
            <w:noWrap/>
            <w:vAlign w:val="center"/>
            <w:hideMark/>
          </w:tcPr>
          <w:p w14:paraId="4458E500" w14:textId="77777777" w:rsidR="000706CB" w:rsidRPr="00DC48FD" w:rsidRDefault="000706CB" w:rsidP="005103DF">
            <w:pPr>
              <w:spacing w:line="240" w:lineRule="auto"/>
              <w:jc w:val="center"/>
              <w:rPr>
                <w:rFonts w:eastAsia="Times New Roman"/>
              </w:rPr>
            </w:pPr>
            <w:r w:rsidRPr="00DC48FD">
              <w:rPr>
                <w:rFonts w:eastAsia="Times New Roman"/>
              </w:rPr>
              <w:t>0.0171</w:t>
            </w:r>
          </w:p>
        </w:tc>
        <w:tc>
          <w:tcPr>
            <w:tcW w:w="960" w:type="dxa"/>
            <w:tcBorders>
              <w:top w:val="nil"/>
              <w:left w:val="nil"/>
              <w:bottom w:val="single" w:sz="4" w:space="0" w:color="auto"/>
              <w:right w:val="single" w:sz="4" w:space="0" w:color="auto"/>
            </w:tcBorders>
            <w:shd w:val="clear" w:color="auto" w:fill="auto"/>
            <w:noWrap/>
            <w:vAlign w:val="center"/>
            <w:hideMark/>
          </w:tcPr>
          <w:p w14:paraId="21560320" w14:textId="77777777" w:rsidR="000706CB" w:rsidRPr="00DC48FD" w:rsidRDefault="000706CB" w:rsidP="005103DF">
            <w:pPr>
              <w:spacing w:line="240" w:lineRule="auto"/>
              <w:jc w:val="center"/>
              <w:rPr>
                <w:rFonts w:eastAsia="Times New Roman"/>
              </w:rPr>
            </w:pPr>
            <w:r w:rsidRPr="00DC48FD">
              <w:rPr>
                <w:rFonts w:eastAsia="Times New Roman"/>
              </w:rPr>
              <w:t>0.0078</w:t>
            </w:r>
          </w:p>
        </w:tc>
      </w:tr>
      <w:tr w:rsidR="000706CB" w:rsidRPr="00DC48FD" w14:paraId="5B16D5E7" w14:textId="77777777" w:rsidTr="005103DF">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782FF1" w14:textId="77777777" w:rsidR="000706CB" w:rsidRPr="00DC48FD" w:rsidRDefault="000706CB" w:rsidP="005103DF">
            <w:pPr>
              <w:spacing w:line="240" w:lineRule="auto"/>
              <w:jc w:val="center"/>
              <w:rPr>
                <w:rFonts w:eastAsia="Times New Roman"/>
              </w:rPr>
            </w:pPr>
            <w:r w:rsidRPr="00DC48FD">
              <w:rPr>
                <w:rFonts w:eastAsia="Times New Roman"/>
              </w:rPr>
              <w:t>Z4</w:t>
            </w:r>
          </w:p>
        </w:tc>
        <w:tc>
          <w:tcPr>
            <w:tcW w:w="960" w:type="dxa"/>
            <w:tcBorders>
              <w:top w:val="single" w:sz="4" w:space="0" w:color="auto"/>
              <w:left w:val="nil"/>
              <w:bottom w:val="single" w:sz="4" w:space="0" w:color="auto"/>
              <w:right w:val="single" w:sz="4" w:space="0" w:color="auto"/>
            </w:tcBorders>
            <w:vAlign w:val="center"/>
          </w:tcPr>
          <w:p w14:paraId="64D42510" w14:textId="77777777" w:rsidR="000706CB" w:rsidRPr="00DC48FD" w:rsidRDefault="000706CB" w:rsidP="005103DF">
            <w:pPr>
              <w:spacing w:line="240" w:lineRule="auto"/>
              <w:jc w:val="center"/>
              <w:rPr>
                <w:rFonts w:eastAsia="Times New Roman"/>
              </w:rPr>
            </w:pPr>
            <w:r w:rsidRPr="00DC48FD">
              <w:rPr>
                <w:rFonts w:eastAsia="Times New Roman"/>
              </w:rPr>
              <w:t>0.0010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9EC209" w14:textId="77777777" w:rsidR="000706CB" w:rsidRPr="00DC48FD" w:rsidRDefault="000706CB" w:rsidP="005103DF">
            <w:pPr>
              <w:spacing w:line="240" w:lineRule="auto"/>
              <w:jc w:val="center"/>
              <w:rPr>
                <w:rFonts w:eastAsia="Times New Roman"/>
              </w:rPr>
            </w:pPr>
            <w:r w:rsidRPr="00DC48FD">
              <w:rPr>
                <w:rFonts w:eastAsia="Times New Roman"/>
              </w:rPr>
              <w:t>0.0011</w:t>
            </w:r>
          </w:p>
        </w:tc>
        <w:tc>
          <w:tcPr>
            <w:tcW w:w="960" w:type="dxa"/>
            <w:tcBorders>
              <w:top w:val="nil"/>
              <w:left w:val="nil"/>
              <w:bottom w:val="single" w:sz="4" w:space="0" w:color="auto"/>
              <w:right w:val="single" w:sz="4" w:space="0" w:color="auto"/>
            </w:tcBorders>
            <w:shd w:val="clear" w:color="auto" w:fill="auto"/>
            <w:noWrap/>
            <w:vAlign w:val="center"/>
            <w:hideMark/>
          </w:tcPr>
          <w:p w14:paraId="1A86AA57" w14:textId="77777777" w:rsidR="000706CB" w:rsidRPr="00DC48FD" w:rsidRDefault="000706CB" w:rsidP="005103DF">
            <w:pPr>
              <w:spacing w:line="240" w:lineRule="auto"/>
              <w:jc w:val="center"/>
              <w:rPr>
                <w:rFonts w:eastAsia="Times New Roman"/>
              </w:rPr>
            </w:pPr>
            <w:r w:rsidRPr="00DC48FD">
              <w:rPr>
                <w:rFonts w:eastAsia="Times New Roman"/>
              </w:rPr>
              <w:t>0.0249</w:t>
            </w:r>
          </w:p>
        </w:tc>
        <w:tc>
          <w:tcPr>
            <w:tcW w:w="960" w:type="dxa"/>
            <w:tcBorders>
              <w:top w:val="nil"/>
              <w:left w:val="nil"/>
              <w:bottom w:val="single" w:sz="4" w:space="0" w:color="auto"/>
              <w:right w:val="single" w:sz="4" w:space="0" w:color="auto"/>
            </w:tcBorders>
            <w:shd w:val="clear" w:color="auto" w:fill="auto"/>
            <w:noWrap/>
            <w:vAlign w:val="center"/>
            <w:hideMark/>
          </w:tcPr>
          <w:p w14:paraId="3B4181A1" w14:textId="77777777" w:rsidR="000706CB" w:rsidRPr="00DC48FD" w:rsidRDefault="000706CB" w:rsidP="005103DF">
            <w:pPr>
              <w:spacing w:line="240" w:lineRule="auto"/>
              <w:jc w:val="center"/>
              <w:rPr>
                <w:rFonts w:eastAsia="Times New Roman"/>
              </w:rPr>
            </w:pPr>
            <w:r w:rsidRPr="00DC48FD">
              <w:rPr>
                <w:rFonts w:eastAsia="Times New Roman"/>
              </w:rPr>
              <w:t>0.0224</w:t>
            </w:r>
          </w:p>
        </w:tc>
      </w:tr>
      <w:tr w:rsidR="000706CB" w:rsidRPr="00DC48FD" w14:paraId="4C1C0C83" w14:textId="77777777" w:rsidTr="005103DF">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18E5A6" w14:textId="77777777" w:rsidR="000706CB" w:rsidRPr="00DC48FD" w:rsidRDefault="000706CB" w:rsidP="005103DF">
            <w:pPr>
              <w:spacing w:line="240" w:lineRule="auto"/>
              <w:jc w:val="center"/>
              <w:rPr>
                <w:rFonts w:eastAsia="Times New Roman"/>
              </w:rPr>
            </w:pPr>
            <w:r w:rsidRPr="00DC48FD">
              <w:rPr>
                <w:rFonts w:eastAsia="Times New Roman"/>
              </w:rPr>
              <w:t>Z5</w:t>
            </w:r>
          </w:p>
        </w:tc>
        <w:tc>
          <w:tcPr>
            <w:tcW w:w="960" w:type="dxa"/>
            <w:tcBorders>
              <w:top w:val="single" w:sz="4" w:space="0" w:color="auto"/>
              <w:left w:val="nil"/>
              <w:bottom w:val="single" w:sz="4" w:space="0" w:color="auto"/>
              <w:right w:val="single" w:sz="4" w:space="0" w:color="auto"/>
            </w:tcBorders>
            <w:vAlign w:val="center"/>
          </w:tcPr>
          <w:p w14:paraId="542EC5E7" w14:textId="77777777" w:rsidR="000706CB" w:rsidRPr="00DC48FD" w:rsidRDefault="000706CB" w:rsidP="005103DF">
            <w:pPr>
              <w:spacing w:line="240" w:lineRule="auto"/>
              <w:jc w:val="center"/>
              <w:rPr>
                <w:rFonts w:eastAsia="Times New Roman"/>
              </w:rPr>
            </w:pPr>
            <w:r w:rsidRPr="00DC48FD">
              <w:rPr>
                <w:rFonts w:eastAsia="Times New Roman"/>
              </w:rPr>
              <w:t>0.0098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6B1C64" w14:textId="77777777" w:rsidR="000706CB" w:rsidRPr="00DC48FD" w:rsidRDefault="000706CB" w:rsidP="005103DF">
            <w:pPr>
              <w:spacing w:line="240" w:lineRule="auto"/>
              <w:jc w:val="center"/>
              <w:rPr>
                <w:rFonts w:eastAsia="Times New Roman"/>
              </w:rPr>
            </w:pPr>
            <w:r w:rsidRPr="00DC48FD">
              <w:rPr>
                <w:rFonts w:eastAsia="Times New Roman"/>
              </w:rPr>
              <w:t>0.0078</w:t>
            </w:r>
          </w:p>
        </w:tc>
        <w:tc>
          <w:tcPr>
            <w:tcW w:w="960" w:type="dxa"/>
            <w:tcBorders>
              <w:top w:val="nil"/>
              <w:left w:val="nil"/>
              <w:bottom w:val="single" w:sz="4" w:space="0" w:color="auto"/>
              <w:right w:val="single" w:sz="4" w:space="0" w:color="auto"/>
            </w:tcBorders>
            <w:shd w:val="clear" w:color="auto" w:fill="auto"/>
            <w:noWrap/>
            <w:vAlign w:val="center"/>
            <w:hideMark/>
          </w:tcPr>
          <w:p w14:paraId="252CEA44" w14:textId="77777777" w:rsidR="000706CB" w:rsidRPr="00DC48FD" w:rsidRDefault="000706CB" w:rsidP="005103DF">
            <w:pPr>
              <w:spacing w:line="240" w:lineRule="auto"/>
              <w:jc w:val="center"/>
              <w:rPr>
                <w:rFonts w:eastAsia="Times New Roman"/>
              </w:rPr>
            </w:pPr>
            <w:r w:rsidRPr="00DC48FD">
              <w:rPr>
                <w:rFonts w:eastAsia="Times New Roman"/>
              </w:rPr>
              <w:t>0.0255</w:t>
            </w:r>
          </w:p>
        </w:tc>
        <w:tc>
          <w:tcPr>
            <w:tcW w:w="960" w:type="dxa"/>
            <w:tcBorders>
              <w:top w:val="nil"/>
              <w:left w:val="nil"/>
              <w:bottom w:val="single" w:sz="4" w:space="0" w:color="auto"/>
              <w:right w:val="single" w:sz="4" w:space="0" w:color="auto"/>
            </w:tcBorders>
            <w:shd w:val="clear" w:color="auto" w:fill="auto"/>
            <w:noWrap/>
            <w:vAlign w:val="center"/>
            <w:hideMark/>
          </w:tcPr>
          <w:p w14:paraId="4724068C" w14:textId="77777777" w:rsidR="000706CB" w:rsidRPr="00DC48FD" w:rsidRDefault="000706CB" w:rsidP="005103DF">
            <w:pPr>
              <w:spacing w:line="240" w:lineRule="auto"/>
              <w:jc w:val="center"/>
              <w:rPr>
                <w:rFonts w:eastAsia="Times New Roman"/>
              </w:rPr>
            </w:pPr>
            <w:r w:rsidRPr="00DC48FD">
              <w:rPr>
                <w:rFonts w:eastAsia="Times New Roman"/>
              </w:rPr>
              <w:t>0.0042</w:t>
            </w:r>
          </w:p>
        </w:tc>
      </w:tr>
      <w:tr w:rsidR="000706CB" w:rsidRPr="00DC48FD" w14:paraId="635E26F6" w14:textId="77777777" w:rsidTr="005103DF">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18EDC1" w14:textId="77777777" w:rsidR="000706CB" w:rsidRPr="00DC48FD" w:rsidRDefault="000706CB" w:rsidP="005103DF">
            <w:pPr>
              <w:spacing w:line="240" w:lineRule="auto"/>
              <w:jc w:val="center"/>
              <w:rPr>
                <w:rFonts w:eastAsia="Times New Roman"/>
              </w:rPr>
            </w:pPr>
            <w:r w:rsidRPr="00DC48FD">
              <w:rPr>
                <w:rFonts w:eastAsia="Times New Roman"/>
              </w:rPr>
              <w:t>Z6</w:t>
            </w:r>
          </w:p>
        </w:tc>
        <w:tc>
          <w:tcPr>
            <w:tcW w:w="960" w:type="dxa"/>
            <w:tcBorders>
              <w:top w:val="single" w:sz="4" w:space="0" w:color="auto"/>
              <w:left w:val="nil"/>
              <w:bottom w:val="single" w:sz="4" w:space="0" w:color="auto"/>
              <w:right w:val="single" w:sz="4" w:space="0" w:color="auto"/>
            </w:tcBorders>
            <w:vAlign w:val="center"/>
          </w:tcPr>
          <w:p w14:paraId="36660218" w14:textId="77777777" w:rsidR="000706CB" w:rsidRPr="00DC48FD" w:rsidRDefault="000706CB" w:rsidP="005103DF">
            <w:pPr>
              <w:spacing w:line="240" w:lineRule="auto"/>
              <w:jc w:val="center"/>
              <w:rPr>
                <w:rFonts w:eastAsia="Times New Roman"/>
              </w:rPr>
            </w:pPr>
            <w:r w:rsidRPr="00DC48FD">
              <w:rPr>
                <w:rFonts w:eastAsia="Times New Roman"/>
              </w:rPr>
              <w:t>0.0790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6B2BAA" w14:textId="77777777" w:rsidR="000706CB" w:rsidRPr="00DC48FD" w:rsidRDefault="000706CB" w:rsidP="005103DF">
            <w:pPr>
              <w:spacing w:line="240" w:lineRule="auto"/>
              <w:jc w:val="center"/>
              <w:rPr>
                <w:rFonts w:eastAsia="Times New Roman"/>
              </w:rPr>
            </w:pPr>
            <w:r w:rsidRPr="00DC48FD">
              <w:rPr>
                <w:rFonts w:eastAsia="Times New Roman"/>
              </w:rPr>
              <w:t>0.0143</w:t>
            </w:r>
          </w:p>
        </w:tc>
        <w:tc>
          <w:tcPr>
            <w:tcW w:w="960" w:type="dxa"/>
            <w:tcBorders>
              <w:top w:val="nil"/>
              <w:left w:val="nil"/>
              <w:bottom w:val="single" w:sz="4" w:space="0" w:color="auto"/>
              <w:right w:val="single" w:sz="4" w:space="0" w:color="auto"/>
            </w:tcBorders>
            <w:shd w:val="clear" w:color="auto" w:fill="auto"/>
            <w:noWrap/>
            <w:vAlign w:val="center"/>
            <w:hideMark/>
          </w:tcPr>
          <w:p w14:paraId="6476BD2C" w14:textId="77777777" w:rsidR="000706CB" w:rsidRPr="00DC48FD" w:rsidRDefault="000706CB" w:rsidP="005103DF">
            <w:pPr>
              <w:spacing w:line="240" w:lineRule="auto"/>
              <w:jc w:val="center"/>
              <w:rPr>
                <w:rFonts w:eastAsia="Times New Roman"/>
              </w:rPr>
            </w:pPr>
            <w:r w:rsidRPr="00DC48FD">
              <w:rPr>
                <w:rFonts w:eastAsia="Times New Roman"/>
              </w:rPr>
              <w:t>0.0002</w:t>
            </w:r>
          </w:p>
        </w:tc>
        <w:tc>
          <w:tcPr>
            <w:tcW w:w="960" w:type="dxa"/>
            <w:tcBorders>
              <w:top w:val="nil"/>
              <w:left w:val="nil"/>
              <w:bottom w:val="single" w:sz="4" w:space="0" w:color="auto"/>
              <w:right w:val="single" w:sz="4" w:space="0" w:color="auto"/>
            </w:tcBorders>
            <w:shd w:val="clear" w:color="auto" w:fill="auto"/>
            <w:noWrap/>
            <w:vAlign w:val="center"/>
            <w:hideMark/>
          </w:tcPr>
          <w:p w14:paraId="3A442577" w14:textId="77777777" w:rsidR="000706CB" w:rsidRPr="00DC48FD" w:rsidRDefault="000706CB" w:rsidP="005103DF">
            <w:pPr>
              <w:spacing w:line="240" w:lineRule="auto"/>
              <w:jc w:val="center"/>
              <w:rPr>
                <w:rFonts w:eastAsia="Times New Roman"/>
              </w:rPr>
            </w:pPr>
            <w:r w:rsidRPr="00DC48FD">
              <w:rPr>
                <w:rFonts w:eastAsia="Times New Roman"/>
              </w:rPr>
              <w:t>0.0196</w:t>
            </w:r>
          </w:p>
        </w:tc>
      </w:tr>
    </w:tbl>
    <w:p w14:paraId="2E099850" w14:textId="77777777" w:rsidR="00803232" w:rsidRPr="00DC48FD" w:rsidRDefault="00803232" w:rsidP="0025208C">
      <w:pPr>
        <w:pStyle w:val="ListParagraph"/>
        <w:ind w:left="0"/>
      </w:pPr>
    </w:p>
    <w:p w14:paraId="412512F3" w14:textId="444CFD91" w:rsidR="0064130B" w:rsidRPr="00DC48FD" w:rsidRDefault="0064130B" w:rsidP="0025208C">
      <w:pPr>
        <w:pStyle w:val="ListParagraph"/>
        <w:ind w:left="0"/>
      </w:pPr>
      <w:r w:rsidRPr="00DC48FD">
        <w:t xml:space="preserve">Selanjutnya untuk bias dan bobot awal dari </w:t>
      </w:r>
      <w:r w:rsidR="003B4562" w:rsidRPr="003B4562">
        <w:rPr>
          <w:i/>
        </w:rPr>
        <w:t>hidden layer</w:t>
      </w:r>
      <w:r w:rsidRPr="00DC48FD">
        <w:rPr>
          <w:i/>
        </w:rPr>
        <w:t xml:space="preserve"> </w:t>
      </w:r>
      <w:r w:rsidRPr="00DC48FD">
        <w:t xml:space="preserve">pertama ke </w:t>
      </w:r>
      <w:r w:rsidR="003B4562" w:rsidRPr="003B4562">
        <w:rPr>
          <w:i/>
        </w:rPr>
        <w:t>hidden layer</w:t>
      </w:r>
      <w:r w:rsidR="000706CB" w:rsidRPr="00DC48FD">
        <w:rPr>
          <w:i/>
        </w:rPr>
        <w:t xml:space="preserve"> kedua </w:t>
      </w:r>
      <w:r w:rsidR="000706CB" w:rsidRPr="00DC48FD">
        <w:t xml:space="preserve">dinyatakan dengan V01 sampai V36 dan bias ke </w:t>
      </w:r>
      <w:r w:rsidR="003B4562" w:rsidRPr="003B4562">
        <w:rPr>
          <w:i/>
        </w:rPr>
        <w:t>hidden layer</w:t>
      </w:r>
      <w:r w:rsidR="000706CB" w:rsidRPr="00DC48FD">
        <w:t xml:space="preserve"> pertama dinyatakan dengan V01 sampai V06. Sedangkan untuk bias dan bobot dari </w:t>
      </w:r>
      <w:r w:rsidR="003B4562" w:rsidRPr="003B4562">
        <w:rPr>
          <w:i/>
        </w:rPr>
        <w:t>hidden layer</w:t>
      </w:r>
      <w:r w:rsidR="000706CB" w:rsidRPr="00DC48FD">
        <w:t xml:space="preserve"> pertama ke </w:t>
      </w:r>
      <w:r w:rsidR="003B4562" w:rsidRPr="003B4562">
        <w:rPr>
          <w:i/>
        </w:rPr>
        <w:t>hidden layer</w:t>
      </w:r>
      <w:r w:rsidR="000706CB" w:rsidRPr="00DC48FD">
        <w:t xml:space="preserve"> kedua dinyatakan V09 sampai V69 pada tabel di bawah ini :</w:t>
      </w:r>
    </w:p>
    <w:p w14:paraId="4654BE9B" w14:textId="5539E7B9" w:rsidR="0064130B" w:rsidRPr="00DC48FD" w:rsidRDefault="0064130B" w:rsidP="0025208C">
      <w:pPr>
        <w:ind w:right="-30"/>
        <w:jc w:val="center"/>
      </w:pPr>
      <w:bookmarkStart w:id="101" w:name="_Hlk3225102"/>
      <w:r w:rsidRPr="00DC48FD">
        <w:t xml:space="preserve">Tabel 3.11 Bias dan bobot awal dari </w:t>
      </w:r>
      <w:r w:rsidR="003B4562" w:rsidRPr="003B4562">
        <w:rPr>
          <w:i/>
        </w:rPr>
        <w:t>hidden layer</w:t>
      </w:r>
      <w:r w:rsidRPr="00DC48FD">
        <w:rPr>
          <w:i/>
        </w:rPr>
        <w:t xml:space="preserve"> </w:t>
      </w:r>
      <w:r w:rsidRPr="00DC48FD">
        <w:t xml:space="preserve">pertama ke </w:t>
      </w:r>
      <w:r w:rsidRPr="00DC48FD">
        <w:rPr>
          <w:i/>
        </w:rPr>
        <w:t xml:space="preserve">output layer </w:t>
      </w:r>
      <w:r w:rsidRPr="00DC48FD">
        <w:t>kedua</w:t>
      </w:r>
      <w:bookmarkEnd w:id="101"/>
    </w:p>
    <w:tbl>
      <w:tblPr>
        <w:tblW w:w="7680" w:type="dxa"/>
        <w:jc w:val="center"/>
        <w:tblLook w:val="04A0" w:firstRow="1" w:lastRow="0" w:firstColumn="1" w:lastColumn="0" w:noHBand="0" w:noVBand="1"/>
      </w:tblPr>
      <w:tblGrid>
        <w:gridCol w:w="960"/>
        <w:gridCol w:w="960"/>
        <w:gridCol w:w="960"/>
        <w:gridCol w:w="960"/>
        <w:gridCol w:w="960"/>
        <w:gridCol w:w="960"/>
        <w:gridCol w:w="960"/>
        <w:gridCol w:w="960"/>
      </w:tblGrid>
      <w:tr w:rsidR="000706CB" w:rsidRPr="00DC48FD" w14:paraId="60503E2E" w14:textId="77777777" w:rsidTr="005103DF">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12157" w14:textId="77777777" w:rsidR="000706CB" w:rsidRPr="00DC48FD" w:rsidRDefault="000706CB" w:rsidP="005103DF">
            <w:pPr>
              <w:spacing w:line="240" w:lineRule="auto"/>
              <w:jc w:val="right"/>
              <w:rPr>
                <w:rFonts w:eastAsia="Times New Roman"/>
              </w:rPr>
            </w:pPr>
            <w:r w:rsidRPr="00DC48FD">
              <w:rPr>
                <w:noProof/>
                <w:lang w:val="id-ID" w:eastAsia="id-ID"/>
              </w:rPr>
              <mc:AlternateContent>
                <mc:Choice Requires="wps">
                  <w:drawing>
                    <wp:anchor distT="0" distB="0" distL="114300" distR="114300" simplePos="0" relativeHeight="251670528" behindDoc="0" locked="0" layoutInCell="1" allowOverlap="1" wp14:anchorId="0387BA68" wp14:editId="0906DBC9">
                      <wp:simplePos x="0" y="0"/>
                      <wp:positionH relativeFrom="column">
                        <wp:posOffset>-72390</wp:posOffset>
                      </wp:positionH>
                      <wp:positionV relativeFrom="paragraph">
                        <wp:posOffset>3810</wp:posOffset>
                      </wp:positionV>
                      <wp:extent cx="504825" cy="30480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04825" cy="304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5D3AD1" id="Straight Connector 1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3pt" to="34.0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" strokecolor="black [3213]"/>
                  </w:pict>
                </mc:Fallback>
              </mc:AlternateContent>
            </w:r>
            <w:r w:rsidRPr="00DC48FD">
              <w:rPr>
                <w:rFonts w:eastAsia="Times New Roman"/>
              </w:rPr>
              <w:t>Dari-</w:t>
            </w:r>
          </w:p>
          <w:p w14:paraId="5E08E90F" w14:textId="77777777" w:rsidR="000706CB" w:rsidRPr="00DC48FD" w:rsidRDefault="000706CB" w:rsidP="005103DF">
            <w:pPr>
              <w:spacing w:line="240" w:lineRule="auto"/>
              <w:rPr>
                <w:rFonts w:eastAsia="Times New Roman"/>
              </w:rPr>
            </w:pPr>
            <w:r w:rsidRPr="00DC48FD">
              <w:rPr>
                <w:rFonts w:eastAsia="Times New Roman"/>
              </w:rPr>
              <w:t>Ke-</w:t>
            </w:r>
          </w:p>
        </w:tc>
        <w:tc>
          <w:tcPr>
            <w:tcW w:w="960" w:type="dxa"/>
            <w:tcBorders>
              <w:top w:val="single" w:sz="4" w:space="0" w:color="auto"/>
              <w:left w:val="nil"/>
              <w:bottom w:val="single" w:sz="4" w:space="0" w:color="auto"/>
              <w:right w:val="single" w:sz="4" w:space="0" w:color="auto"/>
            </w:tcBorders>
            <w:vAlign w:val="center"/>
          </w:tcPr>
          <w:p w14:paraId="16E1D837" w14:textId="77777777" w:rsidR="000706CB" w:rsidRPr="00DC48FD" w:rsidRDefault="000706CB" w:rsidP="005103DF">
            <w:pPr>
              <w:spacing w:line="240" w:lineRule="auto"/>
              <w:jc w:val="center"/>
              <w:rPr>
                <w:rFonts w:eastAsia="Times New Roman"/>
              </w:rPr>
            </w:pPr>
            <w:r w:rsidRPr="00DC48FD">
              <w:rPr>
                <w:rFonts w:eastAsia="Times New Roman"/>
              </w:rPr>
              <w:t>Bias (B2)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081CE" w14:textId="77777777" w:rsidR="000706CB" w:rsidRPr="00DC48FD" w:rsidRDefault="000706CB" w:rsidP="005103DF">
            <w:pPr>
              <w:spacing w:line="240" w:lineRule="auto"/>
              <w:jc w:val="center"/>
              <w:rPr>
                <w:rFonts w:eastAsia="Times New Roman"/>
              </w:rPr>
            </w:pPr>
            <w:r w:rsidRPr="00DC48FD">
              <w:rPr>
                <w:rFonts w:eastAsia="Times New Roman"/>
              </w:rPr>
              <w:t>Z1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CF0B524" w14:textId="77777777" w:rsidR="000706CB" w:rsidRPr="00DC48FD" w:rsidRDefault="000706CB" w:rsidP="005103DF">
            <w:pPr>
              <w:spacing w:line="240" w:lineRule="auto"/>
              <w:jc w:val="center"/>
              <w:rPr>
                <w:rFonts w:eastAsia="Times New Roman"/>
              </w:rPr>
            </w:pPr>
            <w:r w:rsidRPr="00DC48FD">
              <w:rPr>
                <w:rFonts w:eastAsia="Times New Roman"/>
              </w:rPr>
              <w:t>Z2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622946" w14:textId="77777777" w:rsidR="000706CB" w:rsidRPr="00DC48FD" w:rsidRDefault="000706CB" w:rsidP="005103DF">
            <w:pPr>
              <w:spacing w:line="240" w:lineRule="auto"/>
              <w:jc w:val="center"/>
              <w:rPr>
                <w:rFonts w:eastAsia="Times New Roman"/>
              </w:rPr>
            </w:pPr>
            <w:r w:rsidRPr="00DC48FD">
              <w:rPr>
                <w:rFonts w:eastAsia="Times New Roman"/>
              </w:rPr>
              <w:t>Z3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5D664BA" w14:textId="77777777" w:rsidR="000706CB" w:rsidRPr="00DC48FD" w:rsidRDefault="000706CB" w:rsidP="005103DF">
            <w:pPr>
              <w:spacing w:line="240" w:lineRule="auto"/>
              <w:jc w:val="center"/>
              <w:rPr>
                <w:rFonts w:eastAsia="Times New Roman"/>
              </w:rPr>
            </w:pPr>
            <w:r w:rsidRPr="00DC48FD">
              <w:rPr>
                <w:rFonts w:eastAsia="Times New Roman"/>
              </w:rPr>
              <w:t>Z4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CE32EE7" w14:textId="77777777" w:rsidR="000706CB" w:rsidRPr="00DC48FD" w:rsidRDefault="000706CB" w:rsidP="005103DF">
            <w:pPr>
              <w:spacing w:line="240" w:lineRule="auto"/>
              <w:jc w:val="center"/>
              <w:rPr>
                <w:rFonts w:eastAsia="Times New Roman"/>
              </w:rPr>
            </w:pPr>
            <w:r w:rsidRPr="00DC48FD">
              <w:rPr>
                <w:rFonts w:eastAsia="Times New Roman"/>
              </w:rPr>
              <w:t>Z5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28B2D28" w14:textId="77777777" w:rsidR="000706CB" w:rsidRPr="00DC48FD" w:rsidRDefault="000706CB" w:rsidP="005103DF">
            <w:pPr>
              <w:spacing w:line="240" w:lineRule="auto"/>
              <w:jc w:val="center"/>
              <w:rPr>
                <w:rFonts w:eastAsia="Times New Roman"/>
              </w:rPr>
            </w:pPr>
            <w:r w:rsidRPr="00DC48FD">
              <w:rPr>
                <w:rFonts w:eastAsia="Times New Roman"/>
              </w:rPr>
              <w:t>Z6</w:t>
            </w:r>
          </w:p>
        </w:tc>
      </w:tr>
      <w:tr w:rsidR="000706CB" w:rsidRPr="00DC48FD" w14:paraId="7942C8A7" w14:textId="77777777" w:rsidTr="005103DF">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6E6539" w14:textId="77777777" w:rsidR="000706CB" w:rsidRPr="00DC48FD" w:rsidRDefault="000706CB" w:rsidP="005103DF">
            <w:pPr>
              <w:spacing w:line="240" w:lineRule="auto"/>
              <w:jc w:val="center"/>
              <w:rPr>
                <w:rFonts w:eastAsia="Times New Roman"/>
              </w:rPr>
            </w:pPr>
            <w:r w:rsidRPr="00DC48FD">
              <w:rPr>
                <w:rFonts w:eastAsia="Times New Roman"/>
              </w:rPr>
              <w:t>Z7</w:t>
            </w:r>
          </w:p>
        </w:tc>
        <w:tc>
          <w:tcPr>
            <w:tcW w:w="960" w:type="dxa"/>
            <w:tcBorders>
              <w:top w:val="single" w:sz="4" w:space="0" w:color="auto"/>
              <w:left w:val="nil"/>
              <w:bottom w:val="single" w:sz="4" w:space="0" w:color="auto"/>
              <w:right w:val="single" w:sz="4" w:space="0" w:color="auto"/>
            </w:tcBorders>
            <w:vAlign w:val="center"/>
          </w:tcPr>
          <w:p w14:paraId="032DEE83" w14:textId="77777777" w:rsidR="000706CB" w:rsidRPr="00DC48FD" w:rsidRDefault="000706CB" w:rsidP="005103DF">
            <w:pPr>
              <w:spacing w:line="240" w:lineRule="auto"/>
              <w:jc w:val="center"/>
              <w:rPr>
                <w:rFonts w:eastAsia="Times New Roman"/>
              </w:rPr>
            </w:pPr>
            <w:r w:rsidRPr="00DC48FD">
              <w:rPr>
                <w:rFonts w:eastAsia="Times New Roman"/>
              </w:rPr>
              <w:t>0.0153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23D0EA" w14:textId="77777777" w:rsidR="000706CB" w:rsidRPr="00DC48FD" w:rsidRDefault="000706CB" w:rsidP="005103DF">
            <w:pPr>
              <w:spacing w:line="240" w:lineRule="auto"/>
              <w:jc w:val="center"/>
              <w:rPr>
                <w:rFonts w:eastAsia="Times New Roman"/>
              </w:rPr>
            </w:pPr>
            <w:r w:rsidRPr="00DC48FD">
              <w:rPr>
                <w:rFonts w:eastAsia="Times New Roman"/>
              </w:rPr>
              <w:t>0.0172</w:t>
            </w:r>
          </w:p>
        </w:tc>
        <w:tc>
          <w:tcPr>
            <w:tcW w:w="960" w:type="dxa"/>
            <w:tcBorders>
              <w:top w:val="nil"/>
              <w:left w:val="nil"/>
              <w:bottom w:val="single" w:sz="4" w:space="0" w:color="auto"/>
              <w:right w:val="single" w:sz="4" w:space="0" w:color="auto"/>
            </w:tcBorders>
            <w:shd w:val="clear" w:color="auto" w:fill="auto"/>
            <w:noWrap/>
            <w:vAlign w:val="center"/>
            <w:hideMark/>
          </w:tcPr>
          <w:p w14:paraId="3D125E43" w14:textId="77777777" w:rsidR="000706CB" w:rsidRPr="00DC48FD" w:rsidRDefault="000706CB" w:rsidP="005103DF">
            <w:pPr>
              <w:spacing w:line="240" w:lineRule="auto"/>
              <w:jc w:val="center"/>
              <w:rPr>
                <w:rFonts w:eastAsia="Times New Roman"/>
              </w:rPr>
            </w:pPr>
            <w:r w:rsidRPr="00DC48FD">
              <w:rPr>
                <w:rFonts w:eastAsia="Times New Roman"/>
              </w:rPr>
              <w:t>0.1020</w:t>
            </w:r>
          </w:p>
        </w:tc>
        <w:tc>
          <w:tcPr>
            <w:tcW w:w="960" w:type="dxa"/>
            <w:tcBorders>
              <w:top w:val="nil"/>
              <w:left w:val="nil"/>
              <w:bottom w:val="single" w:sz="4" w:space="0" w:color="auto"/>
              <w:right w:val="single" w:sz="4" w:space="0" w:color="auto"/>
            </w:tcBorders>
            <w:shd w:val="clear" w:color="auto" w:fill="auto"/>
            <w:noWrap/>
            <w:vAlign w:val="center"/>
            <w:hideMark/>
          </w:tcPr>
          <w:p w14:paraId="04B6F2D8" w14:textId="77777777" w:rsidR="000706CB" w:rsidRPr="00DC48FD" w:rsidRDefault="000706CB" w:rsidP="005103DF">
            <w:pPr>
              <w:spacing w:line="240" w:lineRule="auto"/>
              <w:jc w:val="center"/>
              <w:rPr>
                <w:rFonts w:eastAsia="Times New Roman"/>
              </w:rPr>
            </w:pPr>
            <w:r w:rsidRPr="00DC48FD">
              <w:rPr>
                <w:rFonts w:eastAsia="Times New Roman"/>
              </w:rPr>
              <w:t>0.0259</w:t>
            </w:r>
          </w:p>
        </w:tc>
        <w:tc>
          <w:tcPr>
            <w:tcW w:w="960" w:type="dxa"/>
            <w:tcBorders>
              <w:top w:val="nil"/>
              <w:left w:val="nil"/>
              <w:bottom w:val="single" w:sz="4" w:space="0" w:color="auto"/>
              <w:right w:val="single" w:sz="4" w:space="0" w:color="auto"/>
            </w:tcBorders>
            <w:shd w:val="clear" w:color="auto" w:fill="auto"/>
            <w:noWrap/>
            <w:vAlign w:val="center"/>
            <w:hideMark/>
          </w:tcPr>
          <w:p w14:paraId="798EF0A1" w14:textId="77777777" w:rsidR="000706CB" w:rsidRPr="00DC48FD" w:rsidRDefault="000706CB" w:rsidP="005103DF">
            <w:pPr>
              <w:spacing w:line="240" w:lineRule="auto"/>
              <w:jc w:val="center"/>
              <w:rPr>
                <w:rFonts w:eastAsia="Times New Roman"/>
              </w:rPr>
            </w:pPr>
            <w:r w:rsidRPr="00DC48FD">
              <w:rPr>
                <w:rFonts w:eastAsia="Times New Roman"/>
              </w:rPr>
              <w:t>0.0130</w:t>
            </w:r>
          </w:p>
        </w:tc>
        <w:tc>
          <w:tcPr>
            <w:tcW w:w="960" w:type="dxa"/>
            <w:tcBorders>
              <w:top w:val="nil"/>
              <w:left w:val="nil"/>
              <w:bottom w:val="single" w:sz="4" w:space="0" w:color="auto"/>
              <w:right w:val="single" w:sz="4" w:space="0" w:color="auto"/>
            </w:tcBorders>
            <w:shd w:val="clear" w:color="auto" w:fill="auto"/>
            <w:noWrap/>
            <w:vAlign w:val="center"/>
            <w:hideMark/>
          </w:tcPr>
          <w:p w14:paraId="7BB2381C" w14:textId="77777777" w:rsidR="000706CB" w:rsidRPr="00DC48FD" w:rsidRDefault="000706CB" w:rsidP="005103DF">
            <w:pPr>
              <w:spacing w:line="240" w:lineRule="auto"/>
              <w:jc w:val="center"/>
              <w:rPr>
                <w:rFonts w:eastAsia="Times New Roman"/>
              </w:rPr>
            </w:pPr>
            <w:r w:rsidRPr="00DC48FD">
              <w:rPr>
                <w:rFonts w:eastAsia="Times New Roman"/>
              </w:rPr>
              <w:t>0.0191</w:t>
            </w:r>
          </w:p>
        </w:tc>
        <w:tc>
          <w:tcPr>
            <w:tcW w:w="960" w:type="dxa"/>
            <w:tcBorders>
              <w:top w:val="nil"/>
              <w:left w:val="nil"/>
              <w:bottom w:val="single" w:sz="4" w:space="0" w:color="auto"/>
              <w:right w:val="single" w:sz="4" w:space="0" w:color="auto"/>
            </w:tcBorders>
            <w:shd w:val="clear" w:color="auto" w:fill="auto"/>
            <w:noWrap/>
            <w:vAlign w:val="center"/>
            <w:hideMark/>
          </w:tcPr>
          <w:p w14:paraId="7F1F9277" w14:textId="77777777" w:rsidR="000706CB" w:rsidRPr="00DC48FD" w:rsidRDefault="000706CB" w:rsidP="005103DF">
            <w:pPr>
              <w:spacing w:line="240" w:lineRule="auto"/>
              <w:jc w:val="center"/>
              <w:rPr>
                <w:rFonts w:eastAsia="Times New Roman"/>
              </w:rPr>
            </w:pPr>
            <w:r w:rsidRPr="00DC48FD">
              <w:rPr>
                <w:rFonts w:eastAsia="Times New Roman"/>
              </w:rPr>
              <w:t>0.0307</w:t>
            </w:r>
          </w:p>
        </w:tc>
      </w:tr>
      <w:tr w:rsidR="000706CB" w:rsidRPr="00DC48FD" w14:paraId="4ADE1812" w14:textId="77777777" w:rsidTr="005103DF">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189E64" w14:textId="77777777" w:rsidR="000706CB" w:rsidRPr="00DC48FD" w:rsidRDefault="000706CB" w:rsidP="005103DF">
            <w:pPr>
              <w:spacing w:line="240" w:lineRule="auto"/>
              <w:jc w:val="center"/>
              <w:rPr>
                <w:rFonts w:eastAsia="Times New Roman"/>
              </w:rPr>
            </w:pPr>
            <w:r w:rsidRPr="00DC48FD">
              <w:rPr>
                <w:rFonts w:eastAsia="Times New Roman"/>
              </w:rPr>
              <w:t>Z8</w:t>
            </w:r>
          </w:p>
        </w:tc>
        <w:tc>
          <w:tcPr>
            <w:tcW w:w="960" w:type="dxa"/>
            <w:tcBorders>
              <w:top w:val="single" w:sz="4" w:space="0" w:color="auto"/>
              <w:left w:val="nil"/>
              <w:bottom w:val="single" w:sz="4" w:space="0" w:color="auto"/>
              <w:right w:val="single" w:sz="4" w:space="0" w:color="auto"/>
            </w:tcBorders>
            <w:vAlign w:val="center"/>
          </w:tcPr>
          <w:p w14:paraId="55810F36" w14:textId="77777777" w:rsidR="000706CB" w:rsidRPr="00DC48FD" w:rsidRDefault="000706CB" w:rsidP="005103DF">
            <w:pPr>
              <w:spacing w:line="240" w:lineRule="auto"/>
              <w:jc w:val="center"/>
              <w:rPr>
                <w:rFonts w:eastAsia="Times New Roman"/>
              </w:rPr>
            </w:pPr>
            <w:r w:rsidRPr="00DC48FD">
              <w:rPr>
                <w:rFonts w:eastAsia="Times New Roman"/>
              </w:rPr>
              <w:t>0.0034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315CE3" w14:textId="77777777" w:rsidR="000706CB" w:rsidRPr="00DC48FD" w:rsidRDefault="000706CB" w:rsidP="005103DF">
            <w:pPr>
              <w:spacing w:line="240" w:lineRule="auto"/>
              <w:jc w:val="center"/>
              <w:rPr>
                <w:rFonts w:eastAsia="Times New Roman"/>
              </w:rPr>
            </w:pPr>
            <w:r w:rsidRPr="00DC48FD">
              <w:rPr>
                <w:rFonts w:eastAsia="Times New Roman"/>
              </w:rPr>
              <w:t>0.0233</w:t>
            </w:r>
          </w:p>
        </w:tc>
        <w:tc>
          <w:tcPr>
            <w:tcW w:w="960" w:type="dxa"/>
            <w:tcBorders>
              <w:top w:val="nil"/>
              <w:left w:val="nil"/>
              <w:bottom w:val="single" w:sz="4" w:space="0" w:color="auto"/>
              <w:right w:val="single" w:sz="4" w:space="0" w:color="auto"/>
            </w:tcBorders>
            <w:shd w:val="clear" w:color="auto" w:fill="auto"/>
            <w:noWrap/>
            <w:vAlign w:val="center"/>
            <w:hideMark/>
          </w:tcPr>
          <w:p w14:paraId="27C55B3D" w14:textId="77777777" w:rsidR="000706CB" w:rsidRPr="00DC48FD" w:rsidRDefault="000706CB" w:rsidP="005103DF">
            <w:pPr>
              <w:spacing w:line="240" w:lineRule="auto"/>
              <w:jc w:val="center"/>
              <w:rPr>
                <w:rFonts w:eastAsia="Times New Roman"/>
              </w:rPr>
            </w:pPr>
            <w:r w:rsidRPr="00DC48FD">
              <w:rPr>
                <w:rFonts w:eastAsia="Times New Roman"/>
              </w:rPr>
              <w:t>0.1030</w:t>
            </w:r>
          </w:p>
        </w:tc>
        <w:tc>
          <w:tcPr>
            <w:tcW w:w="960" w:type="dxa"/>
            <w:tcBorders>
              <w:top w:val="nil"/>
              <w:left w:val="nil"/>
              <w:bottom w:val="single" w:sz="4" w:space="0" w:color="auto"/>
              <w:right w:val="single" w:sz="4" w:space="0" w:color="auto"/>
            </w:tcBorders>
            <w:shd w:val="clear" w:color="auto" w:fill="auto"/>
            <w:noWrap/>
            <w:vAlign w:val="center"/>
            <w:hideMark/>
          </w:tcPr>
          <w:p w14:paraId="594A06C7" w14:textId="77777777" w:rsidR="000706CB" w:rsidRPr="00DC48FD" w:rsidRDefault="000706CB" w:rsidP="005103DF">
            <w:pPr>
              <w:spacing w:line="240" w:lineRule="auto"/>
              <w:jc w:val="center"/>
              <w:rPr>
                <w:rFonts w:eastAsia="Times New Roman"/>
              </w:rPr>
            </w:pPr>
            <w:r w:rsidRPr="00DC48FD">
              <w:rPr>
                <w:rFonts w:eastAsia="Times New Roman"/>
              </w:rPr>
              <w:t>0.0205</w:t>
            </w:r>
          </w:p>
        </w:tc>
        <w:tc>
          <w:tcPr>
            <w:tcW w:w="960" w:type="dxa"/>
            <w:tcBorders>
              <w:top w:val="nil"/>
              <w:left w:val="nil"/>
              <w:bottom w:val="single" w:sz="4" w:space="0" w:color="auto"/>
              <w:right w:val="single" w:sz="4" w:space="0" w:color="auto"/>
            </w:tcBorders>
            <w:shd w:val="clear" w:color="auto" w:fill="auto"/>
            <w:noWrap/>
            <w:vAlign w:val="center"/>
            <w:hideMark/>
          </w:tcPr>
          <w:p w14:paraId="07F2F569" w14:textId="77777777" w:rsidR="000706CB" w:rsidRPr="00DC48FD" w:rsidRDefault="000706CB" w:rsidP="005103DF">
            <w:pPr>
              <w:spacing w:line="240" w:lineRule="auto"/>
              <w:jc w:val="center"/>
              <w:rPr>
                <w:rFonts w:eastAsia="Times New Roman"/>
              </w:rPr>
            </w:pPr>
            <w:r w:rsidRPr="00DC48FD">
              <w:rPr>
                <w:rFonts w:eastAsia="Times New Roman"/>
              </w:rPr>
              <w:t>0.1001</w:t>
            </w:r>
          </w:p>
        </w:tc>
        <w:tc>
          <w:tcPr>
            <w:tcW w:w="960" w:type="dxa"/>
            <w:tcBorders>
              <w:top w:val="nil"/>
              <w:left w:val="nil"/>
              <w:bottom w:val="single" w:sz="4" w:space="0" w:color="auto"/>
              <w:right w:val="single" w:sz="4" w:space="0" w:color="auto"/>
            </w:tcBorders>
            <w:shd w:val="clear" w:color="auto" w:fill="auto"/>
            <w:noWrap/>
            <w:vAlign w:val="center"/>
            <w:hideMark/>
          </w:tcPr>
          <w:p w14:paraId="0EBD6CF4" w14:textId="77777777" w:rsidR="000706CB" w:rsidRPr="00DC48FD" w:rsidRDefault="000706CB" w:rsidP="005103DF">
            <w:pPr>
              <w:spacing w:line="240" w:lineRule="auto"/>
              <w:jc w:val="center"/>
              <w:rPr>
                <w:rFonts w:eastAsia="Times New Roman"/>
              </w:rPr>
            </w:pPr>
            <w:r w:rsidRPr="00DC48FD">
              <w:rPr>
                <w:rFonts w:eastAsia="Times New Roman"/>
              </w:rPr>
              <w:t>0.0026</w:t>
            </w:r>
          </w:p>
        </w:tc>
        <w:tc>
          <w:tcPr>
            <w:tcW w:w="960" w:type="dxa"/>
            <w:tcBorders>
              <w:top w:val="nil"/>
              <w:left w:val="nil"/>
              <w:bottom w:val="single" w:sz="4" w:space="0" w:color="auto"/>
              <w:right w:val="single" w:sz="4" w:space="0" w:color="auto"/>
            </w:tcBorders>
            <w:shd w:val="clear" w:color="auto" w:fill="auto"/>
            <w:noWrap/>
            <w:vAlign w:val="center"/>
            <w:hideMark/>
          </w:tcPr>
          <w:p w14:paraId="14097BC6" w14:textId="77777777" w:rsidR="000706CB" w:rsidRPr="00DC48FD" w:rsidRDefault="000706CB" w:rsidP="005103DF">
            <w:pPr>
              <w:spacing w:line="240" w:lineRule="auto"/>
              <w:jc w:val="center"/>
              <w:rPr>
                <w:rFonts w:eastAsia="Times New Roman"/>
              </w:rPr>
            </w:pPr>
            <w:r w:rsidRPr="00DC48FD">
              <w:rPr>
                <w:rFonts w:eastAsia="Times New Roman"/>
              </w:rPr>
              <w:t>0.0296</w:t>
            </w:r>
          </w:p>
        </w:tc>
      </w:tr>
      <w:tr w:rsidR="000706CB" w:rsidRPr="00DC48FD" w14:paraId="17DFFA92" w14:textId="77777777" w:rsidTr="005103DF">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4E4CC5" w14:textId="77777777" w:rsidR="000706CB" w:rsidRPr="00DC48FD" w:rsidRDefault="000706CB" w:rsidP="005103DF">
            <w:pPr>
              <w:spacing w:line="240" w:lineRule="auto"/>
              <w:jc w:val="center"/>
              <w:rPr>
                <w:rFonts w:eastAsia="Times New Roman"/>
              </w:rPr>
            </w:pPr>
            <w:r w:rsidRPr="00DC48FD">
              <w:rPr>
                <w:rFonts w:eastAsia="Times New Roman"/>
              </w:rPr>
              <w:t>Z9</w:t>
            </w:r>
          </w:p>
        </w:tc>
        <w:tc>
          <w:tcPr>
            <w:tcW w:w="960" w:type="dxa"/>
            <w:tcBorders>
              <w:top w:val="single" w:sz="4" w:space="0" w:color="auto"/>
              <w:left w:val="nil"/>
              <w:bottom w:val="single" w:sz="4" w:space="0" w:color="auto"/>
              <w:right w:val="single" w:sz="4" w:space="0" w:color="auto"/>
            </w:tcBorders>
            <w:vAlign w:val="center"/>
          </w:tcPr>
          <w:p w14:paraId="67E4006C" w14:textId="77777777" w:rsidR="000706CB" w:rsidRPr="00DC48FD" w:rsidRDefault="000706CB" w:rsidP="005103DF">
            <w:pPr>
              <w:spacing w:line="240" w:lineRule="auto"/>
              <w:jc w:val="center"/>
              <w:rPr>
                <w:rFonts w:eastAsia="Times New Roman"/>
              </w:rPr>
            </w:pPr>
            <w:r w:rsidRPr="00DC48FD">
              <w:rPr>
                <w:rFonts w:eastAsia="Times New Roman"/>
              </w:rPr>
              <w:t>0.1044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F12DCA" w14:textId="77777777" w:rsidR="000706CB" w:rsidRPr="00DC48FD" w:rsidRDefault="000706CB" w:rsidP="005103DF">
            <w:pPr>
              <w:spacing w:line="240" w:lineRule="auto"/>
              <w:jc w:val="center"/>
              <w:rPr>
                <w:rFonts w:eastAsia="Times New Roman"/>
              </w:rPr>
            </w:pPr>
            <w:r w:rsidRPr="00DC48FD">
              <w:rPr>
                <w:rFonts w:eastAsia="Times New Roman"/>
              </w:rPr>
              <w:t>0.0215</w:t>
            </w:r>
          </w:p>
        </w:tc>
        <w:tc>
          <w:tcPr>
            <w:tcW w:w="960" w:type="dxa"/>
            <w:tcBorders>
              <w:top w:val="nil"/>
              <w:left w:val="nil"/>
              <w:bottom w:val="single" w:sz="4" w:space="0" w:color="auto"/>
              <w:right w:val="single" w:sz="4" w:space="0" w:color="auto"/>
            </w:tcBorders>
            <w:shd w:val="clear" w:color="auto" w:fill="auto"/>
            <w:noWrap/>
            <w:vAlign w:val="center"/>
            <w:hideMark/>
          </w:tcPr>
          <w:p w14:paraId="2F767035" w14:textId="77777777" w:rsidR="000706CB" w:rsidRPr="00DC48FD" w:rsidRDefault="000706CB" w:rsidP="005103DF">
            <w:pPr>
              <w:spacing w:line="240" w:lineRule="auto"/>
              <w:jc w:val="center"/>
              <w:rPr>
                <w:rFonts w:eastAsia="Times New Roman"/>
              </w:rPr>
            </w:pPr>
            <w:r w:rsidRPr="00DC48FD">
              <w:rPr>
                <w:rFonts w:eastAsia="Times New Roman"/>
              </w:rPr>
              <w:t>0.0384</w:t>
            </w:r>
          </w:p>
        </w:tc>
        <w:tc>
          <w:tcPr>
            <w:tcW w:w="960" w:type="dxa"/>
            <w:tcBorders>
              <w:top w:val="nil"/>
              <w:left w:val="nil"/>
              <w:bottom w:val="single" w:sz="4" w:space="0" w:color="auto"/>
              <w:right w:val="single" w:sz="4" w:space="0" w:color="auto"/>
            </w:tcBorders>
            <w:shd w:val="clear" w:color="auto" w:fill="auto"/>
            <w:noWrap/>
            <w:vAlign w:val="center"/>
            <w:hideMark/>
          </w:tcPr>
          <w:p w14:paraId="6DBB6237" w14:textId="77777777" w:rsidR="000706CB" w:rsidRPr="00DC48FD" w:rsidRDefault="000706CB" w:rsidP="005103DF">
            <w:pPr>
              <w:spacing w:line="240" w:lineRule="auto"/>
              <w:jc w:val="center"/>
              <w:rPr>
                <w:rFonts w:eastAsia="Times New Roman"/>
              </w:rPr>
            </w:pPr>
            <w:r w:rsidRPr="00DC48FD">
              <w:rPr>
                <w:rFonts w:eastAsia="Times New Roman"/>
              </w:rPr>
              <w:t>0.0020</w:t>
            </w:r>
          </w:p>
        </w:tc>
        <w:tc>
          <w:tcPr>
            <w:tcW w:w="960" w:type="dxa"/>
            <w:tcBorders>
              <w:top w:val="nil"/>
              <w:left w:val="nil"/>
              <w:bottom w:val="single" w:sz="4" w:space="0" w:color="auto"/>
              <w:right w:val="single" w:sz="4" w:space="0" w:color="auto"/>
            </w:tcBorders>
            <w:shd w:val="clear" w:color="auto" w:fill="auto"/>
            <w:noWrap/>
            <w:vAlign w:val="center"/>
            <w:hideMark/>
          </w:tcPr>
          <w:p w14:paraId="48B3C454" w14:textId="77777777" w:rsidR="000706CB" w:rsidRPr="00DC48FD" w:rsidRDefault="000706CB" w:rsidP="005103DF">
            <w:pPr>
              <w:spacing w:line="240" w:lineRule="auto"/>
              <w:jc w:val="center"/>
              <w:rPr>
                <w:rFonts w:eastAsia="Times New Roman"/>
              </w:rPr>
            </w:pPr>
            <w:r w:rsidRPr="00DC48FD">
              <w:rPr>
                <w:rFonts w:eastAsia="Times New Roman"/>
              </w:rPr>
              <w:t>0.0104</w:t>
            </w:r>
          </w:p>
        </w:tc>
        <w:tc>
          <w:tcPr>
            <w:tcW w:w="960" w:type="dxa"/>
            <w:tcBorders>
              <w:top w:val="nil"/>
              <w:left w:val="nil"/>
              <w:bottom w:val="single" w:sz="4" w:space="0" w:color="auto"/>
              <w:right w:val="single" w:sz="4" w:space="0" w:color="auto"/>
            </w:tcBorders>
            <w:shd w:val="clear" w:color="auto" w:fill="auto"/>
            <w:noWrap/>
            <w:vAlign w:val="center"/>
            <w:hideMark/>
          </w:tcPr>
          <w:p w14:paraId="337F972B" w14:textId="77777777" w:rsidR="000706CB" w:rsidRPr="00DC48FD" w:rsidRDefault="000706CB" w:rsidP="005103DF">
            <w:pPr>
              <w:spacing w:line="240" w:lineRule="auto"/>
              <w:jc w:val="center"/>
              <w:rPr>
                <w:rFonts w:eastAsia="Times New Roman"/>
              </w:rPr>
            </w:pPr>
            <w:r w:rsidRPr="00DC48FD">
              <w:rPr>
                <w:rFonts w:eastAsia="Times New Roman"/>
              </w:rPr>
              <w:t>0.0013</w:t>
            </w:r>
          </w:p>
        </w:tc>
        <w:tc>
          <w:tcPr>
            <w:tcW w:w="960" w:type="dxa"/>
            <w:tcBorders>
              <w:top w:val="nil"/>
              <w:left w:val="nil"/>
              <w:bottom w:val="single" w:sz="4" w:space="0" w:color="auto"/>
              <w:right w:val="single" w:sz="4" w:space="0" w:color="auto"/>
            </w:tcBorders>
            <w:shd w:val="clear" w:color="auto" w:fill="auto"/>
            <w:noWrap/>
            <w:vAlign w:val="center"/>
            <w:hideMark/>
          </w:tcPr>
          <w:p w14:paraId="40D71F7E" w14:textId="77777777" w:rsidR="000706CB" w:rsidRPr="00DC48FD" w:rsidRDefault="000706CB" w:rsidP="005103DF">
            <w:pPr>
              <w:spacing w:line="240" w:lineRule="auto"/>
              <w:jc w:val="center"/>
              <w:rPr>
                <w:rFonts w:eastAsia="Times New Roman"/>
              </w:rPr>
            </w:pPr>
            <w:r w:rsidRPr="00DC48FD">
              <w:rPr>
                <w:rFonts w:eastAsia="Times New Roman"/>
              </w:rPr>
              <w:t>0.0154</w:t>
            </w:r>
          </w:p>
        </w:tc>
      </w:tr>
    </w:tbl>
    <w:p w14:paraId="069C65B2" w14:textId="77777777" w:rsidR="00803232" w:rsidRPr="00DC48FD" w:rsidRDefault="00803232" w:rsidP="002D0227">
      <w:pPr>
        <w:ind w:right="-30"/>
      </w:pPr>
    </w:p>
    <w:p w14:paraId="38F6090C" w14:textId="5D975DBE" w:rsidR="002D0227" w:rsidRPr="00DC48FD" w:rsidRDefault="002D0227" w:rsidP="002D0227">
      <w:pPr>
        <w:ind w:right="-30"/>
      </w:pPr>
      <w:r w:rsidRPr="00DC48FD">
        <w:t xml:space="preserve">Bias dan bobot awal dari </w:t>
      </w:r>
      <w:r w:rsidR="003B4562" w:rsidRPr="003B4562">
        <w:rPr>
          <w:i/>
        </w:rPr>
        <w:t>hidden layer</w:t>
      </w:r>
      <w:r w:rsidRPr="00DC48FD">
        <w:rPr>
          <w:i/>
        </w:rPr>
        <w:t xml:space="preserve"> </w:t>
      </w:r>
      <w:r w:rsidRPr="00DC48FD">
        <w:t xml:space="preserve">kedua ke </w:t>
      </w:r>
      <w:r w:rsidRPr="00DC48FD">
        <w:rPr>
          <w:i/>
        </w:rPr>
        <w:t>output layer</w:t>
      </w:r>
      <w:r w:rsidRPr="00DC48FD">
        <w:t xml:space="preserve"> dinyatakan dengan W</w:t>
      </w:r>
      <w:r w:rsidRPr="00DC48FD">
        <w:rPr>
          <w:vertAlign w:val="subscript"/>
        </w:rPr>
        <w:t>01</w:t>
      </w:r>
      <w:r w:rsidRPr="00DC48FD">
        <w:t>, W</w:t>
      </w:r>
      <w:r w:rsidRPr="00DC48FD">
        <w:rPr>
          <w:vertAlign w:val="subscript"/>
        </w:rPr>
        <w:t xml:space="preserve">71, </w:t>
      </w:r>
      <w:r w:rsidRPr="00DC48FD">
        <w:t>W</w:t>
      </w:r>
      <w:r w:rsidRPr="00DC48FD">
        <w:rPr>
          <w:vertAlign w:val="subscript"/>
        </w:rPr>
        <w:t>81</w:t>
      </w:r>
      <w:r w:rsidRPr="00DC48FD">
        <w:t xml:space="preserve"> dan W</w:t>
      </w:r>
      <w:r w:rsidRPr="00DC48FD">
        <w:rPr>
          <w:vertAlign w:val="subscript"/>
        </w:rPr>
        <w:t xml:space="preserve">91, </w:t>
      </w:r>
      <w:r w:rsidRPr="00DC48FD">
        <w:t>yaitu:</w:t>
      </w:r>
    </w:p>
    <w:p w14:paraId="51C5F1B7" w14:textId="3976439D" w:rsidR="002D0227" w:rsidRPr="00DC48FD" w:rsidRDefault="002D0227" w:rsidP="002D0227">
      <w:pPr>
        <w:ind w:right="-30"/>
        <w:jc w:val="center"/>
      </w:pPr>
      <w:bookmarkStart w:id="102" w:name="_Hlk3225119"/>
      <w:r w:rsidRPr="00DC48FD">
        <w:t xml:space="preserve">Tabel 3.12 Bias dan bobot awal dari </w:t>
      </w:r>
      <w:r w:rsidR="003B4562" w:rsidRPr="003B4562">
        <w:rPr>
          <w:i/>
        </w:rPr>
        <w:t>hidden layer</w:t>
      </w:r>
      <w:r w:rsidRPr="00DC48FD">
        <w:rPr>
          <w:i/>
        </w:rPr>
        <w:t xml:space="preserve"> </w:t>
      </w:r>
      <w:r w:rsidRPr="00DC48FD">
        <w:t xml:space="preserve">kedua ke </w:t>
      </w:r>
      <w:r w:rsidRPr="00DC48FD">
        <w:rPr>
          <w:i/>
        </w:rPr>
        <w:t>output layer</w:t>
      </w:r>
      <w:bookmarkEnd w:id="102"/>
    </w:p>
    <w:tbl>
      <w:tblPr>
        <w:tblW w:w="4800" w:type="dxa"/>
        <w:jc w:val="center"/>
        <w:tblLook w:val="04A0" w:firstRow="1" w:lastRow="0" w:firstColumn="1" w:lastColumn="0" w:noHBand="0" w:noVBand="1"/>
      </w:tblPr>
      <w:tblGrid>
        <w:gridCol w:w="960"/>
        <w:gridCol w:w="960"/>
        <w:gridCol w:w="960"/>
        <w:gridCol w:w="960"/>
        <w:gridCol w:w="960"/>
      </w:tblGrid>
      <w:tr w:rsidR="002D0227" w:rsidRPr="00DC48FD" w14:paraId="4621CDAE" w14:textId="77777777" w:rsidTr="005103DF">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6E9F3" w14:textId="77777777" w:rsidR="002D0227" w:rsidRPr="00DC48FD" w:rsidRDefault="002D0227" w:rsidP="005103DF">
            <w:pPr>
              <w:spacing w:line="240" w:lineRule="auto"/>
              <w:jc w:val="right"/>
              <w:rPr>
                <w:rFonts w:eastAsia="Times New Roman"/>
              </w:rPr>
            </w:pPr>
            <w:r w:rsidRPr="00DC48FD">
              <w:rPr>
                <w:noProof/>
                <w:lang w:val="id-ID" w:eastAsia="id-ID"/>
              </w:rPr>
              <mc:AlternateContent>
                <mc:Choice Requires="wps">
                  <w:drawing>
                    <wp:anchor distT="0" distB="0" distL="114300" distR="114300" simplePos="0" relativeHeight="251672576" behindDoc="0" locked="0" layoutInCell="1" allowOverlap="1" wp14:anchorId="672A63BE" wp14:editId="604152ED">
                      <wp:simplePos x="0" y="0"/>
                      <wp:positionH relativeFrom="column">
                        <wp:posOffset>-72390</wp:posOffset>
                      </wp:positionH>
                      <wp:positionV relativeFrom="paragraph">
                        <wp:posOffset>3810</wp:posOffset>
                      </wp:positionV>
                      <wp:extent cx="504825" cy="304800"/>
                      <wp:effectExtent l="0" t="0" r="28575" b="19050"/>
                      <wp:wrapNone/>
                      <wp:docPr id="12" name="Straight Connector 12"/>
                      <wp:cNvGraphicFramePr/>
                      <a:graphic xmlns:a="http://schemas.openxmlformats.org/drawingml/2006/main">
                        <a:graphicData uri="http://schemas.microsoft.com/office/word/2010/wordprocessingShape">
                          <wps:wsp>
                            <wps:cNvCnPr/>
                            <wps:spPr>
                              <a:xfrm>
                                <a:off x="0" y="0"/>
                                <a:ext cx="504825" cy="304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CF53A2" id="Straight Connector 1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3pt" to="34.0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" strokecolor="black [3213]"/>
                  </w:pict>
                </mc:Fallback>
              </mc:AlternateContent>
            </w:r>
            <w:r w:rsidRPr="00DC48FD">
              <w:rPr>
                <w:rFonts w:eastAsia="Times New Roman"/>
              </w:rPr>
              <w:t>Dari-</w:t>
            </w:r>
          </w:p>
          <w:p w14:paraId="1CD9DB68" w14:textId="77777777" w:rsidR="002D0227" w:rsidRPr="00DC48FD" w:rsidRDefault="002D0227" w:rsidP="005103DF">
            <w:pPr>
              <w:spacing w:line="240" w:lineRule="auto"/>
              <w:rPr>
                <w:rFonts w:eastAsia="Times New Roman"/>
              </w:rPr>
            </w:pPr>
            <w:r w:rsidRPr="00DC48FD">
              <w:rPr>
                <w:rFonts w:eastAsia="Times New Roman"/>
              </w:rPr>
              <w:t>Ke-</w:t>
            </w:r>
          </w:p>
        </w:tc>
        <w:tc>
          <w:tcPr>
            <w:tcW w:w="960" w:type="dxa"/>
            <w:tcBorders>
              <w:top w:val="single" w:sz="4" w:space="0" w:color="auto"/>
              <w:left w:val="nil"/>
              <w:bottom w:val="single" w:sz="4" w:space="0" w:color="auto"/>
              <w:right w:val="single" w:sz="4" w:space="0" w:color="auto"/>
            </w:tcBorders>
            <w:vAlign w:val="center"/>
          </w:tcPr>
          <w:p w14:paraId="6CC2ED3C" w14:textId="77777777" w:rsidR="002D0227" w:rsidRPr="00DC48FD" w:rsidRDefault="002D0227" w:rsidP="005103DF">
            <w:pPr>
              <w:spacing w:line="240" w:lineRule="auto"/>
              <w:jc w:val="center"/>
              <w:rPr>
                <w:rFonts w:eastAsia="Times New Roman"/>
              </w:rPr>
            </w:pPr>
            <w:r w:rsidRPr="00DC48FD">
              <w:rPr>
                <w:rFonts w:eastAsia="Times New Roman"/>
              </w:rPr>
              <w:t>Bias (B3)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40971" w14:textId="77777777" w:rsidR="002D0227" w:rsidRPr="00DC48FD" w:rsidRDefault="002D0227" w:rsidP="005103DF">
            <w:pPr>
              <w:spacing w:line="240" w:lineRule="auto"/>
              <w:jc w:val="center"/>
              <w:rPr>
                <w:rFonts w:eastAsia="Times New Roman"/>
              </w:rPr>
            </w:pPr>
            <w:r w:rsidRPr="00DC48FD">
              <w:rPr>
                <w:rFonts w:eastAsia="Times New Roman"/>
              </w:rPr>
              <w:t>Z7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4BAE43B" w14:textId="77777777" w:rsidR="002D0227" w:rsidRPr="00DC48FD" w:rsidRDefault="002D0227" w:rsidP="005103DF">
            <w:pPr>
              <w:spacing w:line="240" w:lineRule="auto"/>
              <w:jc w:val="center"/>
              <w:rPr>
                <w:rFonts w:eastAsia="Times New Roman"/>
              </w:rPr>
            </w:pPr>
            <w:r w:rsidRPr="00DC48FD">
              <w:rPr>
                <w:rFonts w:eastAsia="Times New Roman"/>
              </w:rPr>
              <w:t>Z8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0D27D68" w14:textId="77777777" w:rsidR="002D0227" w:rsidRPr="00DC48FD" w:rsidRDefault="002D0227" w:rsidP="005103DF">
            <w:pPr>
              <w:spacing w:line="240" w:lineRule="auto"/>
              <w:jc w:val="center"/>
              <w:rPr>
                <w:rFonts w:eastAsia="Times New Roman"/>
              </w:rPr>
            </w:pPr>
            <w:r w:rsidRPr="00DC48FD">
              <w:rPr>
                <w:rFonts w:eastAsia="Times New Roman"/>
              </w:rPr>
              <w:t>Z9</w:t>
            </w:r>
          </w:p>
        </w:tc>
      </w:tr>
      <w:tr w:rsidR="002D0227" w:rsidRPr="00DC48FD" w14:paraId="11E7C93A" w14:textId="77777777" w:rsidTr="005103DF">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DC7051" w14:textId="77777777" w:rsidR="002D0227" w:rsidRPr="00DC48FD" w:rsidRDefault="002D0227" w:rsidP="005103DF">
            <w:pPr>
              <w:spacing w:line="240" w:lineRule="auto"/>
              <w:jc w:val="center"/>
              <w:rPr>
                <w:rFonts w:eastAsia="Times New Roman"/>
              </w:rPr>
            </w:pPr>
            <w:r w:rsidRPr="00DC48FD">
              <w:rPr>
                <w:rFonts w:eastAsia="Times New Roman"/>
              </w:rPr>
              <w:t>Y1</w:t>
            </w:r>
          </w:p>
        </w:tc>
        <w:tc>
          <w:tcPr>
            <w:tcW w:w="960" w:type="dxa"/>
            <w:tcBorders>
              <w:top w:val="single" w:sz="4" w:space="0" w:color="auto"/>
              <w:left w:val="nil"/>
              <w:bottom w:val="single" w:sz="4" w:space="0" w:color="auto"/>
              <w:right w:val="single" w:sz="4" w:space="0" w:color="auto"/>
            </w:tcBorders>
            <w:vAlign w:val="center"/>
          </w:tcPr>
          <w:p w14:paraId="38CDA0AD" w14:textId="77777777" w:rsidR="002D0227" w:rsidRPr="00DC48FD" w:rsidRDefault="002D0227" w:rsidP="005103DF">
            <w:pPr>
              <w:spacing w:line="240" w:lineRule="auto"/>
              <w:jc w:val="center"/>
              <w:rPr>
                <w:rFonts w:eastAsia="Times New Roman"/>
              </w:rPr>
            </w:pPr>
            <w:r w:rsidRPr="00DC48FD">
              <w:rPr>
                <w:rFonts w:eastAsia="Times New Roman"/>
              </w:rPr>
              <w:t>0.0850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99F11A" w14:textId="77777777" w:rsidR="002D0227" w:rsidRPr="00DC48FD" w:rsidRDefault="002D0227" w:rsidP="005103DF">
            <w:pPr>
              <w:spacing w:line="240" w:lineRule="auto"/>
              <w:jc w:val="center"/>
              <w:rPr>
                <w:rFonts w:eastAsia="Times New Roman"/>
              </w:rPr>
            </w:pPr>
            <w:r w:rsidRPr="00DC48FD">
              <w:rPr>
                <w:rFonts w:eastAsia="Times New Roman"/>
              </w:rPr>
              <w:t>0.0123</w:t>
            </w:r>
          </w:p>
        </w:tc>
        <w:tc>
          <w:tcPr>
            <w:tcW w:w="960" w:type="dxa"/>
            <w:tcBorders>
              <w:top w:val="nil"/>
              <w:left w:val="nil"/>
              <w:bottom w:val="single" w:sz="4" w:space="0" w:color="auto"/>
              <w:right w:val="single" w:sz="4" w:space="0" w:color="auto"/>
            </w:tcBorders>
            <w:shd w:val="clear" w:color="auto" w:fill="auto"/>
            <w:noWrap/>
            <w:vAlign w:val="center"/>
            <w:hideMark/>
          </w:tcPr>
          <w:p w14:paraId="03C34DA3" w14:textId="77777777" w:rsidR="002D0227" w:rsidRPr="00DC48FD" w:rsidRDefault="002D0227" w:rsidP="005103DF">
            <w:pPr>
              <w:spacing w:line="240" w:lineRule="auto"/>
              <w:jc w:val="center"/>
              <w:rPr>
                <w:rFonts w:eastAsia="Times New Roman"/>
              </w:rPr>
            </w:pPr>
            <w:r w:rsidRPr="00DC48FD">
              <w:rPr>
                <w:rFonts w:eastAsia="Times New Roman"/>
              </w:rPr>
              <w:t>0.0089</w:t>
            </w:r>
          </w:p>
        </w:tc>
        <w:tc>
          <w:tcPr>
            <w:tcW w:w="960" w:type="dxa"/>
            <w:tcBorders>
              <w:top w:val="nil"/>
              <w:left w:val="nil"/>
              <w:bottom w:val="single" w:sz="4" w:space="0" w:color="auto"/>
              <w:right w:val="single" w:sz="4" w:space="0" w:color="auto"/>
            </w:tcBorders>
            <w:shd w:val="clear" w:color="auto" w:fill="auto"/>
            <w:noWrap/>
            <w:vAlign w:val="center"/>
            <w:hideMark/>
          </w:tcPr>
          <w:p w14:paraId="76861BDC" w14:textId="77777777" w:rsidR="002D0227" w:rsidRPr="00DC48FD" w:rsidRDefault="002D0227" w:rsidP="005103DF">
            <w:pPr>
              <w:spacing w:line="240" w:lineRule="auto"/>
              <w:jc w:val="center"/>
              <w:rPr>
                <w:rFonts w:eastAsia="Times New Roman"/>
              </w:rPr>
            </w:pPr>
            <w:r w:rsidRPr="00DC48FD">
              <w:rPr>
                <w:rFonts w:eastAsia="Times New Roman"/>
              </w:rPr>
              <w:t>0.0711</w:t>
            </w:r>
          </w:p>
        </w:tc>
      </w:tr>
    </w:tbl>
    <w:p w14:paraId="041F64C1" w14:textId="77777777" w:rsidR="00803232" w:rsidRPr="00DC48FD" w:rsidRDefault="00803232" w:rsidP="0025208C">
      <w:pPr>
        <w:ind w:right="-30"/>
      </w:pPr>
    </w:p>
    <w:p w14:paraId="4368F9CF" w14:textId="09ED8A65" w:rsidR="00CF255A" w:rsidRPr="00DC48FD" w:rsidRDefault="003B7A46" w:rsidP="0025208C">
      <w:pPr>
        <w:ind w:right="-30"/>
      </w:pPr>
      <w:r w:rsidRPr="00DC48FD">
        <w:t>Langkah 1: Jika kondisi penghentian belum terpenuhi, lakukan langkah 2 sampai 9</w:t>
      </w:r>
      <w:r w:rsidR="00CF255A" w:rsidRPr="00DC48FD">
        <w:t xml:space="preserve">. Kondisi penghentian terpenuhi jika </w:t>
      </w:r>
      <w:r w:rsidR="00CF255A" w:rsidRPr="00DC48FD">
        <w:rPr>
          <w:i/>
        </w:rPr>
        <w:t xml:space="preserve">error </w:t>
      </w:r>
      <w:r w:rsidR="00CF255A" w:rsidRPr="00DC48FD">
        <w:t xml:space="preserve">&lt; 0.0001 atau </w:t>
      </w:r>
      <w:r w:rsidR="003B4562" w:rsidRPr="003B4562">
        <w:rPr>
          <w:i/>
        </w:rPr>
        <w:t>epoch</w:t>
      </w:r>
      <w:r w:rsidR="00CF255A" w:rsidRPr="00DC48FD">
        <w:rPr>
          <w:i/>
        </w:rPr>
        <w:t xml:space="preserve"> </w:t>
      </w:r>
      <w:r w:rsidR="00CF255A" w:rsidRPr="00DC48FD">
        <w:t>&gt;</w:t>
      </w:r>
      <w:r w:rsidR="00CF255A" w:rsidRPr="00DC48FD">
        <w:rPr>
          <w:i/>
        </w:rPr>
        <w:t xml:space="preserve"> </w:t>
      </w:r>
      <w:r w:rsidR="00CF255A" w:rsidRPr="00DC48FD">
        <w:t>1000.</w:t>
      </w:r>
    </w:p>
    <w:p w14:paraId="2D444ECB" w14:textId="77777777" w:rsidR="00CF255A" w:rsidRPr="00DC48FD" w:rsidRDefault="00CF255A" w:rsidP="0025208C">
      <w:pPr>
        <w:ind w:right="-30"/>
      </w:pPr>
      <w:r w:rsidRPr="00DC48FD">
        <w:t xml:space="preserve">Langkah 2: Untuk setiap pasang data pelatihan, lakukan langkah 3 sampai 8 </w:t>
      </w:r>
    </w:p>
    <w:p w14:paraId="308F9E5C" w14:textId="77777777" w:rsidR="00CF255A" w:rsidRPr="00DC48FD" w:rsidRDefault="00CF255A" w:rsidP="0025208C">
      <w:pPr>
        <w:ind w:right="-30"/>
        <w:rPr>
          <w:b/>
        </w:rPr>
      </w:pPr>
      <w:r w:rsidRPr="00DC48FD">
        <w:rPr>
          <w:b/>
        </w:rPr>
        <w:t xml:space="preserve">Fase I: </w:t>
      </w:r>
      <w:r w:rsidRPr="00DC48FD">
        <w:rPr>
          <w:b/>
          <w:i/>
        </w:rPr>
        <w:t>Feedforward</w:t>
      </w:r>
    </w:p>
    <w:p w14:paraId="10BAF662" w14:textId="77777777" w:rsidR="00CF255A" w:rsidRPr="00DC48FD" w:rsidRDefault="00CF255A" w:rsidP="0025208C">
      <w:pPr>
        <w:ind w:right="-30"/>
      </w:pPr>
      <w:r w:rsidRPr="00DC48FD">
        <w:t>Langkah 3: Tiap unit masukan (</w:t>
      </w:r>
      <w:r w:rsidRPr="00DC48FD">
        <w:rPr>
          <w:rFonts w:ascii="Cambria Math" w:hAnsi="Cambria Math" w:cs="Cambria Math"/>
        </w:rPr>
        <w:t>𝑥</w:t>
      </w:r>
      <w:r w:rsidRPr="00DC48FD">
        <w:rPr>
          <w:rFonts w:ascii="Cambria Math" w:hAnsi="Cambria Math" w:cs="Cambria Math"/>
          <w:vertAlign w:val="subscript"/>
        </w:rPr>
        <w:t>𝑖</w:t>
      </w:r>
      <w:r w:rsidRPr="00DC48FD">
        <w:t xml:space="preserve">, </w:t>
      </w:r>
      <w:r w:rsidRPr="00DC48FD">
        <w:rPr>
          <w:rFonts w:ascii="Cambria Math" w:hAnsi="Cambria Math" w:cs="Cambria Math"/>
        </w:rPr>
        <w:t>𝑖</w:t>
      </w:r>
      <w:r w:rsidRPr="00DC48FD">
        <w:t xml:space="preserve"> = 1,2,…, </w:t>
      </w:r>
      <w:r w:rsidRPr="00DC48FD">
        <w:rPr>
          <w:rFonts w:ascii="Cambria Math" w:hAnsi="Cambria Math" w:cs="Cambria Math"/>
        </w:rPr>
        <w:t>𝑛</w:t>
      </w:r>
      <w:r w:rsidRPr="00DC48FD">
        <w:t xml:space="preserve">) menerima sinyal dan meneruskannya ke unit selanjutnya, yaitu lapisan tersembunyi. Yang digunakan pada contoh ini adalah data pertama dengan </w:t>
      </w:r>
      <w:r w:rsidRPr="00DC48FD">
        <w:rPr>
          <w:rFonts w:ascii="Cambria Math" w:hAnsi="Cambria Math"/>
        </w:rPr>
        <w:t>X</w:t>
      </w:r>
      <w:r w:rsidRPr="00DC48FD">
        <w:rPr>
          <w:rFonts w:ascii="Cambria Math" w:hAnsi="Cambria Math"/>
          <w:vertAlign w:val="subscript"/>
        </w:rPr>
        <w:t>1</w:t>
      </w:r>
      <w:r w:rsidRPr="00DC48FD">
        <w:t xml:space="preserve"> =</w:t>
      </w:r>
      <w:r w:rsidR="00AE7F4A" w:rsidRPr="00DC48FD">
        <w:t xml:space="preserve"> </w:t>
      </w:r>
      <w:r w:rsidR="007A08F4" w:rsidRPr="00DC48FD">
        <w:t>0</w:t>
      </w:r>
      <w:r w:rsidRPr="00DC48FD">
        <w:t xml:space="preserve">, </w:t>
      </w:r>
      <w:r w:rsidRPr="00DC48FD">
        <w:rPr>
          <w:rFonts w:ascii="Cambria Math" w:hAnsi="Cambria Math"/>
        </w:rPr>
        <w:t>X</w:t>
      </w:r>
      <w:r w:rsidRPr="00DC48FD">
        <w:rPr>
          <w:rFonts w:ascii="Cambria Math" w:hAnsi="Cambria Math"/>
          <w:vertAlign w:val="subscript"/>
        </w:rPr>
        <w:t>2</w:t>
      </w:r>
      <w:r w:rsidR="00AE7F4A" w:rsidRPr="00DC48FD">
        <w:t xml:space="preserve"> = </w:t>
      </w:r>
      <w:r w:rsidR="007A08F4" w:rsidRPr="00DC48FD">
        <w:t>1</w:t>
      </w:r>
      <w:r w:rsidR="005D40B7" w:rsidRPr="00DC48FD">
        <w:t xml:space="preserve"> dan</w:t>
      </w:r>
      <w:r w:rsidRPr="00DC48FD">
        <w:t xml:space="preserve"> X</w:t>
      </w:r>
      <w:r w:rsidRPr="00DC48FD">
        <w:rPr>
          <w:vertAlign w:val="subscript"/>
        </w:rPr>
        <w:t>3</w:t>
      </w:r>
      <w:r w:rsidR="007A08F4" w:rsidRPr="00DC48FD">
        <w:t>=0</w:t>
      </w:r>
      <w:r w:rsidRPr="00DC48FD">
        <w:t>.</w:t>
      </w:r>
    </w:p>
    <w:p w14:paraId="6F8AC199" w14:textId="77777777" w:rsidR="00805CA7" w:rsidRPr="00DC48FD" w:rsidRDefault="00CF255A" w:rsidP="000731F2">
      <w:pPr>
        <w:ind w:right="-30"/>
      </w:pPr>
      <w:r w:rsidRPr="00DC48FD">
        <w:t>Langkah 4 : Hitung semua keluaran pada lapisan tersembunyi (</w:t>
      </w:r>
      <w:r w:rsidRPr="00DC48FD">
        <w:rPr>
          <w:rFonts w:ascii="Cambria Math" w:hAnsi="Cambria Math" w:cs="Cambria Math"/>
        </w:rPr>
        <w:t>𝑍</w:t>
      </w:r>
      <w:r w:rsidRPr="00DC48FD">
        <w:rPr>
          <w:rFonts w:ascii="Cambria Math" w:hAnsi="Cambria Math" w:cs="Cambria Math"/>
          <w:vertAlign w:val="subscript"/>
        </w:rPr>
        <w:t>𝑗</w:t>
      </w:r>
      <w:r w:rsidRPr="00DC48FD">
        <w:t xml:space="preserve">, </w:t>
      </w:r>
      <w:r w:rsidRPr="00DC48FD">
        <w:rPr>
          <w:rFonts w:ascii="Cambria Math" w:hAnsi="Cambria Math" w:cs="Cambria Math"/>
        </w:rPr>
        <w:t>𝑗</w:t>
      </w:r>
      <w:r w:rsidRPr="00DC48FD">
        <w:t xml:space="preserve"> = 1, 2,…, </w:t>
      </w:r>
      <w:r w:rsidRPr="00DC48FD">
        <w:rPr>
          <w:rFonts w:ascii="Cambria Math" w:hAnsi="Cambria Math" w:cs="Cambria Math"/>
        </w:rPr>
        <w:t>𝑝</w:t>
      </w:r>
      <w:r w:rsidRPr="00DC48FD">
        <w:t>) menggunakan persama</w:t>
      </w:r>
      <w:r w:rsidR="000731F2" w:rsidRPr="00DC48FD">
        <w:t>an (2-9). B</w:t>
      </w:r>
      <w:r w:rsidR="00805CA7" w:rsidRPr="00DC48FD">
        <w:t xml:space="preserve">erikut </w:t>
      </w:r>
      <w:r w:rsidR="000731F2" w:rsidRPr="00DC48FD">
        <w:t xml:space="preserve">contoh </w:t>
      </w:r>
      <w:r w:rsidR="00805CA7" w:rsidRPr="00DC48FD">
        <w:t>perhitungannya :</w:t>
      </w:r>
    </w:p>
    <w:p w14:paraId="39320D08" w14:textId="77777777" w:rsidR="005D40B7" w:rsidRPr="00DC48FD" w:rsidRDefault="00134E4A" w:rsidP="0025208C">
      <w:pPr>
        <w:ind w:left="900" w:right="-30" w:hanging="900"/>
      </w:pPr>
      <w:r w:rsidRPr="00DC48FD">
        <w:rPr>
          <w:rFonts w:ascii="Cambria Math" w:hAnsi="Cambria Math" w:cs="Cambria Math"/>
        </w:rPr>
        <w:t>Z</w:t>
      </w:r>
      <w:r w:rsidR="005D40B7" w:rsidRPr="00DC48FD">
        <w:rPr>
          <w:rFonts w:ascii="Cambria Math" w:hAnsi="Cambria Math" w:cs="Cambria Math"/>
        </w:rPr>
        <w:t>_net</w:t>
      </w:r>
      <w:r w:rsidR="005D40B7" w:rsidRPr="00DC48FD">
        <w:rPr>
          <w:rFonts w:ascii="Cambria Math" w:hAnsi="Cambria Math" w:cs="Cambria Math"/>
          <w:vertAlign w:val="subscript"/>
        </w:rPr>
        <w:t>1</w:t>
      </w:r>
      <w:r w:rsidR="005D40B7" w:rsidRPr="00DC48FD">
        <w:rPr>
          <w:rFonts w:ascii="Cambria Math" w:hAnsi="Cambria Math" w:cs="Cambria Math"/>
        </w:rPr>
        <w:t xml:space="preserve"> </w:t>
      </w:r>
      <w:r w:rsidR="005D40B7" w:rsidRPr="00DC48FD">
        <w:t>= 0.0041</w:t>
      </w:r>
      <w:r w:rsidR="00C420B9" w:rsidRPr="00DC48FD">
        <w:t xml:space="preserve"> + (0* 0.0400) + (1* 0.1200) + (0</w:t>
      </w:r>
      <w:r w:rsidR="005D40B7" w:rsidRPr="00DC48FD">
        <w:t xml:space="preserve"> * 0.0100)</w:t>
      </w:r>
    </w:p>
    <w:p w14:paraId="502ACEE3" w14:textId="77777777" w:rsidR="005D40B7" w:rsidRPr="00DC48FD" w:rsidRDefault="005D40B7" w:rsidP="0025208C">
      <w:pPr>
        <w:ind w:left="900" w:right="-30" w:hanging="180"/>
      </w:pPr>
      <w:r w:rsidRPr="00DC48FD">
        <w:t xml:space="preserve">= </w:t>
      </w:r>
      <w:r w:rsidR="00C37CB7" w:rsidRPr="00DC48FD">
        <w:t>0.1241</w:t>
      </w:r>
    </w:p>
    <w:p w14:paraId="154FB249" w14:textId="77777777" w:rsidR="005D40B7" w:rsidRPr="00DC48FD" w:rsidRDefault="00134E4A" w:rsidP="0025208C">
      <w:pPr>
        <w:ind w:left="900" w:right="-30" w:hanging="900"/>
      </w:pPr>
      <w:r w:rsidRPr="00DC48FD">
        <w:rPr>
          <w:rFonts w:ascii="Cambria Math" w:hAnsi="Cambria Math" w:cs="Cambria Math"/>
        </w:rPr>
        <w:t>Z</w:t>
      </w:r>
      <w:r w:rsidR="005D40B7" w:rsidRPr="00DC48FD">
        <w:rPr>
          <w:rFonts w:ascii="Cambria Math" w:hAnsi="Cambria Math" w:cs="Cambria Math"/>
        </w:rPr>
        <w:t>_net</w:t>
      </w:r>
      <w:r w:rsidR="005D40B7" w:rsidRPr="00DC48FD">
        <w:rPr>
          <w:rFonts w:ascii="Cambria Math" w:hAnsi="Cambria Math" w:cs="Cambria Math"/>
          <w:vertAlign w:val="subscript"/>
        </w:rPr>
        <w:t>2</w:t>
      </w:r>
      <w:r w:rsidR="005D40B7" w:rsidRPr="00DC48FD">
        <w:rPr>
          <w:rFonts w:ascii="Cambria Math" w:hAnsi="Cambria Math" w:cs="Cambria Math"/>
        </w:rPr>
        <w:t xml:space="preserve"> </w:t>
      </w:r>
      <w:r w:rsidR="005D40B7" w:rsidRPr="00DC48FD">
        <w:t>= 0.0</w:t>
      </w:r>
      <w:r w:rsidR="00C420B9" w:rsidRPr="00DC48FD">
        <w:t>101 + (0* 0.0080) + (1* 0.1120) + (0</w:t>
      </w:r>
      <w:r w:rsidRPr="00DC48FD">
        <w:t xml:space="preserve"> </w:t>
      </w:r>
      <w:r w:rsidR="005D40B7" w:rsidRPr="00DC48FD">
        <w:t>* 0.0099)</w:t>
      </w:r>
    </w:p>
    <w:p w14:paraId="2D774980" w14:textId="77777777" w:rsidR="005D40B7" w:rsidRPr="00DC48FD" w:rsidRDefault="005D40B7" w:rsidP="0025208C">
      <w:pPr>
        <w:ind w:left="900" w:right="-30" w:hanging="180"/>
      </w:pPr>
      <w:r w:rsidRPr="00DC48FD">
        <w:t xml:space="preserve">= </w:t>
      </w:r>
      <w:r w:rsidR="00C37CB7" w:rsidRPr="00DC48FD">
        <w:t>0.1221</w:t>
      </w:r>
    </w:p>
    <w:p w14:paraId="544B8911" w14:textId="77777777" w:rsidR="005D40B7" w:rsidRPr="00DC48FD" w:rsidRDefault="00134E4A" w:rsidP="0025208C">
      <w:pPr>
        <w:ind w:left="900" w:right="-30" w:hanging="900"/>
      </w:pPr>
      <w:r w:rsidRPr="00DC48FD">
        <w:rPr>
          <w:rFonts w:ascii="Cambria Math" w:hAnsi="Cambria Math" w:cs="Cambria Math"/>
        </w:rPr>
        <w:t>Z</w:t>
      </w:r>
      <w:r w:rsidR="005D40B7" w:rsidRPr="00DC48FD">
        <w:rPr>
          <w:rFonts w:ascii="Cambria Math" w:hAnsi="Cambria Math" w:cs="Cambria Math"/>
        </w:rPr>
        <w:t>_net</w:t>
      </w:r>
      <w:r w:rsidR="005D40B7" w:rsidRPr="00DC48FD">
        <w:rPr>
          <w:rFonts w:ascii="Cambria Math" w:hAnsi="Cambria Math" w:cs="Cambria Math"/>
          <w:vertAlign w:val="subscript"/>
        </w:rPr>
        <w:t>3</w:t>
      </w:r>
      <w:r w:rsidR="005D40B7" w:rsidRPr="00DC48FD">
        <w:rPr>
          <w:rFonts w:ascii="Cambria Math" w:hAnsi="Cambria Math" w:cs="Cambria Math"/>
        </w:rPr>
        <w:t xml:space="preserve"> </w:t>
      </w:r>
      <w:r w:rsidR="005D40B7" w:rsidRPr="00DC48FD">
        <w:t>= 0.</w:t>
      </w:r>
      <w:r w:rsidR="00C420B9" w:rsidRPr="00DC48FD">
        <w:t>1002 + (0* 0.0230) + (1 * 0.0171) + (0</w:t>
      </w:r>
      <w:r w:rsidR="005D40B7" w:rsidRPr="00DC48FD">
        <w:t xml:space="preserve"> * 0.0078) </w:t>
      </w:r>
    </w:p>
    <w:p w14:paraId="70D63BA5" w14:textId="77777777" w:rsidR="005D40B7" w:rsidRPr="00DC48FD" w:rsidRDefault="005D40B7" w:rsidP="0025208C">
      <w:pPr>
        <w:ind w:left="900" w:right="-30" w:hanging="180"/>
      </w:pPr>
      <w:r w:rsidRPr="00DC48FD">
        <w:t xml:space="preserve">= </w:t>
      </w:r>
      <w:r w:rsidR="00C37CB7" w:rsidRPr="00DC48FD">
        <w:t>0.1173</w:t>
      </w:r>
    </w:p>
    <w:p w14:paraId="65BB2D6A" w14:textId="77777777" w:rsidR="005D40B7" w:rsidRPr="00DC48FD" w:rsidRDefault="00134E4A" w:rsidP="0025208C">
      <w:pPr>
        <w:ind w:left="900" w:right="-30" w:hanging="900"/>
      </w:pPr>
      <w:r w:rsidRPr="00DC48FD">
        <w:rPr>
          <w:rFonts w:ascii="Cambria Math" w:hAnsi="Cambria Math" w:cs="Cambria Math"/>
        </w:rPr>
        <w:t>Z</w:t>
      </w:r>
      <w:r w:rsidR="005D40B7" w:rsidRPr="00DC48FD">
        <w:rPr>
          <w:rFonts w:ascii="Cambria Math" w:hAnsi="Cambria Math" w:cs="Cambria Math"/>
        </w:rPr>
        <w:t>_net</w:t>
      </w:r>
      <w:r w:rsidR="005D40B7" w:rsidRPr="00DC48FD">
        <w:rPr>
          <w:rFonts w:ascii="Cambria Math" w:hAnsi="Cambria Math" w:cs="Cambria Math"/>
          <w:vertAlign w:val="subscript"/>
        </w:rPr>
        <w:t>4</w:t>
      </w:r>
      <w:r w:rsidR="005D40B7" w:rsidRPr="00DC48FD">
        <w:rPr>
          <w:rFonts w:ascii="Cambria Math" w:hAnsi="Cambria Math" w:cs="Cambria Math"/>
        </w:rPr>
        <w:t xml:space="preserve"> </w:t>
      </w:r>
      <w:r w:rsidR="005D40B7" w:rsidRPr="00DC48FD">
        <w:t>= 0.0</w:t>
      </w:r>
      <w:r w:rsidR="00C420B9" w:rsidRPr="00DC48FD">
        <w:t>010 + (0* 0.0011) + (1 * 0.0249) + (0</w:t>
      </w:r>
      <w:r w:rsidR="005D40B7" w:rsidRPr="00DC48FD">
        <w:t xml:space="preserve"> * 0.0224)</w:t>
      </w:r>
    </w:p>
    <w:p w14:paraId="58CA1ABE" w14:textId="77777777" w:rsidR="005D40B7" w:rsidRPr="00DC48FD" w:rsidRDefault="005D40B7" w:rsidP="0025208C">
      <w:pPr>
        <w:ind w:left="900" w:right="-30" w:hanging="180"/>
      </w:pPr>
      <w:r w:rsidRPr="00DC48FD">
        <w:t xml:space="preserve">= </w:t>
      </w:r>
      <w:r w:rsidR="00C37CB7" w:rsidRPr="00DC48FD">
        <w:t>0.0259</w:t>
      </w:r>
    </w:p>
    <w:p w14:paraId="5C70BFB1" w14:textId="77777777" w:rsidR="00134E4A" w:rsidRPr="00DC48FD" w:rsidRDefault="00134E4A" w:rsidP="0025208C">
      <w:pPr>
        <w:ind w:left="900" w:right="-30" w:hanging="900"/>
      </w:pPr>
      <w:r w:rsidRPr="00DC48FD">
        <w:rPr>
          <w:rFonts w:ascii="Cambria Math" w:hAnsi="Cambria Math" w:cs="Cambria Math"/>
        </w:rPr>
        <w:t>Z_net</w:t>
      </w:r>
      <w:r w:rsidRPr="00DC48FD">
        <w:rPr>
          <w:rFonts w:ascii="Cambria Math" w:hAnsi="Cambria Math" w:cs="Cambria Math"/>
          <w:vertAlign w:val="subscript"/>
        </w:rPr>
        <w:t>5</w:t>
      </w:r>
      <w:r w:rsidRPr="00DC48FD">
        <w:rPr>
          <w:rFonts w:ascii="Cambria Math" w:hAnsi="Cambria Math" w:cs="Cambria Math"/>
        </w:rPr>
        <w:t xml:space="preserve"> </w:t>
      </w:r>
      <w:r w:rsidRPr="00DC48FD">
        <w:t>= 0.00</w:t>
      </w:r>
      <w:r w:rsidR="00C420B9" w:rsidRPr="00DC48FD">
        <w:t>98 + (0 * 0.0078) + (1 * 0.0255) + (0</w:t>
      </w:r>
      <w:r w:rsidRPr="00DC48FD">
        <w:t xml:space="preserve"> * 0.0042)</w:t>
      </w:r>
    </w:p>
    <w:p w14:paraId="6C76CCE1" w14:textId="77777777" w:rsidR="00134E4A" w:rsidRPr="00DC48FD" w:rsidRDefault="00134E4A" w:rsidP="0025208C">
      <w:pPr>
        <w:ind w:left="900" w:right="-30" w:hanging="180"/>
      </w:pPr>
      <w:r w:rsidRPr="00DC48FD">
        <w:t xml:space="preserve">= </w:t>
      </w:r>
      <w:r w:rsidR="00C37CB7" w:rsidRPr="00DC48FD">
        <w:t>0.0353</w:t>
      </w:r>
    </w:p>
    <w:p w14:paraId="249EBCF1" w14:textId="77777777" w:rsidR="00134E4A" w:rsidRPr="00DC48FD" w:rsidRDefault="00134E4A" w:rsidP="0025208C">
      <w:pPr>
        <w:ind w:left="900" w:right="-30" w:hanging="900"/>
      </w:pPr>
      <w:r w:rsidRPr="00DC48FD">
        <w:rPr>
          <w:rFonts w:ascii="Cambria Math" w:hAnsi="Cambria Math" w:cs="Cambria Math"/>
        </w:rPr>
        <w:t>Z_net</w:t>
      </w:r>
      <w:r w:rsidRPr="00DC48FD">
        <w:rPr>
          <w:rFonts w:ascii="Cambria Math" w:hAnsi="Cambria Math" w:cs="Cambria Math"/>
          <w:vertAlign w:val="subscript"/>
        </w:rPr>
        <w:t>6</w:t>
      </w:r>
      <w:r w:rsidRPr="00DC48FD">
        <w:rPr>
          <w:rFonts w:ascii="Cambria Math" w:hAnsi="Cambria Math" w:cs="Cambria Math"/>
        </w:rPr>
        <w:t xml:space="preserve"> </w:t>
      </w:r>
      <w:r w:rsidRPr="00DC48FD">
        <w:t>= 0.00</w:t>
      </w:r>
      <w:r w:rsidR="00C420B9" w:rsidRPr="00DC48FD">
        <w:t xml:space="preserve">79 + (0 * 0.0143) + (1 * 0.0002) + (0 </w:t>
      </w:r>
      <w:r w:rsidRPr="00DC48FD">
        <w:t>* 0.0196)</w:t>
      </w:r>
    </w:p>
    <w:p w14:paraId="78C31DEC" w14:textId="77777777" w:rsidR="00134E4A" w:rsidRPr="00DC48FD" w:rsidRDefault="00134E4A" w:rsidP="0025208C">
      <w:pPr>
        <w:ind w:left="900" w:right="-30" w:hanging="180"/>
      </w:pPr>
      <w:r w:rsidRPr="00DC48FD">
        <w:t xml:space="preserve">= </w:t>
      </w:r>
      <w:r w:rsidR="00C37CB7" w:rsidRPr="00DC48FD">
        <w:t>0.0792</w:t>
      </w:r>
    </w:p>
    <w:p w14:paraId="705FE5A9" w14:textId="77777777" w:rsidR="00F53EDC" w:rsidRPr="00DC48FD" w:rsidRDefault="00CF255A" w:rsidP="00F53EDC">
      <w:pPr>
        <w:tabs>
          <w:tab w:val="left" w:pos="7920"/>
        </w:tabs>
        <w:ind w:right="-30"/>
      </w:pPr>
      <w:r w:rsidRPr="00DC48FD">
        <w:t xml:space="preserve">Gunakan fungsi aktivasi untuk menghitung sinyal </w:t>
      </w:r>
      <w:r w:rsidRPr="00DC48FD">
        <w:rPr>
          <w:i/>
        </w:rPr>
        <w:t>output</w:t>
      </w:r>
      <w:r w:rsidRPr="00DC48FD">
        <w:t>-nya</w:t>
      </w:r>
      <w:bookmarkStart w:id="103" w:name="_Hlk6425622"/>
      <w:r w:rsidR="00F53EDC" w:rsidRPr="00DC48FD">
        <w:t xml:space="preserve"> dengan persamaan (2-10)</w:t>
      </w:r>
    </w:p>
    <w:p w14:paraId="29FA7936" w14:textId="77777777" w:rsidR="00805CA7" w:rsidRPr="00DC48FD" w:rsidRDefault="00134E4A" w:rsidP="00F53EDC">
      <w:pPr>
        <w:tabs>
          <w:tab w:val="left" w:pos="7920"/>
        </w:tabs>
        <w:ind w:right="-30"/>
      </w:pPr>
      <w:r w:rsidRPr="00DC48FD">
        <w:t>Z</w:t>
      </w:r>
      <w:r w:rsidR="00805CA7" w:rsidRPr="00DC48FD">
        <w:rPr>
          <w:vertAlign w:val="subscript"/>
        </w:rPr>
        <w:t>1</w:t>
      </w:r>
      <w:r w:rsidR="00805CA7" w:rsidRPr="00DC48FD">
        <w:t xml:space="preserve"> = </w:t>
      </w:r>
      <m:oMath>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m:rPr>
                    <m:sty m:val="p"/>
                  </m:rPr>
                  <w:rPr>
                    <w:rFonts w:ascii="Cambria Math" w:hAnsi="Cambria Math"/>
                  </w:rPr>
                  <m:t>-0.1241</m:t>
                </m:r>
              </m:sup>
            </m:sSup>
          </m:den>
        </m:f>
      </m:oMath>
      <w:r w:rsidR="00805CA7" w:rsidRPr="00DC48FD">
        <w:t xml:space="preserve"> = </w:t>
      </w:r>
      <w:r w:rsidR="00C37CB7" w:rsidRPr="00DC48FD">
        <w:t>0.530</w:t>
      </w:r>
    </w:p>
    <w:p w14:paraId="0908C6FD" w14:textId="77777777" w:rsidR="00805CA7" w:rsidRPr="00DC48FD" w:rsidRDefault="00134E4A" w:rsidP="0025208C">
      <w:pPr>
        <w:tabs>
          <w:tab w:val="left" w:pos="2160"/>
          <w:tab w:val="left" w:pos="7920"/>
        </w:tabs>
        <w:ind w:right="-30"/>
      </w:pPr>
      <w:r w:rsidRPr="00DC48FD">
        <w:t>Z</w:t>
      </w:r>
      <w:r w:rsidR="00805CA7" w:rsidRPr="00DC48FD">
        <w:rPr>
          <w:vertAlign w:val="subscript"/>
        </w:rPr>
        <w:t>2</w:t>
      </w:r>
      <w:r w:rsidR="00805CA7" w:rsidRPr="00DC48FD">
        <w:t xml:space="preserve"> = </w:t>
      </w:r>
      <m:oMath>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m:rPr>
                    <m:sty m:val="p"/>
                  </m:rPr>
                  <w:rPr>
                    <w:rFonts w:ascii="Cambria Math" w:hAnsi="Cambria Math"/>
                  </w:rPr>
                  <m:t>-0.1221</m:t>
                </m:r>
              </m:sup>
            </m:sSup>
          </m:den>
        </m:f>
      </m:oMath>
      <w:r w:rsidR="00805CA7" w:rsidRPr="00DC48FD">
        <w:t xml:space="preserve"> = </w:t>
      </w:r>
      <w:r w:rsidR="00C420B9" w:rsidRPr="00DC48FD">
        <w:t>0.</w:t>
      </w:r>
      <w:r w:rsidR="00C37CB7" w:rsidRPr="00DC48FD">
        <w:t>5305</w:t>
      </w:r>
    </w:p>
    <w:p w14:paraId="30C69E7E" w14:textId="77777777" w:rsidR="00805CA7" w:rsidRPr="00DC48FD" w:rsidRDefault="00134E4A" w:rsidP="0025208C">
      <w:pPr>
        <w:tabs>
          <w:tab w:val="left" w:pos="2160"/>
          <w:tab w:val="left" w:pos="7920"/>
        </w:tabs>
        <w:ind w:right="-30"/>
      </w:pPr>
      <w:r w:rsidRPr="00DC48FD">
        <w:t>Z</w:t>
      </w:r>
      <w:r w:rsidR="00805CA7" w:rsidRPr="00DC48FD">
        <w:rPr>
          <w:vertAlign w:val="subscript"/>
        </w:rPr>
        <w:t>3</w:t>
      </w:r>
      <w:r w:rsidR="00805CA7" w:rsidRPr="00DC48FD">
        <w:t xml:space="preserve"> = </w:t>
      </w:r>
      <m:oMath>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m:rPr>
                    <m:sty m:val="p"/>
                  </m:rPr>
                  <w:rPr>
                    <w:rFonts w:ascii="Cambria Math" w:hAnsi="Cambria Math"/>
                  </w:rPr>
                  <m:t>-0.1173</m:t>
                </m:r>
              </m:sup>
            </m:sSup>
          </m:den>
        </m:f>
      </m:oMath>
      <w:r w:rsidR="00B07426" w:rsidRPr="00DC48FD">
        <w:t xml:space="preserve"> = </w:t>
      </w:r>
      <w:r w:rsidR="00C420B9" w:rsidRPr="00DC48FD">
        <w:t>0.</w:t>
      </w:r>
      <w:r w:rsidR="00C37CB7" w:rsidRPr="00DC48FD">
        <w:t>5293</w:t>
      </w:r>
    </w:p>
    <w:p w14:paraId="4EBB25A8" w14:textId="77777777" w:rsidR="00805CA7" w:rsidRPr="00DC48FD" w:rsidRDefault="00134E4A" w:rsidP="0025208C">
      <w:pPr>
        <w:tabs>
          <w:tab w:val="left" w:pos="2160"/>
          <w:tab w:val="left" w:pos="7920"/>
        </w:tabs>
        <w:ind w:right="-30"/>
      </w:pPr>
      <w:r w:rsidRPr="00DC48FD">
        <w:t>Z</w:t>
      </w:r>
      <w:r w:rsidR="00805CA7" w:rsidRPr="00DC48FD">
        <w:rPr>
          <w:vertAlign w:val="subscript"/>
        </w:rPr>
        <w:t>4</w:t>
      </w:r>
      <w:r w:rsidR="00805CA7" w:rsidRPr="00DC48FD">
        <w:t xml:space="preserve"> = </w:t>
      </w:r>
      <m:oMath>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m:rPr>
                    <m:sty m:val="p"/>
                  </m:rPr>
                  <w:rPr>
                    <w:rFonts w:ascii="Cambria Math" w:hAnsi="Cambria Math"/>
                  </w:rPr>
                  <m:t>-0.0259</m:t>
                </m:r>
              </m:sup>
            </m:sSup>
          </m:den>
        </m:f>
      </m:oMath>
      <w:r w:rsidR="00805CA7" w:rsidRPr="00DC48FD">
        <w:t xml:space="preserve"> =</w:t>
      </w:r>
      <w:bookmarkEnd w:id="103"/>
      <w:r w:rsidR="00B07426" w:rsidRPr="00DC48FD">
        <w:t xml:space="preserve"> </w:t>
      </w:r>
      <w:r w:rsidR="00C37CB7" w:rsidRPr="00DC48FD">
        <w:t>0.5065</w:t>
      </w:r>
    </w:p>
    <w:p w14:paraId="7CA08EB8" w14:textId="77777777" w:rsidR="00B07426" w:rsidRPr="00DC48FD" w:rsidRDefault="00134E4A" w:rsidP="0025208C">
      <w:pPr>
        <w:tabs>
          <w:tab w:val="left" w:pos="2160"/>
          <w:tab w:val="left" w:pos="7920"/>
        </w:tabs>
        <w:ind w:right="-30"/>
      </w:pPr>
      <w:r w:rsidRPr="00DC48FD">
        <w:t>Z</w:t>
      </w:r>
      <w:r w:rsidRPr="00DC48FD">
        <w:rPr>
          <w:vertAlign w:val="subscript"/>
        </w:rPr>
        <w:t>5</w:t>
      </w:r>
      <w:r w:rsidRPr="00DC48FD">
        <w:t xml:space="preserve"> = </w:t>
      </w:r>
      <m:oMath>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m:rPr>
                    <m:sty m:val="p"/>
                  </m:rPr>
                  <w:rPr>
                    <w:rFonts w:ascii="Cambria Math" w:hAnsi="Cambria Math"/>
                  </w:rPr>
                  <m:t>-0.0353</m:t>
                </m:r>
              </m:sup>
            </m:sSup>
          </m:den>
        </m:f>
      </m:oMath>
      <w:r w:rsidRPr="00DC48FD">
        <w:t xml:space="preserve"> =</w:t>
      </w:r>
      <w:r w:rsidR="00B07426" w:rsidRPr="00DC48FD">
        <w:t xml:space="preserve"> </w:t>
      </w:r>
      <w:r w:rsidR="00C420B9" w:rsidRPr="00DC48FD">
        <w:t>0.</w:t>
      </w:r>
      <w:r w:rsidR="00C37CB7" w:rsidRPr="00DC48FD">
        <w:t>5088</w:t>
      </w:r>
    </w:p>
    <w:p w14:paraId="3690303D" w14:textId="77777777" w:rsidR="00134E4A" w:rsidRPr="00DC48FD" w:rsidRDefault="00134E4A" w:rsidP="0025208C">
      <w:pPr>
        <w:tabs>
          <w:tab w:val="left" w:pos="2160"/>
          <w:tab w:val="left" w:pos="7920"/>
        </w:tabs>
        <w:ind w:right="-30"/>
      </w:pPr>
      <w:r w:rsidRPr="00DC48FD">
        <w:t>Z</w:t>
      </w:r>
      <w:r w:rsidRPr="00DC48FD">
        <w:rPr>
          <w:vertAlign w:val="subscript"/>
        </w:rPr>
        <w:t>6</w:t>
      </w:r>
      <w:r w:rsidRPr="00DC48FD">
        <w:t xml:space="preserve"> = </w:t>
      </w:r>
      <m:oMath>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m:rPr>
                    <m:sty m:val="p"/>
                  </m:rPr>
                  <w:rPr>
                    <w:rFonts w:ascii="Cambria Math" w:hAnsi="Cambria Math"/>
                  </w:rPr>
                  <m:t>-0.0792</m:t>
                </m:r>
              </m:sup>
            </m:sSup>
          </m:den>
        </m:f>
      </m:oMath>
      <w:r w:rsidRPr="00DC48FD">
        <w:t xml:space="preserve"> =</w:t>
      </w:r>
      <w:r w:rsidR="00B07426" w:rsidRPr="00DC48FD">
        <w:t xml:space="preserve"> </w:t>
      </w:r>
      <w:r w:rsidR="00C37CB7" w:rsidRPr="00DC48FD">
        <w:t>0.5198</w:t>
      </w:r>
    </w:p>
    <w:p w14:paraId="549776B1" w14:textId="1959DE9D" w:rsidR="00AE7F4A" w:rsidRPr="00DC48FD" w:rsidRDefault="00CF255A" w:rsidP="0025208C">
      <w:pPr>
        <w:tabs>
          <w:tab w:val="left" w:pos="7920"/>
        </w:tabs>
        <w:ind w:right="-30"/>
      </w:pPr>
      <w:r w:rsidRPr="00DC48FD">
        <w:t xml:space="preserve">Dan kirimkan sinyal tersebut ke semua unit lapisan </w:t>
      </w:r>
      <w:r w:rsidR="001966C1" w:rsidRPr="00DC48FD">
        <w:t xml:space="preserve">pada </w:t>
      </w:r>
      <w:r w:rsidR="001966C1" w:rsidRPr="00DC48FD">
        <w:rPr>
          <w:i/>
        </w:rPr>
        <w:t>layer hidden</w:t>
      </w:r>
      <w:r w:rsidR="001966C1" w:rsidRPr="00DC48FD">
        <w:t xml:space="preserve"> kedua (</w:t>
      </w:r>
      <w:r w:rsidR="003B4562" w:rsidRPr="003B4562">
        <w:rPr>
          <w:i/>
        </w:rPr>
        <w:t>neuron</w:t>
      </w:r>
      <w:r w:rsidR="001966C1" w:rsidRPr="00DC48FD">
        <w:rPr>
          <w:i/>
        </w:rPr>
        <w:t>-</w:t>
      </w:r>
      <w:r w:rsidR="003B4562" w:rsidRPr="003B4562">
        <w:rPr>
          <w:i/>
        </w:rPr>
        <w:t>neuron</w:t>
      </w:r>
      <w:r w:rsidR="001966C1" w:rsidRPr="00DC48FD">
        <w:t>).</w:t>
      </w:r>
    </w:p>
    <w:p w14:paraId="51B138AB" w14:textId="77777777" w:rsidR="00AE7F4A" w:rsidRPr="00DC48FD" w:rsidRDefault="00AE7F4A" w:rsidP="0025208C">
      <w:pPr>
        <w:ind w:left="900" w:right="-30" w:hanging="900"/>
      </w:pPr>
      <w:r w:rsidRPr="00DC48FD">
        <w:rPr>
          <w:rFonts w:ascii="Cambria Math" w:hAnsi="Cambria Math" w:cs="Cambria Math"/>
        </w:rPr>
        <w:t>Z_net</w:t>
      </w:r>
      <w:r w:rsidRPr="00DC48FD">
        <w:rPr>
          <w:rFonts w:ascii="Cambria Math" w:hAnsi="Cambria Math" w:cs="Cambria Math"/>
          <w:vertAlign w:val="subscript"/>
        </w:rPr>
        <w:t>7</w:t>
      </w:r>
      <w:r w:rsidRPr="00DC48FD">
        <w:rPr>
          <w:rFonts w:ascii="Cambria Math" w:hAnsi="Cambria Math" w:cs="Cambria Math"/>
        </w:rPr>
        <w:t xml:space="preserve"> </w:t>
      </w:r>
      <w:r w:rsidRPr="00DC48FD">
        <w:t>= 0.0153 + (</w:t>
      </w:r>
      <w:r w:rsidR="00C37CB7" w:rsidRPr="00DC48FD">
        <w:t>0.530</w:t>
      </w:r>
      <w:r w:rsidRPr="00DC48FD">
        <w:t>* 0.0172) + (</w:t>
      </w:r>
      <w:r w:rsidR="00C37CB7" w:rsidRPr="00DC48FD">
        <w:t>0.5305</w:t>
      </w:r>
      <w:r w:rsidRPr="00DC48FD">
        <w:t>* 0.1020) + (</w:t>
      </w:r>
      <w:r w:rsidR="00C37CB7" w:rsidRPr="00DC48FD">
        <w:t>0.5293</w:t>
      </w:r>
      <w:r w:rsidRPr="00DC48FD">
        <w:t>* 0.0259) + (</w:t>
      </w:r>
      <w:r w:rsidR="00C37CB7" w:rsidRPr="00DC48FD">
        <w:t>0.5065</w:t>
      </w:r>
      <w:r w:rsidRPr="00DC48FD">
        <w:t>* 0.0130) + (</w:t>
      </w:r>
      <w:r w:rsidR="00C37CB7" w:rsidRPr="00DC48FD">
        <w:t>0.5088</w:t>
      </w:r>
      <w:r w:rsidRPr="00DC48FD">
        <w:t>* 0.0191) + (</w:t>
      </w:r>
      <w:r w:rsidR="00C37CB7" w:rsidRPr="00DC48FD">
        <w:t>0.5198</w:t>
      </w:r>
      <w:r w:rsidRPr="00DC48FD">
        <w:t>* 0.0307)</w:t>
      </w:r>
    </w:p>
    <w:p w14:paraId="16D7E632" w14:textId="77777777" w:rsidR="00AE7F4A" w:rsidRPr="00DC48FD" w:rsidRDefault="00AE7F4A" w:rsidP="0025208C">
      <w:pPr>
        <w:ind w:left="900" w:right="-30" w:hanging="180"/>
      </w:pPr>
      <w:r w:rsidRPr="00DC48FD">
        <w:t xml:space="preserve">= </w:t>
      </w:r>
      <w:r w:rsidR="00934109" w:rsidRPr="00DC48FD">
        <w:t>0.</w:t>
      </w:r>
      <w:r w:rsidR="00F775AE" w:rsidRPr="00DC48FD">
        <w:t>1245</w:t>
      </w:r>
    </w:p>
    <w:p w14:paraId="73A6B91E" w14:textId="77777777" w:rsidR="00AE7F4A" w:rsidRPr="00DC48FD" w:rsidRDefault="00AE7F4A" w:rsidP="0025208C">
      <w:pPr>
        <w:ind w:left="900" w:right="-30" w:hanging="900"/>
      </w:pPr>
      <w:r w:rsidRPr="00DC48FD">
        <w:rPr>
          <w:rFonts w:ascii="Cambria Math" w:hAnsi="Cambria Math" w:cs="Cambria Math"/>
        </w:rPr>
        <w:t>Z_net</w:t>
      </w:r>
      <w:r w:rsidRPr="00DC48FD">
        <w:rPr>
          <w:rFonts w:ascii="Cambria Math" w:hAnsi="Cambria Math" w:cs="Cambria Math"/>
          <w:vertAlign w:val="subscript"/>
        </w:rPr>
        <w:t>8</w:t>
      </w:r>
      <w:r w:rsidRPr="00DC48FD">
        <w:rPr>
          <w:rFonts w:ascii="Cambria Math" w:hAnsi="Cambria Math" w:cs="Cambria Math"/>
        </w:rPr>
        <w:t xml:space="preserve"> </w:t>
      </w:r>
      <w:r w:rsidRPr="00DC48FD">
        <w:t>= 0.0034 + (</w:t>
      </w:r>
      <w:r w:rsidR="00F775AE" w:rsidRPr="00DC48FD">
        <w:t>0.530</w:t>
      </w:r>
      <w:r w:rsidRPr="00DC48FD">
        <w:t>* 0.0233) + (</w:t>
      </w:r>
      <w:r w:rsidR="00F775AE" w:rsidRPr="00DC48FD">
        <w:t>0.5305</w:t>
      </w:r>
      <w:r w:rsidRPr="00DC48FD">
        <w:t>* 0.1030) + (</w:t>
      </w:r>
      <w:r w:rsidR="00F775AE" w:rsidRPr="00DC48FD">
        <w:t>0.5293</w:t>
      </w:r>
      <w:r w:rsidR="00934109" w:rsidRPr="00DC48FD">
        <w:t>*</w:t>
      </w:r>
      <w:r w:rsidRPr="00DC48FD">
        <w:t>0.0205) + (</w:t>
      </w:r>
      <w:r w:rsidR="00F775AE" w:rsidRPr="00DC48FD">
        <w:t>0.5065</w:t>
      </w:r>
      <w:r w:rsidRPr="00DC48FD">
        <w:t>* 0.1001) + (</w:t>
      </w:r>
      <w:r w:rsidR="00F775AE" w:rsidRPr="00DC48FD">
        <w:t>0.5088</w:t>
      </w:r>
      <w:r w:rsidRPr="00DC48FD">
        <w:t>* 0.0026) + (</w:t>
      </w:r>
      <w:r w:rsidR="00F775AE" w:rsidRPr="00DC48FD">
        <w:t>0.5198</w:t>
      </w:r>
      <w:r w:rsidRPr="00DC48FD">
        <w:t>* 0.0296)</w:t>
      </w:r>
    </w:p>
    <w:p w14:paraId="5E18B380" w14:textId="77777777" w:rsidR="00AE7F4A" w:rsidRPr="00DC48FD" w:rsidRDefault="00AE7F4A" w:rsidP="0025208C">
      <w:pPr>
        <w:ind w:left="900" w:right="-30" w:hanging="180"/>
      </w:pPr>
      <w:r w:rsidRPr="00DC48FD">
        <w:t xml:space="preserve">= </w:t>
      </w:r>
      <w:r w:rsidR="00934109" w:rsidRPr="00DC48FD">
        <w:t>0.</w:t>
      </w:r>
      <w:r w:rsidR="00F775AE" w:rsidRPr="00DC48FD">
        <w:t>1486</w:t>
      </w:r>
    </w:p>
    <w:p w14:paraId="74AB1C39" w14:textId="77777777" w:rsidR="00AE7F4A" w:rsidRPr="00DC48FD" w:rsidRDefault="00AE7F4A" w:rsidP="0025208C">
      <w:pPr>
        <w:ind w:left="900" w:right="-30" w:hanging="900"/>
      </w:pPr>
      <w:r w:rsidRPr="00DC48FD">
        <w:rPr>
          <w:rFonts w:ascii="Cambria Math" w:hAnsi="Cambria Math" w:cs="Cambria Math"/>
        </w:rPr>
        <w:t>Z_net</w:t>
      </w:r>
      <w:r w:rsidRPr="00DC48FD">
        <w:rPr>
          <w:rFonts w:ascii="Cambria Math" w:hAnsi="Cambria Math" w:cs="Cambria Math"/>
          <w:vertAlign w:val="subscript"/>
        </w:rPr>
        <w:t>9</w:t>
      </w:r>
      <w:r w:rsidRPr="00DC48FD">
        <w:rPr>
          <w:rFonts w:ascii="Cambria Math" w:hAnsi="Cambria Math" w:cs="Cambria Math"/>
        </w:rPr>
        <w:t xml:space="preserve"> </w:t>
      </w:r>
      <w:r w:rsidRPr="00DC48FD">
        <w:t>= 0.1044 + (</w:t>
      </w:r>
      <w:r w:rsidR="00F775AE" w:rsidRPr="00DC48FD">
        <w:t>0.530</w:t>
      </w:r>
      <w:r w:rsidRPr="00DC48FD">
        <w:t>* 0.0215) + (</w:t>
      </w:r>
      <w:r w:rsidR="00F775AE" w:rsidRPr="00DC48FD">
        <w:t>0.5305</w:t>
      </w:r>
      <w:r w:rsidRPr="00DC48FD">
        <w:t>* 0.0384) + (</w:t>
      </w:r>
      <w:r w:rsidR="00F775AE" w:rsidRPr="00DC48FD">
        <w:t>0.5293</w:t>
      </w:r>
      <w:r w:rsidRPr="00DC48FD">
        <w:t>* 0.0020) + (</w:t>
      </w:r>
      <w:r w:rsidR="00F775AE" w:rsidRPr="00DC48FD">
        <w:t>0.5065</w:t>
      </w:r>
      <w:r w:rsidRPr="00DC48FD">
        <w:t>* 0.0104) + (</w:t>
      </w:r>
      <w:r w:rsidR="00F775AE" w:rsidRPr="00DC48FD">
        <w:t>0.5088</w:t>
      </w:r>
      <w:r w:rsidRPr="00DC48FD">
        <w:t>* 0.0013) + (</w:t>
      </w:r>
      <w:r w:rsidR="00F775AE" w:rsidRPr="00DC48FD">
        <w:t>0.5198</w:t>
      </w:r>
      <w:r w:rsidRPr="00DC48FD">
        <w:t>* 0.0154)</w:t>
      </w:r>
    </w:p>
    <w:p w14:paraId="6366B808" w14:textId="77777777" w:rsidR="00F66AAE" w:rsidRPr="00DC48FD" w:rsidRDefault="00AE7F4A" w:rsidP="0025208C">
      <w:pPr>
        <w:ind w:left="900" w:right="-30" w:hanging="180"/>
      </w:pPr>
      <w:r w:rsidRPr="00DC48FD">
        <w:t xml:space="preserve">= </w:t>
      </w:r>
      <w:r w:rsidR="00934109" w:rsidRPr="00DC48FD">
        <w:t>0.</w:t>
      </w:r>
      <w:r w:rsidR="00F775AE" w:rsidRPr="00DC48FD">
        <w:t>1511</w:t>
      </w:r>
    </w:p>
    <w:p w14:paraId="76AEF886" w14:textId="5C351243" w:rsidR="001966C1" w:rsidRPr="00DC48FD" w:rsidRDefault="001966C1" w:rsidP="0025208C">
      <w:pPr>
        <w:ind w:right="-30"/>
      </w:pPr>
      <w:r w:rsidRPr="00DC48FD">
        <w:t xml:space="preserve">Gunakan fungsi aktivasi </w:t>
      </w:r>
      <w:r w:rsidRPr="00DC48FD">
        <w:rPr>
          <w:i/>
        </w:rPr>
        <w:t xml:space="preserve">sigmoid biner </w:t>
      </w:r>
      <w:r w:rsidRPr="00DC48FD">
        <w:t xml:space="preserve">untuk menghitung sinyal keluaran </w:t>
      </w:r>
      <w:r w:rsidR="003B4562" w:rsidRPr="003B4562">
        <w:rPr>
          <w:i/>
        </w:rPr>
        <w:t>hidden layer</w:t>
      </w:r>
      <w:r w:rsidRPr="00DC48FD">
        <w:rPr>
          <w:i/>
        </w:rPr>
        <w:t xml:space="preserve"> </w:t>
      </w:r>
      <w:r w:rsidRPr="00DC48FD">
        <w:t>kedua.</w:t>
      </w:r>
    </w:p>
    <w:p w14:paraId="318122EB" w14:textId="77777777" w:rsidR="001966C1" w:rsidRPr="00DC48FD" w:rsidRDefault="001966C1" w:rsidP="0025208C">
      <w:pPr>
        <w:tabs>
          <w:tab w:val="left" w:pos="1980"/>
          <w:tab w:val="left" w:pos="7920"/>
        </w:tabs>
        <w:ind w:right="-30"/>
        <w:rPr>
          <w:rFonts w:ascii="Cambria Math" w:hAnsi="Cambria Math"/>
        </w:rPr>
      </w:pPr>
      <w:r w:rsidRPr="00DC48FD">
        <w:rPr>
          <w:rFonts w:ascii="Cambria Math" w:hAnsi="Cambria Math"/>
        </w:rPr>
        <w:t>Z</w:t>
      </w:r>
      <w:r w:rsidRPr="00DC48FD">
        <w:rPr>
          <w:rFonts w:ascii="Cambria Math" w:hAnsi="Cambria Math"/>
          <w:vertAlign w:val="subscript"/>
        </w:rPr>
        <w:t>7</w:t>
      </w:r>
      <w:r w:rsidRPr="00DC48FD">
        <w:rPr>
          <w:rFonts w:ascii="Cambria Math" w:hAnsi="Cambria Math"/>
        </w:rPr>
        <w:t xml:space="preserve"> = </w:t>
      </w:r>
      <m:oMath>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r>
                  <m:rPr>
                    <m:sty m:val="p"/>
                  </m:rPr>
                  <w:rPr>
                    <w:rFonts w:ascii="Cambria Math" w:hAnsi="Cambria Math"/>
                  </w:rPr>
                  <m:t>0.1245</m:t>
                </m:r>
              </m:sup>
            </m:sSup>
          </m:den>
        </m:f>
      </m:oMath>
      <w:r w:rsidR="00934109" w:rsidRPr="00DC48FD">
        <w:rPr>
          <w:rFonts w:ascii="Cambria Math" w:hAnsi="Cambria Math"/>
        </w:rPr>
        <w:t xml:space="preserve">  </w:t>
      </w:r>
      <w:r w:rsidRPr="00DC48FD">
        <w:rPr>
          <w:rFonts w:ascii="Cambria Math" w:hAnsi="Cambria Math"/>
        </w:rPr>
        <w:t xml:space="preserve">= </w:t>
      </w:r>
      <w:r w:rsidR="00934109" w:rsidRPr="00DC48FD">
        <w:t>0.5</w:t>
      </w:r>
      <w:r w:rsidR="00F775AE" w:rsidRPr="00DC48FD">
        <w:t>311</w:t>
      </w:r>
    </w:p>
    <w:p w14:paraId="42255D20" w14:textId="77777777" w:rsidR="001966C1" w:rsidRPr="00DC48FD" w:rsidRDefault="001966C1" w:rsidP="0025208C">
      <w:pPr>
        <w:tabs>
          <w:tab w:val="left" w:pos="1980"/>
          <w:tab w:val="left" w:pos="7920"/>
        </w:tabs>
        <w:ind w:right="-30"/>
        <w:rPr>
          <w:rFonts w:ascii="Cambria Math" w:hAnsi="Cambria Math"/>
        </w:rPr>
      </w:pPr>
      <w:r w:rsidRPr="00DC48FD">
        <w:rPr>
          <w:rFonts w:ascii="Cambria Math" w:hAnsi="Cambria Math"/>
        </w:rPr>
        <w:t>Z</w:t>
      </w:r>
      <w:r w:rsidRPr="00DC48FD">
        <w:rPr>
          <w:rFonts w:ascii="Cambria Math" w:hAnsi="Cambria Math"/>
          <w:vertAlign w:val="subscript"/>
        </w:rPr>
        <w:t>8</w:t>
      </w:r>
      <w:r w:rsidRPr="00DC48FD">
        <w:rPr>
          <w:rFonts w:ascii="Cambria Math" w:hAnsi="Cambria Math"/>
        </w:rPr>
        <w:t xml:space="preserve"> = </w:t>
      </w:r>
      <m:oMath>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r>
                  <m:rPr>
                    <m:sty m:val="p"/>
                  </m:rPr>
                  <w:rPr>
                    <w:rFonts w:ascii="Cambria Math" w:hAnsi="Cambria Math"/>
                  </w:rPr>
                  <m:t>0.1486</m:t>
                </m:r>
              </m:sup>
            </m:sSup>
          </m:den>
        </m:f>
      </m:oMath>
      <w:r w:rsidR="00934109" w:rsidRPr="00DC48FD">
        <w:rPr>
          <w:rFonts w:ascii="Cambria Math" w:hAnsi="Cambria Math"/>
        </w:rPr>
        <w:t xml:space="preserve">  </w:t>
      </w:r>
      <w:r w:rsidRPr="00DC48FD">
        <w:rPr>
          <w:rFonts w:ascii="Cambria Math" w:hAnsi="Cambria Math"/>
        </w:rPr>
        <w:t xml:space="preserve">= </w:t>
      </w:r>
      <w:r w:rsidR="00934109" w:rsidRPr="00DC48FD">
        <w:t>0.5</w:t>
      </w:r>
      <w:r w:rsidR="00F775AE" w:rsidRPr="00DC48FD">
        <w:t>371</w:t>
      </w:r>
    </w:p>
    <w:p w14:paraId="2E72609B" w14:textId="77777777" w:rsidR="001966C1" w:rsidRPr="00DC48FD" w:rsidRDefault="001966C1" w:rsidP="0025208C">
      <w:pPr>
        <w:tabs>
          <w:tab w:val="left" w:pos="1980"/>
          <w:tab w:val="left" w:pos="3765"/>
        </w:tabs>
        <w:ind w:right="-30"/>
        <w:rPr>
          <w:rFonts w:ascii="Cambria Math" w:hAnsi="Cambria Math"/>
        </w:rPr>
      </w:pPr>
      <w:r w:rsidRPr="00DC48FD">
        <w:rPr>
          <w:rFonts w:ascii="Cambria Math" w:hAnsi="Cambria Math"/>
        </w:rPr>
        <w:t>Z</w:t>
      </w:r>
      <w:r w:rsidRPr="00DC48FD">
        <w:rPr>
          <w:rFonts w:ascii="Cambria Math" w:hAnsi="Cambria Math"/>
          <w:vertAlign w:val="subscript"/>
        </w:rPr>
        <w:t>9</w:t>
      </w:r>
      <w:r w:rsidRPr="00DC48FD">
        <w:rPr>
          <w:rFonts w:ascii="Cambria Math" w:hAnsi="Cambria Math"/>
        </w:rPr>
        <w:t xml:space="preserve"> = </w:t>
      </w:r>
      <m:oMath>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m:rPr>
                    <m:sty m:val="p"/>
                  </m:rPr>
                  <w:rPr>
                    <w:rFonts w:ascii="Cambria Math" w:hAnsi="Cambria Math"/>
                  </w:rPr>
                  <m:t>-0.1511</m:t>
                </m:r>
              </m:sup>
            </m:sSup>
          </m:den>
        </m:f>
      </m:oMath>
      <w:r w:rsidR="00934109" w:rsidRPr="00DC48FD">
        <w:rPr>
          <w:rFonts w:ascii="Cambria Math" w:hAnsi="Cambria Math"/>
        </w:rPr>
        <w:t xml:space="preserve">  </w:t>
      </w:r>
      <w:r w:rsidRPr="00DC48FD">
        <w:rPr>
          <w:rFonts w:ascii="Cambria Math" w:hAnsi="Cambria Math"/>
        </w:rPr>
        <w:t xml:space="preserve">= </w:t>
      </w:r>
      <w:r w:rsidR="00934109" w:rsidRPr="00DC48FD">
        <w:t>0.5</w:t>
      </w:r>
      <w:r w:rsidR="00F775AE" w:rsidRPr="00DC48FD">
        <w:t>377</w:t>
      </w:r>
    </w:p>
    <w:p w14:paraId="74F0D4D3" w14:textId="77777777" w:rsidR="00CF255A" w:rsidRPr="00DC48FD" w:rsidRDefault="00CF255A" w:rsidP="0025208C">
      <w:pPr>
        <w:tabs>
          <w:tab w:val="left" w:pos="7920"/>
        </w:tabs>
        <w:ind w:right="-30"/>
      </w:pPr>
      <w:r w:rsidRPr="00DC48FD">
        <w:t>Langkah ini dilakukan sebanyak jumlah lapisan tersembunyi.</w:t>
      </w:r>
    </w:p>
    <w:p w14:paraId="56219D89" w14:textId="77777777" w:rsidR="00CF255A" w:rsidRPr="00DC48FD" w:rsidRDefault="00CF255A" w:rsidP="0025208C">
      <w:pPr>
        <w:tabs>
          <w:tab w:val="left" w:pos="7920"/>
        </w:tabs>
        <w:ind w:right="-30"/>
      </w:pPr>
      <w:r w:rsidRPr="00DC48FD">
        <w:t xml:space="preserve">Langkah 5 : Hitung semua keluaran jaringan di lapisan </w:t>
      </w:r>
      <w:r w:rsidRPr="00DC48FD">
        <w:rPr>
          <w:i/>
        </w:rPr>
        <w:t>output</w:t>
      </w:r>
      <w:r w:rsidRPr="00DC48FD">
        <w:t xml:space="preserve"> (</w:t>
      </w:r>
      <w:r w:rsidRPr="00DC48FD">
        <w:rPr>
          <w:rFonts w:ascii="Cambria Math" w:hAnsi="Cambria Math" w:cs="Cambria Math"/>
        </w:rPr>
        <w:t>𝑌</w:t>
      </w:r>
      <w:r w:rsidRPr="00DC48FD">
        <w:rPr>
          <w:rFonts w:ascii="Cambria Math" w:hAnsi="Cambria Math" w:cs="Cambria Math"/>
          <w:vertAlign w:val="subscript"/>
        </w:rPr>
        <w:t>𝑘</w:t>
      </w:r>
      <w:r w:rsidRPr="00DC48FD">
        <w:t xml:space="preserve">, </w:t>
      </w:r>
      <w:r w:rsidRPr="00DC48FD">
        <w:rPr>
          <w:rFonts w:ascii="Cambria Math" w:hAnsi="Cambria Math" w:cs="Cambria Math"/>
        </w:rPr>
        <w:t>𝑘</w:t>
      </w:r>
      <w:r w:rsidRPr="00DC48FD">
        <w:t xml:space="preserve"> = 1, 2,…, </w:t>
      </w:r>
      <w:r w:rsidRPr="00DC48FD">
        <w:rPr>
          <w:rFonts w:ascii="Cambria Math" w:hAnsi="Cambria Math" w:cs="Cambria Math"/>
        </w:rPr>
        <w:t>𝑚</w:t>
      </w:r>
      <w:r w:rsidRPr="00DC48FD">
        <w:t>)</w:t>
      </w:r>
      <w:r w:rsidR="00805CA7" w:rsidRPr="00DC48FD">
        <w:t xml:space="preserve"> menggunakan persamaan </w:t>
      </w:r>
      <w:r w:rsidR="00F53EDC" w:rsidRPr="00DC48FD">
        <w:t>(2-11)</w:t>
      </w:r>
    </w:p>
    <w:p w14:paraId="62A56669" w14:textId="77777777" w:rsidR="0064130B" w:rsidRPr="00DC48FD" w:rsidRDefault="0064130B" w:rsidP="00F53EDC">
      <w:pPr>
        <w:tabs>
          <w:tab w:val="left" w:pos="7920"/>
        </w:tabs>
        <w:ind w:right="-30"/>
      </w:pPr>
      <w:r w:rsidRPr="00DC48FD">
        <w:rPr>
          <w:rFonts w:ascii="Cambria Math" w:hAnsi="Cambria Math" w:cs="Cambria Math"/>
        </w:rPr>
        <w:t>Y_net</w:t>
      </w:r>
      <w:r w:rsidRPr="00DC48FD">
        <w:rPr>
          <w:rFonts w:ascii="Cambria Math" w:hAnsi="Cambria Math" w:cs="Cambria Math"/>
          <w:vertAlign w:val="subscript"/>
        </w:rPr>
        <w:t>1</w:t>
      </w:r>
      <w:r w:rsidRPr="00DC48FD">
        <w:rPr>
          <w:rFonts w:ascii="Cambria Math" w:hAnsi="Cambria Math" w:cs="Cambria Math"/>
        </w:rPr>
        <w:t xml:space="preserve"> </w:t>
      </w:r>
      <w:r w:rsidRPr="00DC48FD">
        <w:t xml:space="preserve">= </w:t>
      </w:r>
      <w:r w:rsidRPr="00DC48FD">
        <w:rPr>
          <w:rFonts w:eastAsia="Times New Roman"/>
        </w:rPr>
        <w:t>0.0850</w:t>
      </w:r>
      <w:r w:rsidR="00934109" w:rsidRPr="00DC48FD">
        <w:t>+ (</w:t>
      </w:r>
      <w:r w:rsidR="00F775AE" w:rsidRPr="00DC48FD">
        <w:t>0.5311</w:t>
      </w:r>
      <w:r w:rsidRPr="00DC48FD">
        <w:t>*</w:t>
      </w:r>
      <w:r w:rsidR="00F775AE" w:rsidRPr="00DC48FD">
        <w:t>0.1245</w:t>
      </w:r>
      <w:r w:rsidR="001966C1" w:rsidRPr="00DC48FD">
        <w:t>) + (</w:t>
      </w:r>
      <w:r w:rsidR="00F775AE" w:rsidRPr="00DC48FD">
        <w:t>0.5371</w:t>
      </w:r>
      <w:r w:rsidRPr="00DC48FD">
        <w:t xml:space="preserve">* </w:t>
      </w:r>
      <w:r w:rsidR="00F775AE" w:rsidRPr="00DC48FD">
        <w:t>0.1486</w:t>
      </w:r>
      <w:r w:rsidR="001966C1" w:rsidRPr="00DC48FD">
        <w:t>) + (</w:t>
      </w:r>
      <w:r w:rsidR="00F775AE" w:rsidRPr="00DC48FD">
        <w:t>0.5377</w:t>
      </w:r>
      <w:r w:rsidRPr="00DC48FD">
        <w:t xml:space="preserve">* </w:t>
      </w:r>
      <w:r w:rsidR="00F775AE" w:rsidRPr="00DC48FD">
        <w:t>0.1511</w:t>
      </w:r>
      <w:r w:rsidRPr="00DC48FD">
        <w:t xml:space="preserve">) </w:t>
      </w:r>
    </w:p>
    <w:p w14:paraId="7E56BB95" w14:textId="44FD6E0E" w:rsidR="00805CA7" w:rsidRPr="00B708AD" w:rsidRDefault="00934109" w:rsidP="0025208C">
      <w:pPr>
        <w:tabs>
          <w:tab w:val="left" w:pos="7920"/>
        </w:tabs>
        <w:ind w:left="720" w:right="-30"/>
        <w:rPr>
          <w:lang w:val="id-ID"/>
        </w:rPr>
      </w:pPr>
      <w:r w:rsidRPr="00DC48FD">
        <w:t>= 0.</w:t>
      </w:r>
      <w:r w:rsidR="00B708AD">
        <w:rPr>
          <w:lang w:val="id-ID"/>
        </w:rPr>
        <w:t>9812</w:t>
      </w:r>
    </w:p>
    <w:p w14:paraId="6067437B" w14:textId="77777777" w:rsidR="00CF255A" w:rsidRPr="00DC48FD" w:rsidRDefault="00CF255A" w:rsidP="0025208C">
      <w:pPr>
        <w:tabs>
          <w:tab w:val="left" w:pos="7920"/>
        </w:tabs>
        <w:ind w:right="-30"/>
      </w:pPr>
      <w:r w:rsidRPr="00DC48FD">
        <w:t xml:space="preserve">Gunakan fungsi aktivasi </w:t>
      </w:r>
      <w:r w:rsidR="00EC7BE3" w:rsidRPr="00DC48FD">
        <w:t xml:space="preserve">sigmoid biner </w:t>
      </w:r>
      <w:r w:rsidRPr="00DC48FD">
        <w:t xml:space="preserve">untuk menghitung sinyal </w:t>
      </w:r>
      <w:r w:rsidRPr="00DC48FD">
        <w:rPr>
          <w:i/>
        </w:rPr>
        <w:t>output</w:t>
      </w:r>
      <w:r w:rsidRPr="00DC48FD">
        <w:t>-nya:</w:t>
      </w:r>
    </w:p>
    <w:p w14:paraId="7494A55D" w14:textId="3B541DA6" w:rsidR="00CF255A" w:rsidRPr="00DC48FD" w:rsidRDefault="00EC7BE3" w:rsidP="0025208C">
      <w:pPr>
        <w:pStyle w:val="ListParagraph"/>
        <w:ind w:left="0"/>
      </w:pPr>
      <w:r w:rsidRPr="00DC48FD">
        <w:rPr>
          <w:rFonts w:ascii="Cambria Math" w:hAnsi="Cambria Math" w:cs="Cambria Math"/>
        </w:rPr>
        <w:t xml:space="preserve"> </w:t>
      </w:r>
      <w:r w:rsidRPr="00DC48FD">
        <w:rPr>
          <w:rFonts w:ascii="Cambria Math" w:hAnsi="Cambria Math"/>
        </w:rPr>
        <w:t>Y</w:t>
      </w:r>
      <w:r w:rsidRPr="00DC48FD">
        <w:rPr>
          <w:rFonts w:ascii="Cambria Math" w:hAnsi="Cambria Math"/>
          <w:vertAlign w:val="subscript"/>
        </w:rPr>
        <w:t>1</w:t>
      </w:r>
      <w:r w:rsidRPr="00DC48FD">
        <w:rPr>
          <w:rFonts w:ascii="Cambria Math" w:hAnsi="Cambria Math"/>
        </w:rPr>
        <w:t xml:space="preserve"> = </w:t>
      </w:r>
      <m:oMath>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r>
                  <m:rPr>
                    <m:sty m:val="p"/>
                  </m:rPr>
                  <w:rPr>
                    <w:rFonts w:ascii="Cambria Math" w:hAnsi="Cambria Math"/>
                  </w:rPr>
                  <m:t>0..3122</m:t>
                </m:r>
              </m:sup>
            </m:sSup>
          </m:den>
        </m:f>
      </m:oMath>
      <w:r w:rsidRPr="00DC48FD">
        <w:rPr>
          <w:rFonts w:ascii="Cambria Math" w:hAnsi="Cambria Math"/>
        </w:rPr>
        <w:t xml:space="preserve"> =</w:t>
      </w:r>
      <w:r w:rsidR="00934109" w:rsidRPr="00DC48FD">
        <w:rPr>
          <w:rFonts w:ascii="Cambria Math" w:hAnsi="Cambria Math" w:cs="Cambria Math"/>
        </w:rPr>
        <w:t xml:space="preserve"> </w:t>
      </w:r>
      <w:r w:rsidR="00B708AD">
        <w:rPr>
          <w:rFonts w:ascii="Cambria Math" w:hAnsi="Cambria Math" w:cs="Cambria Math"/>
          <w:lang w:val="id-ID"/>
        </w:rPr>
        <w:t>0,9812</w:t>
      </w:r>
      <w:r w:rsidR="00CF255A" w:rsidRPr="00DC48FD">
        <w:rPr>
          <w:rFonts w:ascii="Cambria Math" w:hAnsi="Cambria Math" w:cs="Cambria Math"/>
        </w:rPr>
        <w:t xml:space="preserve">           </w:t>
      </w:r>
      <w:r w:rsidR="00CF255A" w:rsidRPr="00DC48FD">
        <w:tab/>
        <w:t xml:space="preserve">              </w:t>
      </w:r>
    </w:p>
    <w:p w14:paraId="0598DF45" w14:textId="4DC99F5B" w:rsidR="00CF255A" w:rsidRPr="00DC48FD" w:rsidRDefault="00CF255A" w:rsidP="0025208C">
      <w:pPr>
        <w:tabs>
          <w:tab w:val="left" w:pos="7920"/>
        </w:tabs>
        <w:ind w:right="-30"/>
        <w:rPr>
          <w:b/>
        </w:rPr>
      </w:pPr>
      <w:r w:rsidRPr="00DC48FD">
        <w:rPr>
          <w:b/>
        </w:rPr>
        <w:t xml:space="preserve">Fase II: </w:t>
      </w:r>
      <w:r w:rsidR="003B4562" w:rsidRPr="003B4562">
        <w:rPr>
          <w:b/>
          <w:i/>
        </w:rPr>
        <w:t>Backpropagation</w:t>
      </w:r>
      <w:r w:rsidRPr="00DC48FD">
        <w:rPr>
          <w:b/>
        </w:rPr>
        <w:t xml:space="preserve"> </w:t>
      </w:r>
    </w:p>
    <w:p w14:paraId="54B9FE8E" w14:textId="77777777" w:rsidR="00CF255A" w:rsidRPr="00DC48FD" w:rsidRDefault="00CF255A" w:rsidP="0025208C">
      <w:pPr>
        <w:tabs>
          <w:tab w:val="left" w:pos="7920"/>
        </w:tabs>
        <w:ind w:right="-30"/>
      </w:pPr>
      <w:r w:rsidRPr="00DC48FD">
        <w:t xml:space="preserve">Langkah 6: Hitung faktor </w:t>
      </w:r>
      <w:r w:rsidRPr="00DC48FD">
        <w:rPr>
          <w:rFonts w:ascii="Cambria Math" w:hAnsi="Cambria Math" w:cs="Cambria Math"/>
        </w:rPr>
        <w:t xml:space="preserve">𝛿 </w:t>
      </w:r>
      <w:r w:rsidRPr="00DC48FD">
        <w:t>unit keluaran berdasarkan kesalahan di setiap unit keluaran (</w:t>
      </w:r>
      <w:r w:rsidRPr="00DC48FD">
        <w:rPr>
          <w:rFonts w:ascii="Cambria Math" w:hAnsi="Cambria Math" w:cs="Cambria Math"/>
        </w:rPr>
        <w:t>𝑦</w:t>
      </w:r>
      <w:r w:rsidRPr="00DC48FD">
        <w:rPr>
          <w:rFonts w:ascii="Cambria Math" w:hAnsi="Cambria Math" w:cs="Cambria Math"/>
          <w:vertAlign w:val="subscript"/>
        </w:rPr>
        <w:t>𝑘</w:t>
      </w:r>
      <w:r w:rsidRPr="00DC48FD">
        <w:t xml:space="preserve">, </w:t>
      </w:r>
      <w:r w:rsidRPr="00DC48FD">
        <w:rPr>
          <w:rFonts w:ascii="Cambria Math" w:hAnsi="Cambria Math" w:cs="Cambria Math"/>
        </w:rPr>
        <w:t>𝑘</w:t>
      </w:r>
      <w:r w:rsidRPr="00DC48FD">
        <w:t xml:space="preserve"> = 1, 2,…, </w:t>
      </w:r>
      <w:r w:rsidRPr="00DC48FD">
        <w:rPr>
          <w:rFonts w:ascii="Cambria Math" w:hAnsi="Cambria Math" w:cs="Cambria Math"/>
        </w:rPr>
        <w:t>𝑚</w:t>
      </w:r>
      <w:r w:rsidR="006468FA" w:rsidRPr="00DC48FD">
        <w:t>) menggunakan persamaan</w:t>
      </w:r>
      <w:r w:rsidRPr="00DC48FD">
        <w:t xml:space="preserve"> (2-13)</w:t>
      </w:r>
      <w:r w:rsidR="006468FA" w:rsidRPr="00DC48FD">
        <w:t xml:space="preserve"> sebagai berikut :</w:t>
      </w:r>
    </w:p>
    <w:p w14:paraId="7E677908" w14:textId="77777777" w:rsidR="006468FA" w:rsidRPr="00DC48FD" w:rsidRDefault="006468FA" w:rsidP="0025208C">
      <w:pPr>
        <w:tabs>
          <w:tab w:val="left" w:pos="7920"/>
        </w:tabs>
        <w:ind w:right="-30"/>
      </w:pPr>
      <w:bookmarkStart w:id="104" w:name="_Hlk22689316"/>
      <w:r w:rsidRPr="00DC48FD">
        <w:rPr>
          <w:rFonts w:ascii="Cambria Math" w:hAnsi="Cambria Math" w:cs="Cambria Math"/>
        </w:rPr>
        <w:t>𝛿</w:t>
      </w:r>
      <w:bookmarkEnd w:id="104"/>
      <w:r w:rsidRPr="00DC48FD">
        <w:rPr>
          <w:rFonts w:ascii="Cambria Math" w:hAnsi="Cambria Math" w:cs="Cambria Math"/>
          <w:vertAlign w:val="subscript"/>
        </w:rPr>
        <w:t>1</w:t>
      </w:r>
      <w:r w:rsidRPr="00DC48FD">
        <w:t xml:space="preserve"> = (</w:t>
      </w:r>
      <w:r w:rsidRPr="00DC48FD">
        <w:rPr>
          <w:rFonts w:ascii="Cambria Math" w:hAnsi="Cambria Math" w:cs="Cambria Math"/>
        </w:rPr>
        <w:t>𝑡</w:t>
      </w:r>
      <w:r w:rsidRPr="00DC48FD">
        <w:rPr>
          <w:rFonts w:ascii="Cambria Math" w:hAnsi="Cambria Math" w:cs="Cambria Math"/>
          <w:vertAlign w:val="subscript"/>
        </w:rPr>
        <w:t>1</w:t>
      </w:r>
      <w:r w:rsidRPr="00DC48FD">
        <w:t xml:space="preserve"> – </w:t>
      </w:r>
      <w:r w:rsidRPr="00DC48FD">
        <w:rPr>
          <w:rFonts w:ascii="Cambria Math" w:hAnsi="Cambria Math" w:cs="Cambria Math"/>
        </w:rPr>
        <w:t>𝑦</w:t>
      </w:r>
      <w:r w:rsidRPr="00DC48FD">
        <w:rPr>
          <w:rFonts w:ascii="Cambria Math" w:hAnsi="Cambria Math" w:cs="Cambria Math"/>
          <w:vertAlign w:val="subscript"/>
        </w:rPr>
        <w:t>1</w:t>
      </w:r>
      <w:r w:rsidRPr="00DC48FD">
        <w:t xml:space="preserve">) </w:t>
      </w:r>
      <w:r w:rsidRPr="00DC48FD">
        <w:rPr>
          <w:rFonts w:ascii="Cambria Math" w:hAnsi="Cambria Math" w:cs="Cambria Math"/>
        </w:rPr>
        <w:t>𝑓</w:t>
      </w:r>
      <w:r w:rsidRPr="00DC48FD">
        <w:t>′(</w:t>
      </w:r>
      <w:r w:rsidRPr="00DC48FD">
        <w:rPr>
          <w:rFonts w:ascii="Cambria Math" w:hAnsi="Cambria Math" w:cs="Cambria Math"/>
        </w:rPr>
        <w:t>𝑦</w:t>
      </w:r>
      <w:r w:rsidRPr="00DC48FD">
        <w:t>_</w:t>
      </w:r>
      <w:r w:rsidRPr="00DC48FD">
        <w:rPr>
          <w:rFonts w:ascii="Cambria Math" w:hAnsi="Cambria Math" w:cs="Cambria Math"/>
        </w:rPr>
        <w:t>𝑛𝑒𝑡</w:t>
      </w:r>
      <w:r w:rsidRPr="00DC48FD">
        <w:rPr>
          <w:rFonts w:ascii="Cambria Math" w:hAnsi="Cambria Math" w:cs="Cambria Math"/>
          <w:vertAlign w:val="subscript"/>
        </w:rPr>
        <w:t>1</w:t>
      </w:r>
      <w:r w:rsidRPr="00DC48FD">
        <w:t>)</w:t>
      </w:r>
    </w:p>
    <w:p w14:paraId="629B13E0" w14:textId="4D3F840C" w:rsidR="006468FA" w:rsidRPr="00DC48FD" w:rsidRDefault="00556D0C" w:rsidP="0025208C">
      <w:pPr>
        <w:tabs>
          <w:tab w:val="left" w:pos="7920"/>
        </w:tabs>
        <w:ind w:left="270" w:right="-30"/>
      </w:pPr>
      <w:r w:rsidRPr="00DC48FD">
        <w:t xml:space="preserve"> </w:t>
      </w:r>
      <w:r w:rsidR="006468FA" w:rsidRPr="00DC48FD">
        <w:t>= (1</w:t>
      </w:r>
      <w:r w:rsidR="00F775AE" w:rsidRPr="00DC48FD">
        <w:t xml:space="preserve"> – </w:t>
      </w:r>
      <w:r w:rsidR="00B708AD">
        <w:rPr>
          <w:rFonts w:ascii="Cambria Math" w:hAnsi="Cambria Math" w:cs="Cambria Math"/>
          <w:lang w:val="id-ID"/>
        </w:rPr>
        <w:t>0,983</w:t>
      </w:r>
      <w:r w:rsidR="006468FA" w:rsidRPr="00DC48FD">
        <w:t xml:space="preserve">) </w:t>
      </w:r>
      <w:r w:rsidR="006468FA" w:rsidRPr="00DC48FD">
        <w:rPr>
          <w:rFonts w:ascii="Cambria Math" w:hAnsi="Cambria Math" w:cs="Cambria Math"/>
        </w:rPr>
        <w:t>𝑓</w:t>
      </w:r>
      <w:r w:rsidR="00F775AE" w:rsidRPr="00DC48FD">
        <w:t>′ (0.3122</w:t>
      </w:r>
      <w:r w:rsidR="006468FA" w:rsidRPr="00DC48FD">
        <w:t>)</w:t>
      </w:r>
    </w:p>
    <w:p w14:paraId="72566ED5" w14:textId="00078E97" w:rsidR="006468FA" w:rsidRPr="00B708AD" w:rsidRDefault="00F66AAE" w:rsidP="0025208C">
      <w:pPr>
        <w:tabs>
          <w:tab w:val="left" w:pos="7920"/>
        </w:tabs>
        <w:ind w:left="270" w:right="-30"/>
        <w:rPr>
          <w:lang w:val="id-ID"/>
        </w:rPr>
      </w:pPr>
      <w:r w:rsidRPr="00DC48FD">
        <w:t xml:space="preserve"> </w:t>
      </w:r>
      <w:r w:rsidR="006468FA" w:rsidRPr="00DC48FD">
        <w:t xml:space="preserve">= </w:t>
      </w:r>
      <w:r w:rsidR="00B708AD">
        <w:rPr>
          <w:lang w:val="id-ID"/>
        </w:rPr>
        <w:t>0,0325</w:t>
      </w:r>
    </w:p>
    <w:p w14:paraId="78E6E83F" w14:textId="428C7136" w:rsidR="00D04ABF" w:rsidRPr="00DC48FD" w:rsidRDefault="00CF255A" w:rsidP="0025208C">
      <w:pPr>
        <w:tabs>
          <w:tab w:val="left" w:pos="7920"/>
        </w:tabs>
        <w:ind w:right="-30"/>
      </w:pPr>
      <w:r w:rsidRPr="00DC48FD">
        <w:rPr>
          <w:rFonts w:ascii="Cambria Math" w:hAnsi="Cambria Math" w:cs="Cambria Math"/>
        </w:rPr>
        <w:t>𝛿</w:t>
      </w:r>
      <w:r w:rsidRPr="00DC48FD">
        <w:t xml:space="preserve"> merupakan unit kesalahan yang akan dipakai dalam perubahan bobot </w:t>
      </w:r>
      <w:r w:rsidRPr="00DC48FD">
        <w:rPr>
          <w:i/>
        </w:rPr>
        <w:t>layer</w:t>
      </w:r>
      <w:r w:rsidR="00D04ABF" w:rsidRPr="00DC48FD">
        <w:t xml:space="preserve"> di bawahnya (langkah 7). </w:t>
      </w:r>
      <w:r w:rsidRPr="00DC48FD">
        <w:t xml:space="preserve">Kemudian hitung koreksi bobot (yang nantinya akan digunakan untuk memperbaiki </w:t>
      </w:r>
      <w:r w:rsidRPr="00DC48FD">
        <w:rPr>
          <w:rFonts w:ascii="Cambria Math" w:hAnsi="Cambria Math" w:cs="Cambria Math"/>
        </w:rPr>
        <w:t>𝑤</w:t>
      </w:r>
      <w:r w:rsidRPr="00DC48FD">
        <w:rPr>
          <w:rFonts w:ascii="Cambria Math" w:hAnsi="Cambria Math" w:cs="Cambria Math"/>
          <w:vertAlign w:val="subscript"/>
        </w:rPr>
        <w:t>𝑗𝑘</w:t>
      </w:r>
      <w:r w:rsidRPr="00DC48FD">
        <w:t xml:space="preserve">) dengan laju percepatan </w:t>
      </w:r>
      <w:r w:rsidR="00D04ABF" w:rsidRPr="00DC48FD">
        <w:rPr>
          <w:rFonts w:ascii="Cambria Math" w:hAnsi="Cambria Math" w:cs="Cambria Math"/>
        </w:rPr>
        <w:t>(</w:t>
      </w:r>
      <w:r w:rsidR="003B4562" w:rsidRPr="003B4562">
        <w:rPr>
          <w:i/>
        </w:rPr>
        <w:t>learning rate</w:t>
      </w:r>
      <w:r w:rsidR="00D04ABF" w:rsidRPr="00DC48FD">
        <w:rPr>
          <w:rFonts w:ascii="Cambria Math" w:hAnsi="Cambria Math" w:cs="Cambria Math"/>
        </w:rPr>
        <w:t>) dengan persamaan (2-14)</w:t>
      </w:r>
      <w:r w:rsidR="00F53EDC" w:rsidRPr="00DC48FD">
        <w:t xml:space="preserve">, </w:t>
      </w:r>
      <w:r w:rsidR="00D04ABF" w:rsidRPr="00DC48FD">
        <w:t>ber</w:t>
      </w:r>
      <w:r w:rsidR="00F53EDC" w:rsidRPr="00DC48FD">
        <w:t>i</w:t>
      </w:r>
      <w:r w:rsidR="00D04ABF" w:rsidRPr="00DC48FD">
        <w:t>kut perhitungannya :</w:t>
      </w:r>
    </w:p>
    <w:p w14:paraId="4D68B74A" w14:textId="67B2FA96" w:rsidR="002B1440" w:rsidRPr="00B708AD" w:rsidRDefault="002B1440" w:rsidP="0025208C">
      <w:pPr>
        <w:tabs>
          <w:tab w:val="left" w:pos="1980"/>
          <w:tab w:val="left" w:pos="7920"/>
        </w:tabs>
        <w:ind w:right="-30"/>
        <w:rPr>
          <w:lang w:val="id-ID"/>
        </w:rPr>
      </w:pPr>
      <w:r w:rsidRPr="00DC48FD">
        <w:t>∆</w:t>
      </w:r>
      <w:r w:rsidR="00386508" w:rsidRPr="00DC48FD">
        <w:t>W</w:t>
      </w:r>
      <w:r w:rsidR="00386508" w:rsidRPr="00DC48FD">
        <w:rPr>
          <w:vertAlign w:val="subscript"/>
        </w:rPr>
        <w:t>71</w:t>
      </w:r>
      <w:r w:rsidRPr="00DC48FD">
        <w:t xml:space="preserve"> = 0.01 * </w:t>
      </w:r>
      <w:r w:rsidR="00B708AD">
        <w:rPr>
          <w:lang w:val="id-ID"/>
        </w:rPr>
        <w:t>0,0325</w:t>
      </w:r>
      <w:r w:rsidR="00CE32F5" w:rsidRPr="00DC48FD">
        <w:t>* 0.5</w:t>
      </w:r>
      <w:r w:rsidR="00F775AE" w:rsidRPr="00DC48FD">
        <w:t>311</w:t>
      </w:r>
      <w:r w:rsidRPr="00DC48FD">
        <w:t>= 0.</w:t>
      </w:r>
      <w:r w:rsidR="00CE32F5" w:rsidRPr="00DC48FD">
        <w:t>00</w:t>
      </w:r>
      <w:r w:rsidR="00B708AD">
        <w:rPr>
          <w:lang w:val="id-ID"/>
        </w:rPr>
        <w:t>01</w:t>
      </w:r>
    </w:p>
    <w:p w14:paraId="454C7C35" w14:textId="58444DAB" w:rsidR="002B1440" w:rsidRPr="00B708AD" w:rsidRDefault="002B1440" w:rsidP="0025208C">
      <w:pPr>
        <w:tabs>
          <w:tab w:val="left" w:pos="1980"/>
          <w:tab w:val="left" w:pos="7920"/>
        </w:tabs>
        <w:ind w:right="-30"/>
        <w:rPr>
          <w:lang w:val="id-ID"/>
        </w:rPr>
      </w:pPr>
      <w:r w:rsidRPr="00DC48FD">
        <w:t>∆</w:t>
      </w:r>
      <w:r w:rsidR="00386508" w:rsidRPr="00DC48FD">
        <w:t>W</w:t>
      </w:r>
      <w:r w:rsidR="00386508" w:rsidRPr="00DC48FD">
        <w:rPr>
          <w:vertAlign w:val="subscript"/>
        </w:rPr>
        <w:t>81</w:t>
      </w:r>
      <w:r w:rsidRPr="00DC48FD">
        <w:t xml:space="preserve"> = 0.01 * </w:t>
      </w:r>
      <w:r w:rsidR="00B708AD">
        <w:rPr>
          <w:lang w:val="id-ID"/>
        </w:rPr>
        <w:t>0,0325</w:t>
      </w:r>
      <w:r w:rsidR="00CE32F5" w:rsidRPr="00DC48FD">
        <w:t>* 0.5</w:t>
      </w:r>
      <w:r w:rsidR="00F775AE" w:rsidRPr="00DC48FD">
        <w:t>371</w:t>
      </w:r>
      <w:r w:rsidRPr="00DC48FD">
        <w:t>= 0.</w:t>
      </w:r>
      <w:r w:rsidR="00CE32F5" w:rsidRPr="00DC48FD">
        <w:t>00</w:t>
      </w:r>
      <w:r w:rsidR="00B708AD">
        <w:rPr>
          <w:lang w:val="id-ID"/>
        </w:rPr>
        <w:t>01</w:t>
      </w:r>
    </w:p>
    <w:p w14:paraId="2245CD6E" w14:textId="36203132" w:rsidR="002B1440" w:rsidRPr="00B708AD" w:rsidRDefault="002B1440" w:rsidP="0025208C">
      <w:pPr>
        <w:tabs>
          <w:tab w:val="left" w:pos="1980"/>
          <w:tab w:val="left" w:pos="7920"/>
        </w:tabs>
        <w:ind w:right="-30"/>
        <w:rPr>
          <w:lang w:val="id-ID"/>
        </w:rPr>
      </w:pPr>
      <w:r w:rsidRPr="00DC48FD">
        <w:t>∆</w:t>
      </w:r>
      <w:r w:rsidR="00386508" w:rsidRPr="00DC48FD">
        <w:t>W</w:t>
      </w:r>
      <w:r w:rsidR="00386508" w:rsidRPr="00DC48FD">
        <w:rPr>
          <w:vertAlign w:val="subscript"/>
        </w:rPr>
        <w:t>91</w:t>
      </w:r>
      <w:r w:rsidRPr="00DC48FD">
        <w:t xml:space="preserve"> = 0.01 * </w:t>
      </w:r>
      <w:r w:rsidR="00B708AD">
        <w:rPr>
          <w:lang w:val="id-ID"/>
        </w:rPr>
        <w:t>0,0325</w:t>
      </w:r>
      <w:r w:rsidR="00CE32F5" w:rsidRPr="00DC48FD">
        <w:t>* 0.</w:t>
      </w:r>
      <w:r w:rsidR="00F775AE" w:rsidRPr="00DC48FD">
        <w:t>5377</w:t>
      </w:r>
      <w:r w:rsidRPr="00DC48FD">
        <w:t>= 0.</w:t>
      </w:r>
      <w:r w:rsidR="00CE32F5" w:rsidRPr="00DC48FD">
        <w:t>00</w:t>
      </w:r>
      <w:r w:rsidR="00B708AD">
        <w:rPr>
          <w:lang w:val="id-ID"/>
        </w:rPr>
        <w:t>01</w:t>
      </w:r>
    </w:p>
    <w:p w14:paraId="6AE6B612" w14:textId="77777777" w:rsidR="00335928" w:rsidRPr="00DC48FD" w:rsidRDefault="00CF255A" w:rsidP="0025208C">
      <w:pPr>
        <w:tabs>
          <w:tab w:val="left" w:pos="7920"/>
        </w:tabs>
        <w:ind w:right="-30"/>
      </w:pPr>
      <w:r w:rsidRPr="00DC48FD">
        <w:t xml:space="preserve">Kemudian hitung juga koreksi bias (yang nantinya akan digunakan untuk memperbaiki nilai </w:t>
      </w:r>
      <w:r w:rsidRPr="00DC48FD">
        <w:rPr>
          <w:rFonts w:ascii="Cambria Math" w:hAnsi="Cambria Math" w:cs="Cambria Math"/>
        </w:rPr>
        <w:t>𝑤</w:t>
      </w:r>
      <w:r w:rsidRPr="00DC48FD">
        <w:rPr>
          <w:vertAlign w:val="subscript"/>
        </w:rPr>
        <w:t>0</w:t>
      </w:r>
      <w:r w:rsidRPr="00DC48FD">
        <w:rPr>
          <w:rFonts w:ascii="Cambria Math" w:hAnsi="Cambria Math" w:cs="Cambria Math"/>
          <w:vertAlign w:val="subscript"/>
        </w:rPr>
        <w:t>𝑘</w:t>
      </w:r>
      <w:r w:rsidRPr="00DC48FD">
        <w:t>)</w:t>
      </w:r>
      <w:r w:rsidR="00335928" w:rsidRPr="00DC48FD">
        <w:t xml:space="preserve"> menggunakan persamaan </w:t>
      </w:r>
      <w:r w:rsidR="00F53EDC" w:rsidRPr="00DC48FD">
        <w:t xml:space="preserve">(2-15) di bawah ini, </w:t>
      </w:r>
      <w:r w:rsidR="00335928" w:rsidRPr="00DC48FD">
        <w:t>berikut perhitungannya :</w:t>
      </w:r>
    </w:p>
    <w:p w14:paraId="2FE3CAD3" w14:textId="5C758F35" w:rsidR="00335928" w:rsidRPr="00B708AD" w:rsidRDefault="00335928" w:rsidP="0025208C">
      <w:pPr>
        <w:tabs>
          <w:tab w:val="left" w:pos="1980"/>
          <w:tab w:val="left" w:pos="7920"/>
        </w:tabs>
        <w:ind w:right="-30"/>
        <w:rPr>
          <w:lang w:val="id-ID"/>
        </w:rPr>
      </w:pPr>
      <w:r w:rsidRPr="00DC48FD">
        <w:t>∆</w:t>
      </w:r>
      <w:r w:rsidR="00386508" w:rsidRPr="00DC48FD">
        <w:t>W</w:t>
      </w:r>
      <w:r w:rsidR="00386508" w:rsidRPr="00DC48FD">
        <w:rPr>
          <w:vertAlign w:val="subscript"/>
        </w:rPr>
        <w:t>01</w:t>
      </w:r>
      <w:r w:rsidRPr="00DC48FD">
        <w:t xml:space="preserve"> = 0.0</w:t>
      </w:r>
      <w:r w:rsidR="00386508" w:rsidRPr="00DC48FD">
        <w:t xml:space="preserve">1 </w:t>
      </w:r>
      <w:r w:rsidRPr="00DC48FD">
        <w:t>*</w:t>
      </w:r>
      <w:r w:rsidR="00386508" w:rsidRPr="00DC48FD">
        <w:t xml:space="preserve"> </w:t>
      </w:r>
      <w:r w:rsidR="00B708AD">
        <w:rPr>
          <w:lang w:val="id-ID"/>
        </w:rPr>
        <w:t>0,0325</w:t>
      </w:r>
      <w:r w:rsidRPr="00DC48FD">
        <w:t>= 0.</w:t>
      </w:r>
      <w:r w:rsidR="00F775AE" w:rsidRPr="00DC48FD">
        <w:t>0</w:t>
      </w:r>
      <w:r w:rsidR="00B708AD">
        <w:rPr>
          <w:lang w:val="id-ID"/>
        </w:rPr>
        <w:t>003</w:t>
      </w:r>
    </w:p>
    <w:p w14:paraId="50E8C4E9" w14:textId="77777777" w:rsidR="00335928" w:rsidRPr="00DC48FD" w:rsidRDefault="00CF255A" w:rsidP="0025208C">
      <w:pPr>
        <w:tabs>
          <w:tab w:val="left" w:pos="7920"/>
        </w:tabs>
        <w:ind w:right="-30"/>
      </w:pPr>
      <w:r w:rsidRPr="00DC48FD">
        <w:t xml:space="preserve">Langkah 7: Hitung faktor </w:t>
      </w:r>
      <w:r w:rsidRPr="00DC48FD">
        <w:rPr>
          <w:rFonts w:ascii="Cambria Math" w:hAnsi="Cambria Math" w:cs="Cambria Math"/>
        </w:rPr>
        <w:t>𝛿</w:t>
      </w:r>
      <w:r w:rsidRPr="00DC48FD">
        <w:t xml:space="preserve"> unit tersembunyi berdasarkan kesalahan di setiap unit tersembunyi (</w:t>
      </w:r>
      <w:r w:rsidRPr="00DC48FD">
        <w:rPr>
          <w:rFonts w:ascii="Cambria Math" w:hAnsi="Cambria Math" w:cs="Cambria Math"/>
        </w:rPr>
        <w:t>𝑧</w:t>
      </w:r>
      <w:r w:rsidRPr="00DC48FD">
        <w:rPr>
          <w:rFonts w:ascii="Cambria Math" w:hAnsi="Cambria Math" w:cs="Cambria Math"/>
          <w:vertAlign w:val="subscript"/>
        </w:rPr>
        <w:t>𝑗</w:t>
      </w:r>
      <w:r w:rsidRPr="00DC48FD">
        <w:t xml:space="preserve">, </w:t>
      </w:r>
      <w:r w:rsidRPr="00DC48FD">
        <w:rPr>
          <w:rFonts w:ascii="Cambria Math" w:hAnsi="Cambria Math" w:cs="Cambria Math"/>
        </w:rPr>
        <w:t>𝑗</w:t>
      </w:r>
      <w:r w:rsidRPr="00DC48FD">
        <w:t xml:space="preserve"> = 1, 2,…, </w:t>
      </w:r>
      <w:r w:rsidRPr="00DC48FD">
        <w:rPr>
          <w:rFonts w:ascii="Cambria Math" w:hAnsi="Cambria Math" w:cs="Cambria Math"/>
        </w:rPr>
        <w:t>𝑝</w:t>
      </w:r>
      <w:r w:rsidRPr="00DC48FD">
        <w:t>)</w:t>
      </w:r>
      <w:r w:rsidR="00335928" w:rsidRPr="00DC48FD">
        <w:t xml:space="preserve"> menggunakan persamaan </w:t>
      </w:r>
      <w:r w:rsidR="00F53EDC" w:rsidRPr="00DC48FD">
        <w:t xml:space="preserve"> (2-16), </w:t>
      </w:r>
      <w:r w:rsidR="00335928" w:rsidRPr="00DC48FD">
        <w:t>berikut perhitungannya :</w:t>
      </w:r>
    </w:p>
    <w:p w14:paraId="0CD70AB2" w14:textId="198A2E72" w:rsidR="00335928" w:rsidRPr="00B708AD" w:rsidRDefault="00335928" w:rsidP="0025208C">
      <w:pPr>
        <w:tabs>
          <w:tab w:val="left" w:pos="7920"/>
        </w:tabs>
        <w:ind w:right="-30"/>
        <w:rPr>
          <w:lang w:val="id-ID"/>
        </w:rPr>
      </w:pPr>
      <w:r w:rsidRPr="00DC48FD">
        <w:rPr>
          <w:rFonts w:ascii="Cambria Math" w:hAnsi="Cambria Math" w:cs="Cambria Math"/>
        </w:rPr>
        <w:t>𝛿</w:t>
      </w:r>
      <w:r w:rsidRPr="00DC48FD">
        <w:t>_</w:t>
      </w:r>
      <w:r w:rsidRPr="00DC48FD">
        <w:rPr>
          <w:rFonts w:ascii="Cambria Math" w:hAnsi="Cambria Math" w:cs="Cambria Math"/>
        </w:rPr>
        <w:t>𝑛𝑒𝑡</w:t>
      </w:r>
      <w:r w:rsidR="000A0A60" w:rsidRPr="00DC48FD">
        <w:rPr>
          <w:rFonts w:ascii="Cambria Math" w:hAnsi="Cambria Math" w:cs="Cambria Math"/>
          <w:vertAlign w:val="subscript"/>
        </w:rPr>
        <w:t>7</w:t>
      </w:r>
      <w:r w:rsidRPr="00DC48FD">
        <w:rPr>
          <w:rFonts w:ascii="Cambria Math" w:hAnsi="Cambria Math" w:cs="Cambria Math"/>
          <w:vertAlign w:val="subscript"/>
        </w:rPr>
        <w:t xml:space="preserve"> </w:t>
      </w:r>
      <w:r w:rsidRPr="00DC48FD">
        <w:t xml:space="preserve">= </w:t>
      </w:r>
      <w:r w:rsidR="00B708AD">
        <w:rPr>
          <w:lang w:val="id-ID"/>
        </w:rPr>
        <w:t>0,0325</w:t>
      </w:r>
      <w:r w:rsidRPr="00DC48FD">
        <w:t>*</w:t>
      </w:r>
      <w:r w:rsidR="00F775AE" w:rsidRPr="00DC48FD">
        <w:t>0.1245</w:t>
      </w:r>
      <w:r w:rsidR="00CE32F5" w:rsidRPr="00DC48FD">
        <w:t xml:space="preserve"> = </w:t>
      </w:r>
      <w:r w:rsidR="00B708AD">
        <w:rPr>
          <w:lang w:val="id-ID"/>
        </w:rPr>
        <w:t>0,0040</w:t>
      </w:r>
    </w:p>
    <w:p w14:paraId="30C1FF4B" w14:textId="46274B5A" w:rsidR="00335928" w:rsidRPr="00B708AD" w:rsidRDefault="00335928" w:rsidP="0025208C">
      <w:pPr>
        <w:tabs>
          <w:tab w:val="left" w:pos="7920"/>
        </w:tabs>
        <w:ind w:right="-30"/>
        <w:rPr>
          <w:lang w:val="id-ID"/>
        </w:rPr>
      </w:pPr>
      <w:r w:rsidRPr="00DC48FD">
        <w:rPr>
          <w:rFonts w:ascii="Cambria Math" w:hAnsi="Cambria Math" w:cs="Cambria Math"/>
        </w:rPr>
        <w:t>𝛿</w:t>
      </w:r>
      <w:r w:rsidRPr="00DC48FD">
        <w:t>_</w:t>
      </w:r>
      <w:r w:rsidRPr="00DC48FD">
        <w:rPr>
          <w:rFonts w:ascii="Cambria Math" w:hAnsi="Cambria Math" w:cs="Cambria Math"/>
        </w:rPr>
        <w:t>𝑛𝑒𝑡</w:t>
      </w:r>
      <w:r w:rsidR="000A0A60" w:rsidRPr="00DC48FD">
        <w:rPr>
          <w:rFonts w:ascii="Cambria Math" w:hAnsi="Cambria Math" w:cs="Cambria Math"/>
          <w:vertAlign w:val="subscript"/>
        </w:rPr>
        <w:t>8</w:t>
      </w:r>
      <w:r w:rsidRPr="00DC48FD">
        <w:rPr>
          <w:rFonts w:ascii="Cambria Math" w:hAnsi="Cambria Math" w:cs="Cambria Math"/>
          <w:vertAlign w:val="subscript"/>
        </w:rPr>
        <w:t xml:space="preserve"> </w:t>
      </w:r>
      <w:r w:rsidRPr="00DC48FD">
        <w:t xml:space="preserve">= </w:t>
      </w:r>
      <w:r w:rsidR="00B708AD">
        <w:rPr>
          <w:lang w:val="id-ID"/>
        </w:rPr>
        <w:t>0,0325</w:t>
      </w:r>
      <w:r w:rsidR="00CE32F5" w:rsidRPr="00DC48FD">
        <w:t>*</w:t>
      </w:r>
      <w:r w:rsidR="00F775AE" w:rsidRPr="00DC48FD">
        <w:t>0.1486</w:t>
      </w:r>
      <w:r w:rsidR="00CE32F5" w:rsidRPr="00DC48FD">
        <w:t xml:space="preserve"> = 0.</w:t>
      </w:r>
      <w:r w:rsidR="00B708AD">
        <w:rPr>
          <w:lang w:val="id-ID"/>
        </w:rPr>
        <w:t>0048</w:t>
      </w:r>
    </w:p>
    <w:p w14:paraId="1D6BB5AB" w14:textId="674DEA59" w:rsidR="000A0A60" w:rsidRPr="00B708AD" w:rsidRDefault="00335928" w:rsidP="0025208C">
      <w:pPr>
        <w:tabs>
          <w:tab w:val="left" w:pos="7920"/>
        </w:tabs>
        <w:ind w:right="-30"/>
        <w:rPr>
          <w:lang w:val="id-ID"/>
        </w:rPr>
      </w:pPr>
      <w:r w:rsidRPr="00DC48FD">
        <w:rPr>
          <w:rFonts w:ascii="Cambria Math" w:hAnsi="Cambria Math" w:cs="Cambria Math"/>
        </w:rPr>
        <w:t>𝛿</w:t>
      </w:r>
      <w:r w:rsidRPr="00DC48FD">
        <w:t>_</w:t>
      </w:r>
      <w:r w:rsidRPr="00DC48FD">
        <w:rPr>
          <w:rFonts w:ascii="Cambria Math" w:hAnsi="Cambria Math" w:cs="Cambria Math"/>
        </w:rPr>
        <w:t>𝑛𝑒𝑡</w:t>
      </w:r>
      <w:r w:rsidR="00F775AE" w:rsidRPr="00DC48FD">
        <w:rPr>
          <w:rFonts w:ascii="Cambria Math" w:hAnsi="Cambria Math" w:cs="Cambria Math"/>
          <w:vertAlign w:val="subscript"/>
        </w:rPr>
        <w:t>9</w:t>
      </w:r>
      <w:r w:rsidRPr="00DC48FD">
        <w:t xml:space="preserve">= </w:t>
      </w:r>
      <w:r w:rsidR="00B708AD">
        <w:rPr>
          <w:lang w:val="id-ID"/>
        </w:rPr>
        <w:t>0,0325</w:t>
      </w:r>
      <w:r w:rsidR="00CE32F5" w:rsidRPr="00DC48FD">
        <w:t>*</w:t>
      </w:r>
      <w:r w:rsidR="00F775AE" w:rsidRPr="00DC48FD">
        <w:t>0.1511</w:t>
      </w:r>
      <w:r w:rsidR="00CE32F5" w:rsidRPr="00DC48FD">
        <w:t xml:space="preserve"> = </w:t>
      </w:r>
      <w:r w:rsidR="00B708AD">
        <w:rPr>
          <w:lang w:val="id-ID"/>
        </w:rPr>
        <w:t>0.0049</w:t>
      </w:r>
    </w:p>
    <w:p w14:paraId="4825174B" w14:textId="5BFD97B0" w:rsidR="00F83459" w:rsidRPr="00DC48FD" w:rsidRDefault="00CF255A" w:rsidP="0025208C">
      <w:pPr>
        <w:tabs>
          <w:tab w:val="left" w:pos="7920"/>
        </w:tabs>
        <w:ind w:right="-30"/>
      </w:pPr>
      <w:r w:rsidRPr="00DC48FD">
        <w:t xml:space="preserve">Faktor </w:t>
      </w:r>
      <w:r w:rsidRPr="00DC48FD">
        <w:rPr>
          <w:rFonts w:ascii="Cambria Math" w:hAnsi="Cambria Math" w:cs="Cambria Math"/>
        </w:rPr>
        <w:t>𝛿</w:t>
      </w:r>
      <w:r w:rsidR="00F83459" w:rsidRPr="00DC48FD">
        <w:t xml:space="preserve"> unit tersembunyi pada </w:t>
      </w:r>
      <w:r w:rsidR="003B4562" w:rsidRPr="003B4562">
        <w:rPr>
          <w:i/>
        </w:rPr>
        <w:t>hidden layer</w:t>
      </w:r>
      <w:r w:rsidR="00F83459" w:rsidRPr="00DC48FD">
        <w:t xml:space="preserve"> pertama dihitung menggunakan persamaan </w:t>
      </w:r>
      <w:r w:rsidR="00F53EDC" w:rsidRPr="00DC48FD">
        <w:t xml:space="preserve">(2-17), </w:t>
      </w:r>
      <w:r w:rsidR="00F83459" w:rsidRPr="00DC48FD">
        <w:t>berikut perhitungannya :</w:t>
      </w:r>
    </w:p>
    <w:p w14:paraId="51FB7E99" w14:textId="5E592B8C" w:rsidR="00F83459" w:rsidRPr="00DC48FD" w:rsidRDefault="00F83459" w:rsidP="0025208C">
      <w:pPr>
        <w:tabs>
          <w:tab w:val="left" w:pos="7920"/>
        </w:tabs>
        <w:ind w:right="-30"/>
      </w:pPr>
      <w:r w:rsidRPr="00DC48FD">
        <w:rPr>
          <w:rFonts w:ascii="Cambria Math" w:hAnsi="Cambria Math" w:cs="Cambria Math"/>
        </w:rPr>
        <w:t>𝛿</w:t>
      </w:r>
      <w:r w:rsidR="000A0A60" w:rsidRPr="00DC48FD">
        <w:rPr>
          <w:rFonts w:ascii="Cambria Math" w:hAnsi="Cambria Math" w:cs="Cambria Math"/>
          <w:vertAlign w:val="subscript"/>
        </w:rPr>
        <w:t>7</w:t>
      </w:r>
      <w:r w:rsidRPr="00DC48FD">
        <w:t xml:space="preserve"> = </w:t>
      </w:r>
      <w:r w:rsidR="0012566C" w:rsidRPr="00DC48FD">
        <w:t>-0.1577</w:t>
      </w:r>
      <w:r w:rsidRPr="00DC48FD">
        <w:t xml:space="preserve">* </w:t>
      </w:r>
      <w:r w:rsidRPr="00DC48FD">
        <w:rPr>
          <w:rFonts w:ascii="Cambria Math" w:hAnsi="Cambria Math" w:cs="Cambria Math"/>
        </w:rPr>
        <w:t>𝑓</w:t>
      </w:r>
      <w:r w:rsidRPr="00DC48FD">
        <w:t>′ (</w:t>
      </w:r>
      <w:r w:rsidR="00B708AD">
        <w:rPr>
          <w:lang w:val="id-ID"/>
        </w:rPr>
        <w:t>0,0040</w:t>
      </w:r>
      <w:r w:rsidRPr="00DC48FD">
        <w:t>)</w:t>
      </w:r>
    </w:p>
    <w:p w14:paraId="38349211" w14:textId="2D3FE774" w:rsidR="00F83459" w:rsidRPr="00B708AD" w:rsidRDefault="00F83459" w:rsidP="0025208C">
      <w:pPr>
        <w:tabs>
          <w:tab w:val="left" w:pos="7920"/>
        </w:tabs>
        <w:ind w:left="270" w:right="-30"/>
        <w:rPr>
          <w:lang w:val="id-ID"/>
        </w:rPr>
      </w:pPr>
      <w:r w:rsidRPr="00DC48FD">
        <w:t xml:space="preserve"> </w:t>
      </w:r>
      <w:r w:rsidR="00C2712B" w:rsidRPr="00DC48FD">
        <w:t xml:space="preserve">= </w:t>
      </w:r>
      <w:r w:rsidR="00B708AD">
        <w:rPr>
          <w:lang w:val="id-ID"/>
        </w:rPr>
        <w:t>0.0008</w:t>
      </w:r>
    </w:p>
    <w:p w14:paraId="53D471E3" w14:textId="57C21F17" w:rsidR="00F83459" w:rsidRPr="00DC48FD" w:rsidRDefault="00F83459" w:rsidP="0025208C">
      <w:pPr>
        <w:tabs>
          <w:tab w:val="left" w:pos="7920"/>
        </w:tabs>
        <w:ind w:right="-30"/>
      </w:pPr>
      <w:r w:rsidRPr="00DC48FD">
        <w:rPr>
          <w:rFonts w:ascii="Cambria Math" w:hAnsi="Cambria Math" w:cs="Cambria Math"/>
        </w:rPr>
        <w:t>𝛿</w:t>
      </w:r>
      <w:r w:rsidR="000A0A60" w:rsidRPr="00DC48FD">
        <w:rPr>
          <w:rFonts w:ascii="Cambria Math" w:hAnsi="Cambria Math" w:cs="Cambria Math"/>
          <w:vertAlign w:val="subscript"/>
        </w:rPr>
        <w:t>8</w:t>
      </w:r>
      <w:r w:rsidRPr="00DC48FD">
        <w:t xml:space="preserve"> = </w:t>
      </w:r>
      <w:r w:rsidR="000A0A60" w:rsidRPr="00DC48FD">
        <w:t xml:space="preserve"> </w:t>
      </w:r>
      <w:r w:rsidR="0012566C" w:rsidRPr="00DC48FD">
        <w:t>-0.1884</w:t>
      </w:r>
      <w:r w:rsidRPr="00DC48FD">
        <w:t xml:space="preserve">* </w:t>
      </w:r>
      <w:r w:rsidRPr="00DC48FD">
        <w:rPr>
          <w:rFonts w:ascii="Cambria Math" w:hAnsi="Cambria Math" w:cs="Cambria Math"/>
        </w:rPr>
        <w:t>𝑓</w:t>
      </w:r>
      <w:r w:rsidRPr="00DC48FD">
        <w:t>′ (</w:t>
      </w:r>
      <w:r w:rsidR="00B708AD" w:rsidRPr="00DC48FD">
        <w:t>0.</w:t>
      </w:r>
      <w:r w:rsidR="00B708AD">
        <w:rPr>
          <w:lang w:val="id-ID"/>
        </w:rPr>
        <w:t>0048</w:t>
      </w:r>
      <w:r w:rsidRPr="00DC48FD">
        <w:t>)</w:t>
      </w:r>
    </w:p>
    <w:p w14:paraId="1821F7E5" w14:textId="4A68DACB" w:rsidR="00F83459" w:rsidRPr="00B708AD" w:rsidRDefault="00F83459" w:rsidP="0025208C">
      <w:pPr>
        <w:tabs>
          <w:tab w:val="left" w:pos="7920"/>
        </w:tabs>
        <w:ind w:left="270" w:right="-30"/>
        <w:rPr>
          <w:lang w:val="id-ID"/>
        </w:rPr>
      </w:pPr>
      <w:r w:rsidRPr="00DC48FD">
        <w:t xml:space="preserve"> = </w:t>
      </w:r>
      <w:r w:rsidR="00C2712B" w:rsidRPr="00DC48FD">
        <w:t>0.</w:t>
      </w:r>
      <w:r w:rsidR="00F775AE" w:rsidRPr="00DC48FD">
        <w:t>0</w:t>
      </w:r>
      <w:r w:rsidR="00B708AD">
        <w:rPr>
          <w:lang w:val="id-ID"/>
        </w:rPr>
        <w:t>012</w:t>
      </w:r>
    </w:p>
    <w:p w14:paraId="6A2FCB47" w14:textId="7B887812" w:rsidR="00F83459" w:rsidRPr="00DC48FD" w:rsidRDefault="00F83459" w:rsidP="0025208C">
      <w:pPr>
        <w:tabs>
          <w:tab w:val="left" w:pos="7920"/>
        </w:tabs>
        <w:ind w:right="-30"/>
      </w:pPr>
      <w:r w:rsidRPr="00DC48FD">
        <w:rPr>
          <w:rFonts w:ascii="Cambria Math" w:hAnsi="Cambria Math" w:cs="Cambria Math"/>
        </w:rPr>
        <w:t>𝛿</w:t>
      </w:r>
      <w:r w:rsidR="000A0A60" w:rsidRPr="00DC48FD">
        <w:rPr>
          <w:rFonts w:ascii="Cambria Math" w:hAnsi="Cambria Math" w:cs="Cambria Math"/>
          <w:vertAlign w:val="subscript"/>
        </w:rPr>
        <w:t>9</w:t>
      </w:r>
      <w:r w:rsidRPr="00DC48FD">
        <w:t xml:space="preserve"> = </w:t>
      </w:r>
      <w:r w:rsidR="0012566C" w:rsidRPr="00DC48FD">
        <w:t>-0.1915</w:t>
      </w:r>
      <w:r w:rsidRPr="00DC48FD">
        <w:t xml:space="preserve">* </w:t>
      </w:r>
      <w:r w:rsidRPr="00DC48FD">
        <w:rPr>
          <w:rFonts w:ascii="Cambria Math" w:hAnsi="Cambria Math" w:cs="Cambria Math"/>
        </w:rPr>
        <w:t>𝑓</w:t>
      </w:r>
      <w:r w:rsidRPr="00DC48FD">
        <w:t>′ (</w:t>
      </w:r>
      <w:r w:rsidR="00B708AD" w:rsidRPr="00DC48FD">
        <w:t>0.</w:t>
      </w:r>
      <w:r w:rsidR="00B708AD">
        <w:rPr>
          <w:lang w:val="id-ID"/>
        </w:rPr>
        <w:t>0049</w:t>
      </w:r>
      <w:r w:rsidRPr="00DC48FD">
        <w:t>)</w:t>
      </w:r>
    </w:p>
    <w:p w14:paraId="5F61BE0E" w14:textId="77777777" w:rsidR="00B708AD" w:rsidRDefault="00F83459" w:rsidP="00B708AD">
      <w:pPr>
        <w:pStyle w:val="ListParagraph"/>
        <w:ind w:left="0"/>
        <w:rPr>
          <w:lang w:val="id-ID"/>
        </w:rPr>
      </w:pPr>
      <w:r w:rsidRPr="00DC48FD">
        <w:t xml:space="preserve">     </w:t>
      </w:r>
      <w:r w:rsidR="00F775AE" w:rsidRPr="00DC48FD">
        <w:t xml:space="preserve">= </w:t>
      </w:r>
      <w:r w:rsidR="00B708AD" w:rsidRPr="00DC48FD">
        <w:t>0.0</w:t>
      </w:r>
      <w:r w:rsidR="00B708AD">
        <w:rPr>
          <w:lang w:val="id-ID"/>
        </w:rPr>
        <w:t>012</w:t>
      </w:r>
    </w:p>
    <w:p w14:paraId="120A6631" w14:textId="339E6A53" w:rsidR="000A0C30" w:rsidRPr="00DC48FD" w:rsidRDefault="00CF255A" w:rsidP="00B708AD">
      <w:pPr>
        <w:pStyle w:val="ListParagraph"/>
        <w:ind w:left="0" w:firstLine="720"/>
      </w:pPr>
      <w:r w:rsidRPr="00DC48FD">
        <w:t xml:space="preserve">Kemudian hitung koreksi bobot (yang nantinya akan digunakan untuk memperbaiki nilai </w:t>
      </w:r>
      <w:r w:rsidRPr="00DC48FD">
        <w:rPr>
          <w:rFonts w:ascii="Cambria Math" w:hAnsi="Cambria Math" w:cs="Cambria Math"/>
        </w:rPr>
        <w:t>𝑣</w:t>
      </w:r>
      <w:r w:rsidRPr="00DC48FD">
        <w:rPr>
          <w:rFonts w:ascii="Cambria Math" w:hAnsi="Cambria Math" w:cs="Cambria Math"/>
          <w:vertAlign w:val="subscript"/>
        </w:rPr>
        <w:t>𝑖𝑗</w:t>
      </w:r>
      <w:r w:rsidRPr="00DC48FD">
        <w:t>)</w:t>
      </w:r>
      <w:r w:rsidR="000A0C30" w:rsidRPr="00DC48FD">
        <w:t xml:space="preserve"> dari </w:t>
      </w:r>
      <w:r w:rsidR="000A0C30" w:rsidRPr="00DC48FD">
        <w:rPr>
          <w:i/>
        </w:rPr>
        <w:t>input layer</w:t>
      </w:r>
      <w:r w:rsidR="000A0C30" w:rsidRPr="00DC48FD">
        <w:t xml:space="preserve"> ke </w:t>
      </w:r>
      <w:r w:rsidR="003B4562" w:rsidRPr="003B4562">
        <w:rPr>
          <w:i/>
        </w:rPr>
        <w:t>hidden layer</w:t>
      </w:r>
      <w:r w:rsidR="000A0C30" w:rsidRPr="00DC48FD">
        <w:t xml:space="preserve"> pertama menggunakan persamaan </w:t>
      </w:r>
      <w:r w:rsidR="00F53EDC" w:rsidRPr="00DC48FD">
        <w:t xml:space="preserve">(2-18), </w:t>
      </w:r>
      <w:r w:rsidR="000A0C30" w:rsidRPr="00DC48FD">
        <w:t>berikut perhitungannya :</w:t>
      </w:r>
    </w:p>
    <w:p w14:paraId="33FF215F" w14:textId="07337A7A" w:rsidR="00412009" w:rsidRPr="00B708AD" w:rsidRDefault="00412009" w:rsidP="0025208C">
      <w:pPr>
        <w:rPr>
          <w:rFonts w:eastAsia="Times New Roman"/>
          <w:kern w:val="0"/>
          <w:lang w:val="id-ID" w:eastAsia="en-US"/>
        </w:rPr>
      </w:pPr>
      <w:r w:rsidRPr="00DC48FD">
        <w:t>∆</w:t>
      </w:r>
      <w:r w:rsidRPr="00DC48FD">
        <w:rPr>
          <w:rFonts w:ascii="Cambria Math" w:hAnsi="Cambria Math" w:cs="Cambria Math"/>
        </w:rPr>
        <w:t>V</w:t>
      </w:r>
      <w:r w:rsidRPr="00DC48FD">
        <w:rPr>
          <w:rFonts w:ascii="Cambria Math" w:hAnsi="Cambria Math" w:cs="Cambria Math"/>
          <w:vertAlign w:val="subscript"/>
        </w:rPr>
        <w:t>17</w:t>
      </w:r>
      <w:r w:rsidRPr="00DC48FD">
        <w:t xml:space="preserve"> = 0.01 * </w:t>
      </w:r>
      <w:r w:rsidR="00B708AD">
        <w:rPr>
          <w:lang w:val="id-ID"/>
        </w:rPr>
        <w:t>0.0008</w:t>
      </w:r>
      <w:r w:rsidRPr="00DC48FD">
        <w:t>* 0.</w:t>
      </w:r>
      <w:r w:rsidR="00E073A4" w:rsidRPr="00DC48FD">
        <w:t>531</w:t>
      </w:r>
      <w:r w:rsidRPr="00DC48FD">
        <w:t xml:space="preserve"> = </w:t>
      </w:r>
      <w:r w:rsidR="00E073A4" w:rsidRPr="00DC48FD">
        <w:t>-0.000184</w:t>
      </w:r>
    </w:p>
    <w:p w14:paraId="5DAFFC7F" w14:textId="5262A172" w:rsidR="00412009"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27</w:t>
      </w:r>
      <w:r w:rsidRPr="00DC48FD">
        <w:t xml:space="preserve"> = 0.01 * </w:t>
      </w:r>
      <w:r w:rsidR="00B708AD">
        <w:rPr>
          <w:lang w:val="id-ID"/>
        </w:rPr>
        <w:t>0.0008</w:t>
      </w:r>
      <w:r w:rsidRPr="00DC48FD">
        <w:t xml:space="preserve">* </w:t>
      </w:r>
      <w:r w:rsidR="00E073A4" w:rsidRPr="00DC48FD">
        <w:t>0.5305</w:t>
      </w:r>
      <w:r w:rsidRPr="00DC48FD">
        <w:t xml:space="preserve"> = </w:t>
      </w:r>
      <w:r w:rsidR="00E073A4" w:rsidRPr="00DC48FD">
        <w:rPr>
          <w:rFonts w:eastAsia="Times New Roman"/>
          <w:kern w:val="0"/>
          <w:lang w:eastAsia="en-US"/>
        </w:rPr>
        <w:t>-0.000184</w:t>
      </w:r>
    </w:p>
    <w:p w14:paraId="43767CD0" w14:textId="15C6CDA4" w:rsidR="00412009"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37</w:t>
      </w:r>
      <w:r w:rsidRPr="00DC48FD">
        <w:t xml:space="preserve"> = 0.01 * </w:t>
      </w:r>
      <w:r w:rsidR="00B708AD">
        <w:rPr>
          <w:lang w:val="id-ID"/>
        </w:rPr>
        <w:t>0.0008</w:t>
      </w:r>
      <w:r w:rsidR="00E073A4" w:rsidRPr="00DC48FD">
        <w:t>* 0.5293</w:t>
      </w:r>
      <w:r w:rsidRPr="00DC48FD">
        <w:t xml:space="preserve"> = </w:t>
      </w:r>
      <w:r w:rsidR="00E073A4" w:rsidRPr="00DC48FD">
        <w:rPr>
          <w:rFonts w:eastAsia="Times New Roman"/>
          <w:kern w:val="0"/>
          <w:lang w:eastAsia="en-US"/>
        </w:rPr>
        <w:t>-0.000184</w:t>
      </w:r>
    </w:p>
    <w:p w14:paraId="339F07E3" w14:textId="2581B516" w:rsidR="00412009"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47</w:t>
      </w:r>
      <w:r w:rsidRPr="00DC48FD">
        <w:t xml:space="preserve"> = 0.01 * </w:t>
      </w:r>
      <w:r w:rsidR="00B708AD">
        <w:rPr>
          <w:lang w:val="id-ID"/>
        </w:rPr>
        <w:t>0.0008</w:t>
      </w:r>
      <w:r w:rsidRPr="00DC48FD">
        <w:t xml:space="preserve">* </w:t>
      </w:r>
      <w:r w:rsidR="00E073A4" w:rsidRPr="00DC48FD">
        <w:t>0.5065</w:t>
      </w:r>
      <w:r w:rsidRPr="00DC48FD">
        <w:t xml:space="preserve"> = </w:t>
      </w:r>
      <w:r w:rsidR="00E073A4" w:rsidRPr="00DC48FD">
        <w:rPr>
          <w:rFonts w:eastAsia="Times New Roman"/>
          <w:kern w:val="0"/>
          <w:lang w:eastAsia="en-US"/>
        </w:rPr>
        <w:t>-0.000176</w:t>
      </w:r>
    </w:p>
    <w:p w14:paraId="76FE5E83" w14:textId="051E47F4" w:rsidR="00412009"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57</w:t>
      </w:r>
      <w:r w:rsidRPr="00DC48FD">
        <w:t xml:space="preserve"> = 0.01 * </w:t>
      </w:r>
      <w:r w:rsidR="00B708AD">
        <w:rPr>
          <w:lang w:val="id-ID"/>
        </w:rPr>
        <w:t>0.0008</w:t>
      </w:r>
      <w:r w:rsidRPr="00DC48FD">
        <w:t xml:space="preserve">* </w:t>
      </w:r>
      <w:r w:rsidR="00E073A4" w:rsidRPr="00DC48FD">
        <w:t>0.5088</w:t>
      </w:r>
      <w:r w:rsidRPr="00DC48FD">
        <w:t xml:space="preserve"> = </w:t>
      </w:r>
      <w:r w:rsidR="00E073A4" w:rsidRPr="00DC48FD">
        <w:rPr>
          <w:rFonts w:eastAsia="Times New Roman"/>
          <w:kern w:val="0"/>
          <w:lang w:eastAsia="en-US"/>
        </w:rPr>
        <w:t>-0.000177</w:t>
      </w:r>
    </w:p>
    <w:p w14:paraId="177CB9A2" w14:textId="07117A4D" w:rsidR="00E073A4"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67</w:t>
      </w:r>
      <w:r w:rsidRPr="00DC48FD">
        <w:t xml:space="preserve"> = 0.01 * </w:t>
      </w:r>
      <w:r w:rsidR="00B708AD">
        <w:rPr>
          <w:lang w:val="id-ID"/>
        </w:rPr>
        <w:t>0.0008</w:t>
      </w:r>
      <w:r w:rsidRPr="00DC48FD">
        <w:t xml:space="preserve">* </w:t>
      </w:r>
      <w:r w:rsidR="00E073A4" w:rsidRPr="00DC48FD">
        <w:t>0.5198</w:t>
      </w:r>
      <w:r w:rsidRPr="00DC48FD">
        <w:t xml:space="preserve"> = </w:t>
      </w:r>
      <w:r w:rsidR="00E073A4" w:rsidRPr="00DC48FD">
        <w:rPr>
          <w:rFonts w:eastAsia="Times New Roman"/>
          <w:kern w:val="0"/>
          <w:lang w:eastAsia="en-US"/>
        </w:rPr>
        <w:t>-0.000181</w:t>
      </w:r>
    </w:p>
    <w:p w14:paraId="26EA4103" w14:textId="2A53E305" w:rsidR="00412009"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18</w:t>
      </w:r>
      <w:r w:rsidRPr="00DC48FD">
        <w:t xml:space="preserve"> = 0.01 * </w:t>
      </w:r>
      <w:r w:rsidR="00B708AD" w:rsidRPr="00DC48FD">
        <w:t>0.0</w:t>
      </w:r>
      <w:r w:rsidR="00B708AD">
        <w:rPr>
          <w:lang w:val="id-ID"/>
        </w:rPr>
        <w:t>012</w:t>
      </w:r>
      <w:r w:rsidR="00E073A4" w:rsidRPr="00DC48FD">
        <w:t xml:space="preserve">* 0.531 </w:t>
      </w:r>
      <w:r w:rsidRPr="00DC48FD">
        <w:t xml:space="preserve"> = </w:t>
      </w:r>
      <w:r w:rsidR="00D83FA4" w:rsidRPr="00DC48FD">
        <w:rPr>
          <w:rFonts w:eastAsia="Times New Roman"/>
          <w:kern w:val="0"/>
          <w:lang w:eastAsia="en-US"/>
        </w:rPr>
        <w:t>-0.0002</w:t>
      </w:r>
      <w:r w:rsidR="00E073A4" w:rsidRPr="00DC48FD">
        <w:rPr>
          <w:rFonts w:eastAsia="Times New Roman"/>
          <w:kern w:val="0"/>
          <w:lang w:eastAsia="en-US"/>
        </w:rPr>
        <w:t>6</w:t>
      </w:r>
    </w:p>
    <w:p w14:paraId="03CCDCAC" w14:textId="788EEDBD" w:rsidR="00412009"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28</w:t>
      </w:r>
      <w:r w:rsidRPr="00DC48FD">
        <w:t xml:space="preserve"> = 0.01 * </w:t>
      </w:r>
      <w:r w:rsidR="00B708AD" w:rsidRPr="00DC48FD">
        <w:t>0.0</w:t>
      </w:r>
      <w:r w:rsidR="00B708AD">
        <w:rPr>
          <w:lang w:val="id-ID"/>
        </w:rPr>
        <w:t>012</w:t>
      </w:r>
      <w:r w:rsidRPr="00DC48FD">
        <w:t xml:space="preserve">* </w:t>
      </w:r>
      <w:r w:rsidR="00E073A4" w:rsidRPr="00DC48FD">
        <w:t xml:space="preserve">0.5305 </w:t>
      </w:r>
      <w:r w:rsidRPr="00DC48FD">
        <w:t xml:space="preserve">= </w:t>
      </w:r>
      <w:r w:rsidR="00D83FA4" w:rsidRPr="00DC48FD">
        <w:rPr>
          <w:rFonts w:eastAsia="Times New Roman"/>
          <w:kern w:val="0"/>
          <w:lang w:eastAsia="en-US"/>
        </w:rPr>
        <w:t>-0.0002</w:t>
      </w:r>
      <w:r w:rsidR="00E073A4" w:rsidRPr="00DC48FD">
        <w:rPr>
          <w:rFonts w:eastAsia="Times New Roman"/>
          <w:kern w:val="0"/>
          <w:lang w:eastAsia="en-US"/>
        </w:rPr>
        <w:t>6</w:t>
      </w:r>
    </w:p>
    <w:p w14:paraId="653A5806" w14:textId="1A405E09" w:rsidR="00412009"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38</w:t>
      </w:r>
      <w:r w:rsidRPr="00DC48FD">
        <w:t xml:space="preserve"> = 0.01 * </w:t>
      </w:r>
      <w:r w:rsidR="00B708AD" w:rsidRPr="00DC48FD">
        <w:t>0.0</w:t>
      </w:r>
      <w:r w:rsidR="00B708AD">
        <w:rPr>
          <w:lang w:val="id-ID"/>
        </w:rPr>
        <w:t>012</w:t>
      </w:r>
      <w:r w:rsidRPr="00DC48FD">
        <w:t xml:space="preserve">* </w:t>
      </w:r>
      <w:r w:rsidR="00E073A4" w:rsidRPr="00DC48FD">
        <w:t xml:space="preserve">0.5293 </w:t>
      </w:r>
      <w:r w:rsidRPr="00DC48FD">
        <w:t xml:space="preserve">= </w:t>
      </w:r>
      <w:r w:rsidR="00D83FA4" w:rsidRPr="00DC48FD">
        <w:rPr>
          <w:rFonts w:eastAsia="Times New Roman"/>
          <w:kern w:val="0"/>
          <w:lang w:eastAsia="en-US"/>
        </w:rPr>
        <w:t>-0.0002</w:t>
      </w:r>
      <w:r w:rsidR="00E073A4" w:rsidRPr="00DC48FD">
        <w:rPr>
          <w:rFonts w:eastAsia="Times New Roman"/>
          <w:kern w:val="0"/>
          <w:lang w:eastAsia="en-US"/>
        </w:rPr>
        <w:t>6</w:t>
      </w:r>
    </w:p>
    <w:p w14:paraId="0A4FB819" w14:textId="1A500287" w:rsidR="00412009"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48</w:t>
      </w:r>
      <w:r w:rsidRPr="00DC48FD">
        <w:t xml:space="preserve"> = 0.01 * </w:t>
      </w:r>
      <w:r w:rsidR="00B708AD" w:rsidRPr="00DC48FD">
        <w:t>0.0</w:t>
      </w:r>
      <w:r w:rsidR="00B708AD">
        <w:rPr>
          <w:lang w:val="id-ID"/>
        </w:rPr>
        <w:t>012</w:t>
      </w:r>
      <w:r w:rsidRPr="00DC48FD">
        <w:t xml:space="preserve">* </w:t>
      </w:r>
      <w:r w:rsidR="00E073A4" w:rsidRPr="00DC48FD">
        <w:t xml:space="preserve">0.5065 </w:t>
      </w:r>
      <w:r w:rsidR="00D83FA4" w:rsidRPr="00DC48FD">
        <w:t xml:space="preserve">= </w:t>
      </w:r>
      <w:r w:rsidR="00D83FA4" w:rsidRPr="00DC48FD">
        <w:rPr>
          <w:rFonts w:eastAsia="Times New Roman"/>
          <w:kern w:val="0"/>
          <w:lang w:eastAsia="en-US"/>
        </w:rPr>
        <w:t>-0.0002</w:t>
      </w:r>
      <w:r w:rsidR="00E073A4" w:rsidRPr="00DC48FD">
        <w:rPr>
          <w:rFonts w:eastAsia="Times New Roman"/>
          <w:kern w:val="0"/>
          <w:lang w:eastAsia="en-US"/>
        </w:rPr>
        <w:t>5</w:t>
      </w:r>
    </w:p>
    <w:p w14:paraId="2F56495C" w14:textId="10DC51D2" w:rsidR="00412009"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58</w:t>
      </w:r>
      <w:r w:rsidRPr="00DC48FD">
        <w:t xml:space="preserve"> = 0.01 *</w:t>
      </w:r>
      <w:r w:rsidR="00B708AD" w:rsidRPr="00DC48FD">
        <w:t>0.0</w:t>
      </w:r>
      <w:r w:rsidR="00B708AD">
        <w:rPr>
          <w:lang w:val="id-ID"/>
        </w:rPr>
        <w:t>012</w:t>
      </w:r>
      <w:r w:rsidRPr="00DC48FD">
        <w:t xml:space="preserve">* </w:t>
      </w:r>
      <w:r w:rsidR="00E073A4" w:rsidRPr="00DC48FD">
        <w:t xml:space="preserve">0.5088 </w:t>
      </w:r>
      <w:r w:rsidRPr="00DC48FD">
        <w:t xml:space="preserve">= </w:t>
      </w:r>
      <w:r w:rsidR="00D83FA4" w:rsidRPr="00DC48FD">
        <w:rPr>
          <w:rFonts w:eastAsia="Times New Roman"/>
          <w:kern w:val="0"/>
          <w:lang w:eastAsia="en-US"/>
        </w:rPr>
        <w:t>-0.0002</w:t>
      </w:r>
      <w:r w:rsidR="00E073A4" w:rsidRPr="00DC48FD">
        <w:rPr>
          <w:rFonts w:eastAsia="Times New Roman"/>
          <w:kern w:val="0"/>
          <w:lang w:eastAsia="en-US"/>
        </w:rPr>
        <w:t>5</w:t>
      </w:r>
    </w:p>
    <w:p w14:paraId="1C4923B1" w14:textId="5D409EC9" w:rsidR="00E073A4"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68</w:t>
      </w:r>
      <w:r w:rsidRPr="00DC48FD">
        <w:t xml:space="preserve"> = 0.01 * </w:t>
      </w:r>
      <w:r w:rsidR="00B708AD" w:rsidRPr="00DC48FD">
        <w:t>0.0</w:t>
      </w:r>
      <w:r w:rsidR="00B708AD">
        <w:rPr>
          <w:lang w:val="id-ID"/>
        </w:rPr>
        <w:t>012</w:t>
      </w:r>
      <w:r w:rsidRPr="00DC48FD">
        <w:t xml:space="preserve">* </w:t>
      </w:r>
      <w:r w:rsidR="00E073A4" w:rsidRPr="00DC48FD">
        <w:t xml:space="preserve">0.5198 </w:t>
      </w:r>
      <w:r w:rsidR="00D83FA4" w:rsidRPr="00DC48FD">
        <w:t xml:space="preserve">= </w:t>
      </w:r>
      <w:r w:rsidR="00E073A4" w:rsidRPr="00DC48FD">
        <w:rPr>
          <w:rFonts w:eastAsia="Times New Roman"/>
          <w:kern w:val="0"/>
          <w:lang w:eastAsia="en-US"/>
        </w:rPr>
        <w:t>-0.02423</w:t>
      </w:r>
    </w:p>
    <w:p w14:paraId="3CEB0BE7" w14:textId="2C7CC73F" w:rsidR="00412009"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19</w:t>
      </w:r>
      <w:r w:rsidRPr="00DC48FD">
        <w:t xml:space="preserve"> = 0.01 * </w:t>
      </w:r>
      <w:r w:rsidR="00B708AD" w:rsidRPr="00DC48FD">
        <w:t>0.0</w:t>
      </w:r>
      <w:r w:rsidR="00B708AD">
        <w:rPr>
          <w:lang w:val="id-ID"/>
        </w:rPr>
        <w:t>012</w:t>
      </w:r>
      <w:r w:rsidRPr="00DC48FD">
        <w:t xml:space="preserve">* </w:t>
      </w:r>
      <w:r w:rsidR="00E073A4" w:rsidRPr="00DC48FD">
        <w:t xml:space="preserve">0.531  </w:t>
      </w:r>
      <w:r w:rsidR="00D83FA4" w:rsidRPr="00DC48FD">
        <w:t xml:space="preserve">= </w:t>
      </w:r>
      <w:r w:rsidR="00D83FA4" w:rsidRPr="00DC48FD">
        <w:rPr>
          <w:rFonts w:eastAsia="Times New Roman"/>
          <w:kern w:val="0"/>
          <w:lang w:eastAsia="en-US"/>
        </w:rPr>
        <w:t>-0.0002</w:t>
      </w:r>
      <w:r w:rsidR="00E073A4" w:rsidRPr="00DC48FD">
        <w:rPr>
          <w:rFonts w:eastAsia="Times New Roman"/>
          <w:kern w:val="0"/>
          <w:lang w:eastAsia="en-US"/>
        </w:rPr>
        <w:t>7</w:t>
      </w:r>
    </w:p>
    <w:p w14:paraId="20346527" w14:textId="4418B529" w:rsidR="00412009"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29</w:t>
      </w:r>
      <w:r w:rsidRPr="00DC48FD">
        <w:t xml:space="preserve"> = 0.01 *</w:t>
      </w:r>
      <w:r w:rsidR="00B708AD" w:rsidRPr="00DC48FD">
        <w:t>0.0</w:t>
      </w:r>
      <w:r w:rsidR="00B708AD">
        <w:rPr>
          <w:lang w:val="id-ID"/>
        </w:rPr>
        <w:t>012</w:t>
      </w:r>
      <w:r w:rsidRPr="00DC48FD">
        <w:t xml:space="preserve">* </w:t>
      </w:r>
      <w:r w:rsidR="00E073A4" w:rsidRPr="00DC48FD">
        <w:t xml:space="preserve">0.5305 </w:t>
      </w:r>
      <w:r w:rsidRPr="00DC48FD">
        <w:t xml:space="preserve">= </w:t>
      </w:r>
      <w:r w:rsidR="00D83FA4" w:rsidRPr="00DC48FD">
        <w:rPr>
          <w:rFonts w:eastAsia="Times New Roman"/>
          <w:kern w:val="0"/>
          <w:lang w:eastAsia="en-US"/>
        </w:rPr>
        <w:t>-0.0002</w:t>
      </w:r>
      <w:r w:rsidR="00E073A4" w:rsidRPr="00DC48FD">
        <w:rPr>
          <w:rFonts w:eastAsia="Times New Roman"/>
          <w:kern w:val="0"/>
          <w:lang w:eastAsia="en-US"/>
        </w:rPr>
        <w:t>7</w:t>
      </w:r>
    </w:p>
    <w:p w14:paraId="1519408B" w14:textId="02BEE17D" w:rsidR="00412009"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39</w:t>
      </w:r>
      <w:r w:rsidRPr="00DC48FD">
        <w:t xml:space="preserve"> = 0.01 * </w:t>
      </w:r>
      <w:r w:rsidR="00B708AD" w:rsidRPr="00DC48FD">
        <w:t>0.0</w:t>
      </w:r>
      <w:r w:rsidR="00B708AD">
        <w:rPr>
          <w:lang w:val="id-ID"/>
        </w:rPr>
        <w:t>012</w:t>
      </w:r>
      <w:r w:rsidRPr="00DC48FD">
        <w:t xml:space="preserve">* </w:t>
      </w:r>
      <w:r w:rsidR="00E073A4" w:rsidRPr="00DC48FD">
        <w:t xml:space="preserve">0.5293 </w:t>
      </w:r>
      <w:r w:rsidR="00D83FA4" w:rsidRPr="00DC48FD">
        <w:t xml:space="preserve">= </w:t>
      </w:r>
      <w:r w:rsidR="00E073A4" w:rsidRPr="00DC48FD">
        <w:rPr>
          <w:rFonts w:eastAsia="Times New Roman"/>
          <w:kern w:val="0"/>
          <w:lang w:eastAsia="en-US"/>
        </w:rPr>
        <w:t>-0.00026</w:t>
      </w:r>
    </w:p>
    <w:p w14:paraId="04CDD0E4" w14:textId="1550B076" w:rsidR="00412009"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49</w:t>
      </w:r>
      <w:r w:rsidRPr="00DC48FD">
        <w:t xml:space="preserve"> = 0.01 *</w:t>
      </w:r>
      <w:r w:rsidR="00B708AD" w:rsidRPr="00DC48FD">
        <w:t>0.0</w:t>
      </w:r>
      <w:r w:rsidR="00B708AD">
        <w:rPr>
          <w:lang w:val="id-ID"/>
        </w:rPr>
        <w:t>012</w:t>
      </w:r>
      <w:r w:rsidRPr="00DC48FD">
        <w:t xml:space="preserve">* </w:t>
      </w:r>
      <w:r w:rsidR="00E073A4" w:rsidRPr="00DC48FD">
        <w:t xml:space="preserve">0.5065 </w:t>
      </w:r>
      <w:r w:rsidRPr="00DC48FD">
        <w:t xml:space="preserve"> </w:t>
      </w:r>
      <w:r w:rsidR="00D83FA4" w:rsidRPr="00DC48FD">
        <w:t xml:space="preserve">= </w:t>
      </w:r>
      <w:r w:rsidR="00D83FA4" w:rsidRPr="00DC48FD">
        <w:rPr>
          <w:rFonts w:eastAsia="Times New Roman"/>
          <w:kern w:val="0"/>
          <w:lang w:eastAsia="en-US"/>
        </w:rPr>
        <w:t>-0.0002</w:t>
      </w:r>
      <w:r w:rsidR="00E073A4" w:rsidRPr="00DC48FD">
        <w:rPr>
          <w:rFonts w:eastAsia="Times New Roman"/>
          <w:kern w:val="0"/>
          <w:lang w:eastAsia="en-US"/>
        </w:rPr>
        <w:t>5</w:t>
      </w:r>
    </w:p>
    <w:p w14:paraId="66D37DBD" w14:textId="193B6624" w:rsidR="00412009"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59</w:t>
      </w:r>
      <w:r w:rsidRPr="00DC48FD">
        <w:t xml:space="preserve"> = 0.01 *</w:t>
      </w:r>
      <w:r w:rsidR="00B708AD" w:rsidRPr="00DC48FD">
        <w:t>0.0</w:t>
      </w:r>
      <w:r w:rsidR="00B708AD">
        <w:rPr>
          <w:lang w:val="id-ID"/>
        </w:rPr>
        <w:t>012</w:t>
      </w:r>
      <w:r w:rsidR="00E073A4" w:rsidRPr="00DC48FD">
        <w:t xml:space="preserve"> * 0.5088 </w:t>
      </w:r>
      <w:r w:rsidR="00D83FA4" w:rsidRPr="00DC48FD">
        <w:t xml:space="preserve">= </w:t>
      </w:r>
      <w:r w:rsidR="00D83FA4" w:rsidRPr="00DC48FD">
        <w:rPr>
          <w:rFonts w:eastAsia="Times New Roman"/>
          <w:kern w:val="0"/>
          <w:lang w:eastAsia="en-US"/>
        </w:rPr>
        <w:t>-0.0002</w:t>
      </w:r>
      <w:r w:rsidR="00E073A4" w:rsidRPr="00DC48FD">
        <w:rPr>
          <w:rFonts w:eastAsia="Times New Roman"/>
          <w:kern w:val="0"/>
          <w:lang w:eastAsia="en-US"/>
        </w:rPr>
        <w:t>5</w:t>
      </w:r>
    </w:p>
    <w:p w14:paraId="5A8B9D5E" w14:textId="6344721F" w:rsidR="00412009" w:rsidRPr="00DC48FD" w:rsidRDefault="00412009" w:rsidP="0025208C">
      <w:pPr>
        <w:rPr>
          <w:rFonts w:eastAsia="Times New Roman"/>
          <w:kern w:val="0"/>
          <w:lang w:eastAsia="en-US"/>
        </w:rPr>
      </w:pPr>
      <w:r w:rsidRPr="00DC48FD">
        <w:t>∆</w:t>
      </w:r>
      <w:r w:rsidRPr="00DC48FD">
        <w:rPr>
          <w:rFonts w:ascii="Cambria Math" w:hAnsi="Cambria Math" w:cs="Cambria Math"/>
        </w:rPr>
        <w:t>V</w:t>
      </w:r>
      <w:r w:rsidRPr="00DC48FD">
        <w:rPr>
          <w:rFonts w:ascii="Cambria Math" w:hAnsi="Cambria Math" w:cs="Cambria Math"/>
          <w:vertAlign w:val="subscript"/>
        </w:rPr>
        <w:t>69</w:t>
      </w:r>
      <w:r w:rsidRPr="00DC48FD">
        <w:t xml:space="preserve"> = 0.01 *</w:t>
      </w:r>
      <w:r w:rsidR="00B708AD" w:rsidRPr="00DC48FD">
        <w:t>0.0</w:t>
      </w:r>
      <w:r w:rsidR="00B708AD">
        <w:rPr>
          <w:lang w:val="id-ID"/>
        </w:rPr>
        <w:t>012</w:t>
      </w:r>
      <w:r w:rsidR="00E073A4" w:rsidRPr="00DC48FD">
        <w:t xml:space="preserve">*0.5088 </w:t>
      </w:r>
      <w:r w:rsidR="00D83FA4" w:rsidRPr="00DC48FD">
        <w:t xml:space="preserve">= </w:t>
      </w:r>
      <w:r w:rsidR="00E073A4" w:rsidRPr="00DC48FD">
        <w:rPr>
          <w:rFonts w:eastAsia="Times New Roman"/>
          <w:kern w:val="0"/>
          <w:lang w:eastAsia="en-US"/>
        </w:rPr>
        <w:t>-0.00026</w:t>
      </w:r>
    </w:p>
    <w:p w14:paraId="3920F398" w14:textId="77777777" w:rsidR="008932E4" w:rsidRPr="00DC48FD" w:rsidRDefault="00CF255A" w:rsidP="0025208C">
      <w:pPr>
        <w:tabs>
          <w:tab w:val="left" w:pos="7920"/>
        </w:tabs>
        <w:ind w:right="-30"/>
      </w:pPr>
      <w:r w:rsidRPr="00DC48FD">
        <w:t xml:space="preserve">Kemudian hitung juga koreksi bias (yang nantinya akan digunakan untuk memperbaiki nilai </w:t>
      </w:r>
      <w:r w:rsidRPr="00DC48FD">
        <w:rPr>
          <w:rFonts w:ascii="Cambria Math" w:hAnsi="Cambria Math" w:cs="Cambria Math"/>
        </w:rPr>
        <w:t>𝑣</w:t>
      </w:r>
      <w:r w:rsidRPr="00DC48FD">
        <w:rPr>
          <w:vertAlign w:val="subscript"/>
        </w:rPr>
        <w:t>0</w:t>
      </w:r>
      <w:r w:rsidRPr="00DC48FD">
        <w:rPr>
          <w:rFonts w:ascii="Cambria Math" w:hAnsi="Cambria Math" w:cs="Cambria Math"/>
          <w:vertAlign w:val="subscript"/>
        </w:rPr>
        <w:t>𝑗</w:t>
      </w:r>
      <w:r w:rsidRPr="00DC48FD">
        <w:t>)</w:t>
      </w:r>
      <w:r w:rsidR="008932E4" w:rsidRPr="00DC48FD">
        <w:t xml:space="preserve"> menggunakan persamaan </w:t>
      </w:r>
      <w:r w:rsidR="00F53EDC" w:rsidRPr="00DC48FD">
        <w:t xml:space="preserve">(2-19), </w:t>
      </w:r>
      <w:r w:rsidR="008932E4" w:rsidRPr="00DC48FD">
        <w:t>berikut perhitungannya :</w:t>
      </w:r>
    </w:p>
    <w:p w14:paraId="402DDCE5" w14:textId="77777777" w:rsidR="008932E4" w:rsidRPr="00DC48FD" w:rsidRDefault="008932E4" w:rsidP="0025208C">
      <w:pPr>
        <w:tabs>
          <w:tab w:val="left" w:pos="1980"/>
          <w:tab w:val="left" w:pos="7920"/>
        </w:tabs>
        <w:ind w:right="-30"/>
      </w:pPr>
      <w:r w:rsidRPr="00DC48FD">
        <w:t>∆</w:t>
      </w:r>
      <w:r w:rsidRPr="00DC48FD">
        <w:rPr>
          <w:rFonts w:ascii="Cambria Math" w:hAnsi="Cambria Math" w:cs="Cambria Math"/>
        </w:rPr>
        <w:t>V</w:t>
      </w:r>
      <w:r w:rsidR="00D83FA4" w:rsidRPr="00DC48FD">
        <w:rPr>
          <w:rFonts w:ascii="Cambria Math" w:hAnsi="Cambria Math" w:cs="Cambria Math"/>
          <w:vertAlign w:val="subscript"/>
        </w:rPr>
        <w:t>07</w:t>
      </w:r>
      <w:r w:rsidRPr="00DC48FD">
        <w:t xml:space="preserve"> = </w:t>
      </w:r>
      <w:r w:rsidR="00E073A4" w:rsidRPr="00DC48FD">
        <w:t>0.01 * 0.0347</w:t>
      </w:r>
    </w:p>
    <w:p w14:paraId="3A800C64" w14:textId="77777777" w:rsidR="008932E4" w:rsidRPr="00DC48FD" w:rsidRDefault="008932E4" w:rsidP="0025208C">
      <w:pPr>
        <w:rPr>
          <w:rFonts w:eastAsia="Times New Roman"/>
          <w:kern w:val="0"/>
          <w:lang w:eastAsia="en-US"/>
        </w:rPr>
      </w:pPr>
      <w:r w:rsidRPr="00DC48FD">
        <w:t xml:space="preserve">        = </w:t>
      </w:r>
      <w:r w:rsidR="00E073A4" w:rsidRPr="00DC48FD">
        <w:rPr>
          <w:rFonts w:eastAsia="Times New Roman"/>
          <w:kern w:val="0"/>
          <w:lang w:eastAsia="en-US"/>
        </w:rPr>
        <w:t>-0.0003478</w:t>
      </w:r>
    </w:p>
    <w:p w14:paraId="5D6831F1" w14:textId="77777777" w:rsidR="008932E4" w:rsidRPr="00DC48FD" w:rsidRDefault="008932E4" w:rsidP="0025208C">
      <w:pPr>
        <w:tabs>
          <w:tab w:val="left" w:pos="1980"/>
          <w:tab w:val="left" w:pos="7920"/>
        </w:tabs>
        <w:ind w:right="-30"/>
      </w:pPr>
      <w:r w:rsidRPr="00DC48FD">
        <w:t>∆</w:t>
      </w:r>
      <w:r w:rsidRPr="00DC48FD">
        <w:rPr>
          <w:rFonts w:ascii="Cambria Math" w:hAnsi="Cambria Math" w:cs="Cambria Math"/>
        </w:rPr>
        <w:t>V0</w:t>
      </w:r>
      <w:r w:rsidR="00D83FA4" w:rsidRPr="00DC48FD">
        <w:rPr>
          <w:rFonts w:ascii="Cambria Math" w:hAnsi="Cambria Math" w:cs="Cambria Math"/>
          <w:vertAlign w:val="subscript"/>
        </w:rPr>
        <w:t>8</w:t>
      </w:r>
      <w:r w:rsidRPr="00DC48FD">
        <w:t xml:space="preserve"> = 0.01 * </w:t>
      </w:r>
      <w:r w:rsidR="00E073A4" w:rsidRPr="00DC48FD">
        <w:t>0.0484</w:t>
      </w:r>
    </w:p>
    <w:p w14:paraId="0150CDAF" w14:textId="77777777" w:rsidR="008932E4" w:rsidRPr="00DC48FD" w:rsidRDefault="008932E4" w:rsidP="0025208C">
      <w:pPr>
        <w:rPr>
          <w:rFonts w:eastAsia="Times New Roman"/>
          <w:kern w:val="0"/>
          <w:lang w:eastAsia="en-US"/>
        </w:rPr>
      </w:pPr>
      <w:r w:rsidRPr="00DC48FD">
        <w:t xml:space="preserve">        = </w:t>
      </w:r>
      <w:r w:rsidR="00E073A4" w:rsidRPr="00DC48FD">
        <w:rPr>
          <w:rFonts w:eastAsia="Times New Roman"/>
          <w:kern w:val="0"/>
          <w:lang w:eastAsia="en-US"/>
        </w:rPr>
        <w:t>-0.0004846</w:t>
      </w:r>
    </w:p>
    <w:p w14:paraId="13EF71F7" w14:textId="77777777" w:rsidR="008932E4" w:rsidRPr="00DC48FD" w:rsidRDefault="008932E4" w:rsidP="0025208C">
      <w:pPr>
        <w:tabs>
          <w:tab w:val="left" w:pos="1980"/>
          <w:tab w:val="left" w:pos="7920"/>
        </w:tabs>
        <w:ind w:right="-30"/>
      </w:pPr>
      <w:r w:rsidRPr="00DC48FD">
        <w:t>∆</w:t>
      </w:r>
      <w:r w:rsidRPr="00DC48FD">
        <w:rPr>
          <w:rFonts w:ascii="Cambria Math" w:hAnsi="Cambria Math" w:cs="Cambria Math"/>
        </w:rPr>
        <w:t>V0</w:t>
      </w:r>
      <w:r w:rsidR="00D83FA4" w:rsidRPr="00DC48FD">
        <w:rPr>
          <w:rFonts w:ascii="Cambria Math" w:hAnsi="Cambria Math" w:cs="Cambria Math"/>
          <w:vertAlign w:val="subscript"/>
        </w:rPr>
        <w:t>9</w:t>
      </w:r>
      <w:r w:rsidRPr="00DC48FD">
        <w:t xml:space="preserve"> = </w:t>
      </w:r>
      <w:r w:rsidR="00E073A4" w:rsidRPr="00DC48FD">
        <w:t>0.01 * 0.099</w:t>
      </w:r>
    </w:p>
    <w:p w14:paraId="63F3DDD5" w14:textId="77777777" w:rsidR="00D83FA4" w:rsidRPr="00DC48FD" w:rsidRDefault="008932E4" w:rsidP="0025208C">
      <w:pPr>
        <w:rPr>
          <w:rFonts w:eastAsia="Times New Roman"/>
          <w:kern w:val="0"/>
          <w:lang w:eastAsia="en-US"/>
        </w:rPr>
      </w:pPr>
      <w:r w:rsidRPr="00DC48FD">
        <w:t xml:space="preserve">        = </w:t>
      </w:r>
      <w:r w:rsidR="00E073A4" w:rsidRPr="00DC48FD">
        <w:rPr>
          <w:rFonts w:eastAsia="Times New Roman"/>
          <w:kern w:val="0"/>
          <w:lang w:eastAsia="en-US"/>
        </w:rPr>
        <w:t>-0.0004999</w:t>
      </w:r>
    </w:p>
    <w:p w14:paraId="1D921633" w14:textId="46B42F1A" w:rsidR="00D83FA4" w:rsidRPr="00DC48FD" w:rsidRDefault="00D83FA4" w:rsidP="0025208C">
      <w:pPr>
        <w:tabs>
          <w:tab w:val="left" w:pos="7920"/>
        </w:tabs>
        <w:ind w:right="-30"/>
      </w:pPr>
      <w:r w:rsidRPr="00DC48FD">
        <w:t xml:space="preserve">Kemudian, hitung faktor </w:t>
      </w:r>
      <w:r w:rsidRPr="00DC48FD">
        <w:rPr>
          <w:rFonts w:ascii="Cambria Math" w:hAnsi="Cambria Math" w:cs="Cambria Math"/>
        </w:rPr>
        <w:t>𝛿</w:t>
      </w:r>
      <w:r w:rsidRPr="00DC48FD">
        <w:t xml:space="preserve"> unit tersembunyi </w:t>
      </w:r>
      <w:r w:rsidR="003B4562" w:rsidRPr="003B4562">
        <w:rPr>
          <w:i/>
        </w:rPr>
        <w:t>hidden layer</w:t>
      </w:r>
      <w:r w:rsidRPr="00DC48FD">
        <w:rPr>
          <w:i/>
        </w:rPr>
        <w:t xml:space="preserve"> </w:t>
      </w:r>
      <w:r w:rsidRPr="00DC48FD">
        <w:t>pertama berdasarkan kesalahan di setiap unit tersembunyi (</w:t>
      </w:r>
      <w:r w:rsidRPr="00DC48FD">
        <w:rPr>
          <w:rFonts w:ascii="Cambria Math" w:hAnsi="Cambria Math" w:cs="Cambria Math"/>
        </w:rPr>
        <w:t>Z</w:t>
      </w:r>
      <w:r w:rsidRPr="00DC48FD">
        <w:rPr>
          <w:rFonts w:ascii="Cambria Math" w:hAnsi="Cambria Math" w:cs="Cambria Math"/>
          <w:vertAlign w:val="subscript"/>
        </w:rPr>
        <w:t>𝑗</w:t>
      </w:r>
      <w:r w:rsidRPr="00DC48FD">
        <w:t xml:space="preserve">, </w:t>
      </w:r>
      <w:r w:rsidRPr="00DC48FD">
        <w:rPr>
          <w:rFonts w:ascii="Cambria Math" w:hAnsi="Cambria Math" w:cs="Cambria Math"/>
        </w:rPr>
        <w:t>𝑗</w:t>
      </w:r>
      <w:r w:rsidRPr="00DC48FD">
        <w:t xml:space="preserve"> = 1, 2, …, </w:t>
      </w:r>
      <w:r w:rsidRPr="00DC48FD">
        <w:rPr>
          <w:rFonts w:ascii="Cambria Math" w:hAnsi="Cambria Math" w:cs="Cambria Math"/>
        </w:rPr>
        <w:t>𝑝</w:t>
      </w:r>
      <w:r w:rsidRPr="00DC48FD">
        <w:t>)</w:t>
      </w:r>
      <w:r w:rsidR="00F53EDC" w:rsidRPr="00DC48FD">
        <w:t xml:space="preserve"> menggunakan persamaan (2-16</w:t>
      </w:r>
      <w:r w:rsidRPr="00DC48FD">
        <w:t>)</w:t>
      </w:r>
    </w:p>
    <w:p w14:paraId="086A6E35" w14:textId="77777777" w:rsidR="00D83FA4" w:rsidRPr="00DC48FD" w:rsidRDefault="00D83FA4" w:rsidP="0025208C">
      <w:pPr>
        <w:tabs>
          <w:tab w:val="left" w:pos="7920"/>
        </w:tabs>
        <w:ind w:right="-30"/>
      </w:pPr>
      <w:r w:rsidRPr="00DC48FD">
        <w:rPr>
          <w:rFonts w:ascii="Cambria Math" w:hAnsi="Cambria Math" w:cs="Cambria Math"/>
        </w:rPr>
        <w:t>𝛿</w:t>
      </w:r>
      <w:r w:rsidRPr="00DC48FD">
        <w:t>_</w:t>
      </w:r>
      <w:r w:rsidRPr="00DC48FD">
        <w:rPr>
          <w:rFonts w:ascii="Cambria Math" w:hAnsi="Cambria Math" w:cs="Cambria Math"/>
        </w:rPr>
        <w:t>𝑛𝑒𝑡</w:t>
      </w:r>
      <w:r w:rsidRPr="00DC48FD">
        <w:rPr>
          <w:rFonts w:ascii="Cambria Math" w:hAnsi="Cambria Math" w:cs="Cambria Math"/>
          <w:vertAlign w:val="subscript"/>
        </w:rPr>
        <w:t xml:space="preserve">1 </w:t>
      </w:r>
      <w:r w:rsidRPr="00DC48FD">
        <w:t xml:space="preserve"> = (</w:t>
      </w:r>
      <w:r w:rsidR="00E073A4" w:rsidRPr="00DC48FD">
        <w:rPr>
          <w:rFonts w:eastAsia="Times New Roman"/>
          <w:kern w:val="0"/>
          <w:lang w:eastAsia="en-US"/>
        </w:rPr>
        <w:t>-0.0003478</w:t>
      </w:r>
      <w:r w:rsidRPr="00DC48FD">
        <w:t>* 0.0172) + (</w:t>
      </w:r>
      <w:r w:rsidR="00E073A4" w:rsidRPr="00DC48FD">
        <w:rPr>
          <w:rFonts w:eastAsia="Times New Roman"/>
          <w:kern w:val="0"/>
          <w:lang w:eastAsia="en-US"/>
        </w:rPr>
        <w:t>-0.0004846</w:t>
      </w:r>
      <w:r w:rsidRPr="00DC48FD">
        <w:t>* 0.0233) + (</w:t>
      </w:r>
      <w:r w:rsidR="00E073A4" w:rsidRPr="00DC48FD">
        <w:rPr>
          <w:rFonts w:eastAsia="Times New Roman"/>
          <w:kern w:val="0"/>
          <w:lang w:eastAsia="en-US"/>
        </w:rPr>
        <w:t>-0.0004999</w:t>
      </w:r>
      <w:r w:rsidRPr="00DC48FD">
        <w:t>* 0.0215)</w:t>
      </w:r>
    </w:p>
    <w:p w14:paraId="7612AC43" w14:textId="77777777" w:rsidR="00D83FA4" w:rsidRPr="00DC48FD" w:rsidRDefault="00D83FA4" w:rsidP="0025208C">
      <w:pPr>
        <w:tabs>
          <w:tab w:val="left" w:pos="7920"/>
        </w:tabs>
        <w:ind w:left="720" w:right="-30"/>
      </w:pPr>
      <w:r w:rsidRPr="00DC48FD">
        <w:t xml:space="preserve">    = </w:t>
      </w:r>
      <w:r w:rsidR="008A1549" w:rsidRPr="00DC48FD">
        <w:t>-0.000028</w:t>
      </w:r>
    </w:p>
    <w:p w14:paraId="45676B58" w14:textId="77777777" w:rsidR="00D83FA4" w:rsidRPr="00DC48FD" w:rsidRDefault="00D83FA4" w:rsidP="0025208C">
      <w:pPr>
        <w:tabs>
          <w:tab w:val="left" w:pos="7920"/>
        </w:tabs>
        <w:ind w:right="-30"/>
      </w:pPr>
      <w:r w:rsidRPr="00DC48FD">
        <w:rPr>
          <w:rFonts w:ascii="Cambria Math" w:hAnsi="Cambria Math" w:cs="Cambria Math"/>
        </w:rPr>
        <w:t>𝛿</w:t>
      </w:r>
      <w:r w:rsidRPr="00DC48FD">
        <w:t>_</w:t>
      </w:r>
      <w:r w:rsidRPr="00DC48FD">
        <w:rPr>
          <w:rFonts w:ascii="Cambria Math" w:hAnsi="Cambria Math" w:cs="Cambria Math"/>
        </w:rPr>
        <w:t>𝑛𝑒𝑡</w:t>
      </w:r>
      <w:r w:rsidRPr="00DC48FD">
        <w:rPr>
          <w:rFonts w:ascii="Cambria Math" w:hAnsi="Cambria Math" w:cs="Cambria Math"/>
          <w:vertAlign w:val="subscript"/>
        </w:rPr>
        <w:t xml:space="preserve">2 </w:t>
      </w:r>
      <w:r w:rsidRPr="00DC48FD">
        <w:t>= (</w:t>
      </w:r>
      <w:r w:rsidR="00E073A4" w:rsidRPr="00DC48FD">
        <w:rPr>
          <w:rFonts w:eastAsia="Times New Roman"/>
          <w:kern w:val="0"/>
          <w:lang w:eastAsia="en-US"/>
        </w:rPr>
        <w:t>-0.0003478</w:t>
      </w:r>
      <w:r w:rsidRPr="00DC48FD">
        <w:t>* 0.1020) + (</w:t>
      </w:r>
      <w:r w:rsidR="00410D3B" w:rsidRPr="00DC48FD">
        <w:rPr>
          <w:rFonts w:eastAsia="Times New Roman"/>
          <w:kern w:val="0"/>
          <w:lang w:eastAsia="en-US"/>
        </w:rPr>
        <w:t>-0.0004846</w:t>
      </w:r>
      <w:r w:rsidRPr="00DC48FD">
        <w:t>* 0.1030) + (</w:t>
      </w:r>
      <w:r w:rsidR="00410D3B" w:rsidRPr="00DC48FD">
        <w:rPr>
          <w:rFonts w:eastAsia="Times New Roman"/>
          <w:kern w:val="0"/>
          <w:lang w:eastAsia="en-US"/>
        </w:rPr>
        <w:t>-0.0004999</w:t>
      </w:r>
      <w:r w:rsidRPr="00DC48FD">
        <w:t>* 0.0384)</w:t>
      </w:r>
    </w:p>
    <w:p w14:paraId="2B8DE31D" w14:textId="77777777" w:rsidR="00D83FA4" w:rsidRPr="00DC48FD" w:rsidRDefault="008A1549" w:rsidP="0025208C">
      <w:pPr>
        <w:tabs>
          <w:tab w:val="left" w:pos="7920"/>
        </w:tabs>
        <w:ind w:left="720" w:right="-30"/>
      </w:pPr>
      <w:r w:rsidRPr="00DC48FD">
        <w:t xml:space="preserve">   </w:t>
      </w:r>
      <w:r w:rsidR="00D83FA4" w:rsidRPr="00DC48FD">
        <w:t xml:space="preserve">= </w:t>
      </w:r>
      <w:r w:rsidR="00410D3B" w:rsidRPr="00DC48FD">
        <w:t>-0.000105</w:t>
      </w:r>
    </w:p>
    <w:p w14:paraId="7D4EA8B2" w14:textId="77777777" w:rsidR="00D83FA4" w:rsidRPr="00DC48FD" w:rsidRDefault="00D83FA4" w:rsidP="0025208C">
      <w:pPr>
        <w:tabs>
          <w:tab w:val="left" w:pos="7920"/>
        </w:tabs>
        <w:ind w:right="-30"/>
      </w:pPr>
      <w:r w:rsidRPr="00DC48FD">
        <w:rPr>
          <w:rFonts w:ascii="Cambria Math" w:hAnsi="Cambria Math" w:cs="Cambria Math"/>
        </w:rPr>
        <w:t>𝛿</w:t>
      </w:r>
      <w:r w:rsidRPr="00DC48FD">
        <w:t>_</w:t>
      </w:r>
      <w:r w:rsidRPr="00DC48FD">
        <w:rPr>
          <w:rFonts w:ascii="Cambria Math" w:hAnsi="Cambria Math" w:cs="Cambria Math"/>
        </w:rPr>
        <w:t>𝑛𝑒𝑡</w:t>
      </w:r>
      <w:r w:rsidRPr="00DC48FD">
        <w:rPr>
          <w:rFonts w:ascii="Cambria Math" w:hAnsi="Cambria Math" w:cs="Cambria Math"/>
          <w:vertAlign w:val="subscript"/>
        </w:rPr>
        <w:t xml:space="preserve">3 </w:t>
      </w:r>
      <w:r w:rsidRPr="00DC48FD">
        <w:t>= (</w:t>
      </w:r>
      <w:r w:rsidR="00410D3B" w:rsidRPr="00DC48FD">
        <w:rPr>
          <w:rFonts w:eastAsia="Times New Roman"/>
          <w:kern w:val="0"/>
          <w:lang w:eastAsia="en-US"/>
        </w:rPr>
        <w:t>-0.0003478</w:t>
      </w:r>
      <w:r w:rsidRPr="00DC48FD">
        <w:t xml:space="preserve">* 0.0259) + </w:t>
      </w:r>
      <w:r w:rsidR="00410D3B" w:rsidRPr="00DC48FD">
        <w:t>(</w:t>
      </w:r>
      <w:r w:rsidR="00410D3B" w:rsidRPr="00DC48FD">
        <w:rPr>
          <w:rFonts w:eastAsia="Times New Roman"/>
          <w:kern w:val="0"/>
          <w:lang w:eastAsia="en-US"/>
        </w:rPr>
        <w:t>-0.0004846</w:t>
      </w:r>
      <w:r w:rsidRPr="00DC48FD">
        <w:t xml:space="preserve">* 0.0205) + </w:t>
      </w:r>
      <w:r w:rsidR="00410D3B" w:rsidRPr="00DC48FD">
        <w:t>(</w:t>
      </w:r>
      <w:r w:rsidR="00410D3B" w:rsidRPr="00DC48FD">
        <w:rPr>
          <w:rFonts w:eastAsia="Times New Roman"/>
          <w:kern w:val="0"/>
          <w:lang w:eastAsia="en-US"/>
        </w:rPr>
        <w:t>-0.0004999</w:t>
      </w:r>
      <w:r w:rsidRPr="00DC48FD">
        <w:t>* 0.0020)</w:t>
      </w:r>
    </w:p>
    <w:p w14:paraId="4DAABAB6" w14:textId="77777777" w:rsidR="008A1549" w:rsidRPr="00DC48FD" w:rsidRDefault="008A1549" w:rsidP="0025208C">
      <w:pPr>
        <w:tabs>
          <w:tab w:val="left" w:pos="7920"/>
        </w:tabs>
        <w:ind w:left="720" w:right="-30"/>
      </w:pPr>
      <w:r w:rsidRPr="00DC48FD">
        <w:t xml:space="preserve">   </w:t>
      </w:r>
      <w:r w:rsidR="00D83FA4" w:rsidRPr="00DC48FD">
        <w:t xml:space="preserve">= </w:t>
      </w:r>
      <w:r w:rsidRPr="00DC48FD">
        <w:t>-0.000020</w:t>
      </w:r>
    </w:p>
    <w:p w14:paraId="29C9B04F" w14:textId="77777777" w:rsidR="00D83FA4" w:rsidRPr="00DC48FD" w:rsidRDefault="00D83FA4" w:rsidP="0025208C">
      <w:pPr>
        <w:tabs>
          <w:tab w:val="left" w:pos="7920"/>
        </w:tabs>
        <w:ind w:right="-30"/>
      </w:pPr>
      <w:r w:rsidRPr="00DC48FD">
        <w:rPr>
          <w:rFonts w:ascii="Cambria Math" w:hAnsi="Cambria Math" w:cs="Cambria Math"/>
        </w:rPr>
        <w:t>𝛿</w:t>
      </w:r>
      <w:r w:rsidRPr="00DC48FD">
        <w:t>_</w:t>
      </w:r>
      <w:r w:rsidRPr="00DC48FD">
        <w:rPr>
          <w:rFonts w:ascii="Cambria Math" w:hAnsi="Cambria Math" w:cs="Cambria Math"/>
        </w:rPr>
        <w:t>𝑛𝑒𝑡</w:t>
      </w:r>
      <w:r w:rsidRPr="00DC48FD">
        <w:rPr>
          <w:rFonts w:ascii="Cambria Math" w:hAnsi="Cambria Math" w:cs="Cambria Math"/>
          <w:vertAlign w:val="subscript"/>
        </w:rPr>
        <w:t xml:space="preserve">4 </w:t>
      </w:r>
      <w:r w:rsidRPr="00DC48FD">
        <w:t xml:space="preserve">= </w:t>
      </w:r>
      <w:r w:rsidR="00410D3B" w:rsidRPr="00DC48FD">
        <w:t>(</w:t>
      </w:r>
      <w:r w:rsidR="00410D3B" w:rsidRPr="00DC48FD">
        <w:rPr>
          <w:rFonts w:eastAsia="Times New Roman"/>
          <w:kern w:val="0"/>
          <w:lang w:eastAsia="en-US"/>
        </w:rPr>
        <w:t>-0.0003478</w:t>
      </w:r>
      <w:r w:rsidRPr="00DC48FD">
        <w:t xml:space="preserve">* 0.0130) + </w:t>
      </w:r>
      <w:r w:rsidR="00410D3B" w:rsidRPr="00DC48FD">
        <w:t>(</w:t>
      </w:r>
      <w:r w:rsidR="00410D3B" w:rsidRPr="00DC48FD">
        <w:rPr>
          <w:rFonts w:eastAsia="Times New Roman"/>
          <w:kern w:val="0"/>
          <w:lang w:eastAsia="en-US"/>
        </w:rPr>
        <w:t>-0.0004846</w:t>
      </w:r>
      <w:r w:rsidRPr="00DC48FD">
        <w:t xml:space="preserve">* 0.1001) + </w:t>
      </w:r>
      <w:r w:rsidR="00410D3B" w:rsidRPr="00DC48FD">
        <w:t>(</w:t>
      </w:r>
      <w:r w:rsidR="00410D3B" w:rsidRPr="00DC48FD">
        <w:rPr>
          <w:rFonts w:eastAsia="Times New Roman"/>
          <w:kern w:val="0"/>
          <w:lang w:eastAsia="en-US"/>
        </w:rPr>
        <w:t>-0.0004999</w:t>
      </w:r>
      <w:r w:rsidRPr="00DC48FD">
        <w:t>* 0.0104)</w:t>
      </w:r>
    </w:p>
    <w:p w14:paraId="397D9886" w14:textId="77777777" w:rsidR="00D83FA4" w:rsidRPr="00DC48FD" w:rsidRDefault="008A1549" w:rsidP="0025208C">
      <w:pPr>
        <w:tabs>
          <w:tab w:val="left" w:pos="7920"/>
        </w:tabs>
        <w:ind w:left="720" w:right="-30"/>
      </w:pPr>
      <w:r w:rsidRPr="00DC48FD">
        <w:t xml:space="preserve">   </w:t>
      </w:r>
      <w:r w:rsidR="00D83FA4" w:rsidRPr="00DC48FD">
        <w:t xml:space="preserve">= </w:t>
      </w:r>
      <w:r w:rsidR="00410D3B" w:rsidRPr="00DC48FD">
        <w:t>-0.000058</w:t>
      </w:r>
    </w:p>
    <w:p w14:paraId="22510DA5" w14:textId="77777777" w:rsidR="00D83FA4" w:rsidRPr="00DC48FD" w:rsidRDefault="00D83FA4" w:rsidP="0025208C">
      <w:pPr>
        <w:tabs>
          <w:tab w:val="left" w:pos="7920"/>
        </w:tabs>
        <w:ind w:right="-30"/>
      </w:pPr>
      <w:r w:rsidRPr="00DC48FD">
        <w:rPr>
          <w:rFonts w:ascii="Cambria Math" w:hAnsi="Cambria Math" w:cs="Cambria Math"/>
        </w:rPr>
        <w:t>𝛿</w:t>
      </w:r>
      <w:r w:rsidRPr="00DC48FD">
        <w:t>_</w:t>
      </w:r>
      <w:r w:rsidRPr="00DC48FD">
        <w:rPr>
          <w:rFonts w:ascii="Cambria Math" w:hAnsi="Cambria Math" w:cs="Cambria Math"/>
        </w:rPr>
        <w:t>𝑛𝑒𝑡</w:t>
      </w:r>
      <w:r w:rsidRPr="00DC48FD">
        <w:rPr>
          <w:rFonts w:ascii="Cambria Math" w:hAnsi="Cambria Math" w:cs="Cambria Math"/>
          <w:vertAlign w:val="subscript"/>
        </w:rPr>
        <w:t xml:space="preserve">5 </w:t>
      </w:r>
      <w:r w:rsidRPr="00DC48FD">
        <w:t xml:space="preserve">= </w:t>
      </w:r>
      <w:r w:rsidR="00410D3B" w:rsidRPr="00DC48FD">
        <w:t>(</w:t>
      </w:r>
      <w:r w:rsidR="00410D3B" w:rsidRPr="00DC48FD">
        <w:rPr>
          <w:rFonts w:eastAsia="Times New Roman"/>
          <w:kern w:val="0"/>
          <w:lang w:eastAsia="en-US"/>
        </w:rPr>
        <w:t>-0.0003478</w:t>
      </w:r>
      <w:r w:rsidRPr="00DC48FD">
        <w:t xml:space="preserve">* 0.0191) + </w:t>
      </w:r>
      <w:r w:rsidR="00410D3B" w:rsidRPr="00DC48FD">
        <w:t>(</w:t>
      </w:r>
      <w:r w:rsidR="00410D3B" w:rsidRPr="00DC48FD">
        <w:rPr>
          <w:rFonts w:eastAsia="Times New Roman"/>
          <w:kern w:val="0"/>
          <w:lang w:eastAsia="en-US"/>
        </w:rPr>
        <w:t>-0.0004846</w:t>
      </w:r>
      <w:r w:rsidRPr="00DC48FD">
        <w:t xml:space="preserve">* 0.0026) + </w:t>
      </w:r>
      <w:r w:rsidR="00410D3B" w:rsidRPr="00DC48FD">
        <w:t>(</w:t>
      </w:r>
      <w:r w:rsidR="00410D3B" w:rsidRPr="00DC48FD">
        <w:rPr>
          <w:rFonts w:eastAsia="Times New Roman"/>
          <w:kern w:val="0"/>
          <w:lang w:eastAsia="en-US"/>
        </w:rPr>
        <w:t>-0.0004999</w:t>
      </w:r>
      <w:r w:rsidRPr="00DC48FD">
        <w:t>* 0.0013)</w:t>
      </w:r>
    </w:p>
    <w:p w14:paraId="1A8538ED" w14:textId="77777777" w:rsidR="00D83FA4" w:rsidRPr="00DC48FD" w:rsidRDefault="008A1549" w:rsidP="0025208C">
      <w:pPr>
        <w:tabs>
          <w:tab w:val="left" w:pos="7920"/>
        </w:tabs>
        <w:ind w:left="720" w:right="-30"/>
      </w:pPr>
      <w:r w:rsidRPr="00DC48FD">
        <w:t xml:space="preserve">    </w:t>
      </w:r>
      <w:r w:rsidR="00D83FA4" w:rsidRPr="00DC48FD">
        <w:t>=</w:t>
      </w:r>
      <w:r w:rsidRPr="00DC48FD">
        <w:t xml:space="preserve"> -0.000009</w:t>
      </w:r>
    </w:p>
    <w:p w14:paraId="03E5A89A" w14:textId="77777777" w:rsidR="00D83FA4" w:rsidRPr="00DC48FD" w:rsidRDefault="00D83FA4" w:rsidP="0025208C">
      <w:pPr>
        <w:tabs>
          <w:tab w:val="left" w:pos="7920"/>
        </w:tabs>
        <w:ind w:right="-30"/>
      </w:pPr>
      <w:r w:rsidRPr="00DC48FD">
        <w:rPr>
          <w:rFonts w:ascii="Cambria Math" w:hAnsi="Cambria Math" w:cs="Cambria Math"/>
        </w:rPr>
        <w:t>𝛿</w:t>
      </w:r>
      <w:r w:rsidRPr="00DC48FD">
        <w:t>_</w:t>
      </w:r>
      <w:r w:rsidRPr="00DC48FD">
        <w:rPr>
          <w:rFonts w:ascii="Cambria Math" w:hAnsi="Cambria Math" w:cs="Cambria Math"/>
        </w:rPr>
        <w:t>𝑛𝑒𝑡</w:t>
      </w:r>
      <w:r w:rsidRPr="00DC48FD">
        <w:rPr>
          <w:rFonts w:ascii="Cambria Math" w:hAnsi="Cambria Math" w:cs="Cambria Math"/>
          <w:vertAlign w:val="subscript"/>
        </w:rPr>
        <w:t xml:space="preserve">6 </w:t>
      </w:r>
      <w:r w:rsidRPr="00DC48FD">
        <w:t xml:space="preserve">= </w:t>
      </w:r>
      <w:r w:rsidR="00410D3B" w:rsidRPr="00DC48FD">
        <w:t>(</w:t>
      </w:r>
      <w:r w:rsidR="00410D3B" w:rsidRPr="00DC48FD">
        <w:rPr>
          <w:rFonts w:eastAsia="Times New Roman"/>
          <w:kern w:val="0"/>
          <w:lang w:eastAsia="en-US"/>
        </w:rPr>
        <w:t>-0.0003478</w:t>
      </w:r>
      <w:r w:rsidRPr="00DC48FD">
        <w:t xml:space="preserve">* 0.0307) + </w:t>
      </w:r>
      <w:r w:rsidR="00410D3B" w:rsidRPr="00DC48FD">
        <w:t>(</w:t>
      </w:r>
      <w:r w:rsidR="00410D3B" w:rsidRPr="00DC48FD">
        <w:rPr>
          <w:rFonts w:eastAsia="Times New Roman"/>
          <w:kern w:val="0"/>
          <w:lang w:eastAsia="en-US"/>
        </w:rPr>
        <w:t>-0.0004846</w:t>
      </w:r>
      <w:r w:rsidRPr="00DC48FD">
        <w:t xml:space="preserve">* 0.0296) + </w:t>
      </w:r>
      <w:r w:rsidR="00410D3B" w:rsidRPr="00DC48FD">
        <w:t>(</w:t>
      </w:r>
      <w:r w:rsidR="00410D3B" w:rsidRPr="00DC48FD">
        <w:rPr>
          <w:rFonts w:eastAsia="Times New Roman"/>
          <w:kern w:val="0"/>
          <w:lang w:eastAsia="en-US"/>
        </w:rPr>
        <w:t>-0.0004999</w:t>
      </w:r>
      <w:r w:rsidRPr="00DC48FD">
        <w:t>* 0.0154)</w:t>
      </w:r>
    </w:p>
    <w:p w14:paraId="1C81E0E2" w14:textId="77777777" w:rsidR="00D83FA4" w:rsidRPr="00DC48FD" w:rsidRDefault="008A1549" w:rsidP="0025208C">
      <w:pPr>
        <w:tabs>
          <w:tab w:val="left" w:pos="7920"/>
        </w:tabs>
        <w:ind w:left="720" w:right="-30"/>
      </w:pPr>
      <w:r w:rsidRPr="00DC48FD">
        <w:t xml:space="preserve">   </w:t>
      </w:r>
      <w:r w:rsidR="00D83FA4" w:rsidRPr="00DC48FD">
        <w:t>=</w:t>
      </w:r>
      <w:r w:rsidRPr="00DC48FD">
        <w:t xml:space="preserve"> -0.000033</w:t>
      </w:r>
    </w:p>
    <w:p w14:paraId="3D9CF5C6" w14:textId="07AD4C74" w:rsidR="00D83FA4" w:rsidRPr="00DC48FD" w:rsidRDefault="00D83FA4" w:rsidP="0025208C">
      <w:pPr>
        <w:tabs>
          <w:tab w:val="left" w:pos="7920"/>
        </w:tabs>
        <w:ind w:right="-30"/>
      </w:pPr>
      <w:r w:rsidRPr="00DC48FD">
        <w:t xml:space="preserve">Faktor </w:t>
      </w:r>
      <w:r w:rsidRPr="00DC48FD">
        <w:rPr>
          <w:rFonts w:ascii="Cambria Math" w:hAnsi="Cambria Math" w:cs="Cambria Math"/>
        </w:rPr>
        <w:t>𝛿</w:t>
      </w:r>
      <w:r w:rsidRPr="00DC48FD">
        <w:t xml:space="preserve"> unit tersembunyi </w:t>
      </w:r>
      <w:r w:rsidR="003B4562" w:rsidRPr="003B4562">
        <w:rPr>
          <w:i/>
        </w:rPr>
        <w:t>hidden layer</w:t>
      </w:r>
      <w:r w:rsidRPr="00DC48FD">
        <w:rPr>
          <w:i/>
        </w:rPr>
        <w:t xml:space="preserve"> </w:t>
      </w:r>
      <w:r w:rsidRPr="00DC48FD">
        <w:t>pertama dihi</w:t>
      </w:r>
      <w:r w:rsidR="00F53EDC" w:rsidRPr="00DC48FD">
        <w:t>tung menggunakan persamaan (2-17)</w:t>
      </w:r>
    </w:p>
    <w:p w14:paraId="498D8532" w14:textId="77777777" w:rsidR="00D83FA4" w:rsidRPr="00DC48FD" w:rsidRDefault="00D83FA4" w:rsidP="0025208C">
      <w:pPr>
        <w:tabs>
          <w:tab w:val="left" w:pos="7920"/>
        </w:tabs>
        <w:ind w:right="-30"/>
      </w:pPr>
      <w:r w:rsidRPr="00DC48FD">
        <w:rPr>
          <w:rFonts w:ascii="Cambria Math" w:hAnsi="Cambria Math" w:cs="Cambria Math"/>
        </w:rPr>
        <w:t>𝛿</w:t>
      </w:r>
      <w:r w:rsidRPr="00DC48FD">
        <w:rPr>
          <w:rFonts w:ascii="Cambria Math" w:hAnsi="Cambria Math" w:cs="Cambria Math"/>
          <w:vertAlign w:val="subscript"/>
        </w:rPr>
        <w:t>1</w:t>
      </w:r>
      <w:r w:rsidRPr="00DC48FD">
        <w:t xml:space="preserve"> = </w:t>
      </w:r>
      <w:r w:rsidRPr="00DC48FD">
        <w:rPr>
          <w:rFonts w:ascii="Cambria Math" w:hAnsi="Cambria Math" w:cs="Cambria Math"/>
        </w:rPr>
        <w:t>𝛿</w:t>
      </w:r>
      <w:r w:rsidRPr="00DC48FD">
        <w:t>_</w:t>
      </w:r>
      <w:r w:rsidRPr="00DC48FD">
        <w:rPr>
          <w:rFonts w:ascii="Cambria Math" w:hAnsi="Cambria Math" w:cs="Cambria Math"/>
        </w:rPr>
        <w:t>𝑛𝑒𝑡</w:t>
      </w:r>
      <w:r w:rsidRPr="00DC48FD">
        <w:rPr>
          <w:rFonts w:ascii="Cambria Math" w:hAnsi="Cambria Math" w:cs="Cambria Math"/>
          <w:vertAlign w:val="subscript"/>
        </w:rPr>
        <w:t xml:space="preserve">1 </w:t>
      </w:r>
      <w:r w:rsidRPr="00DC48FD">
        <w:rPr>
          <w:rFonts w:ascii="Cambria Math" w:hAnsi="Cambria Math" w:cs="Cambria Math"/>
        </w:rPr>
        <w:t>𝑓</w:t>
      </w:r>
      <w:r w:rsidRPr="00DC48FD">
        <w:t>′(</w:t>
      </w:r>
      <w:r w:rsidRPr="00DC48FD">
        <w:rPr>
          <w:rFonts w:ascii="Cambria Math" w:hAnsi="Cambria Math" w:cs="Cambria Math"/>
        </w:rPr>
        <w:t>Z</w:t>
      </w:r>
      <w:r w:rsidRPr="00DC48FD">
        <w:t>_</w:t>
      </w:r>
      <w:r w:rsidRPr="00DC48FD">
        <w:rPr>
          <w:rFonts w:ascii="Cambria Math" w:hAnsi="Cambria Math" w:cs="Cambria Math"/>
        </w:rPr>
        <w:t>𝑛𝑒𝑡</w:t>
      </w:r>
      <w:r w:rsidRPr="00DC48FD">
        <w:rPr>
          <w:rFonts w:ascii="Cambria Math" w:hAnsi="Cambria Math" w:cs="Cambria Math"/>
          <w:vertAlign w:val="subscript"/>
        </w:rPr>
        <w:t>1</w:t>
      </w:r>
      <w:r w:rsidRPr="00DC48FD">
        <w:t>)</w:t>
      </w:r>
    </w:p>
    <w:p w14:paraId="553BA7F4" w14:textId="77777777" w:rsidR="00D83FA4" w:rsidRPr="00DC48FD" w:rsidRDefault="00F66AAE" w:rsidP="0025208C">
      <w:pPr>
        <w:tabs>
          <w:tab w:val="left" w:pos="7920"/>
        </w:tabs>
        <w:ind w:left="270" w:right="-30"/>
      </w:pPr>
      <w:r w:rsidRPr="00DC48FD">
        <w:t xml:space="preserve"> </w:t>
      </w:r>
      <w:r w:rsidR="00D83FA4" w:rsidRPr="00DC48FD">
        <w:t xml:space="preserve">= </w:t>
      </w:r>
      <w:r w:rsidR="005103DF" w:rsidRPr="00DC48FD">
        <w:t>-0.000028</w:t>
      </w:r>
      <w:r w:rsidR="00D83FA4" w:rsidRPr="00DC48FD">
        <w:t xml:space="preserve">* </w:t>
      </w:r>
      <w:r w:rsidR="00D83FA4" w:rsidRPr="00DC48FD">
        <w:rPr>
          <w:rFonts w:ascii="Cambria Math" w:hAnsi="Cambria Math" w:cs="Cambria Math"/>
        </w:rPr>
        <w:t>𝑓</w:t>
      </w:r>
      <w:r w:rsidR="00410D3B" w:rsidRPr="00DC48FD">
        <w:t>′ (0.1241</w:t>
      </w:r>
      <w:r w:rsidR="00D83FA4" w:rsidRPr="00DC48FD">
        <w:t>)</w:t>
      </w:r>
    </w:p>
    <w:p w14:paraId="6CA71ED8" w14:textId="77777777" w:rsidR="00D83FA4" w:rsidRPr="00DC48FD" w:rsidRDefault="00F66AAE" w:rsidP="0025208C">
      <w:pPr>
        <w:tabs>
          <w:tab w:val="left" w:pos="7920"/>
        </w:tabs>
        <w:ind w:left="270" w:right="-30"/>
        <w:rPr>
          <w:rFonts w:ascii="Cambria Math" w:hAnsi="Cambria Math" w:cs="Cambria Math"/>
        </w:rPr>
      </w:pPr>
      <w:r w:rsidRPr="00DC48FD">
        <w:t xml:space="preserve"> </w:t>
      </w:r>
      <w:r w:rsidR="00410D3B" w:rsidRPr="00DC48FD">
        <w:t>= 0.000047</w:t>
      </w:r>
    </w:p>
    <w:p w14:paraId="62573130" w14:textId="77777777" w:rsidR="00D83FA4" w:rsidRPr="00DC48FD" w:rsidRDefault="00D83FA4" w:rsidP="0025208C">
      <w:pPr>
        <w:tabs>
          <w:tab w:val="left" w:pos="7920"/>
        </w:tabs>
        <w:ind w:right="-30"/>
      </w:pPr>
      <w:r w:rsidRPr="00DC48FD">
        <w:rPr>
          <w:rFonts w:ascii="Cambria Math" w:hAnsi="Cambria Math" w:cs="Cambria Math"/>
        </w:rPr>
        <w:t>𝛿</w:t>
      </w:r>
      <w:r w:rsidRPr="00DC48FD">
        <w:rPr>
          <w:rFonts w:ascii="Cambria Math" w:hAnsi="Cambria Math" w:cs="Cambria Math"/>
          <w:vertAlign w:val="subscript"/>
        </w:rPr>
        <w:t>2</w:t>
      </w:r>
      <w:r w:rsidRPr="00DC48FD">
        <w:t xml:space="preserve"> = </w:t>
      </w:r>
      <w:r w:rsidR="00410D3B" w:rsidRPr="00DC48FD">
        <w:t>-0.000105</w:t>
      </w:r>
      <w:r w:rsidRPr="00DC48FD">
        <w:t xml:space="preserve">* </w:t>
      </w:r>
      <w:r w:rsidRPr="00DC48FD">
        <w:rPr>
          <w:rFonts w:ascii="Cambria Math" w:hAnsi="Cambria Math" w:cs="Cambria Math"/>
        </w:rPr>
        <w:t>𝑓</w:t>
      </w:r>
      <w:r w:rsidR="00410D3B" w:rsidRPr="00DC48FD">
        <w:t>′ (0.1221</w:t>
      </w:r>
      <w:r w:rsidRPr="00DC48FD">
        <w:t>)</w:t>
      </w:r>
    </w:p>
    <w:p w14:paraId="4606EDDB" w14:textId="77777777" w:rsidR="00D83FA4" w:rsidRPr="00DC48FD" w:rsidRDefault="00F66AAE" w:rsidP="0025208C">
      <w:pPr>
        <w:ind w:left="270" w:right="-30"/>
      </w:pPr>
      <w:r w:rsidRPr="00DC48FD">
        <w:t xml:space="preserve"> </w:t>
      </w:r>
      <w:r w:rsidR="00410D3B" w:rsidRPr="00DC48FD">
        <w:t>= 0.000174</w:t>
      </w:r>
    </w:p>
    <w:p w14:paraId="12DFC839" w14:textId="77777777" w:rsidR="00D83FA4" w:rsidRPr="00DC48FD" w:rsidRDefault="00D83FA4" w:rsidP="0025208C">
      <w:pPr>
        <w:tabs>
          <w:tab w:val="left" w:pos="7920"/>
        </w:tabs>
        <w:ind w:right="-30"/>
      </w:pPr>
      <w:r w:rsidRPr="00DC48FD">
        <w:rPr>
          <w:rFonts w:ascii="Cambria Math" w:hAnsi="Cambria Math" w:cs="Cambria Math"/>
        </w:rPr>
        <w:t>𝛿</w:t>
      </w:r>
      <w:r w:rsidRPr="00DC48FD">
        <w:rPr>
          <w:rFonts w:ascii="Cambria Math" w:hAnsi="Cambria Math" w:cs="Cambria Math"/>
          <w:vertAlign w:val="subscript"/>
        </w:rPr>
        <w:t>3</w:t>
      </w:r>
      <w:r w:rsidRPr="00DC48FD">
        <w:t xml:space="preserve"> = </w:t>
      </w:r>
      <w:r w:rsidR="005103DF" w:rsidRPr="00DC48FD">
        <w:t>-0.000020</w:t>
      </w:r>
      <w:r w:rsidRPr="00DC48FD">
        <w:t xml:space="preserve">* </w:t>
      </w:r>
      <w:r w:rsidRPr="00DC48FD">
        <w:rPr>
          <w:rFonts w:ascii="Cambria Math" w:hAnsi="Cambria Math" w:cs="Cambria Math"/>
        </w:rPr>
        <w:t>𝑓</w:t>
      </w:r>
      <w:r w:rsidR="00410D3B" w:rsidRPr="00DC48FD">
        <w:t>′ (0.1173</w:t>
      </w:r>
      <w:r w:rsidRPr="00DC48FD">
        <w:t>)</w:t>
      </w:r>
    </w:p>
    <w:p w14:paraId="2E10E822" w14:textId="77777777" w:rsidR="00D83FA4" w:rsidRPr="00DC48FD" w:rsidRDefault="00F66AAE" w:rsidP="0025208C">
      <w:pPr>
        <w:ind w:left="270" w:right="-30"/>
      </w:pPr>
      <w:r w:rsidRPr="00DC48FD">
        <w:t xml:space="preserve"> </w:t>
      </w:r>
      <w:r w:rsidR="00410D3B" w:rsidRPr="00DC48FD">
        <w:t>= 0.00003</w:t>
      </w:r>
    </w:p>
    <w:p w14:paraId="59A62762" w14:textId="77777777" w:rsidR="00D83FA4" w:rsidRPr="00DC48FD" w:rsidRDefault="00D83FA4" w:rsidP="0025208C">
      <w:pPr>
        <w:tabs>
          <w:tab w:val="left" w:pos="7920"/>
        </w:tabs>
        <w:ind w:right="-30"/>
      </w:pPr>
      <w:r w:rsidRPr="00DC48FD">
        <w:rPr>
          <w:rFonts w:ascii="Cambria Math" w:hAnsi="Cambria Math" w:cs="Cambria Math"/>
        </w:rPr>
        <w:t>𝛿</w:t>
      </w:r>
      <w:r w:rsidRPr="00DC48FD">
        <w:rPr>
          <w:rFonts w:ascii="Cambria Math" w:hAnsi="Cambria Math" w:cs="Cambria Math"/>
          <w:vertAlign w:val="subscript"/>
        </w:rPr>
        <w:t>4</w:t>
      </w:r>
      <w:r w:rsidRPr="00DC48FD">
        <w:t xml:space="preserve"> = </w:t>
      </w:r>
      <w:r w:rsidR="00410D3B" w:rsidRPr="00DC48FD">
        <w:t>-0.000058</w:t>
      </w:r>
      <w:r w:rsidRPr="00DC48FD">
        <w:t xml:space="preserve">* </w:t>
      </w:r>
      <w:r w:rsidRPr="00DC48FD">
        <w:rPr>
          <w:rFonts w:ascii="Cambria Math" w:hAnsi="Cambria Math" w:cs="Cambria Math"/>
        </w:rPr>
        <w:t>𝑓</w:t>
      </w:r>
      <w:r w:rsidR="00410D3B" w:rsidRPr="00DC48FD">
        <w:t>′ (0.0259</w:t>
      </w:r>
      <w:r w:rsidRPr="00DC48FD">
        <w:t>)</w:t>
      </w:r>
    </w:p>
    <w:p w14:paraId="5641BBEF" w14:textId="77777777" w:rsidR="00D83FA4" w:rsidRPr="00DC48FD" w:rsidRDefault="00F66AAE" w:rsidP="0025208C">
      <w:pPr>
        <w:ind w:left="270" w:right="-30"/>
      </w:pPr>
      <w:r w:rsidRPr="00DC48FD">
        <w:t xml:space="preserve"> </w:t>
      </w:r>
      <w:r w:rsidR="005103DF" w:rsidRPr="00DC48FD">
        <w:t>= 0.00011</w:t>
      </w:r>
    </w:p>
    <w:p w14:paraId="32D397CB" w14:textId="77777777" w:rsidR="00D83FA4" w:rsidRPr="00DC48FD" w:rsidRDefault="00D83FA4" w:rsidP="0025208C">
      <w:pPr>
        <w:tabs>
          <w:tab w:val="left" w:pos="7920"/>
        </w:tabs>
        <w:ind w:right="-30"/>
      </w:pPr>
      <w:r w:rsidRPr="00DC48FD">
        <w:rPr>
          <w:rFonts w:ascii="Cambria Math" w:hAnsi="Cambria Math" w:cs="Cambria Math"/>
        </w:rPr>
        <w:t>𝛿</w:t>
      </w:r>
      <w:r w:rsidRPr="00DC48FD">
        <w:rPr>
          <w:rFonts w:ascii="Cambria Math" w:hAnsi="Cambria Math" w:cs="Cambria Math"/>
          <w:vertAlign w:val="subscript"/>
        </w:rPr>
        <w:t>5</w:t>
      </w:r>
      <w:r w:rsidRPr="00DC48FD">
        <w:t xml:space="preserve"> = </w:t>
      </w:r>
      <w:r w:rsidR="005103DF" w:rsidRPr="00DC48FD">
        <w:t>-0.000009</w:t>
      </w:r>
      <w:r w:rsidRPr="00DC48FD">
        <w:t xml:space="preserve">* </w:t>
      </w:r>
      <w:r w:rsidRPr="00DC48FD">
        <w:rPr>
          <w:rFonts w:ascii="Cambria Math" w:hAnsi="Cambria Math" w:cs="Cambria Math"/>
        </w:rPr>
        <w:t>𝑓</w:t>
      </w:r>
      <w:r w:rsidR="00410D3B" w:rsidRPr="00DC48FD">
        <w:t>′ (0.0353</w:t>
      </w:r>
      <w:r w:rsidRPr="00DC48FD">
        <w:t>)</w:t>
      </w:r>
    </w:p>
    <w:p w14:paraId="7A7303A9" w14:textId="77777777" w:rsidR="00D83FA4" w:rsidRPr="00DC48FD" w:rsidRDefault="00D80B15" w:rsidP="0025208C">
      <w:pPr>
        <w:ind w:left="270" w:right="-30"/>
      </w:pPr>
      <w:r w:rsidRPr="00DC48FD">
        <w:t xml:space="preserve"> </w:t>
      </w:r>
      <w:r w:rsidR="005103DF" w:rsidRPr="00DC48FD">
        <w:t>= 0.00002</w:t>
      </w:r>
    </w:p>
    <w:p w14:paraId="29605E16" w14:textId="77777777" w:rsidR="00D83FA4" w:rsidRPr="00DC48FD" w:rsidRDefault="00D83FA4" w:rsidP="0025208C">
      <w:pPr>
        <w:tabs>
          <w:tab w:val="left" w:pos="7920"/>
        </w:tabs>
        <w:ind w:right="-30"/>
      </w:pPr>
      <w:r w:rsidRPr="00DC48FD">
        <w:rPr>
          <w:rFonts w:ascii="Cambria Math" w:hAnsi="Cambria Math" w:cs="Cambria Math"/>
        </w:rPr>
        <w:t>𝛿</w:t>
      </w:r>
      <w:r w:rsidRPr="00DC48FD">
        <w:rPr>
          <w:rFonts w:ascii="Cambria Math" w:hAnsi="Cambria Math" w:cs="Cambria Math"/>
          <w:vertAlign w:val="subscript"/>
        </w:rPr>
        <w:t>6</w:t>
      </w:r>
      <w:r w:rsidRPr="00DC48FD">
        <w:t xml:space="preserve"> = </w:t>
      </w:r>
      <w:r w:rsidR="005103DF" w:rsidRPr="00DC48FD">
        <w:t>-0.000033</w:t>
      </w:r>
      <w:r w:rsidRPr="00DC48FD">
        <w:t xml:space="preserve">* </w:t>
      </w:r>
      <w:r w:rsidRPr="00DC48FD">
        <w:rPr>
          <w:rFonts w:ascii="Cambria Math" w:hAnsi="Cambria Math" w:cs="Cambria Math"/>
        </w:rPr>
        <w:t>𝑓</w:t>
      </w:r>
      <w:r w:rsidR="00410D3B" w:rsidRPr="00DC48FD">
        <w:t>′ (0.0792</w:t>
      </w:r>
      <w:r w:rsidRPr="00DC48FD">
        <w:t>)</w:t>
      </w:r>
    </w:p>
    <w:p w14:paraId="710636D9" w14:textId="77777777" w:rsidR="0032059F" w:rsidRPr="00DC48FD" w:rsidRDefault="00D80B15" w:rsidP="0025208C">
      <w:pPr>
        <w:ind w:left="270" w:right="-30"/>
      </w:pPr>
      <w:r w:rsidRPr="00DC48FD">
        <w:t xml:space="preserve"> </w:t>
      </w:r>
      <w:r w:rsidR="005103DF" w:rsidRPr="00DC48FD">
        <w:t>= 0.00006</w:t>
      </w:r>
    </w:p>
    <w:p w14:paraId="16732044" w14:textId="77777777" w:rsidR="00CF255A" w:rsidRPr="00DC48FD" w:rsidRDefault="00CF255A" w:rsidP="0025208C">
      <w:pPr>
        <w:tabs>
          <w:tab w:val="left" w:pos="7920"/>
        </w:tabs>
        <w:ind w:right="-30"/>
        <w:rPr>
          <w:b/>
        </w:rPr>
      </w:pPr>
      <w:r w:rsidRPr="00DC48FD">
        <w:rPr>
          <w:b/>
        </w:rPr>
        <w:t xml:space="preserve">Fase III: Perubahan Bobot </w:t>
      </w:r>
    </w:p>
    <w:p w14:paraId="59A986E0" w14:textId="77777777" w:rsidR="008932E4" w:rsidRPr="00DC48FD" w:rsidRDefault="00CF255A" w:rsidP="0025208C">
      <w:pPr>
        <w:tabs>
          <w:tab w:val="left" w:pos="7920"/>
        </w:tabs>
        <w:ind w:right="-30"/>
      </w:pPr>
      <w:r w:rsidRPr="00DC48FD">
        <w:t xml:space="preserve">Langkah 8: Tiap-tiap unit </w:t>
      </w:r>
      <w:r w:rsidRPr="00DC48FD">
        <w:rPr>
          <w:i/>
        </w:rPr>
        <w:t>output</w:t>
      </w:r>
      <w:r w:rsidRPr="00DC48FD">
        <w:t xml:space="preserve"> ( , </w:t>
      </w:r>
      <w:r w:rsidRPr="00DC48FD">
        <w:rPr>
          <w:rFonts w:ascii="Cambria Math" w:hAnsi="Cambria Math" w:cs="Cambria Math"/>
        </w:rPr>
        <w:t>𝑘</w:t>
      </w:r>
      <w:r w:rsidRPr="00DC48FD">
        <w:t xml:space="preserve"> = 1, 2,…, </w:t>
      </w:r>
      <w:r w:rsidRPr="00DC48FD">
        <w:rPr>
          <w:rFonts w:ascii="Cambria Math" w:hAnsi="Cambria Math" w:cs="Cambria Math"/>
        </w:rPr>
        <w:t>𝑚</w:t>
      </w:r>
      <w:r w:rsidRPr="00DC48FD">
        <w:t>) memperbaiki bobotnya (</w:t>
      </w:r>
      <w:r w:rsidRPr="00DC48FD">
        <w:rPr>
          <w:rFonts w:ascii="Cambria Math" w:hAnsi="Cambria Math" w:cs="Cambria Math"/>
        </w:rPr>
        <w:t>𝑗</w:t>
      </w:r>
      <w:r w:rsidRPr="00DC48FD">
        <w:t xml:space="preserve"> = 0, 1, 2,..., </w:t>
      </w:r>
      <w:r w:rsidRPr="00DC48FD">
        <w:rPr>
          <w:rFonts w:ascii="Cambria Math" w:hAnsi="Cambria Math" w:cs="Cambria Math"/>
        </w:rPr>
        <w:t>𝑝</w:t>
      </w:r>
      <w:r w:rsidRPr="00DC48FD">
        <w:t xml:space="preserve">) </w:t>
      </w:r>
      <w:r w:rsidR="008932E4" w:rsidRPr="00DC48FD">
        <w:t xml:space="preserve">menggunakan persamaan </w:t>
      </w:r>
      <w:r w:rsidR="00F53EDC" w:rsidRPr="00DC48FD">
        <w:t>(2-20), berikut perhitungannya</w:t>
      </w:r>
    </w:p>
    <w:p w14:paraId="57A825BA" w14:textId="77777777" w:rsidR="00BD69B6" w:rsidRPr="00DC48FD" w:rsidRDefault="00BD69B6" w:rsidP="003B2DEE">
      <w:pPr>
        <w:tabs>
          <w:tab w:val="left" w:pos="7920"/>
        </w:tabs>
        <w:ind w:right="-30"/>
        <w:rPr>
          <w:rFonts w:ascii="Cambria Math" w:hAnsi="Cambria Math" w:cs="Cambria Math"/>
          <w:vertAlign w:val="subscript"/>
        </w:rPr>
      </w:pPr>
      <w:r w:rsidRPr="00DC48FD">
        <w:rPr>
          <w:rFonts w:ascii="Cambria Math" w:hAnsi="Cambria Math" w:cs="Cambria Math"/>
        </w:rPr>
        <w:t>W</w:t>
      </w:r>
      <w:r w:rsidRPr="00DC48FD">
        <w:rPr>
          <w:rFonts w:ascii="Cambria Math" w:hAnsi="Cambria Math" w:cs="Cambria Math"/>
          <w:vertAlign w:val="subscript"/>
        </w:rPr>
        <w:t>01</w:t>
      </w:r>
      <w:r w:rsidRPr="00DC48FD">
        <w:t xml:space="preserve"> (</w:t>
      </w:r>
      <w:r w:rsidRPr="00DC48FD">
        <w:rPr>
          <w:rFonts w:ascii="Cambria Math" w:hAnsi="Cambria Math" w:cs="Cambria Math"/>
        </w:rPr>
        <w:t>𝑏𝑎𝑟𝑢</w:t>
      </w:r>
      <w:r w:rsidRPr="00DC48FD">
        <w:t xml:space="preserve">) = </w:t>
      </w:r>
      <w:r w:rsidRPr="00DC48FD">
        <w:rPr>
          <w:rFonts w:eastAsia="Times New Roman"/>
        </w:rPr>
        <w:t>0.0850</w:t>
      </w:r>
      <w:r w:rsidR="00410D3B" w:rsidRPr="00DC48FD">
        <w:t xml:space="preserve"> + (-0.0126) = 0.07232</w:t>
      </w:r>
    </w:p>
    <w:p w14:paraId="68BC2F0D" w14:textId="77777777" w:rsidR="00BD69B6" w:rsidRPr="00DC48FD" w:rsidRDefault="00BD69B6" w:rsidP="003B2DEE">
      <w:pPr>
        <w:spacing w:after="160"/>
        <w:rPr>
          <w:rFonts w:eastAsia="Times New Roman"/>
        </w:rPr>
      </w:pPr>
      <w:r w:rsidRPr="00DC48FD">
        <w:rPr>
          <w:rFonts w:ascii="Cambria Math" w:hAnsi="Cambria Math" w:cs="Cambria Math"/>
        </w:rPr>
        <w:t>W</w:t>
      </w:r>
      <w:r w:rsidRPr="00DC48FD">
        <w:rPr>
          <w:rFonts w:ascii="Cambria Math" w:hAnsi="Cambria Math" w:cs="Cambria Math"/>
          <w:vertAlign w:val="subscript"/>
        </w:rPr>
        <w:t>71</w:t>
      </w:r>
      <w:r w:rsidRPr="00DC48FD">
        <w:t xml:space="preserve"> (</w:t>
      </w:r>
      <w:r w:rsidRPr="00DC48FD">
        <w:rPr>
          <w:rFonts w:ascii="Cambria Math" w:hAnsi="Cambria Math" w:cs="Cambria Math"/>
        </w:rPr>
        <w:t>𝑏𝑎𝑟𝑢</w:t>
      </w:r>
      <w:r w:rsidRPr="00DC48FD">
        <w:t xml:space="preserve">) = </w:t>
      </w:r>
      <w:r w:rsidRPr="00DC48FD">
        <w:rPr>
          <w:rFonts w:eastAsia="Times New Roman"/>
        </w:rPr>
        <w:t>0.0123</w:t>
      </w:r>
      <w:r w:rsidRPr="00DC48FD">
        <w:t xml:space="preserve"> + 0.0067 = </w:t>
      </w:r>
      <w:r w:rsidR="00410D3B" w:rsidRPr="00DC48FD">
        <w:rPr>
          <w:rFonts w:eastAsia="Times New Roman"/>
        </w:rPr>
        <w:t>0.00559696</w:t>
      </w:r>
    </w:p>
    <w:p w14:paraId="166607CD" w14:textId="77777777" w:rsidR="00BD69B6" w:rsidRPr="00DC48FD" w:rsidRDefault="00BD69B6" w:rsidP="003B2DEE">
      <w:pPr>
        <w:spacing w:after="160"/>
        <w:rPr>
          <w:rFonts w:eastAsia="Times New Roman"/>
        </w:rPr>
      </w:pPr>
      <w:r w:rsidRPr="00DC48FD">
        <w:rPr>
          <w:rFonts w:ascii="Cambria Math" w:hAnsi="Cambria Math" w:cs="Cambria Math"/>
        </w:rPr>
        <w:t>W</w:t>
      </w:r>
      <w:r w:rsidRPr="00DC48FD">
        <w:rPr>
          <w:rFonts w:ascii="Cambria Math" w:hAnsi="Cambria Math" w:cs="Cambria Math"/>
          <w:vertAlign w:val="subscript"/>
        </w:rPr>
        <w:t>81</w:t>
      </w:r>
      <w:r w:rsidRPr="00DC48FD">
        <w:t xml:space="preserve"> (</w:t>
      </w:r>
      <w:r w:rsidRPr="00DC48FD">
        <w:rPr>
          <w:rFonts w:ascii="Cambria Math" w:hAnsi="Cambria Math" w:cs="Cambria Math"/>
        </w:rPr>
        <w:t>𝑏𝑎𝑟𝑢</w:t>
      </w:r>
      <w:r w:rsidRPr="00DC48FD">
        <w:t xml:space="preserve">) = </w:t>
      </w:r>
      <w:r w:rsidRPr="00DC48FD">
        <w:rPr>
          <w:rFonts w:eastAsia="Times New Roman"/>
        </w:rPr>
        <w:t xml:space="preserve">0.0089 </w:t>
      </w:r>
      <w:r w:rsidRPr="00DC48FD">
        <w:t xml:space="preserve">+ 0.0068 = </w:t>
      </w:r>
      <w:r w:rsidR="00410D3B" w:rsidRPr="00DC48FD">
        <w:rPr>
          <w:rFonts w:eastAsia="Times New Roman"/>
        </w:rPr>
        <w:t>0.0020934</w:t>
      </w:r>
    </w:p>
    <w:p w14:paraId="63460389" w14:textId="77777777" w:rsidR="00BD69B6" w:rsidRPr="00DC48FD" w:rsidRDefault="00BD69B6" w:rsidP="003B2DEE">
      <w:pPr>
        <w:spacing w:after="160"/>
        <w:rPr>
          <w:rFonts w:eastAsia="Times New Roman"/>
        </w:rPr>
      </w:pPr>
      <w:r w:rsidRPr="00DC48FD">
        <w:rPr>
          <w:rFonts w:ascii="Cambria Math" w:hAnsi="Cambria Math" w:cs="Cambria Math"/>
        </w:rPr>
        <w:t>W</w:t>
      </w:r>
      <w:r w:rsidRPr="00DC48FD">
        <w:rPr>
          <w:rFonts w:ascii="Cambria Math" w:hAnsi="Cambria Math" w:cs="Cambria Math"/>
          <w:vertAlign w:val="subscript"/>
        </w:rPr>
        <w:t>91</w:t>
      </w:r>
      <w:r w:rsidRPr="00DC48FD">
        <w:t xml:space="preserve"> (</w:t>
      </w:r>
      <w:r w:rsidRPr="00DC48FD">
        <w:rPr>
          <w:rFonts w:ascii="Cambria Math" w:hAnsi="Cambria Math" w:cs="Cambria Math"/>
        </w:rPr>
        <w:t>𝑏𝑎𝑟𝑢</w:t>
      </w:r>
      <w:r w:rsidRPr="00DC48FD">
        <w:t xml:space="preserve">) = </w:t>
      </w:r>
      <w:r w:rsidRPr="00DC48FD">
        <w:rPr>
          <w:rFonts w:eastAsia="Times New Roman"/>
        </w:rPr>
        <w:t xml:space="preserve">0.0711 </w:t>
      </w:r>
      <w:r w:rsidRPr="00DC48FD">
        <w:t>+</w:t>
      </w:r>
      <w:r w:rsidRPr="00DC48FD">
        <w:rPr>
          <w:sz w:val="28"/>
        </w:rPr>
        <w:t xml:space="preserve"> </w:t>
      </w:r>
      <w:r w:rsidRPr="00DC48FD">
        <w:t xml:space="preserve">0.0068 = </w:t>
      </w:r>
      <w:r w:rsidR="00410D3B" w:rsidRPr="00DC48FD">
        <w:rPr>
          <w:rFonts w:eastAsia="Times New Roman"/>
        </w:rPr>
        <w:t>0.0642855</w:t>
      </w:r>
    </w:p>
    <w:p w14:paraId="1002843A" w14:textId="77777777" w:rsidR="00CF255A" w:rsidRPr="00DC48FD" w:rsidRDefault="00CF255A" w:rsidP="00F53EDC">
      <w:pPr>
        <w:tabs>
          <w:tab w:val="left" w:pos="7920"/>
        </w:tabs>
        <w:ind w:right="-30"/>
      </w:pPr>
      <w:r w:rsidRPr="00DC48FD">
        <w:t>Tiap-tiap unit tersembunyi (</w:t>
      </w:r>
      <w:r w:rsidRPr="00DC48FD">
        <w:rPr>
          <w:rFonts w:ascii="Cambria Math" w:hAnsi="Cambria Math" w:cs="Cambria Math"/>
        </w:rPr>
        <w:t>𝑍</w:t>
      </w:r>
      <w:r w:rsidRPr="00DC48FD">
        <w:rPr>
          <w:rFonts w:ascii="Cambria Math" w:hAnsi="Cambria Math" w:cs="Cambria Math"/>
          <w:vertAlign w:val="subscript"/>
        </w:rPr>
        <w:t>𝑗</w:t>
      </w:r>
      <w:r w:rsidRPr="00DC48FD">
        <w:t xml:space="preserve">, </w:t>
      </w:r>
      <w:r w:rsidRPr="00DC48FD">
        <w:rPr>
          <w:rFonts w:ascii="Cambria Math" w:hAnsi="Cambria Math" w:cs="Cambria Math"/>
        </w:rPr>
        <w:t>𝑗</w:t>
      </w:r>
      <w:r w:rsidRPr="00DC48FD">
        <w:t xml:space="preserve"> = 1, 2, 3,..., </w:t>
      </w:r>
      <w:r w:rsidRPr="00DC48FD">
        <w:rPr>
          <w:rFonts w:ascii="Cambria Math" w:hAnsi="Cambria Math" w:cs="Cambria Math"/>
        </w:rPr>
        <w:t>𝑝</w:t>
      </w:r>
      <w:r w:rsidRPr="00DC48FD">
        <w:t>) memperbaiki bobotnya (</w:t>
      </w:r>
      <w:r w:rsidRPr="00DC48FD">
        <w:rPr>
          <w:rFonts w:ascii="Cambria Math" w:hAnsi="Cambria Math" w:cs="Cambria Math"/>
        </w:rPr>
        <w:t>𝑗</w:t>
      </w:r>
      <w:r w:rsidRPr="00DC48FD">
        <w:t xml:space="preserve"> = 0, 1, 2, 3,..., </w:t>
      </w:r>
      <w:r w:rsidRPr="00DC48FD">
        <w:rPr>
          <w:rFonts w:ascii="Cambria Math" w:hAnsi="Cambria Math" w:cs="Cambria Math"/>
        </w:rPr>
        <w:t>𝑛</w:t>
      </w:r>
      <w:r w:rsidRPr="00DC48FD">
        <w:t>)</w:t>
      </w:r>
      <w:r w:rsidR="00964B92" w:rsidRPr="00DC48FD">
        <w:t xml:space="preserve"> menggunakan persamaan </w:t>
      </w:r>
      <w:r w:rsidR="00F53EDC" w:rsidRPr="00DC48FD">
        <w:t>(2-21), berikut perhitungannya</w:t>
      </w:r>
    </w:p>
    <w:p w14:paraId="4B97564C" w14:textId="77777777" w:rsidR="00C52C70" w:rsidRPr="00DC48FD" w:rsidRDefault="00964B92" w:rsidP="0025208C">
      <w:pPr>
        <w:rPr>
          <w:rFonts w:eastAsia="Times New Roman"/>
          <w:kern w:val="0"/>
          <w:lang w:eastAsia="en-US"/>
        </w:rPr>
      </w:pPr>
      <w:r w:rsidRPr="00DC48FD">
        <w:t>∆V</w:t>
      </w:r>
      <w:r w:rsidR="00BD69B6" w:rsidRPr="00DC48FD">
        <w:rPr>
          <w:vertAlign w:val="subscript"/>
        </w:rPr>
        <w:t>0</w:t>
      </w:r>
      <w:r w:rsidRPr="00DC48FD">
        <w:rPr>
          <w:vertAlign w:val="subscript"/>
        </w:rPr>
        <w:t>1</w:t>
      </w:r>
      <w:r w:rsidR="00BD69B6" w:rsidRPr="00DC48FD">
        <w:t>(baru) = 0.0041</w:t>
      </w:r>
      <w:r w:rsidRPr="00DC48FD">
        <w:t xml:space="preserve"> + </w:t>
      </w:r>
      <w:r w:rsidR="00BD69B6" w:rsidRPr="00DC48FD">
        <w:t xml:space="preserve">0.000001 </w:t>
      </w:r>
      <w:r w:rsidRPr="00DC48FD">
        <w:t xml:space="preserve">= </w:t>
      </w:r>
      <w:r w:rsidR="00BD69B6" w:rsidRPr="00DC48FD">
        <w:rPr>
          <w:rFonts w:eastAsia="Times New Roman"/>
          <w:kern w:val="0"/>
          <w:lang w:eastAsia="en-US"/>
        </w:rPr>
        <w:t>0.004101</w:t>
      </w:r>
    </w:p>
    <w:p w14:paraId="07D6886A" w14:textId="77777777" w:rsidR="00964B92" w:rsidRPr="00DC48FD" w:rsidRDefault="00964B92" w:rsidP="0025208C">
      <w:pPr>
        <w:rPr>
          <w:rFonts w:eastAsia="Times New Roman"/>
          <w:kern w:val="0"/>
          <w:lang w:eastAsia="en-US"/>
        </w:rPr>
      </w:pPr>
      <w:r w:rsidRPr="00DC48FD">
        <w:t>∆V</w:t>
      </w:r>
      <w:r w:rsidR="00BD69B6" w:rsidRPr="00DC48FD">
        <w:rPr>
          <w:vertAlign w:val="subscript"/>
        </w:rPr>
        <w:t>0</w:t>
      </w:r>
      <w:r w:rsidRPr="00DC48FD">
        <w:rPr>
          <w:vertAlign w:val="subscript"/>
        </w:rPr>
        <w:t>2</w:t>
      </w:r>
      <w:r w:rsidR="00BD69B6" w:rsidRPr="00DC48FD">
        <w:t xml:space="preserve">(baru) = </w:t>
      </w:r>
      <w:r w:rsidR="00BD69B6" w:rsidRPr="00DC48FD">
        <w:rPr>
          <w:rFonts w:eastAsia="Times New Roman"/>
          <w:kern w:val="0"/>
          <w:lang w:eastAsia="en-US"/>
        </w:rPr>
        <w:t>0.0101</w:t>
      </w:r>
      <w:r w:rsidRPr="00DC48FD">
        <w:t xml:space="preserve"> </w:t>
      </w:r>
      <w:r w:rsidR="00F12EDE" w:rsidRPr="00DC48FD">
        <w:t xml:space="preserve">+ </w:t>
      </w:r>
      <w:r w:rsidR="00BD69B6" w:rsidRPr="00DC48FD">
        <w:rPr>
          <w:rFonts w:eastAsia="Times New Roman"/>
          <w:kern w:val="0"/>
          <w:lang w:eastAsia="en-US"/>
        </w:rPr>
        <w:t xml:space="preserve">0.000002 </w:t>
      </w:r>
      <w:r w:rsidRPr="00DC48FD">
        <w:t>=</w:t>
      </w:r>
      <w:r w:rsidR="00F12EDE" w:rsidRPr="00DC48FD">
        <w:t xml:space="preserve"> </w:t>
      </w:r>
      <w:r w:rsidR="00BD69B6" w:rsidRPr="00DC48FD">
        <w:rPr>
          <w:rFonts w:eastAsia="Times New Roman"/>
          <w:kern w:val="0"/>
          <w:lang w:eastAsia="en-US"/>
        </w:rPr>
        <w:t>0.010102</w:t>
      </w:r>
    </w:p>
    <w:p w14:paraId="4C3C0613" w14:textId="77777777" w:rsidR="00964B92" w:rsidRPr="00DC48FD" w:rsidRDefault="00964B92" w:rsidP="0025208C">
      <w:pPr>
        <w:rPr>
          <w:rFonts w:eastAsia="Times New Roman"/>
          <w:kern w:val="0"/>
          <w:lang w:eastAsia="en-US"/>
        </w:rPr>
      </w:pPr>
      <w:r w:rsidRPr="00DC48FD">
        <w:t>∆V</w:t>
      </w:r>
      <w:r w:rsidR="00BD69B6" w:rsidRPr="00DC48FD">
        <w:rPr>
          <w:vertAlign w:val="subscript"/>
        </w:rPr>
        <w:t>0</w:t>
      </w:r>
      <w:r w:rsidRPr="00DC48FD">
        <w:rPr>
          <w:vertAlign w:val="subscript"/>
        </w:rPr>
        <w:t>3</w:t>
      </w:r>
      <w:r w:rsidR="00BD69B6" w:rsidRPr="00DC48FD">
        <w:t xml:space="preserve"> (baru)= </w:t>
      </w:r>
      <w:r w:rsidR="00BD69B6" w:rsidRPr="00DC48FD">
        <w:rPr>
          <w:rFonts w:eastAsia="Times New Roman"/>
          <w:kern w:val="0"/>
          <w:lang w:eastAsia="en-US"/>
        </w:rPr>
        <w:t>0.1002</w:t>
      </w:r>
      <w:r w:rsidRPr="00DC48FD">
        <w:t xml:space="preserve"> + </w:t>
      </w:r>
      <w:r w:rsidR="00BD69B6" w:rsidRPr="00DC48FD">
        <w:rPr>
          <w:rFonts w:eastAsia="Times New Roman"/>
          <w:kern w:val="0"/>
          <w:lang w:eastAsia="en-US"/>
        </w:rPr>
        <w:t xml:space="preserve">0.000000 </w:t>
      </w:r>
      <w:r w:rsidRPr="00DC48FD">
        <w:t xml:space="preserve">= </w:t>
      </w:r>
      <w:r w:rsidR="00BD69B6" w:rsidRPr="00DC48FD">
        <w:rPr>
          <w:rFonts w:eastAsia="Times New Roman"/>
          <w:kern w:val="0"/>
          <w:lang w:eastAsia="en-US"/>
        </w:rPr>
        <w:t>0.100200</w:t>
      </w:r>
    </w:p>
    <w:p w14:paraId="35C1F041" w14:textId="77777777" w:rsidR="00964B92" w:rsidRPr="00DC48FD" w:rsidRDefault="00964B92" w:rsidP="0025208C">
      <w:pPr>
        <w:rPr>
          <w:rFonts w:eastAsia="Times New Roman"/>
          <w:kern w:val="0"/>
          <w:lang w:eastAsia="en-US"/>
        </w:rPr>
      </w:pPr>
      <w:r w:rsidRPr="00DC48FD">
        <w:t>∆V</w:t>
      </w:r>
      <w:r w:rsidRPr="00DC48FD">
        <w:rPr>
          <w:vertAlign w:val="subscript"/>
        </w:rPr>
        <w:t>04</w:t>
      </w:r>
      <w:r w:rsidRPr="00DC48FD">
        <w:t xml:space="preserve">(baru) = </w:t>
      </w:r>
      <w:r w:rsidR="00BD69B6" w:rsidRPr="00DC48FD">
        <w:rPr>
          <w:rFonts w:eastAsia="Times New Roman"/>
          <w:kern w:val="0"/>
          <w:lang w:eastAsia="en-US"/>
        </w:rPr>
        <w:t xml:space="preserve">0.001 </w:t>
      </w:r>
      <w:r w:rsidR="00F12EDE" w:rsidRPr="00DC48FD">
        <w:t xml:space="preserve">+ </w:t>
      </w:r>
      <w:r w:rsidR="00BD69B6" w:rsidRPr="00DC48FD">
        <w:t>0.000001</w:t>
      </w:r>
      <w:r w:rsidRPr="00DC48FD">
        <w:t xml:space="preserve">= </w:t>
      </w:r>
      <w:r w:rsidR="00BD69B6" w:rsidRPr="00DC48FD">
        <w:rPr>
          <w:rFonts w:eastAsia="Times New Roman"/>
          <w:kern w:val="0"/>
          <w:lang w:eastAsia="en-US"/>
        </w:rPr>
        <w:t>0.001001</w:t>
      </w:r>
    </w:p>
    <w:p w14:paraId="6C2AAFEC" w14:textId="77777777" w:rsidR="00BD69B6" w:rsidRPr="00DC48FD" w:rsidRDefault="00BD69B6" w:rsidP="0025208C">
      <w:pPr>
        <w:rPr>
          <w:rFonts w:eastAsia="Times New Roman"/>
          <w:kern w:val="0"/>
          <w:lang w:eastAsia="en-US"/>
        </w:rPr>
      </w:pPr>
      <w:r w:rsidRPr="00DC48FD">
        <w:t>∆V</w:t>
      </w:r>
      <w:r w:rsidRPr="00DC48FD">
        <w:rPr>
          <w:vertAlign w:val="subscript"/>
        </w:rPr>
        <w:t>05</w:t>
      </w:r>
      <w:r w:rsidRPr="00DC48FD">
        <w:t xml:space="preserve">(baru) = </w:t>
      </w:r>
      <w:r w:rsidRPr="00DC48FD">
        <w:rPr>
          <w:rFonts w:eastAsia="Times New Roman"/>
          <w:kern w:val="0"/>
          <w:lang w:eastAsia="en-US"/>
        </w:rPr>
        <w:t xml:space="preserve">0.0098 </w:t>
      </w:r>
      <w:r w:rsidRPr="00DC48FD">
        <w:t xml:space="preserve">+ </w:t>
      </w:r>
      <w:r w:rsidRPr="00DC48FD">
        <w:rPr>
          <w:rFonts w:eastAsia="Times New Roman"/>
          <w:kern w:val="0"/>
          <w:lang w:eastAsia="en-US"/>
        </w:rPr>
        <w:t xml:space="preserve">0.000000 </w:t>
      </w:r>
      <w:r w:rsidRPr="00DC48FD">
        <w:t xml:space="preserve">= </w:t>
      </w:r>
      <w:r w:rsidRPr="00DC48FD">
        <w:rPr>
          <w:rFonts w:eastAsia="Times New Roman"/>
          <w:kern w:val="0"/>
          <w:lang w:eastAsia="en-US"/>
        </w:rPr>
        <w:t>0.009800</w:t>
      </w:r>
    </w:p>
    <w:p w14:paraId="3CABE76C" w14:textId="77777777" w:rsidR="00BD69B6" w:rsidRPr="00DC48FD" w:rsidRDefault="00BD69B6" w:rsidP="0025208C">
      <w:pPr>
        <w:rPr>
          <w:rFonts w:eastAsia="Times New Roman"/>
          <w:kern w:val="0"/>
          <w:lang w:eastAsia="en-US"/>
        </w:rPr>
      </w:pPr>
      <w:r w:rsidRPr="00DC48FD">
        <w:t>∆V</w:t>
      </w:r>
      <w:r w:rsidRPr="00DC48FD">
        <w:rPr>
          <w:vertAlign w:val="subscript"/>
        </w:rPr>
        <w:t>06</w:t>
      </w:r>
      <w:r w:rsidRPr="00DC48FD">
        <w:t xml:space="preserve">(baru) = </w:t>
      </w:r>
      <w:r w:rsidRPr="00DC48FD">
        <w:rPr>
          <w:rFonts w:eastAsia="Times New Roman"/>
          <w:kern w:val="0"/>
          <w:lang w:eastAsia="en-US"/>
        </w:rPr>
        <w:t xml:space="preserve">0.079 </w:t>
      </w:r>
      <w:r w:rsidRPr="00DC48FD">
        <w:t xml:space="preserve">+ </w:t>
      </w:r>
      <w:r w:rsidRPr="00DC48FD">
        <w:rPr>
          <w:rFonts w:eastAsia="Times New Roman"/>
          <w:kern w:val="0"/>
          <w:lang w:eastAsia="en-US"/>
        </w:rPr>
        <w:t>0.000001</w:t>
      </w:r>
      <w:r w:rsidRPr="00DC48FD">
        <w:t xml:space="preserve">= </w:t>
      </w:r>
      <w:r w:rsidRPr="00DC48FD">
        <w:rPr>
          <w:rFonts w:eastAsia="Times New Roman"/>
          <w:kern w:val="0"/>
          <w:lang w:eastAsia="en-US"/>
        </w:rPr>
        <w:t>0.079001</w:t>
      </w:r>
    </w:p>
    <w:p w14:paraId="29D9E949" w14:textId="77777777" w:rsidR="00C52C70" w:rsidRPr="00DC48FD" w:rsidRDefault="00C52C70" w:rsidP="0025208C">
      <w:pPr>
        <w:tabs>
          <w:tab w:val="left" w:pos="7920"/>
        </w:tabs>
        <w:ind w:right="-30"/>
      </w:pPr>
      <w:r w:rsidRPr="00DC48FD">
        <w:t>Perhitungan dilakukan sampai mendapatkan niai V</w:t>
      </w:r>
      <w:r w:rsidR="006D66A6" w:rsidRPr="00DC48FD">
        <w:rPr>
          <w:vertAlign w:val="subscript"/>
        </w:rPr>
        <w:t>36</w:t>
      </w:r>
      <w:r w:rsidRPr="00DC48FD">
        <w:t xml:space="preserve"> baru.</w:t>
      </w:r>
    </w:p>
    <w:p w14:paraId="27D76133" w14:textId="3959B8A2" w:rsidR="00CF255A" w:rsidRPr="00DC48FD" w:rsidRDefault="00CF255A" w:rsidP="0025208C">
      <w:pPr>
        <w:tabs>
          <w:tab w:val="left" w:pos="7920"/>
        </w:tabs>
        <w:ind w:right="-30"/>
      </w:pPr>
      <w:r w:rsidRPr="00DC48FD">
        <w:t>Langkah</w:t>
      </w:r>
      <w:r w:rsidR="0032059F" w:rsidRPr="00DC48FD">
        <w:t xml:space="preserve"> </w:t>
      </w:r>
      <w:r w:rsidRPr="00DC48FD">
        <w:t xml:space="preserve"> 9: Kondisi pelatihan berhenti</w:t>
      </w:r>
      <w:r w:rsidR="001E5398" w:rsidRPr="00DC48FD">
        <w:t xml:space="preserve"> </w:t>
      </w:r>
      <w:r w:rsidR="00C52C70" w:rsidRPr="00DC48FD">
        <w:t xml:space="preserve">jika </w:t>
      </w:r>
      <w:r w:rsidR="00C52C70" w:rsidRPr="00DC48FD">
        <w:rPr>
          <w:i/>
        </w:rPr>
        <w:t xml:space="preserve">error </w:t>
      </w:r>
      <w:r w:rsidR="00C52C70" w:rsidRPr="00DC48FD">
        <w:t xml:space="preserve">&lt;= 0.0001 atau jumlah </w:t>
      </w:r>
      <w:r w:rsidR="003B4562" w:rsidRPr="003B4562">
        <w:rPr>
          <w:i/>
        </w:rPr>
        <w:t>epoch</w:t>
      </w:r>
      <w:r w:rsidR="00C52C70" w:rsidRPr="00DC48FD">
        <w:rPr>
          <w:i/>
        </w:rPr>
        <w:t xml:space="preserve"> </w:t>
      </w:r>
      <w:r w:rsidR="00C52C70" w:rsidRPr="00DC48FD">
        <w:t>mencapai 1</w:t>
      </w:r>
      <w:r w:rsidR="000159BB" w:rsidRPr="00DC48FD">
        <w:t>0.</w:t>
      </w:r>
      <w:r w:rsidR="00C52C70" w:rsidRPr="00DC48FD">
        <w:t xml:space="preserve">000. </w:t>
      </w:r>
    </w:p>
    <w:p w14:paraId="0CB8A68A" w14:textId="73B8ABC3" w:rsidR="00554C7B" w:rsidRPr="00DC48FD" w:rsidRDefault="00554C7B" w:rsidP="0025208C">
      <w:pPr>
        <w:tabs>
          <w:tab w:val="left" w:pos="7920"/>
        </w:tabs>
        <w:suppressAutoHyphens/>
        <w:autoSpaceDN w:val="0"/>
        <w:ind w:firstLine="720"/>
      </w:pPr>
      <w:r w:rsidRPr="00DC48FD">
        <w:rPr>
          <w:i/>
        </w:rPr>
        <w:t>Software Jupyterlab</w:t>
      </w:r>
      <w:r w:rsidRPr="00DC48FD">
        <w:t xml:space="preserve"> digunakan untuk pembuatan jaringan </w:t>
      </w:r>
      <w:r w:rsidR="003B4562" w:rsidRPr="003B4562">
        <w:rPr>
          <w:i/>
        </w:rPr>
        <w:t>backpropagation</w:t>
      </w:r>
      <w:r w:rsidRPr="00DC48FD">
        <w:rPr>
          <w:i/>
        </w:rPr>
        <w:t xml:space="preserve"> </w:t>
      </w:r>
      <w:r w:rsidRPr="00DC48FD">
        <w:t>yang sesuai dengan inisialisasi awal dan parameter dari pelatihan manual yang telah dilakukan. Sehingga diperoleh bias dan bobot akhir y</w:t>
      </w:r>
      <w:r w:rsidR="0032059F" w:rsidRPr="00DC48FD">
        <w:t>ang dapat dilihat pada Tabel 3.13 dan Tabel 3.14</w:t>
      </w:r>
      <w:r w:rsidRPr="00DC48FD">
        <w:t xml:space="preserve">. </w:t>
      </w:r>
    </w:p>
    <w:p w14:paraId="22D9BAC6" w14:textId="1987BEA0" w:rsidR="00554C7B" w:rsidRPr="00DC48FD" w:rsidRDefault="0032059F" w:rsidP="0025208C">
      <w:pPr>
        <w:ind w:right="-30"/>
        <w:jc w:val="center"/>
      </w:pPr>
      <w:bookmarkStart w:id="105" w:name="_Hlk3225166"/>
      <w:r w:rsidRPr="00DC48FD">
        <w:t>Tabel 3.13</w:t>
      </w:r>
      <w:r w:rsidR="00554C7B" w:rsidRPr="00DC48FD">
        <w:t xml:space="preserve"> Bias dan bobot akhir dari </w:t>
      </w:r>
      <w:r w:rsidR="00554C7B" w:rsidRPr="00DC48FD">
        <w:rPr>
          <w:i/>
        </w:rPr>
        <w:t xml:space="preserve">input layer </w:t>
      </w:r>
      <w:r w:rsidR="00554C7B" w:rsidRPr="00DC48FD">
        <w:t xml:space="preserve">ke </w:t>
      </w:r>
      <w:r w:rsidR="003B4562" w:rsidRPr="003B4562">
        <w:rPr>
          <w:i/>
        </w:rPr>
        <w:t>hidden layer</w:t>
      </w:r>
      <w:r w:rsidR="00554C7B" w:rsidRPr="00DC48FD">
        <w:rPr>
          <w:i/>
        </w:rPr>
        <w:t xml:space="preserve"> </w:t>
      </w:r>
      <w:r w:rsidR="00554C7B" w:rsidRPr="00DC48FD">
        <w:t>pertama</w:t>
      </w:r>
      <w:bookmarkEnd w:id="105"/>
    </w:p>
    <w:tbl>
      <w:tblPr>
        <w:tblW w:w="4800" w:type="dxa"/>
        <w:jc w:val="center"/>
        <w:tblLook w:val="04A0" w:firstRow="1" w:lastRow="0" w:firstColumn="1" w:lastColumn="0" w:noHBand="0" w:noVBand="1"/>
      </w:tblPr>
      <w:tblGrid>
        <w:gridCol w:w="960"/>
        <w:gridCol w:w="960"/>
        <w:gridCol w:w="960"/>
        <w:gridCol w:w="960"/>
        <w:gridCol w:w="960"/>
      </w:tblGrid>
      <w:tr w:rsidR="00CE2D26" w:rsidRPr="00DC48FD" w14:paraId="5D1C5EBE" w14:textId="77777777" w:rsidTr="00DE1963">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F1214" w14:textId="77777777" w:rsidR="00CE2D26" w:rsidRPr="00DC48FD" w:rsidRDefault="00CE2D26" w:rsidP="00556D0C">
            <w:pPr>
              <w:spacing w:line="240" w:lineRule="auto"/>
              <w:jc w:val="center"/>
              <w:rPr>
                <w:rFonts w:eastAsia="Times New Roman"/>
              </w:rPr>
            </w:pPr>
            <w:bookmarkStart w:id="106" w:name="_Hlk3225188"/>
            <w:r w:rsidRPr="00DC48FD">
              <w:rPr>
                <w:noProof/>
                <w:lang w:val="id-ID" w:eastAsia="id-ID"/>
              </w:rPr>
              <mc:AlternateContent>
                <mc:Choice Requires="wps">
                  <w:drawing>
                    <wp:anchor distT="0" distB="0" distL="114300" distR="114300" simplePos="0" relativeHeight="251674624" behindDoc="0" locked="0" layoutInCell="1" allowOverlap="1" wp14:anchorId="4517454F" wp14:editId="28CAC12A">
                      <wp:simplePos x="0" y="0"/>
                      <wp:positionH relativeFrom="column">
                        <wp:posOffset>-74295</wp:posOffset>
                      </wp:positionH>
                      <wp:positionV relativeFrom="paragraph">
                        <wp:posOffset>-8890</wp:posOffset>
                      </wp:positionV>
                      <wp:extent cx="514350" cy="3143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514350" cy="314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1EFCBD" id="Straight Connector 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7pt" to="34.6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" strokecolor="black [3213]"/>
                  </w:pict>
                </mc:Fallback>
              </mc:AlternateContent>
            </w:r>
            <w:r w:rsidRPr="00DC48FD">
              <w:rPr>
                <w:rFonts w:eastAsia="Times New Roman"/>
              </w:rPr>
              <w:t>Dari-</w:t>
            </w:r>
          </w:p>
          <w:p w14:paraId="29C53C12" w14:textId="77777777" w:rsidR="00CE2D26" w:rsidRPr="00DC48FD" w:rsidRDefault="00CE2D26" w:rsidP="00556D0C">
            <w:pPr>
              <w:spacing w:line="240" w:lineRule="auto"/>
              <w:jc w:val="center"/>
              <w:rPr>
                <w:rFonts w:eastAsia="Times New Roman"/>
              </w:rPr>
            </w:pPr>
            <w:r w:rsidRPr="00DC48FD">
              <w:rPr>
                <w:rFonts w:eastAsia="Times New Roman"/>
              </w:rPr>
              <w:t>Ke-</w:t>
            </w:r>
          </w:p>
        </w:tc>
        <w:tc>
          <w:tcPr>
            <w:tcW w:w="960" w:type="dxa"/>
            <w:tcBorders>
              <w:top w:val="single" w:sz="4" w:space="0" w:color="auto"/>
              <w:left w:val="nil"/>
              <w:bottom w:val="single" w:sz="4" w:space="0" w:color="auto"/>
              <w:right w:val="single" w:sz="4" w:space="0" w:color="auto"/>
            </w:tcBorders>
            <w:vAlign w:val="center"/>
          </w:tcPr>
          <w:p w14:paraId="0E9E37DD" w14:textId="77777777" w:rsidR="00CE2D26" w:rsidRPr="00DC48FD" w:rsidRDefault="00CE2D26" w:rsidP="00556D0C">
            <w:pPr>
              <w:spacing w:line="240" w:lineRule="auto"/>
              <w:jc w:val="center"/>
              <w:rPr>
                <w:rFonts w:eastAsia="Times New Roman"/>
              </w:rPr>
            </w:pPr>
            <w:r w:rsidRPr="00DC48FD">
              <w:rPr>
                <w:rFonts w:eastAsia="Times New Roman"/>
              </w:rPr>
              <w:t>Bias (B1)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1CB09" w14:textId="77777777" w:rsidR="00CE2D26" w:rsidRPr="00DC48FD" w:rsidRDefault="00CE2D26" w:rsidP="00556D0C">
            <w:pPr>
              <w:spacing w:line="240" w:lineRule="auto"/>
              <w:jc w:val="center"/>
              <w:rPr>
                <w:rFonts w:eastAsia="Times New Roman"/>
              </w:rPr>
            </w:pPr>
            <w:r w:rsidRPr="00DC48FD">
              <w:rPr>
                <w:rFonts w:eastAsia="Times New Roman"/>
              </w:rPr>
              <w:t>X1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967097D" w14:textId="77777777" w:rsidR="00CE2D26" w:rsidRPr="00DC48FD" w:rsidRDefault="00CE2D26" w:rsidP="00556D0C">
            <w:pPr>
              <w:spacing w:line="240" w:lineRule="auto"/>
              <w:jc w:val="center"/>
              <w:rPr>
                <w:rFonts w:eastAsia="Times New Roman"/>
              </w:rPr>
            </w:pPr>
            <w:r w:rsidRPr="00DC48FD">
              <w:rPr>
                <w:rFonts w:eastAsia="Times New Roman"/>
              </w:rPr>
              <w:t>X2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0E3C57F" w14:textId="77777777" w:rsidR="00CE2D26" w:rsidRPr="00DC48FD" w:rsidRDefault="00CE2D26" w:rsidP="00556D0C">
            <w:pPr>
              <w:spacing w:line="240" w:lineRule="auto"/>
              <w:jc w:val="center"/>
              <w:rPr>
                <w:rFonts w:eastAsia="Times New Roman"/>
              </w:rPr>
            </w:pPr>
            <w:r w:rsidRPr="00DC48FD">
              <w:rPr>
                <w:rFonts w:eastAsia="Times New Roman"/>
              </w:rPr>
              <w:t>X3</w:t>
            </w:r>
          </w:p>
        </w:tc>
      </w:tr>
      <w:tr w:rsidR="000159BB" w:rsidRPr="00DC48FD" w14:paraId="0504B8F6" w14:textId="77777777" w:rsidTr="00875E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6B956A" w14:textId="77777777" w:rsidR="000159BB" w:rsidRPr="00DC48FD" w:rsidRDefault="000159BB" w:rsidP="00556D0C">
            <w:pPr>
              <w:spacing w:line="240" w:lineRule="auto"/>
              <w:jc w:val="center"/>
              <w:rPr>
                <w:rFonts w:eastAsia="Times New Roman"/>
              </w:rPr>
            </w:pPr>
            <w:r w:rsidRPr="00DC48FD">
              <w:rPr>
                <w:rFonts w:eastAsia="Times New Roman"/>
              </w:rPr>
              <w:t>Z1</w:t>
            </w:r>
          </w:p>
        </w:tc>
        <w:tc>
          <w:tcPr>
            <w:tcW w:w="960" w:type="dxa"/>
            <w:tcBorders>
              <w:top w:val="single" w:sz="4" w:space="0" w:color="auto"/>
              <w:left w:val="nil"/>
              <w:bottom w:val="single" w:sz="4" w:space="0" w:color="auto"/>
              <w:right w:val="single" w:sz="4" w:space="0" w:color="auto"/>
            </w:tcBorders>
          </w:tcPr>
          <w:p w14:paraId="4E4FB6AF" w14:textId="77777777" w:rsidR="000159BB" w:rsidRPr="00DC48FD" w:rsidRDefault="000159BB" w:rsidP="00556D0C">
            <w:pPr>
              <w:spacing w:line="240" w:lineRule="auto"/>
              <w:jc w:val="center"/>
            </w:pPr>
            <w:r w:rsidRPr="00DC48FD">
              <w:t>0.565</w:t>
            </w:r>
          </w:p>
        </w:tc>
        <w:tc>
          <w:tcPr>
            <w:tcW w:w="960" w:type="dxa"/>
            <w:tcBorders>
              <w:top w:val="nil"/>
              <w:left w:val="single" w:sz="4" w:space="0" w:color="auto"/>
              <w:bottom w:val="single" w:sz="4" w:space="0" w:color="auto"/>
              <w:right w:val="single" w:sz="4" w:space="0" w:color="auto"/>
            </w:tcBorders>
            <w:shd w:val="clear" w:color="auto" w:fill="auto"/>
            <w:noWrap/>
            <w:hideMark/>
          </w:tcPr>
          <w:p w14:paraId="632033BC" w14:textId="77777777" w:rsidR="000159BB" w:rsidRPr="00DC48FD" w:rsidRDefault="000159BB" w:rsidP="00556D0C">
            <w:pPr>
              <w:spacing w:line="240" w:lineRule="auto"/>
              <w:jc w:val="center"/>
            </w:pPr>
            <w:r w:rsidRPr="00DC48FD">
              <w:t>0.906</w:t>
            </w:r>
          </w:p>
        </w:tc>
        <w:tc>
          <w:tcPr>
            <w:tcW w:w="960" w:type="dxa"/>
            <w:tcBorders>
              <w:top w:val="nil"/>
              <w:left w:val="nil"/>
              <w:bottom w:val="single" w:sz="4" w:space="0" w:color="auto"/>
              <w:right w:val="single" w:sz="4" w:space="0" w:color="auto"/>
            </w:tcBorders>
            <w:shd w:val="clear" w:color="auto" w:fill="auto"/>
            <w:noWrap/>
            <w:hideMark/>
          </w:tcPr>
          <w:p w14:paraId="656D9D2B" w14:textId="77777777" w:rsidR="000159BB" w:rsidRPr="00DC48FD" w:rsidRDefault="000159BB" w:rsidP="00556D0C">
            <w:pPr>
              <w:spacing w:line="240" w:lineRule="auto"/>
              <w:jc w:val="center"/>
            </w:pPr>
            <w:r w:rsidRPr="00DC48FD">
              <w:t>0.868</w:t>
            </w:r>
          </w:p>
        </w:tc>
        <w:tc>
          <w:tcPr>
            <w:tcW w:w="960" w:type="dxa"/>
            <w:tcBorders>
              <w:top w:val="nil"/>
              <w:left w:val="nil"/>
              <w:bottom w:val="single" w:sz="4" w:space="0" w:color="auto"/>
              <w:right w:val="single" w:sz="4" w:space="0" w:color="auto"/>
            </w:tcBorders>
            <w:shd w:val="clear" w:color="auto" w:fill="auto"/>
            <w:noWrap/>
            <w:hideMark/>
          </w:tcPr>
          <w:p w14:paraId="39336DB6" w14:textId="77777777" w:rsidR="000159BB" w:rsidRPr="00DC48FD" w:rsidRDefault="000159BB" w:rsidP="00556D0C">
            <w:pPr>
              <w:spacing w:line="240" w:lineRule="auto"/>
              <w:jc w:val="center"/>
            </w:pPr>
            <w:r w:rsidRPr="00DC48FD">
              <w:t>1.701</w:t>
            </w:r>
          </w:p>
        </w:tc>
      </w:tr>
      <w:tr w:rsidR="000159BB" w:rsidRPr="00DC48FD" w14:paraId="52D9282C" w14:textId="77777777" w:rsidTr="00875E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3860AE" w14:textId="77777777" w:rsidR="000159BB" w:rsidRPr="00DC48FD" w:rsidRDefault="000159BB" w:rsidP="00556D0C">
            <w:pPr>
              <w:spacing w:line="240" w:lineRule="auto"/>
              <w:jc w:val="center"/>
              <w:rPr>
                <w:rFonts w:eastAsia="Times New Roman"/>
              </w:rPr>
            </w:pPr>
            <w:r w:rsidRPr="00DC48FD">
              <w:rPr>
                <w:rFonts w:eastAsia="Times New Roman"/>
              </w:rPr>
              <w:t>Z2</w:t>
            </w:r>
          </w:p>
        </w:tc>
        <w:tc>
          <w:tcPr>
            <w:tcW w:w="960" w:type="dxa"/>
            <w:tcBorders>
              <w:top w:val="single" w:sz="4" w:space="0" w:color="auto"/>
              <w:left w:val="nil"/>
              <w:bottom w:val="single" w:sz="4" w:space="0" w:color="auto"/>
              <w:right w:val="single" w:sz="4" w:space="0" w:color="auto"/>
            </w:tcBorders>
          </w:tcPr>
          <w:p w14:paraId="0AE1A63E" w14:textId="77777777" w:rsidR="000159BB" w:rsidRPr="00DC48FD" w:rsidRDefault="000159BB" w:rsidP="00556D0C">
            <w:pPr>
              <w:spacing w:line="240" w:lineRule="auto"/>
              <w:jc w:val="center"/>
            </w:pPr>
            <w:r w:rsidRPr="00DC48FD">
              <w:t>0.651</w:t>
            </w:r>
          </w:p>
        </w:tc>
        <w:tc>
          <w:tcPr>
            <w:tcW w:w="960" w:type="dxa"/>
            <w:tcBorders>
              <w:top w:val="nil"/>
              <w:left w:val="single" w:sz="4" w:space="0" w:color="auto"/>
              <w:bottom w:val="single" w:sz="4" w:space="0" w:color="auto"/>
              <w:right w:val="single" w:sz="4" w:space="0" w:color="auto"/>
            </w:tcBorders>
            <w:shd w:val="clear" w:color="auto" w:fill="auto"/>
            <w:noWrap/>
            <w:hideMark/>
          </w:tcPr>
          <w:p w14:paraId="0DB34064" w14:textId="77777777" w:rsidR="000159BB" w:rsidRPr="00DC48FD" w:rsidRDefault="000159BB" w:rsidP="00556D0C">
            <w:pPr>
              <w:spacing w:line="240" w:lineRule="auto"/>
              <w:jc w:val="center"/>
            </w:pPr>
            <w:r w:rsidRPr="00DC48FD">
              <w:t>0.762</w:t>
            </w:r>
          </w:p>
        </w:tc>
        <w:tc>
          <w:tcPr>
            <w:tcW w:w="960" w:type="dxa"/>
            <w:tcBorders>
              <w:top w:val="nil"/>
              <w:left w:val="nil"/>
              <w:bottom w:val="single" w:sz="4" w:space="0" w:color="auto"/>
              <w:right w:val="single" w:sz="4" w:space="0" w:color="auto"/>
            </w:tcBorders>
            <w:shd w:val="clear" w:color="auto" w:fill="auto"/>
            <w:noWrap/>
            <w:hideMark/>
          </w:tcPr>
          <w:p w14:paraId="30B9E1B8" w14:textId="77777777" w:rsidR="000159BB" w:rsidRPr="00DC48FD" w:rsidRDefault="000159BB" w:rsidP="00556D0C">
            <w:pPr>
              <w:spacing w:line="240" w:lineRule="auto"/>
              <w:jc w:val="center"/>
            </w:pPr>
            <w:r w:rsidRPr="00DC48FD">
              <w:t>0.783</w:t>
            </w:r>
          </w:p>
        </w:tc>
        <w:tc>
          <w:tcPr>
            <w:tcW w:w="960" w:type="dxa"/>
            <w:tcBorders>
              <w:top w:val="nil"/>
              <w:left w:val="nil"/>
              <w:bottom w:val="single" w:sz="4" w:space="0" w:color="auto"/>
              <w:right w:val="single" w:sz="4" w:space="0" w:color="auto"/>
            </w:tcBorders>
            <w:shd w:val="clear" w:color="auto" w:fill="auto"/>
            <w:noWrap/>
            <w:hideMark/>
          </w:tcPr>
          <w:p w14:paraId="66151BD2" w14:textId="77777777" w:rsidR="000159BB" w:rsidRPr="00DC48FD" w:rsidRDefault="000159BB" w:rsidP="00556D0C">
            <w:pPr>
              <w:spacing w:line="240" w:lineRule="auto"/>
              <w:jc w:val="center"/>
            </w:pPr>
            <w:r w:rsidRPr="00DC48FD">
              <w:t>-858</w:t>
            </w:r>
          </w:p>
        </w:tc>
      </w:tr>
      <w:tr w:rsidR="000159BB" w:rsidRPr="00DC48FD" w14:paraId="6501F330" w14:textId="77777777" w:rsidTr="00875E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E6F480" w14:textId="77777777" w:rsidR="000159BB" w:rsidRPr="00DC48FD" w:rsidRDefault="000159BB" w:rsidP="00556D0C">
            <w:pPr>
              <w:spacing w:line="240" w:lineRule="auto"/>
              <w:jc w:val="center"/>
              <w:rPr>
                <w:rFonts w:eastAsia="Times New Roman"/>
              </w:rPr>
            </w:pPr>
            <w:r w:rsidRPr="00DC48FD">
              <w:rPr>
                <w:rFonts w:eastAsia="Times New Roman"/>
              </w:rPr>
              <w:t>Z3</w:t>
            </w:r>
          </w:p>
        </w:tc>
        <w:tc>
          <w:tcPr>
            <w:tcW w:w="960" w:type="dxa"/>
            <w:tcBorders>
              <w:top w:val="single" w:sz="4" w:space="0" w:color="auto"/>
              <w:left w:val="nil"/>
              <w:bottom w:val="single" w:sz="4" w:space="0" w:color="auto"/>
              <w:right w:val="single" w:sz="4" w:space="0" w:color="auto"/>
            </w:tcBorders>
          </w:tcPr>
          <w:p w14:paraId="0A3ECE83" w14:textId="77777777" w:rsidR="000159BB" w:rsidRPr="00DC48FD" w:rsidRDefault="000159BB" w:rsidP="00556D0C">
            <w:pPr>
              <w:spacing w:line="240" w:lineRule="auto"/>
              <w:jc w:val="center"/>
            </w:pPr>
            <w:r w:rsidRPr="00DC48FD">
              <w:t>-1.227</w:t>
            </w:r>
          </w:p>
        </w:tc>
        <w:tc>
          <w:tcPr>
            <w:tcW w:w="960" w:type="dxa"/>
            <w:tcBorders>
              <w:top w:val="nil"/>
              <w:left w:val="single" w:sz="4" w:space="0" w:color="auto"/>
              <w:bottom w:val="single" w:sz="4" w:space="0" w:color="auto"/>
              <w:right w:val="single" w:sz="4" w:space="0" w:color="auto"/>
            </w:tcBorders>
            <w:shd w:val="clear" w:color="auto" w:fill="auto"/>
            <w:noWrap/>
            <w:hideMark/>
          </w:tcPr>
          <w:p w14:paraId="26851C62" w14:textId="77777777" w:rsidR="000159BB" w:rsidRPr="00DC48FD" w:rsidRDefault="000159BB" w:rsidP="00556D0C">
            <w:pPr>
              <w:spacing w:line="240" w:lineRule="auto"/>
              <w:jc w:val="center"/>
            </w:pPr>
            <w:r w:rsidRPr="00DC48FD">
              <w:t>-1.337</w:t>
            </w:r>
          </w:p>
        </w:tc>
        <w:tc>
          <w:tcPr>
            <w:tcW w:w="960" w:type="dxa"/>
            <w:tcBorders>
              <w:top w:val="nil"/>
              <w:left w:val="nil"/>
              <w:bottom w:val="single" w:sz="4" w:space="0" w:color="auto"/>
              <w:right w:val="single" w:sz="4" w:space="0" w:color="auto"/>
            </w:tcBorders>
            <w:shd w:val="clear" w:color="auto" w:fill="auto"/>
            <w:noWrap/>
            <w:hideMark/>
          </w:tcPr>
          <w:p w14:paraId="5B9E9632" w14:textId="77777777" w:rsidR="000159BB" w:rsidRPr="00DC48FD" w:rsidRDefault="000159BB" w:rsidP="00556D0C">
            <w:pPr>
              <w:spacing w:line="240" w:lineRule="auto"/>
              <w:jc w:val="center"/>
            </w:pPr>
            <w:r w:rsidRPr="00DC48FD">
              <w:t>-1.339</w:t>
            </w:r>
          </w:p>
        </w:tc>
        <w:tc>
          <w:tcPr>
            <w:tcW w:w="960" w:type="dxa"/>
            <w:tcBorders>
              <w:top w:val="nil"/>
              <w:left w:val="nil"/>
              <w:bottom w:val="single" w:sz="4" w:space="0" w:color="auto"/>
              <w:right w:val="single" w:sz="4" w:space="0" w:color="auto"/>
            </w:tcBorders>
            <w:shd w:val="clear" w:color="auto" w:fill="auto"/>
            <w:noWrap/>
            <w:hideMark/>
          </w:tcPr>
          <w:p w14:paraId="6DF4D7A6" w14:textId="77777777" w:rsidR="000159BB" w:rsidRPr="00DC48FD" w:rsidRDefault="000159BB" w:rsidP="00556D0C">
            <w:pPr>
              <w:spacing w:line="240" w:lineRule="auto"/>
              <w:jc w:val="center"/>
            </w:pPr>
            <w:r w:rsidRPr="00DC48FD">
              <w:t>-2.727</w:t>
            </w:r>
          </w:p>
        </w:tc>
      </w:tr>
      <w:tr w:rsidR="000159BB" w:rsidRPr="00DC48FD" w14:paraId="782F50AF" w14:textId="77777777" w:rsidTr="00875E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DB6A42" w14:textId="77777777" w:rsidR="000159BB" w:rsidRPr="00DC48FD" w:rsidRDefault="000159BB" w:rsidP="00556D0C">
            <w:pPr>
              <w:spacing w:line="240" w:lineRule="auto"/>
              <w:jc w:val="center"/>
              <w:rPr>
                <w:rFonts w:eastAsia="Times New Roman"/>
              </w:rPr>
            </w:pPr>
            <w:r w:rsidRPr="00DC48FD">
              <w:rPr>
                <w:rFonts w:eastAsia="Times New Roman"/>
              </w:rPr>
              <w:t>Z4</w:t>
            </w:r>
          </w:p>
        </w:tc>
        <w:tc>
          <w:tcPr>
            <w:tcW w:w="960" w:type="dxa"/>
            <w:tcBorders>
              <w:top w:val="single" w:sz="4" w:space="0" w:color="auto"/>
              <w:left w:val="nil"/>
              <w:bottom w:val="single" w:sz="4" w:space="0" w:color="auto"/>
              <w:right w:val="single" w:sz="4" w:space="0" w:color="auto"/>
            </w:tcBorders>
          </w:tcPr>
          <w:p w14:paraId="7A881614" w14:textId="77777777" w:rsidR="000159BB" w:rsidRPr="00DC48FD" w:rsidRDefault="000159BB" w:rsidP="00556D0C">
            <w:pPr>
              <w:spacing w:line="240" w:lineRule="auto"/>
              <w:jc w:val="center"/>
            </w:pPr>
            <w:r w:rsidRPr="00DC48FD">
              <w:t>-1.213</w:t>
            </w:r>
          </w:p>
        </w:tc>
        <w:tc>
          <w:tcPr>
            <w:tcW w:w="960" w:type="dxa"/>
            <w:tcBorders>
              <w:top w:val="nil"/>
              <w:left w:val="single" w:sz="4" w:space="0" w:color="auto"/>
              <w:bottom w:val="single" w:sz="4" w:space="0" w:color="auto"/>
              <w:right w:val="single" w:sz="4" w:space="0" w:color="auto"/>
            </w:tcBorders>
            <w:shd w:val="clear" w:color="auto" w:fill="auto"/>
            <w:noWrap/>
            <w:hideMark/>
          </w:tcPr>
          <w:p w14:paraId="51C3EEA2" w14:textId="77777777" w:rsidR="000159BB" w:rsidRPr="00DC48FD" w:rsidRDefault="000159BB" w:rsidP="00556D0C">
            <w:pPr>
              <w:spacing w:line="240" w:lineRule="auto"/>
              <w:jc w:val="center"/>
            </w:pPr>
            <w:r w:rsidRPr="00DC48FD">
              <w:t>-1.338</w:t>
            </w:r>
          </w:p>
        </w:tc>
        <w:tc>
          <w:tcPr>
            <w:tcW w:w="960" w:type="dxa"/>
            <w:tcBorders>
              <w:top w:val="nil"/>
              <w:left w:val="nil"/>
              <w:bottom w:val="single" w:sz="4" w:space="0" w:color="auto"/>
              <w:right w:val="single" w:sz="4" w:space="0" w:color="auto"/>
            </w:tcBorders>
            <w:shd w:val="clear" w:color="auto" w:fill="auto"/>
            <w:noWrap/>
            <w:hideMark/>
          </w:tcPr>
          <w:p w14:paraId="64A68FF2" w14:textId="77777777" w:rsidR="000159BB" w:rsidRPr="00DC48FD" w:rsidRDefault="000159BB" w:rsidP="00556D0C">
            <w:pPr>
              <w:spacing w:line="240" w:lineRule="auto"/>
              <w:jc w:val="center"/>
            </w:pPr>
            <w:r w:rsidRPr="00DC48FD">
              <w:t>-1.351</w:t>
            </w:r>
          </w:p>
        </w:tc>
        <w:tc>
          <w:tcPr>
            <w:tcW w:w="960" w:type="dxa"/>
            <w:tcBorders>
              <w:top w:val="nil"/>
              <w:left w:val="nil"/>
              <w:bottom w:val="single" w:sz="4" w:space="0" w:color="auto"/>
              <w:right w:val="single" w:sz="4" w:space="0" w:color="auto"/>
            </w:tcBorders>
            <w:shd w:val="clear" w:color="auto" w:fill="auto"/>
            <w:noWrap/>
            <w:hideMark/>
          </w:tcPr>
          <w:p w14:paraId="64ED219C" w14:textId="77777777" w:rsidR="000159BB" w:rsidRPr="00DC48FD" w:rsidRDefault="000159BB" w:rsidP="00556D0C">
            <w:pPr>
              <w:spacing w:line="240" w:lineRule="auto"/>
              <w:jc w:val="center"/>
            </w:pPr>
            <w:r w:rsidRPr="00DC48FD">
              <w:t>-2.721</w:t>
            </w:r>
          </w:p>
        </w:tc>
      </w:tr>
      <w:tr w:rsidR="000159BB" w:rsidRPr="00DC48FD" w14:paraId="1916C6AD" w14:textId="77777777" w:rsidTr="00875E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3742CF" w14:textId="77777777" w:rsidR="000159BB" w:rsidRPr="00DC48FD" w:rsidRDefault="000159BB" w:rsidP="00556D0C">
            <w:pPr>
              <w:spacing w:line="240" w:lineRule="auto"/>
              <w:jc w:val="center"/>
              <w:rPr>
                <w:rFonts w:eastAsia="Times New Roman"/>
              </w:rPr>
            </w:pPr>
            <w:r w:rsidRPr="00DC48FD">
              <w:rPr>
                <w:rFonts w:eastAsia="Times New Roman"/>
              </w:rPr>
              <w:t>Z5</w:t>
            </w:r>
          </w:p>
        </w:tc>
        <w:tc>
          <w:tcPr>
            <w:tcW w:w="960" w:type="dxa"/>
            <w:tcBorders>
              <w:top w:val="single" w:sz="4" w:space="0" w:color="auto"/>
              <w:left w:val="nil"/>
              <w:bottom w:val="single" w:sz="4" w:space="0" w:color="auto"/>
              <w:right w:val="single" w:sz="4" w:space="0" w:color="auto"/>
            </w:tcBorders>
          </w:tcPr>
          <w:p w14:paraId="450AD524" w14:textId="77777777" w:rsidR="000159BB" w:rsidRPr="00DC48FD" w:rsidRDefault="000159BB" w:rsidP="00556D0C">
            <w:pPr>
              <w:spacing w:line="240" w:lineRule="auto"/>
              <w:jc w:val="center"/>
            </w:pPr>
            <w:r w:rsidRPr="00DC48FD">
              <w:t>-1.362</w:t>
            </w:r>
          </w:p>
        </w:tc>
        <w:tc>
          <w:tcPr>
            <w:tcW w:w="960" w:type="dxa"/>
            <w:tcBorders>
              <w:top w:val="nil"/>
              <w:left w:val="single" w:sz="4" w:space="0" w:color="auto"/>
              <w:bottom w:val="single" w:sz="4" w:space="0" w:color="auto"/>
              <w:right w:val="single" w:sz="4" w:space="0" w:color="auto"/>
            </w:tcBorders>
            <w:shd w:val="clear" w:color="auto" w:fill="auto"/>
            <w:noWrap/>
            <w:hideMark/>
          </w:tcPr>
          <w:p w14:paraId="4B9FAD07" w14:textId="77777777" w:rsidR="000159BB" w:rsidRPr="00DC48FD" w:rsidRDefault="000159BB" w:rsidP="00556D0C">
            <w:pPr>
              <w:spacing w:line="240" w:lineRule="auto"/>
              <w:jc w:val="center"/>
            </w:pPr>
            <w:r w:rsidRPr="00DC48FD">
              <w:t>-1.456</w:t>
            </w:r>
          </w:p>
        </w:tc>
        <w:tc>
          <w:tcPr>
            <w:tcW w:w="960" w:type="dxa"/>
            <w:tcBorders>
              <w:top w:val="nil"/>
              <w:left w:val="nil"/>
              <w:bottom w:val="single" w:sz="4" w:space="0" w:color="auto"/>
              <w:right w:val="single" w:sz="4" w:space="0" w:color="auto"/>
            </w:tcBorders>
            <w:shd w:val="clear" w:color="auto" w:fill="auto"/>
            <w:noWrap/>
            <w:hideMark/>
          </w:tcPr>
          <w:p w14:paraId="47BDD569" w14:textId="77777777" w:rsidR="000159BB" w:rsidRPr="00DC48FD" w:rsidRDefault="000159BB" w:rsidP="00556D0C">
            <w:pPr>
              <w:spacing w:line="240" w:lineRule="auto"/>
              <w:jc w:val="center"/>
            </w:pPr>
            <w:r w:rsidRPr="00DC48FD">
              <w:t>-1.495</w:t>
            </w:r>
          </w:p>
        </w:tc>
        <w:tc>
          <w:tcPr>
            <w:tcW w:w="960" w:type="dxa"/>
            <w:tcBorders>
              <w:top w:val="nil"/>
              <w:left w:val="nil"/>
              <w:bottom w:val="single" w:sz="4" w:space="0" w:color="auto"/>
              <w:right w:val="single" w:sz="4" w:space="0" w:color="auto"/>
            </w:tcBorders>
            <w:shd w:val="clear" w:color="auto" w:fill="auto"/>
            <w:noWrap/>
            <w:hideMark/>
          </w:tcPr>
          <w:p w14:paraId="58B0FE40" w14:textId="77777777" w:rsidR="000159BB" w:rsidRPr="00DC48FD" w:rsidRDefault="000159BB" w:rsidP="00556D0C">
            <w:pPr>
              <w:spacing w:line="240" w:lineRule="auto"/>
              <w:jc w:val="center"/>
            </w:pPr>
            <w:r w:rsidRPr="00DC48FD">
              <w:t>-2.965</w:t>
            </w:r>
          </w:p>
        </w:tc>
      </w:tr>
      <w:tr w:rsidR="000159BB" w:rsidRPr="00DC48FD" w14:paraId="079CB99F" w14:textId="77777777" w:rsidTr="00875E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D0A421" w14:textId="77777777" w:rsidR="000159BB" w:rsidRPr="00DC48FD" w:rsidRDefault="000159BB" w:rsidP="00556D0C">
            <w:pPr>
              <w:spacing w:line="240" w:lineRule="auto"/>
              <w:jc w:val="center"/>
              <w:rPr>
                <w:rFonts w:eastAsia="Times New Roman"/>
              </w:rPr>
            </w:pPr>
            <w:r w:rsidRPr="00DC48FD">
              <w:rPr>
                <w:rFonts w:eastAsia="Times New Roman"/>
              </w:rPr>
              <w:t>Z6</w:t>
            </w:r>
          </w:p>
        </w:tc>
        <w:tc>
          <w:tcPr>
            <w:tcW w:w="960" w:type="dxa"/>
            <w:tcBorders>
              <w:top w:val="single" w:sz="4" w:space="0" w:color="auto"/>
              <w:left w:val="nil"/>
              <w:bottom w:val="single" w:sz="4" w:space="0" w:color="auto"/>
              <w:right w:val="single" w:sz="4" w:space="0" w:color="auto"/>
            </w:tcBorders>
          </w:tcPr>
          <w:p w14:paraId="74355230" w14:textId="77777777" w:rsidR="000159BB" w:rsidRPr="00DC48FD" w:rsidRDefault="000159BB" w:rsidP="00556D0C">
            <w:pPr>
              <w:spacing w:line="240" w:lineRule="auto"/>
              <w:jc w:val="center"/>
            </w:pPr>
            <w:r w:rsidRPr="00DC48FD">
              <w:t>2.195</w:t>
            </w:r>
          </w:p>
        </w:tc>
        <w:tc>
          <w:tcPr>
            <w:tcW w:w="960" w:type="dxa"/>
            <w:tcBorders>
              <w:top w:val="nil"/>
              <w:left w:val="single" w:sz="4" w:space="0" w:color="auto"/>
              <w:bottom w:val="single" w:sz="4" w:space="0" w:color="auto"/>
              <w:right w:val="single" w:sz="4" w:space="0" w:color="auto"/>
            </w:tcBorders>
            <w:shd w:val="clear" w:color="auto" w:fill="auto"/>
            <w:noWrap/>
            <w:hideMark/>
          </w:tcPr>
          <w:p w14:paraId="3C9EF13A" w14:textId="77777777" w:rsidR="000159BB" w:rsidRPr="00DC48FD" w:rsidRDefault="000159BB" w:rsidP="00556D0C">
            <w:pPr>
              <w:spacing w:line="240" w:lineRule="auto"/>
              <w:jc w:val="center"/>
            </w:pPr>
            <w:r w:rsidRPr="00DC48FD">
              <w:t>2.255</w:t>
            </w:r>
          </w:p>
        </w:tc>
        <w:tc>
          <w:tcPr>
            <w:tcW w:w="960" w:type="dxa"/>
            <w:tcBorders>
              <w:top w:val="nil"/>
              <w:left w:val="nil"/>
              <w:bottom w:val="single" w:sz="4" w:space="0" w:color="auto"/>
              <w:right w:val="single" w:sz="4" w:space="0" w:color="auto"/>
            </w:tcBorders>
            <w:shd w:val="clear" w:color="auto" w:fill="auto"/>
            <w:noWrap/>
            <w:hideMark/>
          </w:tcPr>
          <w:p w14:paraId="3899063A" w14:textId="77777777" w:rsidR="000159BB" w:rsidRPr="00DC48FD" w:rsidRDefault="000159BB" w:rsidP="00556D0C">
            <w:pPr>
              <w:spacing w:line="240" w:lineRule="auto"/>
              <w:jc w:val="center"/>
            </w:pPr>
            <w:r w:rsidRPr="00DC48FD">
              <w:t>2.25</w:t>
            </w:r>
          </w:p>
        </w:tc>
        <w:tc>
          <w:tcPr>
            <w:tcW w:w="960" w:type="dxa"/>
            <w:tcBorders>
              <w:top w:val="nil"/>
              <w:left w:val="nil"/>
              <w:bottom w:val="single" w:sz="4" w:space="0" w:color="auto"/>
              <w:right w:val="single" w:sz="4" w:space="0" w:color="auto"/>
            </w:tcBorders>
            <w:shd w:val="clear" w:color="auto" w:fill="auto"/>
            <w:noWrap/>
            <w:hideMark/>
          </w:tcPr>
          <w:p w14:paraId="6190B5D6" w14:textId="77777777" w:rsidR="000159BB" w:rsidRPr="00DC48FD" w:rsidRDefault="000159BB" w:rsidP="00556D0C">
            <w:pPr>
              <w:spacing w:line="240" w:lineRule="auto"/>
              <w:jc w:val="center"/>
            </w:pPr>
            <w:r w:rsidRPr="00DC48FD">
              <w:t>4.554</w:t>
            </w:r>
          </w:p>
        </w:tc>
      </w:tr>
    </w:tbl>
    <w:p w14:paraId="2289CB4D" w14:textId="77777777" w:rsidR="00803232" w:rsidRPr="00DC48FD" w:rsidRDefault="00803232" w:rsidP="00206D73">
      <w:pPr>
        <w:ind w:right="-30"/>
      </w:pPr>
    </w:p>
    <w:p w14:paraId="1B4907D7" w14:textId="06F4027D" w:rsidR="00554C7B" w:rsidRPr="00DC48FD" w:rsidRDefault="0032059F" w:rsidP="00554C7B">
      <w:pPr>
        <w:ind w:right="-30"/>
        <w:jc w:val="center"/>
        <w:rPr>
          <w:i/>
        </w:rPr>
      </w:pPr>
      <w:r w:rsidRPr="00DC48FD">
        <w:t>Tabel 3.14</w:t>
      </w:r>
      <w:r w:rsidR="00554C7B" w:rsidRPr="00DC48FD">
        <w:t xml:space="preserve"> Bias dan bobot akhir dari </w:t>
      </w:r>
      <w:r w:rsidR="003B4562" w:rsidRPr="003B4562">
        <w:rPr>
          <w:i/>
        </w:rPr>
        <w:t>hidden layer</w:t>
      </w:r>
      <w:r w:rsidR="00554C7B" w:rsidRPr="00DC48FD">
        <w:rPr>
          <w:i/>
        </w:rPr>
        <w:t xml:space="preserve"> </w:t>
      </w:r>
      <w:r w:rsidR="00554C7B" w:rsidRPr="00DC48FD">
        <w:t xml:space="preserve">pertama ke </w:t>
      </w:r>
      <w:r w:rsidR="00554C7B" w:rsidRPr="00DC48FD">
        <w:rPr>
          <w:i/>
        </w:rPr>
        <w:t>output layer</w:t>
      </w:r>
      <w:bookmarkEnd w:id="106"/>
    </w:p>
    <w:tbl>
      <w:tblPr>
        <w:tblW w:w="7680" w:type="dxa"/>
        <w:jc w:val="center"/>
        <w:tblLook w:val="04A0" w:firstRow="1" w:lastRow="0" w:firstColumn="1" w:lastColumn="0" w:noHBand="0" w:noVBand="1"/>
      </w:tblPr>
      <w:tblGrid>
        <w:gridCol w:w="960"/>
        <w:gridCol w:w="960"/>
        <w:gridCol w:w="960"/>
        <w:gridCol w:w="960"/>
        <w:gridCol w:w="960"/>
        <w:gridCol w:w="960"/>
        <w:gridCol w:w="960"/>
        <w:gridCol w:w="960"/>
      </w:tblGrid>
      <w:tr w:rsidR="00CE2D26" w:rsidRPr="00DC48FD" w14:paraId="3BB7A070" w14:textId="77777777" w:rsidTr="00DE1963">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E85CA" w14:textId="77777777" w:rsidR="00CE2D26" w:rsidRPr="00DC48FD" w:rsidRDefault="00CE2D26" w:rsidP="00556D0C">
            <w:pPr>
              <w:spacing w:line="240" w:lineRule="auto"/>
              <w:jc w:val="center"/>
              <w:rPr>
                <w:rFonts w:eastAsia="Times New Roman"/>
              </w:rPr>
            </w:pPr>
            <w:r w:rsidRPr="00DC48FD">
              <w:rPr>
                <w:noProof/>
                <w:lang w:val="id-ID" w:eastAsia="id-ID"/>
              </w:rPr>
              <mc:AlternateContent>
                <mc:Choice Requires="wps">
                  <w:drawing>
                    <wp:anchor distT="0" distB="0" distL="114300" distR="114300" simplePos="0" relativeHeight="251676672" behindDoc="0" locked="0" layoutInCell="1" allowOverlap="1" wp14:anchorId="05613D75" wp14:editId="7E7F52C5">
                      <wp:simplePos x="0" y="0"/>
                      <wp:positionH relativeFrom="column">
                        <wp:posOffset>-72390</wp:posOffset>
                      </wp:positionH>
                      <wp:positionV relativeFrom="paragraph">
                        <wp:posOffset>3810</wp:posOffset>
                      </wp:positionV>
                      <wp:extent cx="504825" cy="30480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04825" cy="304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363AFD" id="Straight Connector 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3pt" to="34.0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" strokecolor="black [3213]"/>
                  </w:pict>
                </mc:Fallback>
              </mc:AlternateContent>
            </w:r>
            <w:r w:rsidRPr="00DC48FD">
              <w:rPr>
                <w:rFonts w:eastAsia="Times New Roman"/>
              </w:rPr>
              <w:t>Dari-</w:t>
            </w:r>
          </w:p>
          <w:p w14:paraId="371F898C" w14:textId="77777777" w:rsidR="00CE2D26" w:rsidRPr="00DC48FD" w:rsidRDefault="00CE2D26" w:rsidP="00556D0C">
            <w:pPr>
              <w:spacing w:line="240" w:lineRule="auto"/>
              <w:jc w:val="center"/>
              <w:rPr>
                <w:rFonts w:eastAsia="Times New Roman"/>
              </w:rPr>
            </w:pPr>
            <w:r w:rsidRPr="00DC48FD">
              <w:rPr>
                <w:rFonts w:eastAsia="Times New Roman"/>
              </w:rPr>
              <w:t>Ke-</w:t>
            </w:r>
          </w:p>
        </w:tc>
        <w:tc>
          <w:tcPr>
            <w:tcW w:w="960" w:type="dxa"/>
            <w:tcBorders>
              <w:top w:val="single" w:sz="4" w:space="0" w:color="auto"/>
              <w:left w:val="nil"/>
              <w:bottom w:val="single" w:sz="4" w:space="0" w:color="auto"/>
              <w:right w:val="single" w:sz="4" w:space="0" w:color="auto"/>
            </w:tcBorders>
            <w:vAlign w:val="center"/>
          </w:tcPr>
          <w:p w14:paraId="4FECA0AB" w14:textId="77777777" w:rsidR="00CE2D26" w:rsidRPr="00DC48FD" w:rsidRDefault="00CE2D26" w:rsidP="00556D0C">
            <w:pPr>
              <w:spacing w:line="240" w:lineRule="auto"/>
              <w:jc w:val="center"/>
              <w:rPr>
                <w:rFonts w:eastAsia="Times New Roman"/>
              </w:rPr>
            </w:pPr>
            <w:r w:rsidRPr="00DC48FD">
              <w:rPr>
                <w:rFonts w:eastAsia="Times New Roman"/>
              </w:rPr>
              <w:t>Bias (B2)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C8DAC" w14:textId="77777777" w:rsidR="00CE2D26" w:rsidRPr="00DC48FD" w:rsidRDefault="00CE2D26" w:rsidP="00556D0C">
            <w:pPr>
              <w:spacing w:line="240" w:lineRule="auto"/>
              <w:jc w:val="center"/>
              <w:rPr>
                <w:rFonts w:eastAsia="Times New Roman"/>
              </w:rPr>
            </w:pPr>
            <w:r w:rsidRPr="00DC48FD">
              <w:rPr>
                <w:rFonts w:eastAsia="Times New Roman"/>
              </w:rPr>
              <w:t>Z1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F33D93F" w14:textId="77777777" w:rsidR="00CE2D26" w:rsidRPr="00DC48FD" w:rsidRDefault="00CE2D26" w:rsidP="00556D0C">
            <w:pPr>
              <w:spacing w:line="240" w:lineRule="auto"/>
              <w:jc w:val="center"/>
              <w:rPr>
                <w:rFonts w:eastAsia="Times New Roman"/>
              </w:rPr>
            </w:pPr>
            <w:r w:rsidRPr="00DC48FD">
              <w:rPr>
                <w:rFonts w:eastAsia="Times New Roman"/>
              </w:rPr>
              <w:t>Z2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32236F5" w14:textId="77777777" w:rsidR="00CE2D26" w:rsidRPr="00DC48FD" w:rsidRDefault="00CE2D26" w:rsidP="00556D0C">
            <w:pPr>
              <w:spacing w:line="240" w:lineRule="auto"/>
              <w:jc w:val="center"/>
              <w:rPr>
                <w:rFonts w:eastAsia="Times New Roman"/>
              </w:rPr>
            </w:pPr>
            <w:r w:rsidRPr="00DC48FD">
              <w:rPr>
                <w:rFonts w:eastAsia="Times New Roman"/>
              </w:rPr>
              <w:t>Z3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2A30C3A" w14:textId="77777777" w:rsidR="00CE2D26" w:rsidRPr="00DC48FD" w:rsidRDefault="00CE2D26" w:rsidP="00556D0C">
            <w:pPr>
              <w:spacing w:line="240" w:lineRule="auto"/>
              <w:jc w:val="center"/>
              <w:rPr>
                <w:rFonts w:eastAsia="Times New Roman"/>
              </w:rPr>
            </w:pPr>
            <w:r w:rsidRPr="00DC48FD">
              <w:rPr>
                <w:rFonts w:eastAsia="Times New Roman"/>
              </w:rPr>
              <w:t>Z4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418E1E4" w14:textId="77777777" w:rsidR="00CE2D26" w:rsidRPr="00DC48FD" w:rsidRDefault="00CE2D26" w:rsidP="00556D0C">
            <w:pPr>
              <w:spacing w:line="240" w:lineRule="auto"/>
              <w:jc w:val="center"/>
              <w:rPr>
                <w:rFonts w:eastAsia="Times New Roman"/>
              </w:rPr>
            </w:pPr>
            <w:r w:rsidRPr="00DC48FD">
              <w:rPr>
                <w:rFonts w:eastAsia="Times New Roman"/>
              </w:rPr>
              <w:t>Z5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99EC9FC" w14:textId="77777777" w:rsidR="00CE2D26" w:rsidRPr="00DC48FD" w:rsidRDefault="00CE2D26" w:rsidP="00556D0C">
            <w:pPr>
              <w:spacing w:line="240" w:lineRule="auto"/>
              <w:jc w:val="center"/>
              <w:rPr>
                <w:rFonts w:eastAsia="Times New Roman"/>
              </w:rPr>
            </w:pPr>
            <w:r w:rsidRPr="00DC48FD">
              <w:rPr>
                <w:rFonts w:eastAsia="Times New Roman"/>
              </w:rPr>
              <w:t>Z6</w:t>
            </w:r>
          </w:p>
        </w:tc>
      </w:tr>
      <w:tr w:rsidR="000159BB" w:rsidRPr="00DC48FD" w14:paraId="0A676266" w14:textId="77777777" w:rsidTr="00875E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E92C501" w14:textId="77777777" w:rsidR="000159BB" w:rsidRPr="00DC48FD" w:rsidRDefault="000159BB" w:rsidP="00556D0C">
            <w:pPr>
              <w:spacing w:line="240" w:lineRule="auto"/>
              <w:jc w:val="center"/>
              <w:rPr>
                <w:rFonts w:eastAsia="Times New Roman"/>
              </w:rPr>
            </w:pPr>
            <w:r w:rsidRPr="00DC48FD">
              <w:rPr>
                <w:rFonts w:eastAsia="Times New Roman"/>
              </w:rPr>
              <w:t>Z7</w:t>
            </w:r>
          </w:p>
        </w:tc>
        <w:tc>
          <w:tcPr>
            <w:tcW w:w="960" w:type="dxa"/>
            <w:tcBorders>
              <w:top w:val="single" w:sz="4" w:space="0" w:color="auto"/>
              <w:left w:val="nil"/>
              <w:bottom w:val="single" w:sz="4" w:space="0" w:color="auto"/>
              <w:right w:val="single" w:sz="4" w:space="0" w:color="auto"/>
            </w:tcBorders>
          </w:tcPr>
          <w:p w14:paraId="2F9C6273" w14:textId="77777777" w:rsidR="000159BB" w:rsidRPr="00DC48FD" w:rsidRDefault="000159BB" w:rsidP="00556D0C">
            <w:pPr>
              <w:spacing w:line="240" w:lineRule="auto"/>
              <w:jc w:val="center"/>
            </w:pPr>
            <w:r w:rsidRPr="00DC48FD">
              <w:t>-1.016</w:t>
            </w:r>
          </w:p>
        </w:tc>
        <w:tc>
          <w:tcPr>
            <w:tcW w:w="960" w:type="dxa"/>
            <w:tcBorders>
              <w:top w:val="nil"/>
              <w:left w:val="single" w:sz="4" w:space="0" w:color="auto"/>
              <w:bottom w:val="single" w:sz="4" w:space="0" w:color="auto"/>
              <w:right w:val="single" w:sz="4" w:space="0" w:color="auto"/>
            </w:tcBorders>
            <w:shd w:val="clear" w:color="auto" w:fill="auto"/>
            <w:noWrap/>
            <w:hideMark/>
          </w:tcPr>
          <w:p w14:paraId="1D799A44" w14:textId="77777777" w:rsidR="000159BB" w:rsidRPr="00DC48FD" w:rsidRDefault="000159BB" w:rsidP="00556D0C">
            <w:pPr>
              <w:spacing w:line="240" w:lineRule="auto"/>
              <w:jc w:val="center"/>
            </w:pPr>
            <w:r w:rsidRPr="00DC48FD">
              <w:t>-1.558</w:t>
            </w:r>
          </w:p>
        </w:tc>
        <w:tc>
          <w:tcPr>
            <w:tcW w:w="960" w:type="dxa"/>
            <w:tcBorders>
              <w:top w:val="nil"/>
              <w:left w:val="nil"/>
              <w:bottom w:val="single" w:sz="4" w:space="0" w:color="auto"/>
              <w:right w:val="single" w:sz="4" w:space="0" w:color="auto"/>
            </w:tcBorders>
            <w:shd w:val="clear" w:color="auto" w:fill="auto"/>
            <w:noWrap/>
            <w:hideMark/>
          </w:tcPr>
          <w:p w14:paraId="5D1FD6ED" w14:textId="77777777" w:rsidR="000159BB" w:rsidRPr="00DC48FD" w:rsidRDefault="000159BB" w:rsidP="00556D0C">
            <w:pPr>
              <w:spacing w:line="240" w:lineRule="auto"/>
              <w:jc w:val="center"/>
            </w:pPr>
            <w:r w:rsidRPr="00DC48FD">
              <w:t>1.075</w:t>
            </w:r>
          </w:p>
        </w:tc>
        <w:tc>
          <w:tcPr>
            <w:tcW w:w="960" w:type="dxa"/>
            <w:tcBorders>
              <w:top w:val="nil"/>
              <w:left w:val="nil"/>
              <w:bottom w:val="single" w:sz="4" w:space="0" w:color="auto"/>
              <w:right w:val="single" w:sz="4" w:space="0" w:color="auto"/>
            </w:tcBorders>
            <w:shd w:val="clear" w:color="auto" w:fill="auto"/>
            <w:noWrap/>
            <w:hideMark/>
          </w:tcPr>
          <w:p w14:paraId="29853317" w14:textId="77777777" w:rsidR="000159BB" w:rsidRPr="00DC48FD" w:rsidRDefault="000159BB" w:rsidP="00556D0C">
            <w:pPr>
              <w:spacing w:line="240" w:lineRule="auto"/>
              <w:jc w:val="center"/>
            </w:pPr>
            <w:r w:rsidRPr="00DC48FD">
              <w:t>1.981</w:t>
            </w:r>
          </w:p>
        </w:tc>
        <w:tc>
          <w:tcPr>
            <w:tcW w:w="960" w:type="dxa"/>
            <w:tcBorders>
              <w:top w:val="nil"/>
              <w:left w:val="nil"/>
              <w:bottom w:val="single" w:sz="4" w:space="0" w:color="auto"/>
              <w:right w:val="single" w:sz="4" w:space="0" w:color="auto"/>
            </w:tcBorders>
            <w:shd w:val="clear" w:color="auto" w:fill="auto"/>
            <w:noWrap/>
            <w:hideMark/>
          </w:tcPr>
          <w:p w14:paraId="7605CFE5" w14:textId="77777777" w:rsidR="000159BB" w:rsidRPr="00DC48FD" w:rsidRDefault="000159BB" w:rsidP="00556D0C">
            <w:pPr>
              <w:spacing w:line="240" w:lineRule="auto"/>
              <w:jc w:val="center"/>
            </w:pPr>
            <w:r w:rsidRPr="00DC48FD">
              <w:t>1.828</w:t>
            </w:r>
          </w:p>
        </w:tc>
        <w:tc>
          <w:tcPr>
            <w:tcW w:w="960" w:type="dxa"/>
            <w:tcBorders>
              <w:top w:val="nil"/>
              <w:left w:val="nil"/>
              <w:bottom w:val="single" w:sz="4" w:space="0" w:color="auto"/>
              <w:right w:val="single" w:sz="4" w:space="0" w:color="auto"/>
            </w:tcBorders>
            <w:shd w:val="clear" w:color="auto" w:fill="auto"/>
            <w:noWrap/>
            <w:hideMark/>
          </w:tcPr>
          <w:p w14:paraId="58057C86" w14:textId="77777777" w:rsidR="000159BB" w:rsidRPr="00DC48FD" w:rsidRDefault="000159BB" w:rsidP="00556D0C">
            <w:pPr>
              <w:spacing w:line="240" w:lineRule="auto"/>
              <w:jc w:val="center"/>
            </w:pPr>
            <w:r w:rsidRPr="00DC48FD">
              <w:t>2.226</w:t>
            </w:r>
          </w:p>
        </w:tc>
        <w:tc>
          <w:tcPr>
            <w:tcW w:w="960" w:type="dxa"/>
            <w:tcBorders>
              <w:top w:val="nil"/>
              <w:left w:val="nil"/>
              <w:bottom w:val="single" w:sz="4" w:space="0" w:color="auto"/>
              <w:right w:val="single" w:sz="4" w:space="0" w:color="auto"/>
            </w:tcBorders>
            <w:shd w:val="clear" w:color="auto" w:fill="auto"/>
            <w:noWrap/>
            <w:hideMark/>
          </w:tcPr>
          <w:p w14:paraId="65871617" w14:textId="77777777" w:rsidR="000159BB" w:rsidRPr="00DC48FD" w:rsidRDefault="000159BB" w:rsidP="00556D0C">
            <w:pPr>
              <w:spacing w:line="240" w:lineRule="auto"/>
              <w:jc w:val="center"/>
            </w:pPr>
            <w:r w:rsidRPr="00DC48FD">
              <w:t>-4.273</w:t>
            </w:r>
          </w:p>
        </w:tc>
      </w:tr>
      <w:tr w:rsidR="000159BB" w:rsidRPr="00DC48FD" w14:paraId="4C943CA6" w14:textId="77777777" w:rsidTr="00875E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36A810" w14:textId="77777777" w:rsidR="000159BB" w:rsidRPr="00DC48FD" w:rsidRDefault="000159BB" w:rsidP="00556D0C">
            <w:pPr>
              <w:spacing w:line="240" w:lineRule="auto"/>
              <w:jc w:val="center"/>
              <w:rPr>
                <w:rFonts w:eastAsia="Times New Roman"/>
              </w:rPr>
            </w:pPr>
            <w:r w:rsidRPr="00DC48FD">
              <w:rPr>
                <w:rFonts w:eastAsia="Times New Roman"/>
              </w:rPr>
              <w:t>Z8</w:t>
            </w:r>
          </w:p>
        </w:tc>
        <w:tc>
          <w:tcPr>
            <w:tcW w:w="960" w:type="dxa"/>
            <w:tcBorders>
              <w:top w:val="single" w:sz="4" w:space="0" w:color="auto"/>
              <w:left w:val="nil"/>
              <w:bottom w:val="single" w:sz="4" w:space="0" w:color="auto"/>
              <w:right w:val="single" w:sz="4" w:space="0" w:color="auto"/>
            </w:tcBorders>
          </w:tcPr>
          <w:p w14:paraId="3ADA52D1" w14:textId="77777777" w:rsidR="000159BB" w:rsidRPr="00DC48FD" w:rsidRDefault="000159BB" w:rsidP="00556D0C">
            <w:pPr>
              <w:spacing w:line="240" w:lineRule="auto"/>
              <w:jc w:val="center"/>
            </w:pPr>
            <w:r w:rsidRPr="00DC48FD">
              <w:t>-0.0961</w:t>
            </w:r>
          </w:p>
        </w:tc>
        <w:tc>
          <w:tcPr>
            <w:tcW w:w="960" w:type="dxa"/>
            <w:tcBorders>
              <w:top w:val="nil"/>
              <w:left w:val="single" w:sz="4" w:space="0" w:color="auto"/>
              <w:bottom w:val="single" w:sz="4" w:space="0" w:color="auto"/>
              <w:right w:val="single" w:sz="4" w:space="0" w:color="auto"/>
            </w:tcBorders>
            <w:shd w:val="clear" w:color="auto" w:fill="auto"/>
            <w:noWrap/>
            <w:hideMark/>
          </w:tcPr>
          <w:p w14:paraId="64A7F011" w14:textId="77777777" w:rsidR="000159BB" w:rsidRPr="00DC48FD" w:rsidRDefault="000159BB" w:rsidP="00556D0C">
            <w:pPr>
              <w:spacing w:line="240" w:lineRule="auto"/>
              <w:jc w:val="center"/>
            </w:pPr>
            <w:r w:rsidRPr="00DC48FD">
              <w:t>-1.501</w:t>
            </w:r>
          </w:p>
        </w:tc>
        <w:tc>
          <w:tcPr>
            <w:tcW w:w="960" w:type="dxa"/>
            <w:tcBorders>
              <w:top w:val="nil"/>
              <w:left w:val="nil"/>
              <w:bottom w:val="single" w:sz="4" w:space="0" w:color="auto"/>
              <w:right w:val="single" w:sz="4" w:space="0" w:color="auto"/>
            </w:tcBorders>
            <w:shd w:val="clear" w:color="auto" w:fill="auto"/>
            <w:noWrap/>
            <w:hideMark/>
          </w:tcPr>
          <w:p w14:paraId="19B1BBB5" w14:textId="77777777" w:rsidR="000159BB" w:rsidRPr="00DC48FD" w:rsidRDefault="000159BB" w:rsidP="00556D0C">
            <w:pPr>
              <w:spacing w:line="240" w:lineRule="auto"/>
              <w:jc w:val="center"/>
            </w:pPr>
            <w:r w:rsidRPr="00DC48FD">
              <w:t>1.265</w:t>
            </w:r>
          </w:p>
        </w:tc>
        <w:tc>
          <w:tcPr>
            <w:tcW w:w="960" w:type="dxa"/>
            <w:tcBorders>
              <w:top w:val="nil"/>
              <w:left w:val="nil"/>
              <w:bottom w:val="single" w:sz="4" w:space="0" w:color="auto"/>
              <w:right w:val="single" w:sz="4" w:space="0" w:color="auto"/>
            </w:tcBorders>
            <w:shd w:val="clear" w:color="auto" w:fill="auto"/>
            <w:noWrap/>
            <w:hideMark/>
          </w:tcPr>
          <w:p w14:paraId="527AC813" w14:textId="77777777" w:rsidR="000159BB" w:rsidRPr="00DC48FD" w:rsidRDefault="000159BB" w:rsidP="00556D0C">
            <w:pPr>
              <w:spacing w:line="240" w:lineRule="auto"/>
              <w:jc w:val="center"/>
            </w:pPr>
            <w:r w:rsidRPr="00DC48FD">
              <w:t>1.945</w:t>
            </w:r>
          </w:p>
        </w:tc>
        <w:tc>
          <w:tcPr>
            <w:tcW w:w="960" w:type="dxa"/>
            <w:tcBorders>
              <w:top w:val="nil"/>
              <w:left w:val="nil"/>
              <w:bottom w:val="single" w:sz="4" w:space="0" w:color="auto"/>
              <w:right w:val="single" w:sz="4" w:space="0" w:color="auto"/>
            </w:tcBorders>
            <w:shd w:val="clear" w:color="auto" w:fill="auto"/>
            <w:noWrap/>
            <w:hideMark/>
          </w:tcPr>
          <w:p w14:paraId="4B5A5905" w14:textId="77777777" w:rsidR="000159BB" w:rsidRPr="00DC48FD" w:rsidRDefault="000159BB" w:rsidP="00556D0C">
            <w:pPr>
              <w:spacing w:line="240" w:lineRule="auto"/>
              <w:jc w:val="center"/>
            </w:pPr>
            <w:r w:rsidRPr="00DC48FD">
              <w:t>1.965</w:t>
            </w:r>
          </w:p>
        </w:tc>
        <w:tc>
          <w:tcPr>
            <w:tcW w:w="960" w:type="dxa"/>
            <w:tcBorders>
              <w:top w:val="nil"/>
              <w:left w:val="nil"/>
              <w:bottom w:val="single" w:sz="4" w:space="0" w:color="auto"/>
              <w:right w:val="single" w:sz="4" w:space="0" w:color="auto"/>
            </w:tcBorders>
            <w:shd w:val="clear" w:color="auto" w:fill="auto"/>
            <w:noWrap/>
            <w:hideMark/>
          </w:tcPr>
          <w:p w14:paraId="6415DFAB" w14:textId="77777777" w:rsidR="000159BB" w:rsidRPr="00DC48FD" w:rsidRDefault="000159BB" w:rsidP="00556D0C">
            <w:pPr>
              <w:spacing w:line="240" w:lineRule="auto"/>
              <w:jc w:val="center"/>
            </w:pPr>
            <w:r w:rsidRPr="00DC48FD">
              <w:t>2.106</w:t>
            </w:r>
          </w:p>
        </w:tc>
        <w:tc>
          <w:tcPr>
            <w:tcW w:w="960" w:type="dxa"/>
            <w:tcBorders>
              <w:top w:val="nil"/>
              <w:left w:val="nil"/>
              <w:bottom w:val="single" w:sz="4" w:space="0" w:color="auto"/>
              <w:right w:val="single" w:sz="4" w:space="0" w:color="auto"/>
            </w:tcBorders>
            <w:shd w:val="clear" w:color="auto" w:fill="auto"/>
            <w:noWrap/>
            <w:hideMark/>
          </w:tcPr>
          <w:p w14:paraId="36328E92" w14:textId="77777777" w:rsidR="000159BB" w:rsidRPr="00DC48FD" w:rsidRDefault="000159BB" w:rsidP="00556D0C">
            <w:pPr>
              <w:spacing w:line="240" w:lineRule="auto"/>
              <w:jc w:val="center"/>
            </w:pPr>
            <w:r w:rsidRPr="00DC48FD">
              <w:t>-4.645</w:t>
            </w:r>
          </w:p>
        </w:tc>
      </w:tr>
      <w:tr w:rsidR="000159BB" w:rsidRPr="00DC48FD" w14:paraId="17CB8147" w14:textId="77777777" w:rsidTr="00875E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E77C53" w14:textId="77777777" w:rsidR="000159BB" w:rsidRPr="00DC48FD" w:rsidRDefault="000159BB" w:rsidP="00556D0C">
            <w:pPr>
              <w:spacing w:line="240" w:lineRule="auto"/>
              <w:jc w:val="center"/>
              <w:rPr>
                <w:rFonts w:eastAsia="Times New Roman"/>
              </w:rPr>
            </w:pPr>
            <w:r w:rsidRPr="00DC48FD">
              <w:rPr>
                <w:rFonts w:eastAsia="Times New Roman"/>
              </w:rPr>
              <w:t>Z9</w:t>
            </w:r>
          </w:p>
        </w:tc>
        <w:tc>
          <w:tcPr>
            <w:tcW w:w="960" w:type="dxa"/>
            <w:tcBorders>
              <w:top w:val="single" w:sz="4" w:space="0" w:color="auto"/>
              <w:left w:val="nil"/>
              <w:bottom w:val="single" w:sz="4" w:space="0" w:color="auto"/>
              <w:right w:val="single" w:sz="4" w:space="0" w:color="auto"/>
            </w:tcBorders>
          </w:tcPr>
          <w:p w14:paraId="64997C0E" w14:textId="77777777" w:rsidR="000159BB" w:rsidRPr="00DC48FD" w:rsidRDefault="000159BB" w:rsidP="00556D0C">
            <w:pPr>
              <w:spacing w:line="240" w:lineRule="auto"/>
              <w:jc w:val="center"/>
            </w:pPr>
            <w:r w:rsidRPr="00DC48FD">
              <w:t>1.177</w:t>
            </w:r>
          </w:p>
        </w:tc>
        <w:tc>
          <w:tcPr>
            <w:tcW w:w="960" w:type="dxa"/>
            <w:tcBorders>
              <w:top w:val="nil"/>
              <w:left w:val="single" w:sz="4" w:space="0" w:color="auto"/>
              <w:bottom w:val="single" w:sz="4" w:space="0" w:color="auto"/>
              <w:right w:val="single" w:sz="4" w:space="0" w:color="auto"/>
            </w:tcBorders>
            <w:shd w:val="clear" w:color="auto" w:fill="auto"/>
            <w:noWrap/>
            <w:hideMark/>
          </w:tcPr>
          <w:p w14:paraId="6F390152" w14:textId="77777777" w:rsidR="000159BB" w:rsidRPr="00DC48FD" w:rsidRDefault="000159BB" w:rsidP="00556D0C">
            <w:pPr>
              <w:spacing w:line="240" w:lineRule="auto"/>
              <w:jc w:val="center"/>
            </w:pPr>
            <w:r w:rsidRPr="00DC48FD">
              <w:t>1.569</w:t>
            </w:r>
          </w:p>
        </w:tc>
        <w:tc>
          <w:tcPr>
            <w:tcW w:w="960" w:type="dxa"/>
            <w:tcBorders>
              <w:top w:val="nil"/>
              <w:left w:val="nil"/>
              <w:bottom w:val="single" w:sz="4" w:space="0" w:color="auto"/>
              <w:right w:val="single" w:sz="4" w:space="0" w:color="auto"/>
            </w:tcBorders>
            <w:shd w:val="clear" w:color="auto" w:fill="auto"/>
            <w:noWrap/>
            <w:hideMark/>
          </w:tcPr>
          <w:p w14:paraId="78F497A1" w14:textId="77777777" w:rsidR="000159BB" w:rsidRPr="00DC48FD" w:rsidRDefault="000159BB" w:rsidP="00556D0C">
            <w:pPr>
              <w:spacing w:line="240" w:lineRule="auto"/>
              <w:jc w:val="center"/>
            </w:pPr>
            <w:r w:rsidRPr="00DC48FD">
              <w:t>-1.153</w:t>
            </w:r>
          </w:p>
        </w:tc>
        <w:tc>
          <w:tcPr>
            <w:tcW w:w="960" w:type="dxa"/>
            <w:tcBorders>
              <w:top w:val="nil"/>
              <w:left w:val="nil"/>
              <w:bottom w:val="single" w:sz="4" w:space="0" w:color="auto"/>
              <w:right w:val="single" w:sz="4" w:space="0" w:color="auto"/>
            </w:tcBorders>
            <w:shd w:val="clear" w:color="auto" w:fill="auto"/>
            <w:noWrap/>
            <w:hideMark/>
          </w:tcPr>
          <w:p w14:paraId="5A69EA9B" w14:textId="77777777" w:rsidR="000159BB" w:rsidRPr="00DC48FD" w:rsidRDefault="000159BB" w:rsidP="00556D0C">
            <w:pPr>
              <w:spacing w:line="240" w:lineRule="auto"/>
              <w:jc w:val="center"/>
            </w:pPr>
            <w:r w:rsidRPr="00DC48FD">
              <w:t>-2.081</w:t>
            </w:r>
          </w:p>
        </w:tc>
        <w:tc>
          <w:tcPr>
            <w:tcW w:w="960" w:type="dxa"/>
            <w:tcBorders>
              <w:top w:val="nil"/>
              <w:left w:val="nil"/>
              <w:bottom w:val="single" w:sz="4" w:space="0" w:color="auto"/>
              <w:right w:val="single" w:sz="4" w:space="0" w:color="auto"/>
            </w:tcBorders>
            <w:shd w:val="clear" w:color="auto" w:fill="auto"/>
            <w:noWrap/>
            <w:hideMark/>
          </w:tcPr>
          <w:p w14:paraId="2C5A2489" w14:textId="77777777" w:rsidR="000159BB" w:rsidRPr="00DC48FD" w:rsidRDefault="000159BB" w:rsidP="00556D0C">
            <w:pPr>
              <w:spacing w:line="240" w:lineRule="auto"/>
              <w:jc w:val="center"/>
            </w:pPr>
            <w:r w:rsidRPr="00DC48FD">
              <w:t>-2.165</w:t>
            </w:r>
          </w:p>
        </w:tc>
        <w:tc>
          <w:tcPr>
            <w:tcW w:w="960" w:type="dxa"/>
            <w:tcBorders>
              <w:top w:val="nil"/>
              <w:left w:val="nil"/>
              <w:bottom w:val="single" w:sz="4" w:space="0" w:color="auto"/>
              <w:right w:val="single" w:sz="4" w:space="0" w:color="auto"/>
            </w:tcBorders>
            <w:shd w:val="clear" w:color="auto" w:fill="auto"/>
            <w:noWrap/>
            <w:hideMark/>
          </w:tcPr>
          <w:p w14:paraId="193868A6" w14:textId="77777777" w:rsidR="000159BB" w:rsidRPr="00DC48FD" w:rsidRDefault="000159BB" w:rsidP="00556D0C">
            <w:pPr>
              <w:spacing w:line="240" w:lineRule="auto"/>
              <w:jc w:val="center"/>
            </w:pPr>
            <w:r w:rsidRPr="00DC48FD">
              <w:t>-2.379</w:t>
            </w:r>
          </w:p>
        </w:tc>
        <w:tc>
          <w:tcPr>
            <w:tcW w:w="960" w:type="dxa"/>
            <w:tcBorders>
              <w:top w:val="nil"/>
              <w:left w:val="nil"/>
              <w:bottom w:val="single" w:sz="4" w:space="0" w:color="auto"/>
              <w:right w:val="single" w:sz="4" w:space="0" w:color="auto"/>
            </w:tcBorders>
            <w:shd w:val="clear" w:color="auto" w:fill="auto"/>
            <w:noWrap/>
            <w:hideMark/>
          </w:tcPr>
          <w:p w14:paraId="241369B8" w14:textId="77777777" w:rsidR="000159BB" w:rsidRPr="00DC48FD" w:rsidRDefault="000159BB" w:rsidP="00556D0C">
            <w:pPr>
              <w:spacing w:line="240" w:lineRule="auto"/>
              <w:jc w:val="center"/>
            </w:pPr>
            <w:r w:rsidRPr="00DC48FD">
              <w:t>4.660</w:t>
            </w:r>
          </w:p>
        </w:tc>
      </w:tr>
    </w:tbl>
    <w:p w14:paraId="752B3491" w14:textId="77777777" w:rsidR="00554C7B" w:rsidRPr="00DC48FD" w:rsidRDefault="00554C7B" w:rsidP="00554C7B">
      <w:pPr>
        <w:ind w:right="-30"/>
        <w:jc w:val="center"/>
      </w:pPr>
    </w:p>
    <w:p w14:paraId="158C8C39" w14:textId="27FEBA47" w:rsidR="000D551F" w:rsidRPr="00DC48FD" w:rsidRDefault="000D551F" w:rsidP="000D551F">
      <w:pPr>
        <w:ind w:right="-30"/>
      </w:pPr>
      <w:bookmarkStart w:id="107" w:name="_Hlk3225214"/>
      <w:r w:rsidRPr="00DC48FD">
        <w:t xml:space="preserve">Bias dan bobot awal dari </w:t>
      </w:r>
      <w:r w:rsidR="003B4562" w:rsidRPr="003B4562">
        <w:rPr>
          <w:i/>
        </w:rPr>
        <w:t>hidden layer</w:t>
      </w:r>
      <w:r w:rsidRPr="00DC48FD">
        <w:rPr>
          <w:i/>
        </w:rPr>
        <w:t xml:space="preserve"> </w:t>
      </w:r>
      <w:r w:rsidRPr="00DC48FD">
        <w:t xml:space="preserve">kedua ke </w:t>
      </w:r>
      <w:r w:rsidRPr="00DC48FD">
        <w:rPr>
          <w:i/>
        </w:rPr>
        <w:t>output layer</w:t>
      </w:r>
      <w:r w:rsidRPr="00DC48FD">
        <w:t xml:space="preserve"> dinyatakan dengan W</w:t>
      </w:r>
      <w:r w:rsidRPr="00DC48FD">
        <w:rPr>
          <w:vertAlign w:val="subscript"/>
        </w:rPr>
        <w:t>01</w:t>
      </w:r>
      <w:r w:rsidRPr="00DC48FD">
        <w:t>, W</w:t>
      </w:r>
      <w:r w:rsidRPr="00DC48FD">
        <w:rPr>
          <w:vertAlign w:val="subscript"/>
        </w:rPr>
        <w:t xml:space="preserve">71, </w:t>
      </w:r>
      <w:r w:rsidRPr="00DC48FD">
        <w:t>W</w:t>
      </w:r>
      <w:r w:rsidRPr="00DC48FD">
        <w:rPr>
          <w:vertAlign w:val="subscript"/>
        </w:rPr>
        <w:t>81</w:t>
      </w:r>
      <w:r w:rsidRPr="00DC48FD">
        <w:t xml:space="preserve"> dan W</w:t>
      </w:r>
      <w:r w:rsidRPr="00DC48FD">
        <w:rPr>
          <w:vertAlign w:val="subscript"/>
        </w:rPr>
        <w:t xml:space="preserve">91, </w:t>
      </w:r>
      <w:r w:rsidRPr="00DC48FD">
        <w:t>yaitu:</w:t>
      </w:r>
    </w:p>
    <w:p w14:paraId="4BEC2FC3" w14:textId="2AFAF21F" w:rsidR="000D551F" w:rsidRPr="00DC48FD" w:rsidRDefault="000D551F" w:rsidP="000D551F">
      <w:pPr>
        <w:ind w:right="-30"/>
        <w:jc w:val="center"/>
      </w:pPr>
      <w:r w:rsidRPr="00DC48FD">
        <w:t xml:space="preserve">Tabel 3.15 Bias dan bobot awal dari </w:t>
      </w:r>
      <w:r w:rsidR="003B4562" w:rsidRPr="003B4562">
        <w:rPr>
          <w:i/>
        </w:rPr>
        <w:t>hidden layer</w:t>
      </w:r>
      <w:r w:rsidRPr="00DC48FD">
        <w:rPr>
          <w:i/>
        </w:rPr>
        <w:t xml:space="preserve"> </w:t>
      </w:r>
      <w:r w:rsidRPr="00DC48FD">
        <w:t xml:space="preserve">kedua ke </w:t>
      </w:r>
      <w:r w:rsidRPr="00DC48FD">
        <w:rPr>
          <w:i/>
        </w:rPr>
        <w:t>output layer</w:t>
      </w:r>
    </w:p>
    <w:tbl>
      <w:tblPr>
        <w:tblW w:w="4800" w:type="dxa"/>
        <w:jc w:val="center"/>
        <w:tblLook w:val="04A0" w:firstRow="1" w:lastRow="0" w:firstColumn="1" w:lastColumn="0" w:noHBand="0" w:noVBand="1"/>
      </w:tblPr>
      <w:tblGrid>
        <w:gridCol w:w="960"/>
        <w:gridCol w:w="960"/>
        <w:gridCol w:w="960"/>
        <w:gridCol w:w="960"/>
        <w:gridCol w:w="960"/>
      </w:tblGrid>
      <w:tr w:rsidR="000D551F" w:rsidRPr="00DC48FD" w14:paraId="00855E1F" w14:textId="77777777" w:rsidTr="00DE1963">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12980" w14:textId="77777777" w:rsidR="000D551F" w:rsidRPr="00DC48FD" w:rsidRDefault="000D551F" w:rsidP="00DE1963">
            <w:pPr>
              <w:spacing w:line="240" w:lineRule="auto"/>
              <w:jc w:val="right"/>
              <w:rPr>
                <w:rFonts w:eastAsia="Times New Roman"/>
              </w:rPr>
            </w:pPr>
            <w:r w:rsidRPr="00DC48FD">
              <w:rPr>
                <w:noProof/>
                <w:lang w:val="id-ID" w:eastAsia="id-ID"/>
              </w:rPr>
              <mc:AlternateContent>
                <mc:Choice Requires="wps">
                  <w:drawing>
                    <wp:anchor distT="0" distB="0" distL="114300" distR="114300" simplePos="0" relativeHeight="251678720" behindDoc="0" locked="0" layoutInCell="1" allowOverlap="1" wp14:anchorId="75974247" wp14:editId="46D6A197">
                      <wp:simplePos x="0" y="0"/>
                      <wp:positionH relativeFrom="column">
                        <wp:posOffset>-72390</wp:posOffset>
                      </wp:positionH>
                      <wp:positionV relativeFrom="paragraph">
                        <wp:posOffset>3810</wp:posOffset>
                      </wp:positionV>
                      <wp:extent cx="504825" cy="30480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504825" cy="304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D8476F" id="Straight Connector 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3pt" to="34.0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" strokecolor="black [3213]"/>
                  </w:pict>
                </mc:Fallback>
              </mc:AlternateContent>
            </w:r>
            <w:r w:rsidRPr="00DC48FD">
              <w:rPr>
                <w:rFonts w:eastAsia="Times New Roman"/>
              </w:rPr>
              <w:t>Dari-</w:t>
            </w:r>
          </w:p>
          <w:p w14:paraId="44D1EF4A" w14:textId="77777777" w:rsidR="000D551F" w:rsidRPr="00DC48FD" w:rsidRDefault="000D551F" w:rsidP="00DE1963">
            <w:pPr>
              <w:spacing w:line="240" w:lineRule="auto"/>
              <w:rPr>
                <w:rFonts w:eastAsia="Times New Roman"/>
              </w:rPr>
            </w:pPr>
            <w:r w:rsidRPr="00DC48FD">
              <w:rPr>
                <w:rFonts w:eastAsia="Times New Roman"/>
              </w:rPr>
              <w:t>Ke-</w:t>
            </w:r>
          </w:p>
        </w:tc>
        <w:tc>
          <w:tcPr>
            <w:tcW w:w="960" w:type="dxa"/>
            <w:tcBorders>
              <w:top w:val="single" w:sz="4" w:space="0" w:color="auto"/>
              <w:left w:val="nil"/>
              <w:bottom w:val="single" w:sz="4" w:space="0" w:color="auto"/>
              <w:right w:val="single" w:sz="4" w:space="0" w:color="auto"/>
            </w:tcBorders>
            <w:vAlign w:val="center"/>
          </w:tcPr>
          <w:p w14:paraId="44D5B0EA" w14:textId="77777777" w:rsidR="000D551F" w:rsidRPr="00DC48FD" w:rsidRDefault="000D551F" w:rsidP="00DE1963">
            <w:pPr>
              <w:spacing w:line="240" w:lineRule="auto"/>
              <w:jc w:val="center"/>
              <w:rPr>
                <w:rFonts w:eastAsia="Times New Roman"/>
              </w:rPr>
            </w:pPr>
            <w:r w:rsidRPr="00DC48FD">
              <w:rPr>
                <w:rFonts w:eastAsia="Times New Roman"/>
              </w:rPr>
              <w:t>Bias (B3)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0E257" w14:textId="77777777" w:rsidR="000D551F" w:rsidRPr="00DC48FD" w:rsidRDefault="000D551F" w:rsidP="00DE1963">
            <w:pPr>
              <w:spacing w:line="240" w:lineRule="auto"/>
              <w:jc w:val="center"/>
              <w:rPr>
                <w:rFonts w:eastAsia="Times New Roman"/>
              </w:rPr>
            </w:pPr>
            <w:r w:rsidRPr="00DC48FD">
              <w:rPr>
                <w:rFonts w:eastAsia="Times New Roman"/>
              </w:rPr>
              <w:t>Z7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827FB92" w14:textId="77777777" w:rsidR="000D551F" w:rsidRPr="00DC48FD" w:rsidRDefault="000D551F" w:rsidP="00DE1963">
            <w:pPr>
              <w:spacing w:line="240" w:lineRule="auto"/>
              <w:jc w:val="center"/>
              <w:rPr>
                <w:rFonts w:eastAsia="Times New Roman"/>
              </w:rPr>
            </w:pPr>
            <w:r w:rsidRPr="00DC48FD">
              <w:rPr>
                <w:rFonts w:eastAsia="Times New Roman"/>
              </w:rPr>
              <w:t>Z8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0EAF351" w14:textId="77777777" w:rsidR="000D551F" w:rsidRPr="00DC48FD" w:rsidRDefault="000D551F" w:rsidP="00DE1963">
            <w:pPr>
              <w:spacing w:line="240" w:lineRule="auto"/>
              <w:jc w:val="center"/>
              <w:rPr>
                <w:rFonts w:eastAsia="Times New Roman"/>
              </w:rPr>
            </w:pPr>
            <w:r w:rsidRPr="00DC48FD">
              <w:rPr>
                <w:rFonts w:eastAsia="Times New Roman"/>
              </w:rPr>
              <w:t>Z9</w:t>
            </w:r>
          </w:p>
        </w:tc>
      </w:tr>
      <w:tr w:rsidR="000159BB" w:rsidRPr="00DC48FD" w14:paraId="42943B72" w14:textId="77777777" w:rsidTr="00875E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7869C3" w14:textId="77777777" w:rsidR="000159BB" w:rsidRPr="00DC48FD" w:rsidRDefault="000159BB" w:rsidP="000159BB">
            <w:pPr>
              <w:spacing w:line="240" w:lineRule="auto"/>
              <w:jc w:val="center"/>
              <w:rPr>
                <w:rFonts w:eastAsia="Times New Roman"/>
              </w:rPr>
            </w:pPr>
            <w:r w:rsidRPr="00DC48FD">
              <w:rPr>
                <w:rFonts w:eastAsia="Times New Roman"/>
              </w:rPr>
              <w:t>Y1</w:t>
            </w:r>
          </w:p>
        </w:tc>
        <w:tc>
          <w:tcPr>
            <w:tcW w:w="960" w:type="dxa"/>
            <w:tcBorders>
              <w:top w:val="single" w:sz="4" w:space="0" w:color="auto"/>
              <w:left w:val="nil"/>
              <w:bottom w:val="single" w:sz="4" w:space="0" w:color="auto"/>
              <w:right w:val="single" w:sz="4" w:space="0" w:color="auto"/>
            </w:tcBorders>
          </w:tcPr>
          <w:p w14:paraId="017E0E8C" w14:textId="77777777" w:rsidR="000159BB" w:rsidRPr="00DC48FD" w:rsidRDefault="000159BB" w:rsidP="000159BB">
            <w:pPr>
              <w:spacing w:line="240" w:lineRule="auto"/>
            </w:pPr>
            <w:r w:rsidRPr="00DC48FD">
              <w:t>-3.314</w:t>
            </w:r>
          </w:p>
        </w:tc>
        <w:tc>
          <w:tcPr>
            <w:tcW w:w="960" w:type="dxa"/>
            <w:tcBorders>
              <w:top w:val="nil"/>
              <w:left w:val="single" w:sz="4" w:space="0" w:color="auto"/>
              <w:bottom w:val="single" w:sz="4" w:space="0" w:color="auto"/>
              <w:right w:val="single" w:sz="4" w:space="0" w:color="auto"/>
            </w:tcBorders>
            <w:shd w:val="clear" w:color="auto" w:fill="auto"/>
            <w:noWrap/>
            <w:hideMark/>
          </w:tcPr>
          <w:p w14:paraId="5C00D262" w14:textId="77777777" w:rsidR="000159BB" w:rsidRPr="00DC48FD" w:rsidRDefault="000159BB" w:rsidP="000159BB">
            <w:pPr>
              <w:spacing w:line="240" w:lineRule="auto"/>
            </w:pPr>
            <w:r w:rsidRPr="00DC48FD">
              <w:t>9.289</w:t>
            </w:r>
          </w:p>
        </w:tc>
        <w:tc>
          <w:tcPr>
            <w:tcW w:w="960" w:type="dxa"/>
            <w:tcBorders>
              <w:top w:val="nil"/>
              <w:left w:val="nil"/>
              <w:bottom w:val="single" w:sz="4" w:space="0" w:color="auto"/>
              <w:right w:val="single" w:sz="4" w:space="0" w:color="auto"/>
            </w:tcBorders>
            <w:shd w:val="clear" w:color="auto" w:fill="auto"/>
            <w:noWrap/>
            <w:hideMark/>
          </w:tcPr>
          <w:p w14:paraId="2693E0AB" w14:textId="77777777" w:rsidR="000159BB" w:rsidRPr="00DC48FD" w:rsidRDefault="000159BB" w:rsidP="000159BB">
            <w:pPr>
              <w:spacing w:line="240" w:lineRule="auto"/>
            </w:pPr>
            <w:r w:rsidRPr="00DC48FD">
              <w:t>10.034</w:t>
            </w:r>
          </w:p>
        </w:tc>
        <w:tc>
          <w:tcPr>
            <w:tcW w:w="960" w:type="dxa"/>
            <w:tcBorders>
              <w:top w:val="nil"/>
              <w:left w:val="nil"/>
              <w:bottom w:val="single" w:sz="4" w:space="0" w:color="auto"/>
              <w:right w:val="single" w:sz="4" w:space="0" w:color="auto"/>
            </w:tcBorders>
            <w:shd w:val="clear" w:color="auto" w:fill="auto"/>
            <w:noWrap/>
            <w:hideMark/>
          </w:tcPr>
          <w:p w14:paraId="121ECC67" w14:textId="77777777" w:rsidR="000159BB" w:rsidRPr="00DC48FD" w:rsidRDefault="000159BB" w:rsidP="000159BB">
            <w:pPr>
              <w:spacing w:line="240" w:lineRule="auto"/>
            </w:pPr>
            <w:r w:rsidRPr="00DC48FD">
              <w:t>-12.503</w:t>
            </w:r>
          </w:p>
        </w:tc>
      </w:tr>
    </w:tbl>
    <w:p w14:paraId="4BB96ED0" w14:textId="77777777" w:rsidR="00A82394" w:rsidRPr="00DC48FD" w:rsidRDefault="00A82394" w:rsidP="0032059F">
      <w:pPr>
        <w:suppressAutoHyphens/>
        <w:autoSpaceDN w:val="0"/>
        <w:jc w:val="left"/>
        <w:textAlignment w:val="baseline"/>
      </w:pPr>
    </w:p>
    <w:p w14:paraId="23DCF8B5" w14:textId="77777777" w:rsidR="0032059F" w:rsidRPr="00DC48FD" w:rsidRDefault="0032059F" w:rsidP="00803232">
      <w:pPr>
        <w:suppressAutoHyphens/>
        <w:autoSpaceDN w:val="0"/>
        <w:textAlignment w:val="baseline"/>
      </w:pPr>
      <w:r w:rsidRPr="00DC48FD">
        <w:t>Dari has</w:t>
      </w:r>
      <w:r w:rsidR="00206D73" w:rsidRPr="00DC48FD">
        <w:t>i</w:t>
      </w:r>
      <w:r w:rsidRPr="00DC48FD">
        <w:t xml:space="preserve">l yang sudah di dapatkan sebelumnya, nilai akan dibulatkan ke </w:t>
      </w:r>
      <w:r w:rsidRPr="00DC48FD">
        <w:rPr>
          <w:i/>
        </w:rPr>
        <w:t>integer</w:t>
      </w:r>
      <w:r w:rsidRPr="00DC48FD">
        <w:t xml:space="preserve"> terdekat (</w:t>
      </w:r>
      <w:r w:rsidRPr="00DC48FD">
        <w:rPr>
          <w:i/>
        </w:rPr>
        <w:t>tresh</w:t>
      </w:r>
      <w:r w:rsidR="00AE5D14" w:rsidRPr="00DC48FD">
        <w:rPr>
          <w:i/>
        </w:rPr>
        <w:t>old</w:t>
      </w:r>
      <w:r w:rsidR="00AE5D14" w:rsidRPr="00DC48FD">
        <w:t>) dan menghasilkan tabel 3.16</w:t>
      </w:r>
      <w:r w:rsidRPr="00DC48FD">
        <w:t>.</w:t>
      </w:r>
    </w:p>
    <w:p w14:paraId="6F3DF4BE" w14:textId="77777777" w:rsidR="00554C7B" w:rsidRPr="00DC48FD" w:rsidRDefault="00AE5D14" w:rsidP="00554C7B">
      <w:pPr>
        <w:suppressAutoHyphens/>
        <w:autoSpaceDN w:val="0"/>
        <w:jc w:val="center"/>
        <w:textAlignment w:val="baseline"/>
      </w:pPr>
      <w:r w:rsidRPr="00DC48FD">
        <w:t>Tabel 3.16</w:t>
      </w:r>
      <w:r w:rsidR="00554C7B" w:rsidRPr="00DC48FD">
        <w:t xml:space="preserve"> </w:t>
      </w:r>
      <w:r w:rsidR="00554C7B" w:rsidRPr="00DC48FD">
        <w:rPr>
          <w:i/>
        </w:rPr>
        <w:t xml:space="preserve">Output </w:t>
      </w:r>
      <w:r w:rsidR="00554C7B" w:rsidRPr="00DC48FD">
        <w:t>data latih</w:t>
      </w:r>
      <w:bookmarkEnd w:id="107"/>
    </w:p>
    <w:tbl>
      <w:tblPr>
        <w:tblStyle w:val="TableGrid"/>
        <w:tblW w:w="0" w:type="auto"/>
        <w:jc w:val="center"/>
        <w:tblLook w:val="04A0" w:firstRow="1" w:lastRow="0" w:firstColumn="1" w:lastColumn="0" w:noHBand="0" w:noVBand="1"/>
      </w:tblPr>
      <w:tblGrid>
        <w:gridCol w:w="1075"/>
        <w:gridCol w:w="2070"/>
        <w:gridCol w:w="1724"/>
        <w:gridCol w:w="1707"/>
      </w:tblGrid>
      <w:tr w:rsidR="000D551F" w:rsidRPr="00DC48FD" w14:paraId="1D8F8FF3" w14:textId="77777777" w:rsidTr="00B67CAB">
        <w:trPr>
          <w:jc w:val="center"/>
        </w:trPr>
        <w:tc>
          <w:tcPr>
            <w:tcW w:w="1075" w:type="dxa"/>
            <w:shd w:val="clear" w:color="auto" w:fill="DDD9C3" w:themeFill="background2" w:themeFillShade="E6"/>
          </w:tcPr>
          <w:p w14:paraId="36E317AF" w14:textId="77777777" w:rsidR="00554C7B" w:rsidRPr="00DC48FD" w:rsidRDefault="00554C7B" w:rsidP="00B67CAB">
            <w:pPr>
              <w:suppressAutoHyphens/>
              <w:autoSpaceDN w:val="0"/>
              <w:jc w:val="center"/>
              <w:textAlignment w:val="baseline"/>
              <w:rPr>
                <w:b/>
              </w:rPr>
            </w:pPr>
            <w:r w:rsidRPr="00DC48FD">
              <w:rPr>
                <w:b/>
              </w:rPr>
              <w:t>Data ke-</w:t>
            </w:r>
          </w:p>
        </w:tc>
        <w:tc>
          <w:tcPr>
            <w:tcW w:w="2070" w:type="dxa"/>
            <w:shd w:val="clear" w:color="auto" w:fill="DDD9C3" w:themeFill="background2" w:themeFillShade="E6"/>
          </w:tcPr>
          <w:p w14:paraId="41105563" w14:textId="77777777" w:rsidR="00554C7B" w:rsidRPr="00DC48FD" w:rsidRDefault="00554C7B" w:rsidP="00B67CAB">
            <w:pPr>
              <w:suppressAutoHyphens/>
              <w:autoSpaceDN w:val="0"/>
              <w:jc w:val="center"/>
              <w:textAlignment w:val="baseline"/>
              <w:rPr>
                <w:b/>
                <w:i/>
              </w:rPr>
            </w:pPr>
            <w:r w:rsidRPr="00DC48FD">
              <w:rPr>
                <w:b/>
                <w:i/>
              </w:rPr>
              <w:t>Output</w:t>
            </w:r>
          </w:p>
        </w:tc>
        <w:tc>
          <w:tcPr>
            <w:tcW w:w="1724" w:type="dxa"/>
            <w:shd w:val="clear" w:color="auto" w:fill="DDD9C3" w:themeFill="background2" w:themeFillShade="E6"/>
          </w:tcPr>
          <w:p w14:paraId="2AA89560" w14:textId="77777777" w:rsidR="00554C7B" w:rsidRPr="00DC48FD" w:rsidRDefault="00554C7B" w:rsidP="00B67CAB">
            <w:pPr>
              <w:suppressAutoHyphens/>
              <w:autoSpaceDN w:val="0"/>
              <w:jc w:val="center"/>
              <w:textAlignment w:val="baseline"/>
              <w:rPr>
                <w:b/>
                <w:i/>
              </w:rPr>
            </w:pPr>
            <w:r w:rsidRPr="00DC48FD">
              <w:rPr>
                <w:b/>
              </w:rPr>
              <w:t xml:space="preserve">Hasil </w:t>
            </w:r>
            <w:r w:rsidRPr="00DC48FD">
              <w:rPr>
                <w:b/>
                <w:i/>
              </w:rPr>
              <w:t>threshold</w:t>
            </w:r>
          </w:p>
        </w:tc>
        <w:tc>
          <w:tcPr>
            <w:tcW w:w="1707" w:type="dxa"/>
            <w:shd w:val="clear" w:color="auto" w:fill="DDD9C3" w:themeFill="background2" w:themeFillShade="E6"/>
          </w:tcPr>
          <w:p w14:paraId="2077589F" w14:textId="77777777" w:rsidR="00554C7B" w:rsidRPr="00DC48FD" w:rsidRDefault="00554C7B" w:rsidP="00B67CAB">
            <w:pPr>
              <w:suppressAutoHyphens/>
              <w:autoSpaceDN w:val="0"/>
              <w:jc w:val="center"/>
              <w:textAlignment w:val="baseline"/>
              <w:rPr>
                <w:b/>
              </w:rPr>
            </w:pPr>
            <w:r w:rsidRPr="00DC48FD">
              <w:rPr>
                <w:b/>
              </w:rPr>
              <w:t>Target</w:t>
            </w:r>
          </w:p>
        </w:tc>
      </w:tr>
      <w:tr w:rsidR="000159BB" w:rsidRPr="00DC48FD" w14:paraId="262FD49E" w14:textId="77777777" w:rsidTr="00B67CAB">
        <w:trPr>
          <w:jc w:val="center"/>
        </w:trPr>
        <w:tc>
          <w:tcPr>
            <w:tcW w:w="1075" w:type="dxa"/>
          </w:tcPr>
          <w:p w14:paraId="27921BFF" w14:textId="77777777" w:rsidR="000159BB" w:rsidRPr="00DC48FD" w:rsidRDefault="000159BB" w:rsidP="00B67CAB">
            <w:pPr>
              <w:suppressAutoHyphens/>
              <w:autoSpaceDN w:val="0"/>
              <w:jc w:val="center"/>
              <w:textAlignment w:val="baseline"/>
            </w:pPr>
            <w:r w:rsidRPr="00DC48FD">
              <w:t>1</w:t>
            </w:r>
          </w:p>
        </w:tc>
        <w:tc>
          <w:tcPr>
            <w:tcW w:w="2070" w:type="dxa"/>
          </w:tcPr>
          <w:p w14:paraId="2B48BA63" w14:textId="77777777" w:rsidR="000159BB" w:rsidRPr="00DC48FD" w:rsidRDefault="000159BB" w:rsidP="00875E24">
            <w:r w:rsidRPr="00DC48FD">
              <w:t>0.9999999000</w:t>
            </w:r>
          </w:p>
        </w:tc>
        <w:tc>
          <w:tcPr>
            <w:tcW w:w="1724" w:type="dxa"/>
          </w:tcPr>
          <w:p w14:paraId="20233D03" w14:textId="77777777" w:rsidR="000159BB" w:rsidRPr="00DC48FD" w:rsidRDefault="000159BB" w:rsidP="00B67CAB">
            <w:pPr>
              <w:suppressAutoHyphens/>
              <w:autoSpaceDN w:val="0"/>
              <w:jc w:val="center"/>
              <w:textAlignment w:val="baseline"/>
            </w:pPr>
            <w:r w:rsidRPr="00DC48FD">
              <w:t>1</w:t>
            </w:r>
          </w:p>
        </w:tc>
        <w:tc>
          <w:tcPr>
            <w:tcW w:w="1707" w:type="dxa"/>
          </w:tcPr>
          <w:p w14:paraId="02E855CA" w14:textId="77777777" w:rsidR="000159BB" w:rsidRPr="00DC48FD" w:rsidRDefault="000159BB" w:rsidP="00B67CAB">
            <w:pPr>
              <w:suppressAutoHyphens/>
              <w:autoSpaceDN w:val="0"/>
              <w:jc w:val="center"/>
              <w:textAlignment w:val="baseline"/>
            </w:pPr>
            <w:r w:rsidRPr="00DC48FD">
              <w:t>1</w:t>
            </w:r>
          </w:p>
        </w:tc>
      </w:tr>
      <w:tr w:rsidR="000159BB" w:rsidRPr="00DC48FD" w14:paraId="73BC1879" w14:textId="77777777" w:rsidTr="00B67CAB">
        <w:trPr>
          <w:jc w:val="center"/>
        </w:trPr>
        <w:tc>
          <w:tcPr>
            <w:tcW w:w="1075" w:type="dxa"/>
          </w:tcPr>
          <w:p w14:paraId="13FC67A7" w14:textId="77777777" w:rsidR="000159BB" w:rsidRPr="00DC48FD" w:rsidRDefault="000159BB" w:rsidP="00B67CAB">
            <w:pPr>
              <w:suppressAutoHyphens/>
              <w:autoSpaceDN w:val="0"/>
              <w:jc w:val="center"/>
              <w:textAlignment w:val="baseline"/>
            </w:pPr>
            <w:r w:rsidRPr="00DC48FD">
              <w:t>2</w:t>
            </w:r>
          </w:p>
        </w:tc>
        <w:tc>
          <w:tcPr>
            <w:tcW w:w="2070" w:type="dxa"/>
          </w:tcPr>
          <w:p w14:paraId="55212944" w14:textId="77777777" w:rsidR="000159BB" w:rsidRPr="00DC48FD" w:rsidRDefault="000159BB" w:rsidP="00875E24">
            <w:r w:rsidRPr="00DC48FD">
              <w:t>0.0000139900</w:t>
            </w:r>
          </w:p>
        </w:tc>
        <w:tc>
          <w:tcPr>
            <w:tcW w:w="1724" w:type="dxa"/>
          </w:tcPr>
          <w:p w14:paraId="7438E6FF" w14:textId="77777777" w:rsidR="000159BB" w:rsidRPr="00DC48FD" w:rsidRDefault="000159BB" w:rsidP="00B67CAB">
            <w:pPr>
              <w:suppressAutoHyphens/>
              <w:autoSpaceDN w:val="0"/>
              <w:jc w:val="center"/>
              <w:textAlignment w:val="baseline"/>
            </w:pPr>
            <w:r w:rsidRPr="00DC48FD">
              <w:t>0</w:t>
            </w:r>
          </w:p>
        </w:tc>
        <w:tc>
          <w:tcPr>
            <w:tcW w:w="1707" w:type="dxa"/>
          </w:tcPr>
          <w:p w14:paraId="4602C7E9" w14:textId="77777777" w:rsidR="000159BB" w:rsidRPr="00DC48FD" w:rsidRDefault="000159BB" w:rsidP="00B67CAB">
            <w:pPr>
              <w:suppressAutoHyphens/>
              <w:autoSpaceDN w:val="0"/>
              <w:jc w:val="center"/>
              <w:textAlignment w:val="baseline"/>
            </w:pPr>
            <w:r w:rsidRPr="00DC48FD">
              <w:t>0</w:t>
            </w:r>
          </w:p>
        </w:tc>
      </w:tr>
      <w:tr w:rsidR="000159BB" w:rsidRPr="00DC48FD" w14:paraId="16A557FC" w14:textId="77777777" w:rsidTr="00B67CAB">
        <w:trPr>
          <w:jc w:val="center"/>
        </w:trPr>
        <w:tc>
          <w:tcPr>
            <w:tcW w:w="1075" w:type="dxa"/>
          </w:tcPr>
          <w:p w14:paraId="1203CA34" w14:textId="77777777" w:rsidR="000159BB" w:rsidRPr="00DC48FD" w:rsidRDefault="000159BB" w:rsidP="00B67CAB">
            <w:pPr>
              <w:suppressAutoHyphens/>
              <w:autoSpaceDN w:val="0"/>
              <w:jc w:val="center"/>
              <w:textAlignment w:val="baseline"/>
            </w:pPr>
            <w:r w:rsidRPr="00DC48FD">
              <w:t>3</w:t>
            </w:r>
          </w:p>
        </w:tc>
        <w:tc>
          <w:tcPr>
            <w:tcW w:w="2070" w:type="dxa"/>
          </w:tcPr>
          <w:p w14:paraId="3670E443" w14:textId="77777777" w:rsidR="000159BB" w:rsidRPr="00DC48FD" w:rsidRDefault="000159BB" w:rsidP="00875E24">
            <w:r w:rsidRPr="00DC48FD">
              <w:t>0.9999000000</w:t>
            </w:r>
          </w:p>
        </w:tc>
        <w:tc>
          <w:tcPr>
            <w:tcW w:w="1724" w:type="dxa"/>
          </w:tcPr>
          <w:p w14:paraId="23F1C119" w14:textId="77777777" w:rsidR="000159BB" w:rsidRPr="00DC48FD" w:rsidRDefault="000159BB" w:rsidP="00B67CAB">
            <w:pPr>
              <w:suppressAutoHyphens/>
              <w:autoSpaceDN w:val="0"/>
              <w:jc w:val="center"/>
              <w:textAlignment w:val="baseline"/>
            </w:pPr>
            <w:r w:rsidRPr="00DC48FD">
              <w:t>1</w:t>
            </w:r>
          </w:p>
        </w:tc>
        <w:tc>
          <w:tcPr>
            <w:tcW w:w="1707" w:type="dxa"/>
          </w:tcPr>
          <w:p w14:paraId="0C899EFF" w14:textId="77777777" w:rsidR="000159BB" w:rsidRPr="00DC48FD" w:rsidRDefault="000159BB" w:rsidP="00B67CAB">
            <w:pPr>
              <w:suppressAutoHyphens/>
              <w:autoSpaceDN w:val="0"/>
              <w:jc w:val="center"/>
              <w:textAlignment w:val="baseline"/>
            </w:pPr>
            <w:r w:rsidRPr="00DC48FD">
              <w:t>1</w:t>
            </w:r>
          </w:p>
        </w:tc>
      </w:tr>
      <w:tr w:rsidR="000159BB" w:rsidRPr="00DC48FD" w14:paraId="3DE3DD07" w14:textId="77777777" w:rsidTr="00B67CAB">
        <w:trPr>
          <w:jc w:val="center"/>
        </w:trPr>
        <w:tc>
          <w:tcPr>
            <w:tcW w:w="1075" w:type="dxa"/>
          </w:tcPr>
          <w:p w14:paraId="602D0CA0" w14:textId="77777777" w:rsidR="000159BB" w:rsidRPr="00DC48FD" w:rsidRDefault="000159BB" w:rsidP="00B67CAB">
            <w:pPr>
              <w:suppressAutoHyphens/>
              <w:autoSpaceDN w:val="0"/>
              <w:jc w:val="center"/>
              <w:textAlignment w:val="baseline"/>
            </w:pPr>
            <w:r w:rsidRPr="00DC48FD">
              <w:t>4</w:t>
            </w:r>
          </w:p>
        </w:tc>
        <w:tc>
          <w:tcPr>
            <w:tcW w:w="2070" w:type="dxa"/>
          </w:tcPr>
          <w:p w14:paraId="3B4A4B2A" w14:textId="77777777" w:rsidR="000159BB" w:rsidRPr="00DC48FD" w:rsidRDefault="000159BB" w:rsidP="00875E24">
            <w:r w:rsidRPr="00DC48FD">
              <w:t>0.0000193840</w:t>
            </w:r>
          </w:p>
        </w:tc>
        <w:tc>
          <w:tcPr>
            <w:tcW w:w="1724" w:type="dxa"/>
          </w:tcPr>
          <w:p w14:paraId="2C325975" w14:textId="77777777" w:rsidR="000159BB" w:rsidRPr="00DC48FD" w:rsidRDefault="000159BB" w:rsidP="00B67CAB">
            <w:pPr>
              <w:suppressAutoHyphens/>
              <w:autoSpaceDN w:val="0"/>
              <w:jc w:val="center"/>
              <w:textAlignment w:val="baseline"/>
            </w:pPr>
            <w:r w:rsidRPr="00DC48FD">
              <w:t>0</w:t>
            </w:r>
          </w:p>
        </w:tc>
        <w:tc>
          <w:tcPr>
            <w:tcW w:w="1707" w:type="dxa"/>
          </w:tcPr>
          <w:p w14:paraId="229EB71F" w14:textId="77777777" w:rsidR="000159BB" w:rsidRPr="00DC48FD" w:rsidRDefault="000159BB" w:rsidP="00B67CAB">
            <w:pPr>
              <w:suppressAutoHyphens/>
              <w:autoSpaceDN w:val="0"/>
              <w:jc w:val="center"/>
              <w:textAlignment w:val="baseline"/>
            </w:pPr>
            <w:r w:rsidRPr="00DC48FD">
              <w:t>0</w:t>
            </w:r>
          </w:p>
        </w:tc>
      </w:tr>
    </w:tbl>
    <w:p w14:paraId="69A33B4B" w14:textId="7DF99207" w:rsidR="00BD09BF" w:rsidRDefault="00816200" w:rsidP="00816200">
      <w:pPr>
        <w:tabs>
          <w:tab w:val="left" w:pos="567"/>
          <w:tab w:val="left" w:pos="7920"/>
        </w:tabs>
        <w:ind w:right="-30"/>
      </w:pPr>
      <w:r>
        <w:tab/>
      </w:r>
      <w:r w:rsidR="00554C7B" w:rsidRPr="00DC48FD">
        <w:t xml:space="preserve">Untuk mendapatkan tingkat akurasi dari hasil pelatihan, jumlah hasil </w:t>
      </w:r>
      <w:r w:rsidR="00554C7B" w:rsidRPr="00DC48FD">
        <w:rPr>
          <w:i/>
        </w:rPr>
        <w:t xml:space="preserve">threshold </w:t>
      </w:r>
      <w:r w:rsidR="00554C7B" w:rsidRPr="00DC48FD">
        <w:t>yang sesuai target dibagi dengan jumlah data. Tingkat akurasi = (4/4) * 100 % = 100 %.</w:t>
      </w:r>
    </w:p>
    <w:p w14:paraId="02C9DF70" w14:textId="77777777" w:rsidR="0032059F" w:rsidRPr="00DC48FD" w:rsidRDefault="007D3782" w:rsidP="006F26A6">
      <w:pPr>
        <w:pStyle w:val="Heading2"/>
        <w:numPr>
          <w:ilvl w:val="0"/>
          <w:numId w:val="23"/>
        </w:numPr>
        <w:tabs>
          <w:tab w:val="left" w:pos="270"/>
          <w:tab w:val="left" w:pos="540"/>
        </w:tabs>
        <w:ind w:left="630" w:hanging="630"/>
      </w:pPr>
      <w:bookmarkStart w:id="108" w:name="_Toc46745202"/>
      <w:r w:rsidRPr="00DC48FD">
        <w:t>Teknik Pengujian Sistem</w:t>
      </w:r>
      <w:bookmarkEnd w:id="108"/>
    </w:p>
    <w:p w14:paraId="158D88C2" w14:textId="786D1254" w:rsidR="007D3782" w:rsidRPr="00BC1F66" w:rsidRDefault="007D3782" w:rsidP="00A82394">
      <w:pPr>
        <w:pStyle w:val="ListParagraph"/>
        <w:widowControl/>
        <w:spacing w:after="200"/>
        <w:ind w:left="0" w:firstLine="540"/>
        <w:rPr>
          <w:szCs w:val="28"/>
          <w:lang w:val="id-ID"/>
        </w:rPr>
      </w:pPr>
      <w:r w:rsidRPr="00DC48FD">
        <w:rPr>
          <w:szCs w:val="28"/>
        </w:rPr>
        <w:t xml:space="preserve">Tahapan </w:t>
      </w:r>
      <w:r w:rsidR="00875E24" w:rsidRPr="00DC48FD">
        <w:rPr>
          <w:szCs w:val="28"/>
        </w:rPr>
        <w:t xml:space="preserve">pengujian sistem digunakan untuk mengetahui dan mencoba sistem apakah berjalan baik serta untuk mengetahui kekurangan sistem pada saat terjadi kesalahan. </w:t>
      </w:r>
      <w:r w:rsidR="00BC1F66">
        <w:rPr>
          <w:szCs w:val="28"/>
          <w:lang w:val="id-ID"/>
        </w:rPr>
        <w:t>Berikut contohnya :</w:t>
      </w:r>
    </w:p>
    <w:p w14:paraId="71C42F60" w14:textId="77777777" w:rsidR="00875E24" w:rsidRPr="00DC48FD" w:rsidRDefault="00875E24" w:rsidP="00A82394">
      <w:pPr>
        <w:widowControl/>
        <w:spacing w:after="200"/>
        <w:jc w:val="right"/>
        <w:rPr>
          <w:szCs w:val="28"/>
        </w:rPr>
      </w:pPr>
      <m:oMath>
        <m:r>
          <w:rPr>
            <w:rFonts w:ascii="Cambria Math" w:hAnsi="Cambria Math"/>
            <w:szCs w:val="28"/>
          </w:rPr>
          <m:t xml:space="preserve">Akurasi= </m:t>
        </m:r>
        <m:f>
          <m:fPr>
            <m:ctrlPr>
              <w:rPr>
                <w:rFonts w:ascii="Cambria Math" w:hAnsi="Cambria Math"/>
                <w:i/>
                <w:szCs w:val="28"/>
              </w:rPr>
            </m:ctrlPr>
          </m:fPr>
          <m:num>
            <m:r>
              <w:rPr>
                <w:rFonts w:ascii="Cambria Math" w:hAnsi="Cambria Math"/>
                <w:szCs w:val="28"/>
              </w:rPr>
              <m:t>jumlah data sesuai target</m:t>
            </m:r>
          </m:num>
          <m:den>
            <m:r>
              <w:rPr>
                <w:rFonts w:ascii="Cambria Math" w:hAnsi="Cambria Math"/>
                <w:szCs w:val="28"/>
              </w:rPr>
              <m:t>Total keseluruhan data</m:t>
            </m:r>
          </m:den>
        </m:f>
      </m:oMath>
      <w:r w:rsidRPr="00DC48FD">
        <w:rPr>
          <w:szCs w:val="28"/>
        </w:rPr>
        <w:t xml:space="preserve">                                            (2-22)</w:t>
      </w:r>
    </w:p>
    <w:p w14:paraId="0E5A6FDD" w14:textId="77777777" w:rsidR="00875E24" w:rsidRPr="00DC48FD" w:rsidRDefault="00875E24" w:rsidP="00A82394">
      <w:pPr>
        <w:widowControl/>
        <w:spacing w:after="200"/>
        <w:jc w:val="right"/>
        <w:rPr>
          <w:szCs w:val="28"/>
        </w:rPr>
      </w:pPr>
      <m:oMath>
        <m:r>
          <w:rPr>
            <w:rFonts w:ascii="Cambria Math" w:hAnsi="Cambria Math"/>
            <w:szCs w:val="28"/>
          </w:rPr>
          <m:t xml:space="preserve">Presisi= </m:t>
        </m:r>
        <m:f>
          <m:fPr>
            <m:ctrlPr>
              <w:rPr>
                <w:rFonts w:ascii="Cambria Math" w:hAnsi="Cambria Math"/>
                <w:i/>
                <w:szCs w:val="28"/>
              </w:rPr>
            </m:ctrlPr>
          </m:fPr>
          <m:num>
            <m:r>
              <w:rPr>
                <w:rFonts w:ascii="Cambria Math" w:hAnsi="Cambria Math"/>
                <w:szCs w:val="28"/>
              </w:rPr>
              <m:t>jumlah data yang sesuai target di satu kelas</m:t>
            </m:r>
          </m:num>
          <m:den>
            <m:r>
              <w:rPr>
                <w:rFonts w:ascii="Cambria Math" w:hAnsi="Cambria Math"/>
                <w:szCs w:val="28"/>
              </w:rPr>
              <m:t>jumlah seluruh data yang sesuai target</m:t>
            </m:r>
          </m:den>
        </m:f>
      </m:oMath>
      <w:r w:rsidRPr="00DC48FD">
        <w:rPr>
          <w:szCs w:val="28"/>
        </w:rPr>
        <w:t xml:space="preserve">                    (2-23)</w:t>
      </w:r>
    </w:p>
    <w:p w14:paraId="1BD46CC6" w14:textId="3C617BBC" w:rsidR="0068190A" w:rsidRDefault="00875E24" w:rsidP="004454E6">
      <w:pPr>
        <w:widowControl/>
        <w:spacing w:after="200"/>
        <w:jc w:val="right"/>
        <w:rPr>
          <w:szCs w:val="28"/>
        </w:rPr>
      </w:pPr>
      <m:oMath>
        <m:r>
          <w:rPr>
            <w:rFonts w:ascii="Cambria Math" w:hAnsi="Cambria Math"/>
            <w:szCs w:val="28"/>
          </w:rPr>
          <m:t>Recall=</m:t>
        </m:r>
        <m:f>
          <m:fPr>
            <m:ctrlPr>
              <w:rPr>
                <w:rFonts w:ascii="Cambria Math" w:hAnsi="Cambria Math"/>
                <w:i/>
                <w:szCs w:val="28"/>
              </w:rPr>
            </m:ctrlPr>
          </m:fPr>
          <m:num>
            <m:r>
              <w:rPr>
                <w:rFonts w:ascii="Cambria Math" w:hAnsi="Cambria Math"/>
                <w:szCs w:val="28"/>
              </w:rPr>
              <m:t>jumlah data yang sesuai target di satu kelas</m:t>
            </m:r>
          </m:num>
          <m:den>
            <m:r>
              <w:rPr>
                <w:rFonts w:ascii="Cambria Math" w:hAnsi="Cambria Math"/>
                <w:szCs w:val="28"/>
              </w:rPr>
              <m:t>jumlah data di satu kelas</m:t>
            </m:r>
          </m:den>
        </m:f>
      </m:oMath>
      <w:r w:rsidRPr="00DC48FD">
        <w:rPr>
          <w:szCs w:val="28"/>
        </w:rPr>
        <w:t xml:space="preserve">                        (2-24)</w:t>
      </w:r>
    </w:p>
    <w:p w14:paraId="7AEF2928" w14:textId="5F29B042" w:rsidR="00AE5D14" w:rsidRPr="00DC48FD" w:rsidRDefault="00AE5D14" w:rsidP="00AE5D14">
      <w:pPr>
        <w:suppressAutoHyphens/>
        <w:autoSpaceDN w:val="0"/>
        <w:jc w:val="center"/>
        <w:textAlignment w:val="baseline"/>
      </w:pPr>
      <w:r w:rsidRPr="00DC48FD">
        <w:t xml:space="preserve">Tabel 3.17 Data </w:t>
      </w:r>
      <w:r w:rsidRPr="00DC48FD">
        <w:rPr>
          <w:i/>
        </w:rPr>
        <w:t>dummy</w:t>
      </w:r>
    </w:p>
    <w:tbl>
      <w:tblPr>
        <w:tblW w:w="5790" w:type="dxa"/>
        <w:jc w:val="center"/>
        <w:tblLook w:val="04A0" w:firstRow="1" w:lastRow="0" w:firstColumn="1" w:lastColumn="0" w:noHBand="0" w:noVBand="1"/>
      </w:tblPr>
      <w:tblGrid>
        <w:gridCol w:w="960"/>
        <w:gridCol w:w="990"/>
        <w:gridCol w:w="960"/>
        <w:gridCol w:w="960"/>
        <w:gridCol w:w="960"/>
        <w:gridCol w:w="960"/>
      </w:tblGrid>
      <w:tr w:rsidR="00AE5D14" w:rsidRPr="00DC48FD" w14:paraId="59B6F894" w14:textId="77777777" w:rsidTr="00F42797">
        <w:trPr>
          <w:trHeight w:val="300"/>
          <w:jc w:val="center"/>
        </w:trPr>
        <w:tc>
          <w:tcPr>
            <w:tcW w:w="960" w:type="dxa"/>
            <w:vMerge w:val="restart"/>
            <w:tcBorders>
              <w:top w:val="single" w:sz="4" w:space="0" w:color="auto"/>
              <w:left w:val="single" w:sz="4" w:space="0" w:color="auto"/>
              <w:right w:val="single" w:sz="4" w:space="0" w:color="auto"/>
            </w:tcBorders>
            <w:shd w:val="clear" w:color="auto" w:fill="auto"/>
            <w:noWrap/>
            <w:vAlign w:val="bottom"/>
          </w:tcPr>
          <w:p w14:paraId="440AED66"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Class</w:t>
            </w:r>
          </w:p>
          <w:p w14:paraId="72424448" w14:textId="77777777" w:rsidR="00AE5D14" w:rsidRPr="00DC48FD" w:rsidRDefault="00AE5D14" w:rsidP="00AE5D14">
            <w:pPr>
              <w:spacing w:line="240" w:lineRule="auto"/>
              <w:jc w:val="center"/>
              <w:rPr>
                <w:rFonts w:eastAsia="Times New Roman"/>
                <w:kern w:val="0"/>
                <w:lang w:eastAsia="en-US"/>
              </w:rPr>
            </w:pPr>
          </w:p>
        </w:tc>
        <w:tc>
          <w:tcPr>
            <w:tcW w:w="4830" w:type="dxa"/>
            <w:gridSpan w:val="5"/>
            <w:tcBorders>
              <w:top w:val="single" w:sz="4" w:space="0" w:color="auto"/>
              <w:left w:val="nil"/>
              <w:bottom w:val="single" w:sz="4" w:space="0" w:color="auto"/>
              <w:right w:val="single" w:sz="4" w:space="0" w:color="auto"/>
            </w:tcBorders>
            <w:shd w:val="clear" w:color="auto" w:fill="auto"/>
            <w:noWrap/>
            <w:vAlign w:val="bottom"/>
          </w:tcPr>
          <w:p w14:paraId="73428360" w14:textId="3DCCDC0F"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Hasil prediksi (</w:t>
            </w:r>
            <w:r w:rsidRPr="00DC48FD">
              <w:rPr>
                <w:rFonts w:eastAsia="Times New Roman"/>
                <w:i/>
                <w:kern w:val="0"/>
                <w:lang w:eastAsia="en-US"/>
              </w:rPr>
              <w:t xml:space="preserve">actual </w:t>
            </w:r>
            <w:r w:rsidR="003B4562" w:rsidRPr="003B4562">
              <w:rPr>
                <w:rFonts w:eastAsia="Times New Roman"/>
                <w:i/>
                <w:kern w:val="0"/>
                <w:lang w:eastAsia="en-US"/>
              </w:rPr>
              <w:t>value</w:t>
            </w:r>
            <w:r w:rsidRPr="00DC48FD">
              <w:rPr>
                <w:rFonts w:eastAsia="Times New Roman"/>
                <w:kern w:val="0"/>
                <w:lang w:eastAsia="en-US"/>
              </w:rPr>
              <w:t>)</w:t>
            </w:r>
          </w:p>
        </w:tc>
      </w:tr>
      <w:tr w:rsidR="00AE5D14" w:rsidRPr="00DC48FD" w14:paraId="08FA1ABE" w14:textId="77777777" w:rsidTr="00F42797">
        <w:trPr>
          <w:trHeight w:val="300"/>
          <w:jc w:val="center"/>
        </w:trPr>
        <w:tc>
          <w:tcPr>
            <w:tcW w:w="960" w:type="dxa"/>
            <w:vMerge/>
            <w:tcBorders>
              <w:left w:val="single" w:sz="4" w:space="0" w:color="auto"/>
              <w:bottom w:val="single" w:sz="4" w:space="0" w:color="auto"/>
              <w:right w:val="single" w:sz="4" w:space="0" w:color="auto"/>
            </w:tcBorders>
            <w:shd w:val="clear" w:color="auto" w:fill="auto"/>
            <w:noWrap/>
            <w:vAlign w:val="bottom"/>
            <w:hideMark/>
          </w:tcPr>
          <w:p w14:paraId="5B6B2599" w14:textId="77777777" w:rsidR="00AE5D14" w:rsidRPr="00DC48FD" w:rsidRDefault="00AE5D14" w:rsidP="00AE5D14">
            <w:pPr>
              <w:widowControl/>
              <w:spacing w:line="240" w:lineRule="auto"/>
              <w:jc w:val="center"/>
              <w:rPr>
                <w:rFonts w:eastAsia="Times New Roman"/>
                <w:kern w:val="0"/>
                <w:lang w:eastAsia="en-US"/>
              </w:rPr>
            </w:pP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388E44A3"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HA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4EBE3D3"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NA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89001DA"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CA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7A3C6C3"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RA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10CF405"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KA</w:t>
            </w:r>
          </w:p>
        </w:tc>
      </w:tr>
      <w:tr w:rsidR="00AE5D14" w:rsidRPr="00DC48FD" w14:paraId="6F962563" w14:textId="77777777" w:rsidTr="00AE5D1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E0A3F7"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HA</w:t>
            </w:r>
          </w:p>
        </w:tc>
        <w:tc>
          <w:tcPr>
            <w:tcW w:w="990" w:type="dxa"/>
            <w:tcBorders>
              <w:top w:val="nil"/>
              <w:left w:val="nil"/>
              <w:bottom w:val="single" w:sz="4" w:space="0" w:color="auto"/>
              <w:right w:val="single" w:sz="4" w:space="0" w:color="auto"/>
            </w:tcBorders>
            <w:shd w:val="clear" w:color="000000" w:fill="FFFF00"/>
            <w:noWrap/>
            <w:vAlign w:val="bottom"/>
            <w:hideMark/>
          </w:tcPr>
          <w:p w14:paraId="2DFF3CBC"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33C9B178"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BAA12C5"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69F0907"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3E2A15E1"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0</w:t>
            </w:r>
          </w:p>
        </w:tc>
      </w:tr>
      <w:tr w:rsidR="00AE5D14" w:rsidRPr="00DC48FD" w14:paraId="55875A22" w14:textId="77777777" w:rsidTr="002E73D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E254032"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NA</w:t>
            </w:r>
          </w:p>
        </w:tc>
        <w:tc>
          <w:tcPr>
            <w:tcW w:w="990" w:type="dxa"/>
            <w:tcBorders>
              <w:top w:val="nil"/>
              <w:left w:val="nil"/>
              <w:bottom w:val="single" w:sz="4" w:space="0" w:color="auto"/>
              <w:right w:val="single" w:sz="4" w:space="0" w:color="auto"/>
            </w:tcBorders>
            <w:shd w:val="clear" w:color="auto" w:fill="auto"/>
            <w:noWrap/>
            <w:vAlign w:val="bottom"/>
            <w:hideMark/>
          </w:tcPr>
          <w:p w14:paraId="261CBA79"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0</w:t>
            </w:r>
          </w:p>
        </w:tc>
        <w:tc>
          <w:tcPr>
            <w:tcW w:w="960" w:type="dxa"/>
            <w:tcBorders>
              <w:top w:val="nil"/>
              <w:left w:val="nil"/>
              <w:bottom w:val="single" w:sz="4" w:space="0" w:color="auto"/>
              <w:right w:val="single" w:sz="4" w:space="0" w:color="auto"/>
            </w:tcBorders>
            <w:shd w:val="clear" w:color="auto" w:fill="FFFF00"/>
            <w:noWrap/>
            <w:vAlign w:val="bottom"/>
            <w:hideMark/>
          </w:tcPr>
          <w:p w14:paraId="372A749F"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72C8C83B"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1BB682C9"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3C41C88"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0</w:t>
            </w:r>
          </w:p>
        </w:tc>
      </w:tr>
      <w:tr w:rsidR="00AE5D14" w:rsidRPr="00DC48FD" w14:paraId="0DB0E109" w14:textId="77777777" w:rsidTr="002E73D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99A431"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CA</w:t>
            </w:r>
          </w:p>
        </w:tc>
        <w:tc>
          <w:tcPr>
            <w:tcW w:w="990" w:type="dxa"/>
            <w:tcBorders>
              <w:top w:val="nil"/>
              <w:left w:val="nil"/>
              <w:bottom w:val="single" w:sz="4" w:space="0" w:color="auto"/>
              <w:right w:val="single" w:sz="4" w:space="0" w:color="auto"/>
            </w:tcBorders>
            <w:shd w:val="clear" w:color="auto" w:fill="auto"/>
            <w:noWrap/>
            <w:vAlign w:val="bottom"/>
            <w:hideMark/>
          </w:tcPr>
          <w:p w14:paraId="553CBD79"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63DA459"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1</w:t>
            </w:r>
          </w:p>
        </w:tc>
        <w:tc>
          <w:tcPr>
            <w:tcW w:w="960" w:type="dxa"/>
            <w:tcBorders>
              <w:top w:val="nil"/>
              <w:left w:val="nil"/>
              <w:bottom w:val="single" w:sz="4" w:space="0" w:color="auto"/>
              <w:right w:val="single" w:sz="4" w:space="0" w:color="auto"/>
            </w:tcBorders>
            <w:shd w:val="clear" w:color="auto" w:fill="FFFF00"/>
            <w:noWrap/>
            <w:vAlign w:val="bottom"/>
            <w:hideMark/>
          </w:tcPr>
          <w:p w14:paraId="55D6B88E"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7</w:t>
            </w:r>
          </w:p>
        </w:tc>
        <w:tc>
          <w:tcPr>
            <w:tcW w:w="960" w:type="dxa"/>
            <w:tcBorders>
              <w:top w:val="nil"/>
              <w:left w:val="nil"/>
              <w:bottom w:val="single" w:sz="4" w:space="0" w:color="auto"/>
              <w:right w:val="single" w:sz="4" w:space="0" w:color="auto"/>
            </w:tcBorders>
            <w:shd w:val="clear" w:color="auto" w:fill="auto"/>
            <w:noWrap/>
            <w:vAlign w:val="bottom"/>
            <w:hideMark/>
          </w:tcPr>
          <w:p w14:paraId="297311B4"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3E7AF25E"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1</w:t>
            </w:r>
          </w:p>
        </w:tc>
      </w:tr>
      <w:tr w:rsidR="00AE5D14" w:rsidRPr="00DC48FD" w14:paraId="236B193B" w14:textId="77777777" w:rsidTr="002E73D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B5C46D"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RA</w:t>
            </w:r>
          </w:p>
        </w:tc>
        <w:tc>
          <w:tcPr>
            <w:tcW w:w="990" w:type="dxa"/>
            <w:tcBorders>
              <w:top w:val="nil"/>
              <w:left w:val="nil"/>
              <w:bottom w:val="single" w:sz="4" w:space="0" w:color="auto"/>
              <w:right w:val="single" w:sz="4" w:space="0" w:color="auto"/>
            </w:tcBorders>
            <w:shd w:val="clear" w:color="auto" w:fill="auto"/>
            <w:noWrap/>
            <w:vAlign w:val="bottom"/>
            <w:hideMark/>
          </w:tcPr>
          <w:p w14:paraId="393D5F3E"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027B989B"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A9A25EF"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0</w:t>
            </w:r>
          </w:p>
        </w:tc>
        <w:tc>
          <w:tcPr>
            <w:tcW w:w="960" w:type="dxa"/>
            <w:tcBorders>
              <w:top w:val="nil"/>
              <w:left w:val="nil"/>
              <w:bottom w:val="single" w:sz="4" w:space="0" w:color="auto"/>
              <w:right w:val="single" w:sz="4" w:space="0" w:color="auto"/>
            </w:tcBorders>
            <w:shd w:val="clear" w:color="auto" w:fill="FFFF00"/>
            <w:noWrap/>
            <w:vAlign w:val="bottom"/>
            <w:hideMark/>
          </w:tcPr>
          <w:p w14:paraId="66AE216F"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4145877A"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3</w:t>
            </w:r>
          </w:p>
        </w:tc>
      </w:tr>
      <w:tr w:rsidR="00AE5D14" w:rsidRPr="00DC48FD" w14:paraId="6A27451D" w14:textId="77777777" w:rsidTr="002E73D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B3B1F7"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KA</w:t>
            </w:r>
          </w:p>
        </w:tc>
        <w:tc>
          <w:tcPr>
            <w:tcW w:w="990" w:type="dxa"/>
            <w:tcBorders>
              <w:top w:val="nil"/>
              <w:left w:val="nil"/>
              <w:bottom w:val="single" w:sz="4" w:space="0" w:color="auto"/>
              <w:right w:val="single" w:sz="4" w:space="0" w:color="auto"/>
            </w:tcBorders>
            <w:shd w:val="clear" w:color="auto" w:fill="auto"/>
            <w:noWrap/>
            <w:vAlign w:val="bottom"/>
            <w:hideMark/>
          </w:tcPr>
          <w:p w14:paraId="2EBF4026"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7A0CCF76"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587FE404"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3D5B5AED"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6</w:t>
            </w:r>
          </w:p>
        </w:tc>
        <w:tc>
          <w:tcPr>
            <w:tcW w:w="960" w:type="dxa"/>
            <w:tcBorders>
              <w:top w:val="nil"/>
              <w:left w:val="nil"/>
              <w:bottom w:val="single" w:sz="4" w:space="0" w:color="auto"/>
              <w:right w:val="single" w:sz="4" w:space="0" w:color="auto"/>
            </w:tcBorders>
            <w:shd w:val="clear" w:color="auto" w:fill="FFFF00"/>
            <w:noWrap/>
            <w:vAlign w:val="bottom"/>
            <w:hideMark/>
          </w:tcPr>
          <w:p w14:paraId="74BBF808" w14:textId="77777777" w:rsidR="00AE5D14" w:rsidRPr="00DC48FD" w:rsidRDefault="00AE5D14" w:rsidP="00AE5D14">
            <w:pPr>
              <w:widowControl/>
              <w:spacing w:line="240" w:lineRule="auto"/>
              <w:jc w:val="center"/>
              <w:rPr>
                <w:rFonts w:eastAsia="Times New Roman"/>
                <w:kern w:val="0"/>
                <w:lang w:eastAsia="en-US"/>
              </w:rPr>
            </w:pPr>
            <w:r w:rsidRPr="00DC48FD">
              <w:rPr>
                <w:rFonts w:eastAsia="Times New Roman"/>
                <w:kern w:val="0"/>
                <w:lang w:eastAsia="en-US"/>
              </w:rPr>
              <w:t>0</w:t>
            </w:r>
          </w:p>
        </w:tc>
      </w:tr>
    </w:tbl>
    <w:p w14:paraId="6D0E59CA" w14:textId="0409CA24" w:rsidR="00652EAB" w:rsidRPr="0068190A" w:rsidRDefault="00652EAB" w:rsidP="00652EAB">
      <w:pPr>
        <w:widowControl/>
        <w:spacing w:after="200"/>
        <w:rPr>
          <w:szCs w:val="28"/>
        </w:rPr>
      </w:pPr>
      <w:r w:rsidRPr="00DC48FD">
        <w:rPr>
          <w:szCs w:val="28"/>
        </w:rPr>
        <w:t xml:space="preserve">Pada </w:t>
      </w:r>
      <w:r>
        <w:rPr>
          <w:szCs w:val="28"/>
          <w:lang w:val="id-ID"/>
        </w:rPr>
        <w:t>T</w:t>
      </w:r>
      <w:r w:rsidRPr="00DC48FD">
        <w:rPr>
          <w:szCs w:val="28"/>
        </w:rPr>
        <w:t xml:space="preserve">abel 3.17 merupakan data </w:t>
      </w:r>
      <w:r w:rsidRPr="00DC48FD">
        <w:rPr>
          <w:i/>
          <w:szCs w:val="28"/>
        </w:rPr>
        <w:t>dummy</w:t>
      </w:r>
      <w:r w:rsidRPr="00DC48FD">
        <w:rPr>
          <w:szCs w:val="28"/>
        </w:rPr>
        <w:t xml:space="preserve"> sebagai contoh untuk perhitungan pengujian sistem.</w:t>
      </w:r>
    </w:p>
    <w:p w14:paraId="7F934D43" w14:textId="77777777" w:rsidR="0061212F" w:rsidRPr="00DC48FD" w:rsidRDefault="0061212F" w:rsidP="0061212F">
      <w:pPr>
        <w:widowControl/>
        <w:spacing w:after="200"/>
        <w:rPr>
          <w:szCs w:val="28"/>
        </w:rPr>
      </w:pPr>
      <w:r w:rsidRPr="00DC48FD">
        <w:rPr>
          <w:szCs w:val="28"/>
        </w:rPr>
        <w:t>Untuk menghitung akurasinya, sebagai berikut :</w:t>
      </w:r>
    </w:p>
    <w:p w14:paraId="5107FA7A" w14:textId="77777777" w:rsidR="0061212F" w:rsidRPr="00DC48FD" w:rsidRDefault="0061212F" w:rsidP="0061212F">
      <w:pPr>
        <w:pStyle w:val="ListParagraph"/>
        <w:widowControl/>
        <w:spacing w:after="200"/>
        <w:ind w:left="0"/>
        <w:jc w:val="left"/>
      </w:pPr>
      <m:oMath>
        <m:r>
          <w:rPr>
            <w:rFonts w:ascii="Cambria Math" w:hAnsi="Cambria Math"/>
          </w:rPr>
          <m:t xml:space="preserve">Akurasi = </m:t>
        </m:r>
        <m:f>
          <m:fPr>
            <m:ctrlPr>
              <w:rPr>
                <w:rFonts w:ascii="Cambria Math" w:hAnsi="Cambria Math"/>
                <w:i/>
              </w:rPr>
            </m:ctrlPr>
          </m:fPr>
          <m:num>
            <m:r>
              <w:rPr>
                <w:rFonts w:ascii="Cambria Math" w:hAnsi="Cambria Math"/>
              </w:rPr>
              <m:t>10+12+7+9+0</m:t>
            </m:r>
          </m:num>
          <m:den>
            <m:r>
              <w:rPr>
                <w:rFonts w:ascii="Cambria Math" w:hAnsi="Cambria Math"/>
              </w:rPr>
              <m:t>60</m:t>
            </m:r>
          </m:den>
        </m:f>
      </m:oMath>
      <w:r w:rsidRPr="00DC48FD">
        <w:t xml:space="preserve">   x 100%</w:t>
      </w:r>
    </w:p>
    <w:p w14:paraId="3A20ECF8" w14:textId="77777777" w:rsidR="0061212F" w:rsidRPr="00DC48FD" w:rsidRDefault="0061212F" w:rsidP="0061212F">
      <w:pPr>
        <w:pStyle w:val="ListParagraph"/>
        <w:widowControl/>
        <w:tabs>
          <w:tab w:val="left" w:pos="900"/>
        </w:tabs>
        <w:spacing w:after="200"/>
        <w:ind w:left="0" w:firstLine="630"/>
        <w:jc w:val="left"/>
        <w:rPr>
          <w:szCs w:val="28"/>
        </w:rPr>
      </w:pPr>
      <w:r w:rsidRPr="00DC48FD">
        <w:rPr>
          <w:szCs w:val="28"/>
        </w:rPr>
        <w:tab/>
      </w:r>
      <w:r w:rsidR="00F66AAE" w:rsidRPr="00DC48FD">
        <w:rPr>
          <w:szCs w:val="28"/>
        </w:rPr>
        <w:t xml:space="preserve">  </w:t>
      </w:r>
      <w:r w:rsidR="0059750F" w:rsidRPr="00DC48FD">
        <w:rPr>
          <w:szCs w:val="28"/>
        </w:rPr>
        <w:t>= 63%</w:t>
      </w:r>
    </w:p>
    <w:p w14:paraId="1C2FA6FC" w14:textId="77777777" w:rsidR="0061212F" w:rsidRPr="00DC48FD" w:rsidRDefault="006B497E" w:rsidP="00206D73">
      <w:pPr>
        <w:widowControl/>
        <w:spacing w:after="200"/>
        <w:rPr>
          <w:szCs w:val="28"/>
        </w:rPr>
      </w:pPr>
      <w:r w:rsidRPr="00DC48FD">
        <w:rPr>
          <w:szCs w:val="28"/>
        </w:rPr>
        <w:t>Untuk menentukan presisi dapat dihitun menggunakan nilai yang sesuai target pada suatu kelas di bagi jumlah semua kelas, berikut perhitungannya :</w:t>
      </w:r>
    </w:p>
    <w:p w14:paraId="6B25D08F" w14:textId="77777777" w:rsidR="0061212F" w:rsidRPr="00DC48FD" w:rsidRDefault="001275D8" w:rsidP="0061212F">
      <w:pPr>
        <w:pStyle w:val="ListParagraph"/>
        <w:widowControl/>
        <w:spacing w:after="200"/>
        <w:ind w:left="0"/>
        <w:jc w:val="left"/>
        <w:rPr>
          <w:sz w:val="22"/>
          <w:szCs w:val="28"/>
        </w:rPr>
      </w:pPr>
      <m:oMath>
        <m:sSub>
          <m:sSubPr>
            <m:ctrlPr>
              <w:rPr>
                <w:rFonts w:ascii="Cambria Math" w:hAnsi="Cambria Math"/>
                <w:i/>
                <w:sz w:val="22"/>
                <w:szCs w:val="28"/>
              </w:rPr>
            </m:ctrlPr>
          </m:sSubPr>
          <m:e>
            <m:r>
              <w:rPr>
                <w:rFonts w:ascii="Cambria Math" w:hAnsi="Cambria Math"/>
                <w:sz w:val="22"/>
                <w:szCs w:val="28"/>
              </w:rPr>
              <m:t>Presisi</m:t>
            </m:r>
          </m:e>
          <m:sub>
            <m:r>
              <w:rPr>
                <w:rFonts w:ascii="Cambria Math" w:hAnsi="Cambria Math"/>
                <w:sz w:val="22"/>
                <w:szCs w:val="28"/>
              </w:rPr>
              <m:t>HA</m:t>
            </m:r>
          </m:sub>
        </m:sSub>
        <m:r>
          <w:rPr>
            <w:rFonts w:ascii="Cambria Math" w:hAnsi="Cambria Math"/>
            <w:sz w:val="22"/>
            <w:szCs w:val="28"/>
          </w:rPr>
          <m:t xml:space="preserve"> = </m:t>
        </m:r>
        <m:f>
          <m:fPr>
            <m:ctrlPr>
              <w:rPr>
                <w:rFonts w:ascii="Cambria Math" w:hAnsi="Cambria Math"/>
                <w:i/>
                <w:sz w:val="22"/>
                <w:szCs w:val="28"/>
              </w:rPr>
            </m:ctrlPr>
          </m:fPr>
          <m:num>
            <m:r>
              <w:rPr>
                <w:rFonts w:ascii="Cambria Math" w:hAnsi="Cambria Math"/>
                <w:sz w:val="22"/>
                <w:szCs w:val="28"/>
              </w:rPr>
              <m:t>10</m:t>
            </m:r>
          </m:num>
          <m:den>
            <m:r>
              <w:rPr>
                <w:rFonts w:ascii="Cambria Math" w:hAnsi="Cambria Math"/>
                <w:sz w:val="22"/>
                <w:szCs w:val="28"/>
              </w:rPr>
              <m:t>12</m:t>
            </m:r>
          </m:den>
        </m:f>
      </m:oMath>
      <w:r w:rsidR="0061212F" w:rsidRPr="00DC48FD">
        <w:rPr>
          <w:sz w:val="22"/>
          <w:szCs w:val="28"/>
        </w:rPr>
        <w:t xml:space="preserve">             </w:t>
      </w:r>
      <m:oMath>
        <m:sSub>
          <m:sSubPr>
            <m:ctrlPr>
              <w:rPr>
                <w:rFonts w:ascii="Cambria Math" w:hAnsi="Cambria Math"/>
                <w:i/>
                <w:sz w:val="22"/>
                <w:szCs w:val="28"/>
              </w:rPr>
            </m:ctrlPr>
          </m:sSubPr>
          <m:e>
            <m:r>
              <w:rPr>
                <w:rFonts w:ascii="Cambria Math" w:hAnsi="Cambria Math"/>
                <w:sz w:val="22"/>
                <w:szCs w:val="28"/>
              </w:rPr>
              <m:t>Presisi</m:t>
            </m:r>
          </m:e>
          <m:sub>
            <m:r>
              <w:rPr>
                <w:rFonts w:ascii="Cambria Math" w:hAnsi="Cambria Math"/>
                <w:sz w:val="22"/>
                <w:szCs w:val="28"/>
              </w:rPr>
              <m:t>NA</m:t>
            </m:r>
          </m:sub>
        </m:sSub>
        <m:r>
          <w:rPr>
            <w:rFonts w:ascii="Cambria Math" w:hAnsi="Cambria Math"/>
            <w:sz w:val="22"/>
            <w:szCs w:val="28"/>
          </w:rPr>
          <m:t xml:space="preserve">= </m:t>
        </m:r>
        <m:f>
          <m:fPr>
            <m:ctrlPr>
              <w:rPr>
                <w:rFonts w:ascii="Cambria Math" w:hAnsi="Cambria Math"/>
                <w:i/>
                <w:sz w:val="22"/>
                <w:szCs w:val="28"/>
              </w:rPr>
            </m:ctrlPr>
          </m:fPr>
          <m:num>
            <m:r>
              <w:rPr>
                <w:rFonts w:ascii="Cambria Math" w:hAnsi="Cambria Math"/>
                <w:sz w:val="22"/>
                <w:szCs w:val="28"/>
              </w:rPr>
              <m:t>12</m:t>
            </m:r>
          </m:num>
          <m:den>
            <m:r>
              <w:rPr>
                <w:rFonts w:ascii="Cambria Math" w:hAnsi="Cambria Math"/>
                <w:sz w:val="22"/>
                <w:szCs w:val="28"/>
              </w:rPr>
              <m:t>12</m:t>
            </m:r>
          </m:den>
        </m:f>
      </m:oMath>
      <w:r w:rsidR="0061212F" w:rsidRPr="00DC48FD">
        <w:rPr>
          <w:sz w:val="22"/>
          <w:szCs w:val="28"/>
        </w:rPr>
        <w:t xml:space="preserve">            </w:t>
      </w:r>
    </w:p>
    <w:p w14:paraId="24BEF4F0" w14:textId="77777777" w:rsidR="0061212F" w:rsidRPr="00DC48FD" w:rsidRDefault="0059750F" w:rsidP="0061212F">
      <w:pPr>
        <w:pStyle w:val="ListParagraph"/>
        <w:widowControl/>
        <w:tabs>
          <w:tab w:val="left" w:pos="990"/>
        </w:tabs>
        <w:spacing w:after="200"/>
        <w:ind w:left="0" w:firstLine="540"/>
        <w:jc w:val="left"/>
        <w:rPr>
          <w:szCs w:val="28"/>
        </w:rPr>
      </w:pPr>
      <w:r w:rsidRPr="00DC48FD">
        <w:rPr>
          <w:szCs w:val="28"/>
        </w:rPr>
        <w:t xml:space="preserve">        = 0.83</w:t>
      </w:r>
      <w:r w:rsidR="0061212F" w:rsidRPr="00DC48FD">
        <w:rPr>
          <w:szCs w:val="28"/>
        </w:rPr>
        <w:t xml:space="preserve">    </w:t>
      </w:r>
      <w:r w:rsidR="00F66AAE" w:rsidRPr="00DC48FD">
        <w:rPr>
          <w:szCs w:val="28"/>
        </w:rPr>
        <w:t xml:space="preserve">                      </w:t>
      </w:r>
      <w:r w:rsidRPr="00DC48FD">
        <w:rPr>
          <w:szCs w:val="28"/>
        </w:rPr>
        <w:t>= 1</w:t>
      </w:r>
      <w:r w:rsidR="006B497E" w:rsidRPr="00DC48FD">
        <w:rPr>
          <w:szCs w:val="28"/>
        </w:rPr>
        <w:t xml:space="preserve">                      </w:t>
      </w:r>
    </w:p>
    <w:p w14:paraId="4CC75FBF" w14:textId="77777777" w:rsidR="0061212F" w:rsidRPr="00DC48FD" w:rsidRDefault="0059750F" w:rsidP="00F66AAE">
      <w:pPr>
        <w:pStyle w:val="ListParagraph"/>
        <w:widowControl/>
        <w:tabs>
          <w:tab w:val="left" w:pos="990"/>
        </w:tabs>
        <w:spacing w:after="200"/>
        <w:ind w:left="0" w:firstLine="540"/>
        <w:jc w:val="left"/>
        <w:rPr>
          <w:szCs w:val="28"/>
        </w:rPr>
      </w:pPr>
      <w:r w:rsidRPr="00DC48FD">
        <w:rPr>
          <w:szCs w:val="28"/>
        </w:rPr>
        <w:t xml:space="preserve">        = 83</w:t>
      </w:r>
      <w:r w:rsidR="0061212F" w:rsidRPr="00DC48FD">
        <w:rPr>
          <w:szCs w:val="28"/>
        </w:rPr>
        <w:t xml:space="preserve"> % </w:t>
      </w:r>
      <w:r w:rsidRPr="00DC48FD">
        <w:rPr>
          <w:szCs w:val="28"/>
        </w:rPr>
        <w:t xml:space="preserve">                        = 100</w:t>
      </w:r>
      <w:r w:rsidR="0061212F" w:rsidRPr="00DC48FD">
        <w:rPr>
          <w:szCs w:val="28"/>
        </w:rPr>
        <w:t xml:space="preserve">% </w:t>
      </w:r>
      <w:r w:rsidRPr="00DC48FD">
        <w:rPr>
          <w:szCs w:val="28"/>
        </w:rPr>
        <w:t xml:space="preserve">  </w:t>
      </w:r>
      <w:r w:rsidR="006B497E" w:rsidRPr="00DC48FD">
        <w:rPr>
          <w:szCs w:val="28"/>
        </w:rPr>
        <w:t xml:space="preserve">                  </w:t>
      </w:r>
    </w:p>
    <w:p w14:paraId="17B103F2" w14:textId="3D2CCF26" w:rsidR="0061212F" w:rsidRPr="00DC48FD" w:rsidRDefault="006B497E" w:rsidP="00A82394">
      <w:pPr>
        <w:pStyle w:val="ListParagraph"/>
        <w:widowControl/>
        <w:tabs>
          <w:tab w:val="left" w:pos="990"/>
        </w:tabs>
        <w:spacing w:after="200"/>
        <w:ind w:left="0"/>
        <w:rPr>
          <w:szCs w:val="28"/>
        </w:rPr>
      </w:pPr>
      <w:r w:rsidRPr="00DC48FD">
        <w:rPr>
          <w:szCs w:val="28"/>
        </w:rPr>
        <w:t>Sedangkan</w:t>
      </w:r>
      <w:r w:rsidR="0061212F" w:rsidRPr="00DC48FD">
        <w:rPr>
          <w:szCs w:val="28"/>
        </w:rPr>
        <w:t xml:space="preserve"> untuk perhitungan </w:t>
      </w:r>
      <w:r w:rsidR="0001343A" w:rsidRPr="0001343A">
        <w:rPr>
          <w:i/>
          <w:szCs w:val="28"/>
        </w:rPr>
        <w:t>recall</w:t>
      </w:r>
      <w:r w:rsidR="00D01B9C" w:rsidRPr="00DC48FD">
        <w:rPr>
          <w:szCs w:val="28"/>
        </w:rPr>
        <w:t xml:space="preserve"> menggunakan nilai target yang sesuai tiap kelas di bagi dengan jumlah kelasnya.</w:t>
      </w:r>
    </w:p>
    <w:p w14:paraId="7CF1216B" w14:textId="77777777" w:rsidR="0061212F" w:rsidRPr="00DC48FD" w:rsidRDefault="001275D8" w:rsidP="0061212F">
      <w:pPr>
        <w:pStyle w:val="ListParagraph"/>
        <w:widowControl/>
        <w:spacing w:after="200"/>
        <w:ind w:left="0"/>
        <w:jc w:val="left"/>
        <w:rPr>
          <w:sz w:val="22"/>
          <w:szCs w:val="28"/>
        </w:rPr>
      </w:pPr>
      <m:oMath>
        <m:sSub>
          <m:sSubPr>
            <m:ctrlPr>
              <w:rPr>
                <w:rFonts w:ascii="Cambria Math" w:hAnsi="Cambria Math"/>
                <w:i/>
                <w:sz w:val="22"/>
                <w:szCs w:val="28"/>
              </w:rPr>
            </m:ctrlPr>
          </m:sSubPr>
          <m:e>
            <m:r>
              <w:rPr>
                <w:rFonts w:ascii="Cambria Math" w:hAnsi="Cambria Math"/>
                <w:sz w:val="22"/>
                <w:szCs w:val="28"/>
              </w:rPr>
              <m:t>Recall</m:t>
            </m:r>
          </m:e>
          <m:sub>
            <m:r>
              <w:rPr>
                <w:rFonts w:ascii="Cambria Math" w:hAnsi="Cambria Math"/>
                <w:sz w:val="22"/>
                <w:szCs w:val="28"/>
              </w:rPr>
              <m:t>HA</m:t>
            </m:r>
          </m:sub>
        </m:sSub>
        <m:r>
          <w:rPr>
            <w:rFonts w:ascii="Cambria Math" w:hAnsi="Cambria Math"/>
            <w:sz w:val="22"/>
            <w:szCs w:val="28"/>
          </w:rPr>
          <m:t>=</m:t>
        </m:r>
        <m:f>
          <m:fPr>
            <m:ctrlPr>
              <w:rPr>
                <w:rFonts w:ascii="Cambria Math" w:hAnsi="Cambria Math"/>
                <w:i/>
                <w:sz w:val="22"/>
                <w:szCs w:val="28"/>
              </w:rPr>
            </m:ctrlPr>
          </m:fPr>
          <m:num>
            <m:r>
              <w:rPr>
                <w:rFonts w:ascii="Cambria Math" w:hAnsi="Cambria Math"/>
                <w:sz w:val="22"/>
                <w:szCs w:val="28"/>
              </w:rPr>
              <m:t>10</m:t>
            </m:r>
          </m:num>
          <m:den>
            <m:r>
              <w:rPr>
                <w:rFonts w:ascii="Cambria Math" w:hAnsi="Cambria Math"/>
                <w:sz w:val="22"/>
                <w:szCs w:val="28"/>
              </w:rPr>
              <m:t>12</m:t>
            </m:r>
          </m:den>
        </m:f>
      </m:oMath>
      <w:r w:rsidR="0061212F" w:rsidRPr="00DC48FD">
        <w:rPr>
          <w:sz w:val="22"/>
          <w:szCs w:val="28"/>
        </w:rPr>
        <w:t xml:space="preserve">                    </w:t>
      </w:r>
      <m:oMath>
        <m:sSub>
          <m:sSubPr>
            <m:ctrlPr>
              <w:rPr>
                <w:rFonts w:ascii="Cambria Math" w:hAnsi="Cambria Math"/>
                <w:i/>
                <w:sz w:val="22"/>
                <w:szCs w:val="28"/>
              </w:rPr>
            </m:ctrlPr>
          </m:sSubPr>
          <m:e>
            <m:r>
              <w:rPr>
                <w:rFonts w:ascii="Cambria Math" w:hAnsi="Cambria Math"/>
                <w:sz w:val="22"/>
                <w:szCs w:val="28"/>
              </w:rPr>
              <m:t>Recall</m:t>
            </m:r>
          </m:e>
          <m:sub>
            <m:r>
              <w:rPr>
                <w:rFonts w:ascii="Cambria Math" w:hAnsi="Cambria Math"/>
                <w:sz w:val="22"/>
                <w:szCs w:val="28"/>
              </w:rPr>
              <m:t>NA</m:t>
            </m:r>
          </m:sub>
        </m:sSub>
        <m:r>
          <w:rPr>
            <w:rFonts w:ascii="Cambria Math" w:hAnsi="Cambria Math"/>
            <w:sz w:val="22"/>
            <w:szCs w:val="28"/>
          </w:rPr>
          <m:t>=</m:t>
        </m:r>
        <m:f>
          <m:fPr>
            <m:ctrlPr>
              <w:rPr>
                <w:rFonts w:ascii="Cambria Math" w:hAnsi="Cambria Math"/>
                <w:i/>
                <w:sz w:val="22"/>
                <w:szCs w:val="28"/>
              </w:rPr>
            </m:ctrlPr>
          </m:fPr>
          <m:num>
            <m:r>
              <w:rPr>
                <w:rFonts w:ascii="Cambria Math" w:hAnsi="Cambria Math"/>
                <w:sz w:val="22"/>
                <w:szCs w:val="28"/>
              </w:rPr>
              <m:t>12</m:t>
            </m:r>
          </m:num>
          <m:den>
            <m:r>
              <w:rPr>
                <w:rFonts w:ascii="Cambria Math" w:hAnsi="Cambria Math"/>
                <w:sz w:val="22"/>
                <w:szCs w:val="28"/>
              </w:rPr>
              <m:t>14</m:t>
            </m:r>
          </m:den>
        </m:f>
      </m:oMath>
      <w:r w:rsidR="00D01B9C" w:rsidRPr="00DC48FD">
        <w:rPr>
          <w:sz w:val="22"/>
          <w:szCs w:val="28"/>
        </w:rPr>
        <w:t xml:space="preserve">               </w:t>
      </w:r>
    </w:p>
    <w:p w14:paraId="499C0327" w14:textId="77777777" w:rsidR="0061212F" w:rsidRPr="00DC48FD" w:rsidRDefault="0059750F" w:rsidP="0061212F">
      <w:pPr>
        <w:pStyle w:val="ListParagraph"/>
        <w:widowControl/>
        <w:spacing w:after="200"/>
        <w:ind w:left="0" w:firstLine="540"/>
        <w:jc w:val="left"/>
        <w:rPr>
          <w:szCs w:val="28"/>
        </w:rPr>
      </w:pPr>
      <w:r w:rsidRPr="00DC48FD">
        <w:rPr>
          <w:szCs w:val="28"/>
        </w:rPr>
        <w:t xml:space="preserve">      = 0.83</w:t>
      </w:r>
      <w:r w:rsidR="0061212F" w:rsidRPr="00DC48FD">
        <w:rPr>
          <w:szCs w:val="28"/>
        </w:rPr>
        <w:tab/>
      </w:r>
      <w:r w:rsidR="0061212F" w:rsidRPr="00DC48FD">
        <w:rPr>
          <w:szCs w:val="28"/>
        </w:rPr>
        <w:tab/>
        <w:t xml:space="preserve">      </w:t>
      </w:r>
      <w:r w:rsidR="00272F5D" w:rsidRPr="00DC48FD">
        <w:rPr>
          <w:szCs w:val="28"/>
        </w:rPr>
        <w:t xml:space="preserve">   = 0.8</w:t>
      </w:r>
      <w:r w:rsidR="0061212F" w:rsidRPr="00DC48FD">
        <w:rPr>
          <w:szCs w:val="28"/>
        </w:rPr>
        <w:t xml:space="preserve">                     </w:t>
      </w:r>
    </w:p>
    <w:p w14:paraId="0131BD9F" w14:textId="77777777" w:rsidR="005F7F34" w:rsidRDefault="0059750F" w:rsidP="00F66AAE">
      <w:pPr>
        <w:pStyle w:val="ListParagraph"/>
        <w:widowControl/>
        <w:spacing w:after="200"/>
        <w:ind w:left="0" w:firstLine="540"/>
        <w:jc w:val="left"/>
        <w:rPr>
          <w:szCs w:val="28"/>
        </w:rPr>
      </w:pPr>
      <w:r w:rsidRPr="00DC48FD">
        <w:rPr>
          <w:szCs w:val="28"/>
        </w:rPr>
        <w:t xml:space="preserve">      = 83</w:t>
      </w:r>
      <w:r w:rsidR="0061212F" w:rsidRPr="00DC48FD">
        <w:rPr>
          <w:szCs w:val="28"/>
        </w:rPr>
        <w:t xml:space="preserve"> %   </w:t>
      </w:r>
      <w:r w:rsidR="00272F5D" w:rsidRPr="00DC48FD">
        <w:rPr>
          <w:szCs w:val="28"/>
        </w:rPr>
        <w:t xml:space="preserve">                            = 80</w:t>
      </w:r>
      <w:r w:rsidR="0061212F" w:rsidRPr="00DC48FD">
        <w:rPr>
          <w:szCs w:val="28"/>
        </w:rPr>
        <w:t xml:space="preserve"> %       </w:t>
      </w:r>
      <w:r w:rsidR="00F66AAE" w:rsidRPr="00DC48FD">
        <w:rPr>
          <w:szCs w:val="28"/>
        </w:rPr>
        <w:t xml:space="preserve">         </w:t>
      </w:r>
    </w:p>
    <w:p w14:paraId="6C44370E" w14:textId="77777777" w:rsidR="00875E24" w:rsidRPr="00DC48FD" w:rsidRDefault="00F66AAE" w:rsidP="00F66AAE">
      <w:pPr>
        <w:pStyle w:val="ListParagraph"/>
        <w:widowControl/>
        <w:spacing w:after="200"/>
        <w:ind w:left="0" w:firstLine="540"/>
        <w:jc w:val="left"/>
        <w:rPr>
          <w:szCs w:val="28"/>
        </w:rPr>
      </w:pPr>
      <w:r w:rsidRPr="00DC48FD">
        <w:rPr>
          <w:szCs w:val="28"/>
        </w:rPr>
        <w:t xml:space="preserve">          </w:t>
      </w:r>
    </w:p>
    <w:p w14:paraId="1000FA11" w14:textId="77777777" w:rsidR="007D3782" w:rsidRPr="00D0290E" w:rsidRDefault="007D3782" w:rsidP="00A20803">
      <w:pPr>
        <w:pStyle w:val="Heading3"/>
        <w:numPr>
          <w:ilvl w:val="0"/>
          <w:numId w:val="26"/>
        </w:numPr>
        <w:ind w:left="360"/>
        <w:rPr>
          <w:rFonts w:ascii="Times New Roman" w:hAnsi="Times New Roman" w:cs="Times New Roman"/>
          <w:color w:val="auto"/>
        </w:rPr>
      </w:pPr>
      <w:bookmarkStart w:id="109" w:name="_Toc46745203"/>
      <w:r w:rsidRPr="00D0290E">
        <w:rPr>
          <w:rFonts w:ascii="Times New Roman" w:hAnsi="Times New Roman" w:cs="Times New Roman"/>
          <w:color w:val="auto"/>
        </w:rPr>
        <w:t>Skenario pengujian sistem</w:t>
      </w:r>
      <w:bookmarkEnd w:id="109"/>
    </w:p>
    <w:p w14:paraId="10862570" w14:textId="053DCDFE" w:rsidR="007D3782" w:rsidRPr="00DC48FD" w:rsidRDefault="007D3782" w:rsidP="00A7401E">
      <w:pPr>
        <w:pStyle w:val="ListParagraph"/>
        <w:widowControl/>
        <w:spacing w:after="200"/>
        <w:ind w:left="0" w:firstLine="720"/>
        <w:rPr>
          <w:szCs w:val="28"/>
        </w:rPr>
      </w:pPr>
      <w:r w:rsidRPr="00DC48FD">
        <w:rPr>
          <w:szCs w:val="28"/>
        </w:rPr>
        <w:t xml:space="preserve">Pada sistem pengenalan pola aksara digunakan metode </w:t>
      </w:r>
      <w:r w:rsidR="003B4562" w:rsidRPr="003B4562">
        <w:rPr>
          <w:i/>
          <w:szCs w:val="28"/>
        </w:rPr>
        <w:t>backpropagation</w:t>
      </w:r>
      <w:r w:rsidRPr="00DC48FD">
        <w:rPr>
          <w:szCs w:val="28"/>
        </w:rPr>
        <w:t xml:space="preserve"> untuk tahap pengujiannya, untuk mengetahui pengaruh </w:t>
      </w:r>
      <w:r w:rsidR="003B4562" w:rsidRPr="003B4562">
        <w:rPr>
          <w:i/>
          <w:szCs w:val="28"/>
        </w:rPr>
        <w:t>size</w:t>
      </w:r>
      <w:r w:rsidRPr="00DC48FD">
        <w:rPr>
          <w:szCs w:val="28"/>
        </w:rPr>
        <w:t xml:space="preserve"> citra jika ukuran pixel dibuat berbeda yaitu </w:t>
      </w:r>
      <w:r w:rsidR="00B1711C" w:rsidRPr="00DC48FD">
        <w:rPr>
          <w:szCs w:val="28"/>
        </w:rPr>
        <w:t>dengan ukur</w:t>
      </w:r>
      <w:r w:rsidR="00A54C6F">
        <w:rPr>
          <w:szCs w:val="28"/>
        </w:rPr>
        <w:t>an 128x128, 64x64</w:t>
      </w:r>
      <w:r w:rsidR="000159C0" w:rsidRPr="00DC48FD">
        <w:rPr>
          <w:szCs w:val="28"/>
        </w:rPr>
        <w:t>, dan 32x32. Selain itu, berikut parameter-parameter uji yang nantinya akan digunakan dalam sistem.</w:t>
      </w:r>
    </w:p>
    <w:p w14:paraId="0556E334" w14:textId="2D303D89" w:rsidR="00A54C6F" w:rsidRPr="00A54C6F" w:rsidRDefault="003B4562" w:rsidP="006F26A6">
      <w:pPr>
        <w:pStyle w:val="ListParagraph"/>
        <w:widowControl/>
        <w:numPr>
          <w:ilvl w:val="0"/>
          <w:numId w:val="21"/>
        </w:numPr>
        <w:spacing w:after="200"/>
        <w:ind w:left="360"/>
        <w:rPr>
          <w:szCs w:val="28"/>
        </w:rPr>
      </w:pPr>
      <w:r w:rsidRPr="003B4562">
        <w:rPr>
          <w:i/>
          <w:szCs w:val="28"/>
        </w:rPr>
        <w:t>Neuron</w:t>
      </w:r>
      <w:r w:rsidR="000159C0" w:rsidRPr="00DC48FD">
        <w:rPr>
          <w:i/>
          <w:szCs w:val="28"/>
        </w:rPr>
        <w:t xml:space="preserve"> output</w:t>
      </w:r>
      <w:r w:rsidR="000159C0" w:rsidRPr="00DC48FD">
        <w:rPr>
          <w:szCs w:val="28"/>
        </w:rPr>
        <w:t>: 1</w:t>
      </w:r>
      <w:r w:rsidR="00736C26" w:rsidRPr="00DC48FD">
        <w:rPr>
          <w:szCs w:val="28"/>
        </w:rPr>
        <w:t>8</w:t>
      </w:r>
      <w:r w:rsidR="000159C0" w:rsidRPr="00DC48FD">
        <w:rPr>
          <w:szCs w:val="28"/>
        </w:rPr>
        <w:t xml:space="preserve"> </w:t>
      </w:r>
      <w:r w:rsidRPr="003B4562">
        <w:rPr>
          <w:i/>
          <w:szCs w:val="28"/>
        </w:rPr>
        <w:t>neuron</w:t>
      </w:r>
    </w:p>
    <w:p w14:paraId="7156E721" w14:textId="03012514" w:rsidR="000159C0" w:rsidRPr="00A54C6F" w:rsidRDefault="000159C0" w:rsidP="006F26A6">
      <w:pPr>
        <w:pStyle w:val="ListParagraph"/>
        <w:widowControl/>
        <w:numPr>
          <w:ilvl w:val="0"/>
          <w:numId w:val="21"/>
        </w:numPr>
        <w:spacing w:after="200"/>
        <w:ind w:left="360"/>
        <w:rPr>
          <w:szCs w:val="28"/>
        </w:rPr>
      </w:pPr>
      <w:r w:rsidRPr="00A54C6F">
        <w:rPr>
          <w:szCs w:val="28"/>
        </w:rPr>
        <w:t xml:space="preserve">Jumlah </w:t>
      </w:r>
      <w:r w:rsidR="003B4562" w:rsidRPr="003B4562">
        <w:rPr>
          <w:i/>
          <w:szCs w:val="28"/>
        </w:rPr>
        <w:t>hidden layer</w:t>
      </w:r>
      <w:r w:rsidR="00A54C6F" w:rsidRPr="00A54C6F">
        <w:rPr>
          <w:szCs w:val="28"/>
        </w:rPr>
        <w:t xml:space="preserve"> : 1, 2 atau 3 (ditentukan pada proses </w:t>
      </w:r>
      <w:r w:rsidR="00A54C6F" w:rsidRPr="00A54C6F">
        <w:rPr>
          <w:i/>
          <w:szCs w:val="28"/>
        </w:rPr>
        <w:t>trial</w:t>
      </w:r>
      <w:r w:rsidR="00A54C6F" w:rsidRPr="00A54C6F">
        <w:rPr>
          <w:szCs w:val="28"/>
        </w:rPr>
        <w:t xml:space="preserve"> dan </w:t>
      </w:r>
      <w:r w:rsidR="00A54C6F" w:rsidRPr="00A54C6F">
        <w:rPr>
          <w:i/>
          <w:szCs w:val="28"/>
        </w:rPr>
        <w:t>error</w:t>
      </w:r>
      <w:r w:rsidR="00A54C6F" w:rsidRPr="00A54C6F">
        <w:rPr>
          <w:szCs w:val="28"/>
        </w:rPr>
        <w:t>).</w:t>
      </w:r>
    </w:p>
    <w:p w14:paraId="2DEDC165" w14:textId="77777777" w:rsidR="00A7401E" w:rsidRPr="00DC48FD" w:rsidRDefault="00A54C6F" w:rsidP="006F26A6">
      <w:pPr>
        <w:pStyle w:val="ListParagraph"/>
        <w:widowControl/>
        <w:numPr>
          <w:ilvl w:val="0"/>
          <w:numId w:val="21"/>
        </w:numPr>
        <w:spacing w:after="200"/>
        <w:ind w:left="360"/>
        <w:rPr>
          <w:szCs w:val="28"/>
        </w:rPr>
      </w:pPr>
      <w:r>
        <w:rPr>
          <w:szCs w:val="28"/>
        </w:rPr>
        <w:t xml:space="preserve">Fungsi aktivasi yang digunakan adalah </w:t>
      </w:r>
      <w:r w:rsidR="00A7401E" w:rsidRPr="00DC48FD">
        <w:rPr>
          <w:szCs w:val="28"/>
        </w:rPr>
        <w:t>sigmoid biner</w:t>
      </w:r>
    </w:p>
    <w:p w14:paraId="15210275" w14:textId="2BDB6829" w:rsidR="000159C0" w:rsidRPr="00DC48FD" w:rsidRDefault="003B4562" w:rsidP="006F26A6">
      <w:pPr>
        <w:pStyle w:val="ListParagraph"/>
        <w:widowControl/>
        <w:numPr>
          <w:ilvl w:val="0"/>
          <w:numId w:val="21"/>
        </w:numPr>
        <w:spacing w:after="200"/>
        <w:ind w:left="360"/>
        <w:rPr>
          <w:szCs w:val="28"/>
        </w:rPr>
      </w:pPr>
      <w:r w:rsidRPr="003B4562">
        <w:rPr>
          <w:i/>
          <w:szCs w:val="28"/>
        </w:rPr>
        <w:t>Learning rate</w:t>
      </w:r>
      <w:r w:rsidR="000159C0" w:rsidRPr="00DC48FD">
        <w:rPr>
          <w:szCs w:val="28"/>
        </w:rPr>
        <w:t xml:space="preserve"> </w:t>
      </w:r>
      <w:r w:rsidR="000159C0" w:rsidRPr="00DC48FD">
        <w:rPr>
          <w:szCs w:val="28"/>
          <w:lang w:val="id-ID"/>
        </w:rPr>
        <w:t xml:space="preserve">sebagai parameter uji </w:t>
      </w:r>
      <w:r w:rsidR="007056C7">
        <w:rPr>
          <w:szCs w:val="28"/>
        </w:rPr>
        <w:t>: 0.</w:t>
      </w:r>
      <w:r w:rsidR="00624A9A">
        <w:rPr>
          <w:szCs w:val="28"/>
          <w:lang w:val="id-ID"/>
        </w:rPr>
        <w:t>1-0.5</w:t>
      </w:r>
    </w:p>
    <w:p w14:paraId="2E67EFE9" w14:textId="07D86287" w:rsidR="000159C0" w:rsidRPr="00DC48FD" w:rsidRDefault="000159C0" w:rsidP="006F26A6">
      <w:pPr>
        <w:pStyle w:val="ListParagraph"/>
        <w:widowControl/>
        <w:numPr>
          <w:ilvl w:val="0"/>
          <w:numId w:val="21"/>
        </w:numPr>
        <w:spacing w:after="200"/>
        <w:ind w:left="360"/>
        <w:rPr>
          <w:szCs w:val="28"/>
        </w:rPr>
      </w:pPr>
      <w:r w:rsidRPr="00DC48FD">
        <w:rPr>
          <w:szCs w:val="28"/>
        </w:rPr>
        <w:t xml:space="preserve">Batas </w:t>
      </w:r>
      <w:r w:rsidR="003B4562" w:rsidRPr="003B4562">
        <w:rPr>
          <w:i/>
          <w:szCs w:val="28"/>
        </w:rPr>
        <w:t>epoch</w:t>
      </w:r>
      <w:r w:rsidRPr="00DC48FD">
        <w:rPr>
          <w:i/>
          <w:szCs w:val="28"/>
          <w:lang w:val="id-ID"/>
        </w:rPr>
        <w:t xml:space="preserve"> </w:t>
      </w:r>
      <w:r w:rsidRPr="00DC48FD">
        <w:rPr>
          <w:szCs w:val="28"/>
          <w:lang w:val="id-ID"/>
        </w:rPr>
        <w:t xml:space="preserve">sebagai parameter uji </w:t>
      </w:r>
      <w:r w:rsidRPr="00DC48FD">
        <w:rPr>
          <w:szCs w:val="28"/>
        </w:rPr>
        <w:t>: 1000</w:t>
      </w:r>
    </w:p>
    <w:p w14:paraId="646B9A54" w14:textId="77777777" w:rsidR="000159C0" w:rsidRDefault="000159C0" w:rsidP="006F26A6">
      <w:pPr>
        <w:pStyle w:val="ListParagraph"/>
        <w:widowControl/>
        <w:numPr>
          <w:ilvl w:val="0"/>
          <w:numId w:val="21"/>
        </w:numPr>
        <w:spacing w:after="200"/>
        <w:ind w:left="360"/>
        <w:rPr>
          <w:szCs w:val="28"/>
        </w:rPr>
      </w:pPr>
      <w:r w:rsidRPr="00DC48FD">
        <w:rPr>
          <w:szCs w:val="28"/>
        </w:rPr>
        <w:t xml:space="preserve">Batas </w:t>
      </w:r>
      <w:r w:rsidRPr="00DC48FD">
        <w:rPr>
          <w:i/>
          <w:szCs w:val="28"/>
        </w:rPr>
        <w:t>error</w:t>
      </w:r>
      <w:r w:rsidRPr="00DC48FD">
        <w:rPr>
          <w:i/>
          <w:szCs w:val="28"/>
          <w:lang w:val="id-ID"/>
        </w:rPr>
        <w:t xml:space="preserve"> </w:t>
      </w:r>
      <w:r w:rsidRPr="00DC48FD">
        <w:rPr>
          <w:szCs w:val="28"/>
          <w:lang w:val="id-ID"/>
        </w:rPr>
        <w:t xml:space="preserve">sebagai parameter uji </w:t>
      </w:r>
      <w:r w:rsidRPr="00DC48FD">
        <w:rPr>
          <w:szCs w:val="28"/>
        </w:rPr>
        <w:t xml:space="preserve">: </w:t>
      </w:r>
      <w:r w:rsidR="00931C70" w:rsidRPr="00DC48FD">
        <w:rPr>
          <w:szCs w:val="28"/>
          <w:lang w:val="id-ID"/>
        </w:rPr>
        <w:t>0.</w:t>
      </w:r>
      <w:r w:rsidR="00931C70" w:rsidRPr="00DC48FD">
        <w:rPr>
          <w:szCs w:val="28"/>
        </w:rPr>
        <w:t>01</w:t>
      </w:r>
    </w:p>
    <w:p w14:paraId="0F0C7CCF" w14:textId="71FAF0F8" w:rsidR="000A0C77" w:rsidRPr="00DC48FD" w:rsidRDefault="000A0C77" w:rsidP="006F26A6">
      <w:pPr>
        <w:pStyle w:val="ListParagraph"/>
        <w:widowControl/>
        <w:numPr>
          <w:ilvl w:val="0"/>
          <w:numId w:val="21"/>
        </w:numPr>
        <w:spacing w:after="200"/>
        <w:ind w:left="360"/>
        <w:rPr>
          <w:szCs w:val="28"/>
        </w:rPr>
      </w:pPr>
      <w:r>
        <w:rPr>
          <w:szCs w:val="28"/>
        </w:rPr>
        <w:t xml:space="preserve">Pengujian terhadap citra hasil ekstraksi fitur PCA yang diklasifikasikan dengan </w:t>
      </w:r>
      <w:r w:rsidR="003B4562" w:rsidRPr="003B4562">
        <w:rPr>
          <w:i/>
          <w:szCs w:val="28"/>
        </w:rPr>
        <w:t>backpropagation</w:t>
      </w:r>
      <w:r>
        <w:rPr>
          <w:szCs w:val="28"/>
        </w:rPr>
        <w:t xml:space="preserve"> dan uji coba terhadap citra tanpa ekstrasi fitur PCA yang langsung diklasifikasikan menggunakan </w:t>
      </w:r>
      <w:r w:rsidR="003B4562" w:rsidRPr="003B4562">
        <w:rPr>
          <w:i/>
          <w:szCs w:val="28"/>
        </w:rPr>
        <w:t>backpropagation</w:t>
      </w:r>
      <w:r>
        <w:rPr>
          <w:szCs w:val="28"/>
        </w:rPr>
        <w:t>.</w:t>
      </w:r>
    </w:p>
    <w:p w14:paraId="6D1CC113" w14:textId="16A58D03" w:rsidR="00BB3FB5" w:rsidRDefault="000159C0" w:rsidP="000A0C77">
      <w:pPr>
        <w:pStyle w:val="ListParagraph"/>
        <w:widowControl/>
        <w:numPr>
          <w:ilvl w:val="0"/>
          <w:numId w:val="22"/>
        </w:numPr>
        <w:spacing w:after="200"/>
        <w:ind w:left="360"/>
        <w:rPr>
          <w:szCs w:val="28"/>
        </w:rPr>
      </w:pPr>
      <w:r w:rsidRPr="00A54C6F">
        <w:rPr>
          <w:szCs w:val="28"/>
        </w:rPr>
        <w:t xml:space="preserve">Pemilihan </w:t>
      </w:r>
      <w:r w:rsidR="003B4562" w:rsidRPr="003B4562">
        <w:rPr>
          <w:i/>
          <w:szCs w:val="28"/>
        </w:rPr>
        <w:t>eigen</w:t>
      </w:r>
      <w:r w:rsidRPr="00A54C6F">
        <w:rPr>
          <w:szCs w:val="28"/>
        </w:rPr>
        <w:t xml:space="preserve"> </w:t>
      </w:r>
      <w:r w:rsidR="003B4562" w:rsidRPr="003B4562">
        <w:rPr>
          <w:i/>
          <w:szCs w:val="28"/>
        </w:rPr>
        <w:t>value</w:t>
      </w:r>
      <w:r w:rsidR="00BB3FB5">
        <w:rPr>
          <w:i/>
          <w:szCs w:val="28"/>
        </w:rPr>
        <w:t xml:space="preserve"> </w:t>
      </w:r>
      <w:r w:rsidR="00BB3FB5" w:rsidRPr="00BB3FB5">
        <w:rPr>
          <w:szCs w:val="28"/>
        </w:rPr>
        <w:t>dan</w:t>
      </w:r>
      <w:r w:rsidR="00BB3FB5">
        <w:rPr>
          <w:i/>
          <w:szCs w:val="28"/>
        </w:rPr>
        <w:t xml:space="preserve"> </w:t>
      </w:r>
      <w:r w:rsidR="003B4562" w:rsidRPr="003B4562">
        <w:rPr>
          <w:i/>
          <w:szCs w:val="28"/>
        </w:rPr>
        <w:t>eigen</w:t>
      </w:r>
      <w:r w:rsidR="00BB3FB5">
        <w:rPr>
          <w:i/>
          <w:szCs w:val="28"/>
        </w:rPr>
        <w:t xml:space="preserve"> vecktor </w:t>
      </w:r>
      <w:r w:rsidR="00BB3FB5" w:rsidRPr="00BB3FB5">
        <w:rPr>
          <w:szCs w:val="28"/>
        </w:rPr>
        <w:t>pada PCA</w:t>
      </w:r>
      <w:r w:rsidRPr="00A54C6F">
        <w:rPr>
          <w:szCs w:val="28"/>
        </w:rPr>
        <w:t xml:space="preserve"> untuk hasil ekstraksi </w:t>
      </w:r>
      <w:r w:rsidRPr="00A54C6F">
        <w:rPr>
          <w:szCs w:val="28"/>
          <w:lang w:val="id-ID"/>
        </w:rPr>
        <w:t xml:space="preserve">sebagai parameter uji </w:t>
      </w:r>
      <w:r w:rsidR="00A54C6F">
        <w:rPr>
          <w:szCs w:val="28"/>
        </w:rPr>
        <w:t xml:space="preserve">sesuai dengan </w:t>
      </w:r>
      <w:r w:rsidR="00A54C6F" w:rsidRPr="00A54C6F">
        <w:rPr>
          <w:i/>
          <w:szCs w:val="28"/>
        </w:rPr>
        <w:t>trial</w:t>
      </w:r>
      <w:r w:rsidR="00A54C6F" w:rsidRPr="00A54C6F">
        <w:rPr>
          <w:szCs w:val="28"/>
        </w:rPr>
        <w:t xml:space="preserve"> dan </w:t>
      </w:r>
      <w:r w:rsidR="00A54C6F" w:rsidRPr="00A54C6F">
        <w:rPr>
          <w:i/>
          <w:szCs w:val="28"/>
        </w:rPr>
        <w:t>error</w:t>
      </w:r>
      <w:r w:rsidR="00BB3FB5">
        <w:rPr>
          <w:szCs w:val="28"/>
        </w:rPr>
        <w:t>.</w:t>
      </w:r>
    </w:p>
    <w:p w14:paraId="0A770403" w14:textId="35C78627" w:rsidR="00094DE7" w:rsidRPr="0068190A" w:rsidRDefault="00BB3FB5" w:rsidP="0068190A">
      <w:pPr>
        <w:pStyle w:val="ListParagraph"/>
        <w:widowControl/>
        <w:numPr>
          <w:ilvl w:val="0"/>
          <w:numId w:val="22"/>
        </w:numPr>
        <w:spacing w:after="200"/>
        <w:ind w:left="360"/>
        <w:rPr>
          <w:szCs w:val="28"/>
        </w:rPr>
      </w:pPr>
      <w:r>
        <w:rPr>
          <w:szCs w:val="28"/>
        </w:rPr>
        <w:t>P</w:t>
      </w:r>
      <w:r w:rsidR="000159C0" w:rsidRPr="000A0C77">
        <w:rPr>
          <w:szCs w:val="28"/>
          <w:lang w:val="id-ID"/>
        </w:rPr>
        <w:t>embagian data</w:t>
      </w:r>
      <w:r>
        <w:rPr>
          <w:szCs w:val="28"/>
        </w:rPr>
        <w:t xml:space="preserve"> dilakukan</w:t>
      </w:r>
      <w:r w:rsidR="000159C0" w:rsidRPr="000A0C77">
        <w:rPr>
          <w:szCs w:val="28"/>
          <w:lang w:val="id-ID"/>
        </w:rPr>
        <w:t xml:space="preserve"> </w:t>
      </w:r>
      <w:r w:rsidR="007056C7" w:rsidRPr="000A0C77">
        <w:rPr>
          <w:szCs w:val="28"/>
          <w:lang w:val="id-ID"/>
        </w:rPr>
        <w:t>untuk menentukan data latih dan data uji menggunakan</w:t>
      </w:r>
      <w:r w:rsidR="000A0C77">
        <w:rPr>
          <w:szCs w:val="28"/>
        </w:rPr>
        <w:t xml:space="preserve"> </w:t>
      </w:r>
      <w:r w:rsidR="007056C7" w:rsidRPr="000A0C77">
        <w:rPr>
          <w:szCs w:val="28"/>
          <w:lang w:val="id-ID"/>
        </w:rPr>
        <w:t xml:space="preserve"> </w:t>
      </w:r>
      <w:r w:rsidR="007056C7" w:rsidRPr="000A0C77">
        <w:rPr>
          <w:i/>
          <w:szCs w:val="28"/>
          <w:lang w:val="id-ID"/>
        </w:rPr>
        <w:t>K-</w:t>
      </w:r>
      <w:r w:rsidR="000A0C77">
        <w:rPr>
          <w:i/>
          <w:szCs w:val="28"/>
        </w:rPr>
        <w:t>F</w:t>
      </w:r>
      <w:r w:rsidR="000A0C77" w:rsidRPr="000A0C77">
        <w:rPr>
          <w:i/>
          <w:szCs w:val="28"/>
          <w:lang w:val="id-ID"/>
        </w:rPr>
        <w:t xml:space="preserve">old </w:t>
      </w:r>
      <w:r w:rsidR="000A0C77">
        <w:rPr>
          <w:i/>
          <w:szCs w:val="28"/>
        </w:rPr>
        <w:t>C</w:t>
      </w:r>
      <w:r w:rsidR="007056C7" w:rsidRPr="000A0C77">
        <w:rPr>
          <w:i/>
          <w:szCs w:val="28"/>
          <w:lang w:val="id-ID"/>
        </w:rPr>
        <w:t>ross</w:t>
      </w:r>
      <w:r w:rsidR="000A0C77" w:rsidRPr="000A0C77">
        <w:rPr>
          <w:i/>
          <w:szCs w:val="28"/>
        </w:rPr>
        <w:t xml:space="preserve"> </w:t>
      </w:r>
      <w:r w:rsidR="000A0C77">
        <w:rPr>
          <w:i/>
          <w:szCs w:val="28"/>
        </w:rPr>
        <w:t>V</w:t>
      </w:r>
      <w:r w:rsidR="007056C7" w:rsidRPr="000A0C77">
        <w:rPr>
          <w:i/>
          <w:szCs w:val="28"/>
          <w:lang w:val="id-ID"/>
        </w:rPr>
        <w:t>alidation</w:t>
      </w:r>
      <w:r w:rsidR="007056C7" w:rsidRPr="000A0C77">
        <w:rPr>
          <w:szCs w:val="28"/>
          <w:lang w:val="id-ID"/>
        </w:rPr>
        <w:t>. Proses akan dilakukan sebanyak k=10, yang dimana sampel yang digunakan</w:t>
      </w:r>
      <w:r w:rsidR="000A0C77">
        <w:rPr>
          <w:szCs w:val="28"/>
        </w:rPr>
        <w:t xml:space="preserve"> </w:t>
      </w:r>
      <w:r w:rsidR="007056C7" w:rsidRPr="000A0C77">
        <w:rPr>
          <w:szCs w:val="28"/>
          <w:lang w:val="id-ID"/>
        </w:rPr>
        <w:t xml:space="preserve">sebanyak 13.500 data jadi setiap </w:t>
      </w:r>
      <w:r w:rsidR="007056C7" w:rsidRPr="000A0C77">
        <w:rPr>
          <w:i/>
          <w:szCs w:val="28"/>
          <w:lang w:val="id-ID"/>
        </w:rPr>
        <w:t>fold</w:t>
      </w:r>
      <w:r w:rsidR="007056C7" w:rsidRPr="000A0C77">
        <w:rPr>
          <w:szCs w:val="28"/>
          <w:lang w:val="id-ID"/>
        </w:rPr>
        <w:t xml:space="preserve"> terdiri dari 1350 data karakter aksara. Tabel 3.18</w:t>
      </w:r>
      <w:r w:rsidR="000A0C77">
        <w:rPr>
          <w:szCs w:val="28"/>
        </w:rPr>
        <w:t xml:space="preserve"> </w:t>
      </w:r>
      <w:r w:rsidR="007056C7" w:rsidRPr="000A0C77">
        <w:rPr>
          <w:szCs w:val="28"/>
          <w:lang w:val="id-ID"/>
        </w:rPr>
        <w:t xml:space="preserve">berikut menunjukkan tahapan pengujian dengan menggunakan </w:t>
      </w:r>
      <w:r w:rsidR="007056C7" w:rsidRPr="000A0C77">
        <w:rPr>
          <w:i/>
          <w:szCs w:val="28"/>
          <w:lang w:val="id-ID"/>
        </w:rPr>
        <w:t>K-Fold Cross Validation</w:t>
      </w:r>
      <w:r w:rsidR="007056C7" w:rsidRPr="000A0C77">
        <w:rPr>
          <w:szCs w:val="28"/>
          <w:lang w:val="id-ID"/>
        </w:rPr>
        <w:t>.</w:t>
      </w:r>
    </w:p>
    <w:p w14:paraId="12E1A25C" w14:textId="77777777" w:rsidR="000A0C77" w:rsidRDefault="000A0C77" w:rsidP="000A0C77">
      <w:pPr>
        <w:widowControl/>
        <w:spacing w:after="200"/>
        <w:jc w:val="center"/>
        <w:rPr>
          <w:i/>
        </w:rPr>
      </w:pPr>
      <w:r w:rsidRPr="00DC61C4">
        <w:t>Tabel 3.1</w:t>
      </w:r>
      <w:r w:rsidR="00094DE7">
        <w:t>8</w:t>
      </w:r>
      <w:r w:rsidRPr="000A0C77">
        <w:rPr>
          <w:lang w:val="id-ID"/>
        </w:rPr>
        <w:t xml:space="preserve"> Tahap pengujian</w:t>
      </w:r>
      <w:r w:rsidRPr="00DC61C4">
        <w:t xml:space="preserve"> </w:t>
      </w:r>
      <w:r w:rsidRPr="000A0C77">
        <w:rPr>
          <w:i/>
          <w:lang w:val="id-ID"/>
        </w:rPr>
        <w:t>k-fold</w:t>
      </w:r>
    </w:p>
    <w:tbl>
      <w:tblPr>
        <w:tblW w:w="8716" w:type="dxa"/>
        <w:jc w:val="center"/>
        <w:tblLook w:val="04A0" w:firstRow="1" w:lastRow="0" w:firstColumn="1" w:lastColumn="0" w:noHBand="0" w:noVBand="1"/>
      </w:tblPr>
      <w:tblGrid>
        <w:gridCol w:w="861"/>
        <w:gridCol w:w="861"/>
        <w:gridCol w:w="967"/>
        <w:gridCol w:w="861"/>
        <w:gridCol w:w="861"/>
        <w:gridCol w:w="861"/>
        <w:gridCol w:w="861"/>
        <w:gridCol w:w="861"/>
        <w:gridCol w:w="861"/>
        <w:gridCol w:w="861"/>
      </w:tblGrid>
      <w:tr w:rsidR="0085061B" w:rsidRPr="004E3853" w14:paraId="18CE5926" w14:textId="77777777" w:rsidTr="00C115BC">
        <w:trPr>
          <w:trHeight w:val="300"/>
          <w:jc w:val="center"/>
        </w:trPr>
        <w:tc>
          <w:tcPr>
            <w:tcW w:w="861"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14:paraId="19884DFA"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testing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1D243787"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f2 training</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1173095E"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053B0E07"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4595E2D5"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222BD960"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073F031B"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1766E460"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6153E7E0"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6AF374A2"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85061B" w:rsidRPr="004E3853" w14:paraId="19D90E75" w14:textId="77777777" w:rsidTr="00C115BC">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3F3EC8AB"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66A514FF"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testing</w:t>
            </w:r>
          </w:p>
        </w:tc>
        <w:tc>
          <w:tcPr>
            <w:tcW w:w="967" w:type="dxa"/>
            <w:tcBorders>
              <w:top w:val="nil"/>
              <w:left w:val="nil"/>
              <w:bottom w:val="single" w:sz="4" w:space="0" w:color="auto"/>
              <w:right w:val="single" w:sz="4" w:space="0" w:color="auto"/>
            </w:tcBorders>
            <w:shd w:val="clear" w:color="auto" w:fill="auto"/>
            <w:noWrap/>
            <w:vAlign w:val="bottom"/>
            <w:hideMark/>
          </w:tcPr>
          <w:p w14:paraId="66236269"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768345EF"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251EE254"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2CDD77C6"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4748B6CE"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4B99C870"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5AB5517"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78EC3C7A"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85061B" w:rsidRPr="004E3853" w14:paraId="22B4811C" w14:textId="77777777" w:rsidTr="00C115BC">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370C54FA"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F24D6AE"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FDE9D9" w:themeFill="accent6" w:themeFillTint="33"/>
            <w:noWrap/>
            <w:vAlign w:val="bottom"/>
            <w:hideMark/>
          </w:tcPr>
          <w:p w14:paraId="3B54F82A" w14:textId="77777777" w:rsidR="00C115BC"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p>
          <w:p w14:paraId="734CC592" w14:textId="3E6171BB"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i/>
                <w:iCs/>
                <w:color w:val="000000"/>
                <w:kern w:val="0"/>
                <w:sz w:val="20"/>
                <w:szCs w:val="20"/>
                <w:lang w:val="id-ID" w:eastAsia="id-ID"/>
              </w:rPr>
              <w:t>testing</w:t>
            </w:r>
          </w:p>
        </w:tc>
        <w:tc>
          <w:tcPr>
            <w:tcW w:w="861" w:type="dxa"/>
            <w:tcBorders>
              <w:top w:val="nil"/>
              <w:left w:val="nil"/>
              <w:bottom w:val="single" w:sz="4" w:space="0" w:color="auto"/>
              <w:right w:val="single" w:sz="4" w:space="0" w:color="auto"/>
            </w:tcBorders>
            <w:shd w:val="clear" w:color="auto" w:fill="auto"/>
            <w:noWrap/>
            <w:vAlign w:val="bottom"/>
            <w:hideMark/>
          </w:tcPr>
          <w:p w14:paraId="634475B0"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5463C052"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11D5EC66"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56DABA07"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201F887E"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74C41D77"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22AB5A50"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85061B" w:rsidRPr="004E3853" w14:paraId="2594A823" w14:textId="77777777" w:rsidTr="00C115BC">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01C9E50B"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964909E"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auto"/>
            <w:noWrap/>
            <w:vAlign w:val="bottom"/>
            <w:hideMark/>
          </w:tcPr>
          <w:p w14:paraId="620CCB06"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1FD59CEB"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testing</w:t>
            </w:r>
          </w:p>
        </w:tc>
        <w:tc>
          <w:tcPr>
            <w:tcW w:w="861" w:type="dxa"/>
            <w:tcBorders>
              <w:top w:val="nil"/>
              <w:left w:val="nil"/>
              <w:bottom w:val="single" w:sz="4" w:space="0" w:color="auto"/>
              <w:right w:val="single" w:sz="4" w:space="0" w:color="auto"/>
            </w:tcBorders>
            <w:shd w:val="clear" w:color="auto" w:fill="auto"/>
            <w:noWrap/>
            <w:vAlign w:val="bottom"/>
            <w:hideMark/>
          </w:tcPr>
          <w:p w14:paraId="60F1A0E3"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0B6032D"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51A49F9A"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38BB103"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1112804E"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0DD0FD5E"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85061B" w:rsidRPr="004E3853" w14:paraId="56250C22" w14:textId="77777777" w:rsidTr="00C115BC">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530307E7"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65303CF"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auto"/>
            <w:noWrap/>
            <w:vAlign w:val="bottom"/>
            <w:hideMark/>
          </w:tcPr>
          <w:p w14:paraId="29C5DC57"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26A2BBAA"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4C063C3A"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testing</w:t>
            </w:r>
          </w:p>
        </w:tc>
        <w:tc>
          <w:tcPr>
            <w:tcW w:w="861" w:type="dxa"/>
            <w:tcBorders>
              <w:top w:val="nil"/>
              <w:left w:val="nil"/>
              <w:bottom w:val="single" w:sz="4" w:space="0" w:color="auto"/>
              <w:right w:val="single" w:sz="4" w:space="0" w:color="auto"/>
            </w:tcBorders>
            <w:shd w:val="clear" w:color="auto" w:fill="auto"/>
            <w:noWrap/>
            <w:vAlign w:val="bottom"/>
            <w:hideMark/>
          </w:tcPr>
          <w:p w14:paraId="26416440"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5AFA34C"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2E186F5B"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7A74BA3D"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B19C199"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85061B" w:rsidRPr="004E3853" w14:paraId="650F1155" w14:textId="77777777" w:rsidTr="00C115BC">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664F5070"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0BCDBB99"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auto"/>
            <w:noWrap/>
            <w:vAlign w:val="bottom"/>
            <w:hideMark/>
          </w:tcPr>
          <w:p w14:paraId="6EA28710"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C2470A3"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4D0218EC"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6482EB60"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testing</w:t>
            </w:r>
          </w:p>
        </w:tc>
        <w:tc>
          <w:tcPr>
            <w:tcW w:w="861" w:type="dxa"/>
            <w:tcBorders>
              <w:top w:val="nil"/>
              <w:left w:val="nil"/>
              <w:bottom w:val="single" w:sz="4" w:space="0" w:color="auto"/>
              <w:right w:val="single" w:sz="4" w:space="0" w:color="auto"/>
            </w:tcBorders>
            <w:shd w:val="clear" w:color="auto" w:fill="auto"/>
            <w:noWrap/>
            <w:vAlign w:val="bottom"/>
            <w:hideMark/>
          </w:tcPr>
          <w:p w14:paraId="0D8CB352"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9C8046A"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95E361E"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E4EEE0B"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85061B" w:rsidRPr="004E3853" w14:paraId="6DA83E6F" w14:textId="77777777" w:rsidTr="00C115BC">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0E18D51B"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9B41D83"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auto"/>
            <w:noWrap/>
            <w:vAlign w:val="bottom"/>
            <w:hideMark/>
          </w:tcPr>
          <w:p w14:paraId="3DDD06FA"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3617D3C"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2E0E4D86"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75C0E8A4"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04A9C90D"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testing</w:t>
            </w:r>
          </w:p>
        </w:tc>
        <w:tc>
          <w:tcPr>
            <w:tcW w:w="861" w:type="dxa"/>
            <w:tcBorders>
              <w:top w:val="nil"/>
              <w:left w:val="nil"/>
              <w:bottom w:val="single" w:sz="4" w:space="0" w:color="auto"/>
              <w:right w:val="single" w:sz="4" w:space="0" w:color="auto"/>
            </w:tcBorders>
            <w:shd w:val="clear" w:color="auto" w:fill="auto"/>
            <w:noWrap/>
            <w:vAlign w:val="bottom"/>
            <w:hideMark/>
          </w:tcPr>
          <w:p w14:paraId="0092B9BD"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17EC3C1D"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5CCADDB5"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85061B" w:rsidRPr="004E3853" w14:paraId="403A2E1D" w14:textId="77777777" w:rsidTr="00C115BC">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6A700A07"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73DA959"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auto"/>
            <w:noWrap/>
            <w:vAlign w:val="bottom"/>
            <w:hideMark/>
          </w:tcPr>
          <w:p w14:paraId="4396B05F"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06F8FBB7"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18DD4EBC"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7D223F0F"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25DA2E91"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3E393DED"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testing</w:t>
            </w:r>
          </w:p>
        </w:tc>
        <w:tc>
          <w:tcPr>
            <w:tcW w:w="861" w:type="dxa"/>
            <w:tcBorders>
              <w:top w:val="nil"/>
              <w:left w:val="nil"/>
              <w:bottom w:val="single" w:sz="4" w:space="0" w:color="auto"/>
              <w:right w:val="single" w:sz="4" w:space="0" w:color="auto"/>
            </w:tcBorders>
            <w:shd w:val="clear" w:color="auto" w:fill="auto"/>
            <w:noWrap/>
            <w:vAlign w:val="bottom"/>
            <w:hideMark/>
          </w:tcPr>
          <w:p w14:paraId="3509915A"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4B1A04E2"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85061B" w:rsidRPr="004E3853" w14:paraId="0F127663" w14:textId="77777777" w:rsidTr="00C115BC">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1307EA7A"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1BAF8ED"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auto"/>
            <w:noWrap/>
            <w:vAlign w:val="bottom"/>
            <w:hideMark/>
          </w:tcPr>
          <w:p w14:paraId="6CEC752F"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46588B27"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4DDF3367"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06C3E744"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248BBDF3"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2002C721"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259E0B24"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testing</w:t>
            </w:r>
          </w:p>
        </w:tc>
        <w:tc>
          <w:tcPr>
            <w:tcW w:w="861" w:type="dxa"/>
            <w:tcBorders>
              <w:top w:val="nil"/>
              <w:left w:val="nil"/>
              <w:bottom w:val="single" w:sz="4" w:space="0" w:color="auto"/>
              <w:right w:val="single" w:sz="4" w:space="0" w:color="auto"/>
            </w:tcBorders>
            <w:shd w:val="clear" w:color="auto" w:fill="FFFFFF" w:themeFill="background1"/>
            <w:noWrap/>
            <w:vAlign w:val="bottom"/>
            <w:hideMark/>
          </w:tcPr>
          <w:p w14:paraId="3B1E28DD"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85061B" w:rsidRPr="004E3853" w14:paraId="65062928" w14:textId="77777777" w:rsidTr="00C115BC">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52546E1C"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0C110037"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auto"/>
            <w:noWrap/>
            <w:vAlign w:val="bottom"/>
            <w:hideMark/>
          </w:tcPr>
          <w:p w14:paraId="034201DF"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164E6ADB"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596618CB"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CD20E4B"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17B3853"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4F2CA344"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7E803CBE"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18A74B73" w14:textId="77777777" w:rsidR="0085061B" w:rsidRPr="004E3853" w:rsidRDefault="0085061B" w:rsidP="00A94DDB">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f10 </w:t>
            </w:r>
            <w:r w:rsidRPr="004E3853">
              <w:rPr>
                <w:rFonts w:eastAsia="Times New Roman"/>
                <w:i/>
                <w:iCs/>
                <w:color w:val="000000"/>
                <w:kern w:val="0"/>
                <w:sz w:val="20"/>
                <w:szCs w:val="20"/>
                <w:lang w:val="id-ID" w:eastAsia="id-ID"/>
              </w:rPr>
              <w:t>testing</w:t>
            </w:r>
          </w:p>
        </w:tc>
      </w:tr>
    </w:tbl>
    <w:p w14:paraId="751E70E5" w14:textId="46613057" w:rsidR="005F7F34" w:rsidRPr="00234ADE" w:rsidRDefault="005F7F34" w:rsidP="0085061B">
      <w:pPr>
        <w:widowControl/>
        <w:spacing w:after="200"/>
        <w:rPr>
          <w:szCs w:val="28"/>
        </w:rPr>
      </w:pPr>
    </w:p>
    <w:p w14:paraId="61D1E238" w14:textId="77777777" w:rsidR="0032059F" w:rsidRPr="00DC48FD" w:rsidRDefault="0032059F" w:rsidP="0082666B">
      <w:pPr>
        <w:widowControl/>
        <w:spacing w:after="200" w:line="276" w:lineRule="auto"/>
        <w:rPr>
          <w:szCs w:val="28"/>
        </w:rPr>
      </w:pPr>
    </w:p>
    <w:p w14:paraId="349FBA58" w14:textId="77777777" w:rsidR="0085061B" w:rsidRDefault="0085061B">
      <w:pPr>
        <w:widowControl/>
        <w:spacing w:after="200" w:line="276" w:lineRule="auto"/>
        <w:jc w:val="left"/>
        <w:rPr>
          <w:b/>
          <w:sz w:val="28"/>
          <w:szCs w:val="28"/>
        </w:rPr>
      </w:pPr>
      <w:r>
        <w:rPr>
          <w:szCs w:val="28"/>
        </w:rPr>
        <w:br w:type="page"/>
      </w:r>
    </w:p>
    <w:p w14:paraId="556A72A6" w14:textId="3865CE14" w:rsidR="009D0C39" w:rsidRPr="009D0C39" w:rsidRDefault="009D0C39" w:rsidP="009D0C39">
      <w:pPr>
        <w:pStyle w:val="Heading1"/>
        <w:jc w:val="center"/>
        <w:rPr>
          <w:color w:val="auto"/>
          <w:szCs w:val="28"/>
        </w:rPr>
      </w:pPr>
      <w:bookmarkStart w:id="110" w:name="_Toc46745204"/>
      <w:r w:rsidRPr="009D0C39">
        <w:rPr>
          <w:color w:val="auto"/>
          <w:szCs w:val="28"/>
        </w:rPr>
        <w:t>BAB I</w:t>
      </w:r>
      <w:r w:rsidRPr="009D0C39">
        <w:rPr>
          <w:color w:val="auto"/>
          <w:szCs w:val="28"/>
          <w:lang w:val="id-ID"/>
        </w:rPr>
        <w:t>V</w:t>
      </w:r>
      <w:r w:rsidRPr="009D0C39">
        <w:rPr>
          <w:b w:val="0"/>
          <w:color w:val="auto"/>
          <w:szCs w:val="28"/>
        </w:rPr>
        <w:br/>
      </w:r>
      <w:r w:rsidRPr="009D0C39">
        <w:rPr>
          <w:szCs w:val="28"/>
        </w:rPr>
        <w:t>HASIL DAN PEMBAHASAN</w:t>
      </w:r>
      <w:bookmarkEnd w:id="110"/>
    </w:p>
    <w:p w14:paraId="24AE151A" w14:textId="2A527BCC" w:rsidR="00A00EAD" w:rsidRPr="00DA5971" w:rsidRDefault="004C16C8" w:rsidP="00A20803">
      <w:pPr>
        <w:pStyle w:val="Heading2"/>
        <w:numPr>
          <w:ilvl w:val="0"/>
          <w:numId w:val="28"/>
        </w:numPr>
        <w:ind w:left="567" w:hanging="567"/>
        <w:rPr>
          <w:lang w:val="id-ID"/>
        </w:rPr>
      </w:pPr>
      <w:bookmarkStart w:id="111" w:name="_Toc46745205"/>
      <w:r w:rsidRPr="004C16C8">
        <w:rPr>
          <w:lang w:val="id-ID"/>
        </w:rPr>
        <w:t xml:space="preserve">Pengumpulan </w:t>
      </w:r>
      <w:r w:rsidR="003B4562" w:rsidRPr="003B4562">
        <w:rPr>
          <w:i/>
          <w:lang w:val="id-ID"/>
        </w:rPr>
        <w:t>Dataset</w:t>
      </w:r>
      <w:bookmarkEnd w:id="111"/>
    </w:p>
    <w:p w14:paraId="522ED484" w14:textId="32B1F425" w:rsidR="00A00EAD" w:rsidRDefault="00A00EAD" w:rsidP="00DA5971">
      <w:pPr>
        <w:ind w:firstLine="567"/>
        <w:rPr>
          <w:lang w:val="id-ID"/>
        </w:rPr>
      </w:pPr>
      <w:r>
        <w:rPr>
          <w:lang w:val="id-ID"/>
        </w:rPr>
        <w:t xml:space="preserve">Pada penelitian ini, </w:t>
      </w:r>
      <w:r w:rsidR="003B4562" w:rsidRPr="003B4562">
        <w:rPr>
          <w:i/>
          <w:lang w:val="id-ID"/>
        </w:rPr>
        <w:t>dataset</w:t>
      </w:r>
      <w:r>
        <w:rPr>
          <w:lang w:val="id-ID"/>
        </w:rPr>
        <w:t xml:space="preserve"> yang digunakan yaitu dari dua sumber berbeda. </w:t>
      </w:r>
      <w:r w:rsidR="003B4562" w:rsidRPr="003B4562">
        <w:rPr>
          <w:i/>
          <w:lang w:val="id-ID"/>
        </w:rPr>
        <w:t>Dataset</w:t>
      </w:r>
      <w:r>
        <w:rPr>
          <w:lang w:val="id-ID"/>
        </w:rPr>
        <w:t xml:space="preserve"> pertama diperolah dari hasil pengambi</w:t>
      </w:r>
      <w:r w:rsidR="008077F7">
        <w:rPr>
          <w:lang w:val="id-ID"/>
        </w:rPr>
        <w:t>l</w:t>
      </w:r>
      <w:r>
        <w:rPr>
          <w:lang w:val="id-ID"/>
        </w:rPr>
        <w:t xml:space="preserve">an data </w:t>
      </w:r>
      <w:r w:rsidR="008077F7">
        <w:rPr>
          <w:lang w:val="id-ID"/>
        </w:rPr>
        <w:t xml:space="preserve">secara pribadi </w:t>
      </w:r>
      <w:r>
        <w:rPr>
          <w:lang w:val="id-ID"/>
        </w:rPr>
        <w:t xml:space="preserve">menggunakan HVS yang sudah berisi </w:t>
      </w:r>
      <w:r w:rsidR="003B4562" w:rsidRPr="003B4562">
        <w:rPr>
          <w:i/>
          <w:lang w:val="id-ID"/>
        </w:rPr>
        <w:t>template</w:t>
      </w:r>
      <w:r w:rsidR="008077F7">
        <w:rPr>
          <w:lang w:val="id-ID"/>
        </w:rPr>
        <w:t xml:space="preserve"> dalam bentuk </w:t>
      </w:r>
      <w:r>
        <w:rPr>
          <w:lang w:val="id-ID"/>
        </w:rPr>
        <w:t xml:space="preserve">tabel </w:t>
      </w:r>
      <w:r w:rsidR="008077F7">
        <w:rPr>
          <w:lang w:val="id-ID"/>
        </w:rPr>
        <w:t>yang</w:t>
      </w:r>
      <w:r>
        <w:rPr>
          <w:lang w:val="id-ID"/>
        </w:rPr>
        <w:t xml:space="preserve"> sudah ditentukan</w:t>
      </w:r>
      <w:r w:rsidR="008077F7">
        <w:rPr>
          <w:lang w:val="id-ID"/>
        </w:rPr>
        <w:t xml:space="preserve"> seperti pada Gambar 4.1.</w:t>
      </w:r>
    </w:p>
    <w:p w14:paraId="54192975" w14:textId="408BC04A" w:rsidR="008077F7" w:rsidRDefault="008077F7" w:rsidP="008077F7">
      <w:pPr>
        <w:jc w:val="center"/>
        <w:rPr>
          <w:lang w:val="id-ID"/>
        </w:rPr>
      </w:pPr>
      <w:r>
        <w:rPr>
          <w:noProof/>
          <w:lang w:val="id-ID" w:eastAsia="id-ID"/>
        </w:rPr>
        <w:drawing>
          <wp:inline distT="0" distB="0" distL="0" distR="0" wp14:anchorId="4B66FAFA" wp14:editId="14CD7654">
            <wp:extent cx="4251366" cy="2733410"/>
            <wp:effectExtent l="19050" t="19050" r="15875" b="1016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ormat tabel.png"/>
                    <pic:cNvPicPr/>
                  </pic:nvPicPr>
                  <pic:blipFill>
                    <a:blip r:embed="rId29">
                      <a:extLst>
                        <a:ext uri="{28A0092B-C50C-407E-A947-70E740481C1C}">
                          <a14:useLocalDpi xmlns:a14="http://schemas.microsoft.com/office/drawing/2010/main" val="0"/>
                        </a:ext>
                      </a:extLst>
                    </a:blip>
                    <a:stretch>
                      <a:fillRect/>
                    </a:stretch>
                  </pic:blipFill>
                  <pic:spPr>
                    <a:xfrm>
                      <a:off x="0" y="0"/>
                      <a:ext cx="4258606" cy="2738065"/>
                    </a:xfrm>
                    <a:prstGeom prst="rect">
                      <a:avLst/>
                    </a:prstGeom>
                    <a:ln>
                      <a:solidFill>
                        <a:schemeClr val="tx1"/>
                      </a:solidFill>
                    </a:ln>
                  </pic:spPr>
                </pic:pic>
              </a:graphicData>
            </a:graphic>
          </wp:inline>
        </w:drawing>
      </w:r>
    </w:p>
    <w:p w14:paraId="4C5CA1BC" w14:textId="65C66AA8" w:rsidR="008077F7" w:rsidRDefault="008077F7" w:rsidP="008077F7">
      <w:pPr>
        <w:jc w:val="center"/>
        <w:rPr>
          <w:lang w:val="id-ID"/>
        </w:rPr>
      </w:pPr>
      <w:r>
        <w:rPr>
          <w:lang w:val="id-ID"/>
        </w:rPr>
        <w:t xml:space="preserve">Gambar 4.1 </w:t>
      </w:r>
      <w:r w:rsidR="003B4562" w:rsidRPr="003B4562">
        <w:rPr>
          <w:i/>
          <w:lang w:val="id-ID"/>
        </w:rPr>
        <w:t>Template</w:t>
      </w:r>
      <w:r>
        <w:rPr>
          <w:lang w:val="id-ID"/>
        </w:rPr>
        <w:t xml:space="preserve"> pengambilan data</w:t>
      </w:r>
    </w:p>
    <w:p w14:paraId="503A5DBD" w14:textId="77777777" w:rsidR="00871122" w:rsidRDefault="00DA5971" w:rsidP="00871122">
      <w:pPr>
        <w:pStyle w:val="ListParagraph"/>
        <w:tabs>
          <w:tab w:val="left" w:pos="540"/>
          <w:tab w:val="left" w:pos="720"/>
          <w:tab w:val="left" w:pos="1080"/>
        </w:tabs>
        <w:ind w:left="0"/>
        <w:rPr>
          <w:lang w:val="id-ID"/>
        </w:rPr>
      </w:pPr>
      <w:r>
        <w:rPr>
          <w:lang w:val="id-ID"/>
        </w:rPr>
        <w:tab/>
      </w:r>
      <w:r w:rsidR="008077F7">
        <w:rPr>
          <w:lang w:val="id-ID"/>
        </w:rPr>
        <w:t>Data pertama bersumber dari kategori pendidikan yang berbeda-beda yaitu dari</w:t>
      </w:r>
      <w:r w:rsidR="00DE5737">
        <w:rPr>
          <w:lang w:val="id-ID"/>
        </w:rPr>
        <w:t xml:space="preserve"> jenjang</w:t>
      </w:r>
      <w:r w:rsidR="008077F7">
        <w:rPr>
          <w:lang w:val="id-ID"/>
        </w:rPr>
        <w:t xml:space="preserve"> SD, SMP, SMA dan </w:t>
      </w:r>
      <w:r w:rsidR="00871122">
        <w:rPr>
          <w:lang w:val="id-ID"/>
        </w:rPr>
        <w:t>perguruan tinggi</w:t>
      </w:r>
      <w:r w:rsidR="008077F7">
        <w:rPr>
          <w:lang w:val="id-ID"/>
        </w:rPr>
        <w:t xml:space="preserve">. Masing-masing </w:t>
      </w:r>
      <w:r w:rsidR="003A423B">
        <w:rPr>
          <w:lang w:val="id-ID"/>
        </w:rPr>
        <w:t>per-</w:t>
      </w:r>
      <w:r w:rsidR="008077F7">
        <w:rPr>
          <w:lang w:val="id-ID"/>
        </w:rPr>
        <w:t xml:space="preserve">jenjang pendidikan dicari sebanyak 10 orang untuk menulis </w:t>
      </w:r>
      <w:r w:rsidR="003A423B">
        <w:rPr>
          <w:lang w:val="id-ID"/>
        </w:rPr>
        <w:t xml:space="preserve">18 </w:t>
      </w:r>
      <w:r w:rsidR="008077F7">
        <w:rPr>
          <w:lang w:val="id-ID"/>
        </w:rPr>
        <w:t>karakter aksara</w:t>
      </w:r>
      <w:r w:rsidR="003A423B">
        <w:rPr>
          <w:lang w:val="id-ID"/>
        </w:rPr>
        <w:t xml:space="preserve"> Sasak</w:t>
      </w:r>
      <w:r w:rsidR="008077F7">
        <w:rPr>
          <w:lang w:val="id-ID"/>
        </w:rPr>
        <w:t xml:space="preserve"> sebanyak 15 kali di HVS yang berbeda. Maka didapat </w:t>
      </w:r>
      <w:r w:rsidR="003B4562" w:rsidRPr="003B4562">
        <w:rPr>
          <w:i/>
          <w:lang w:val="id-ID"/>
        </w:rPr>
        <w:t>dataset</w:t>
      </w:r>
      <w:r w:rsidR="008077F7">
        <w:rPr>
          <w:lang w:val="id-ID"/>
        </w:rPr>
        <w:t xml:space="preserve"> sebanyak 10.800 data </w:t>
      </w:r>
      <w:r w:rsidR="003A423B">
        <w:rPr>
          <w:lang w:val="id-ID"/>
        </w:rPr>
        <w:t xml:space="preserve">yang diperoleh dari hasil perhitungan </w:t>
      </w:r>
      <w:r w:rsidR="003B4562" w:rsidRPr="003B4562">
        <w:rPr>
          <w:i/>
          <w:lang w:val="id-ID"/>
        </w:rPr>
        <w:t>dataset</w:t>
      </w:r>
      <w:r w:rsidR="003A423B">
        <w:t xml:space="preserve"> </w:t>
      </w:r>
      <w:r w:rsidR="003A423B">
        <w:rPr>
          <w:lang w:val="id-ID"/>
        </w:rPr>
        <w:t>yaitu</w:t>
      </w:r>
    </w:p>
    <w:p w14:paraId="7DB2E283" w14:textId="22FFF3D8" w:rsidR="00EB3A3A" w:rsidRPr="00871122" w:rsidRDefault="003A423B" w:rsidP="00871122">
      <w:pPr>
        <w:pStyle w:val="ListParagraph"/>
        <w:tabs>
          <w:tab w:val="left" w:pos="540"/>
          <w:tab w:val="left" w:pos="720"/>
          <w:tab w:val="left" w:pos="1080"/>
        </w:tabs>
        <w:ind w:left="0"/>
        <w:rPr>
          <w:lang w:val="id-ID"/>
        </w:rPr>
      </w:pPr>
      <m:oMathPara>
        <m:oMath>
          <m:r>
            <w:rPr>
              <w:rFonts w:ascii="Cambria Math" w:hAnsi="Cambria Math"/>
              <w:sz w:val="22"/>
              <w:szCs w:val="22"/>
              <w:lang w:val="id-ID"/>
            </w:rPr>
            <m:t xml:space="preserve">Dataset pertama=4 </m:t>
          </m:r>
          <m:d>
            <m:dPr>
              <m:ctrlPr>
                <w:rPr>
                  <w:rFonts w:ascii="Cambria Math" w:hAnsi="Cambria Math"/>
                  <w:i/>
                  <w:sz w:val="22"/>
                  <w:szCs w:val="22"/>
                  <w:lang w:val="id-ID"/>
                </w:rPr>
              </m:ctrlPr>
            </m:dPr>
            <m:e>
              <m:r>
                <w:rPr>
                  <w:rFonts w:ascii="Cambria Math" w:hAnsi="Cambria Math"/>
                  <w:sz w:val="22"/>
                  <w:szCs w:val="22"/>
                  <w:lang w:val="id-ID"/>
                </w:rPr>
                <m:t>SD, SMP, SMA, perguruan tinggi</m:t>
              </m:r>
            </m:e>
          </m:d>
          <m:r>
            <w:rPr>
              <w:rFonts w:ascii="Cambria Math" w:hAnsi="Cambria Math"/>
              <w:sz w:val="22"/>
              <w:szCs w:val="22"/>
              <w:lang w:val="id-ID"/>
            </w:rPr>
            <m:t xml:space="preserve"> × 10 </m:t>
          </m:r>
          <m:d>
            <m:dPr>
              <m:ctrlPr>
                <w:rPr>
                  <w:rFonts w:ascii="Cambria Math" w:hAnsi="Cambria Math"/>
                  <w:i/>
                  <w:sz w:val="22"/>
                  <w:szCs w:val="22"/>
                  <w:lang w:val="id-ID"/>
                </w:rPr>
              </m:ctrlPr>
            </m:dPr>
            <m:e>
              <m:r>
                <w:rPr>
                  <w:rFonts w:ascii="Cambria Math" w:hAnsi="Cambria Math"/>
                  <w:sz w:val="22"/>
                  <w:szCs w:val="22"/>
                  <w:lang w:val="id-ID"/>
                </w:rPr>
                <m:t>orang</m:t>
              </m:r>
            </m:e>
          </m:d>
          <m:r>
            <w:rPr>
              <w:rFonts w:ascii="Cambria Math" w:hAnsi="Cambria Math"/>
              <w:sz w:val="22"/>
              <w:szCs w:val="22"/>
              <w:lang w:val="id-ID"/>
            </w:rPr>
            <m:t xml:space="preserve"> ×18</m:t>
          </m:r>
          <m:d>
            <m:dPr>
              <m:ctrlPr>
                <w:rPr>
                  <w:rFonts w:ascii="Cambria Math" w:hAnsi="Cambria Math"/>
                  <w:i/>
                  <w:sz w:val="22"/>
                  <w:szCs w:val="22"/>
                  <w:lang w:val="id-ID"/>
                </w:rPr>
              </m:ctrlPr>
            </m:dPr>
            <m:e>
              <m:r>
                <w:rPr>
                  <w:rFonts w:ascii="Cambria Math" w:hAnsi="Cambria Math"/>
                  <w:sz w:val="22"/>
                  <w:szCs w:val="22"/>
                  <w:lang w:val="id-ID"/>
                </w:rPr>
                <m:t>karakter aksara</m:t>
              </m:r>
            </m:e>
          </m:d>
          <m:r>
            <w:rPr>
              <w:rFonts w:ascii="Cambria Math" w:hAnsi="Cambria Math"/>
              <w:sz w:val="22"/>
              <w:szCs w:val="22"/>
              <w:lang w:val="id-ID"/>
            </w:rPr>
            <m:t xml:space="preserve"> ×15=10.800 data</m:t>
          </m:r>
        </m:oMath>
      </m:oMathPara>
    </w:p>
    <w:p w14:paraId="01645B52" w14:textId="7582404F" w:rsidR="0049526D" w:rsidRDefault="0049526D" w:rsidP="0049526D">
      <w:pPr>
        <w:pStyle w:val="ListParagraph"/>
        <w:tabs>
          <w:tab w:val="left" w:pos="540"/>
          <w:tab w:val="left" w:pos="720"/>
          <w:tab w:val="left" w:pos="1080"/>
          <w:tab w:val="left" w:pos="1560"/>
        </w:tabs>
        <w:ind w:left="0"/>
        <w:jc w:val="center"/>
        <w:rPr>
          <w:sz w:val="22"/>
          <w:szCs w:val="22"/>
          <w:lang w:val="id-ID"/>
        </w:rPr>
      </w:pPr>
      <w:r>
        <w:rPr>
          <w:noProof/>
          <w:sz w:val="22"/>
          <w:szCs w:val="22"/>
          <w:lang w:val="id-ID" w:eastAsia="id-ID"/>
        </w:rPr>
        <w:drawing>
          <wp:inline distT="0" distB="0" distL="0" distR="0" wp14:anchorId="292E9B35" wp14:editId="2E53AA46">
            <wp:extent cx="3543300" cy="1973042"/>
            <wp:effectExtent l="19050" t="19050" r="19050" b="273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hhhhh.PNG"/>
                    <pic:cNvPicPr/>
                  </pic:nvPicPr>
                  <pic:blipFill>
                    <a:blip r:embed="rId30">
                      <a:extLst>
                        <a:ext uri="{28A0092B-C50C-407E-A947-70E740481C1C}">
                          <a14:useLocalDpi xmlns:a14="http://schemas.microsoft.com/office/drawing/2010/main" val="0"/>
                        </a:ext>
                      </a:extLst>
                    </a:blip>
                    <a:stretch>
                      <a:fillRect/>
                    </a:stretch>
                  </pic:blipFill>
                  <pic:spPr>
                    <a:xfrm>
                      <a:off x="0" y="0"/>
                      <a:ext cx="3554798" cy="1979444"/>
                    </a:xfrm>
                    <a:prstGeom prst="rect">
                      <a:avLst/>
                    </a:prstGeom>
                    <a:ln>
                      <a:solidFill>
                        <a:schemeClr val="tx1"/>
                      </a:solidFill>
                    </a:ln>
                  </pic:spPr>
                </pic:pic>
              </a:graphicData>
            </a:graphic>
          </wp:inline>
        </w:drawing>
      </w:r>
    </w:p>
    <w:p w14:paraId="20EA1E06" w14:textId="4FD8FD7E" w:rsidR="0049526D" w:rsidRPr="00EB3A3A" w:rsidRDefault="0049526D" w:rsidP="0049526D">
      <w:pPr>
        <w:pStyle w:val="ListParagraph"/>
        <w:tabs>
          <w:tab w:val="left" w:pos="540"/>
          <w:tab w:val="left" w:pos="720"/>
          <w:tab w:val="left" w:pos="1080"/>
          <w:tab w:val="left" w:pos="1560"/>
        </w:tabs>
        <w:ind w:left="0"/>
        <w:jc w:val="center"/>
        <w:rPr>
          <w:sz w:val="22"/>
          <w:szCs w:val="22"/>
          <w:lang w:val="id-ID"/>
        </w:rPr>
      </w:pPr>
      <w:r>
        <w:rPr>
          <w:sz w:val="22"/>
          <w:szCs w:val="22"/>
          <w:lang w:val="id-ID"/>
        </w:rPr>
        <w:t>Gambar 4.2 Dataset pertama</w:t>
      </w:r>
    </w:p>
    <w:p w14:paraId="61BA5CC1" w14:textId="41362909" w:rsidR="003A423B" w:rsidRPr="00EB3A3A" w:rsidRDefault="003A423B" w:rsidP="00EB3A3A">
      <w:pPr>
        <w:pStyle w:val="ListParagraph"/>
        <w:tabs>
          <w:tab w:val="left" w:pos="540"/>
          <w:tab w:val="left" w:pos="720"/>
          <w:tab w:val="left" w:pos="1080"/>
          <w:tab w:val="left" w:pos="1560"/>
        </w:tabs>
        <w:ind w:left="0"/>
        <w:rPr>
          <w:lang w:val="id-ID"/>
        </w:rPr>
      </w:pPr>
      <w:r>
        <w:rPr>
          <w:lang w:val="id-ID"/>
        </w:rPr>
        <w:t xml:space="preserve">Sedangkan </w:t>
      </w:r>
      <w:r w:rsidR="003B4562" w:rsidRPr="003B4562">
        <w:rPr>
          <w:i/>
          <w:lang w:val="id-ID"/>
        </w:rPr>
        <w:t>dataset</w:t>
      </w:r>
      <w:r>
        <w:rPr>
          <w:lang w:val="id-ID"/>
        </w:rPr>
        <w:t xml:space="preserve"> kedua diperoleh dari peneliti sebelumnya [4] sebanyak 2700. Data tersebut </w:t>
      </w:r>
      <w:r w:rsidR="00DA5971">
        <w:rPr>
          <w:lang w:val="id-ID"/>
        </w:rPr>
        <w:t xml:space="preserve">diperoleh </w:t>
      </w:r>
      <w:r>
        <w:rPr>
          <w:lang w:val="id-ID"/>
        </w:rPr>
        <w:t>dari 15 orang dari</w:t>
      </w:r>
      <w:r w:rsidR="00DA5971">
        <w:rPr>
          <w:lang w:val="id-ID"/>
        </w:rPr>
        <w:t xml:space="preserve"> perguruan tinggi (Universitas)</w:t>
      </w:r>
      <w:r>
        <w:rPr>
          <w:lang w:val="id-ID"/>
        </w:rPr>
        <w:t>, yang dimana masing-masing orang menulis 18 karakter aksara sebanyak 1</w:t>
      </w:r>
      <w:r w:rsidR="00DA5971">
        <w:rPr>
          <w:lang w:val="id-ID"/>
        </w:rPr>
        <w:t>0</w:t>
      </w:r>
      <w:r>
        <w:rPr>
          <w:lang w:val="id-ID"/>
        </w:rPr>
        <w:t xml:space="preserve"> kali.</w:t>
      </w:r>
      <w:r w:rsidR="00DA5971">
        <w:rPr>
          <w:lang w:val="id-ID"/>
        </w:rPr>
        <w:t xml:space="preserve"> Maka diperoleh perhitungan </w:t>
      </w:r>
    </w:p>
    <w:p w14:paraId="1D12D173" w14:textId="66C99D13" w:rsidR="00A00EAD" w:rsidRDefault="00DA5971" w:rsidP="00DA5971">
      <w:pPr>
        <w:pStyle w:val="ListParagraph"/>
        <w:tabs>
          <w:tab w:val="left" w:pos="540"/>
          <w:tab w:val="left" w:pos="720"/>
          <w:tab w:val="left" w:pos="1080"/>
        </w:tabs>
        <w:ind w:left="0"/>
        <w:jc w:val="center"/>
        <w:rPr>
          <w:sz w:val="22"/>
          <w:szCs w:val="22"/>
          <w:lang w:val="id-ID"/>
        </w:rPr>
      </w:pPr>
      <m:oMath>
        <m:r>
          <w:rPr>
            <w:rFonts w:ascii="Cambria Math" w:hAnsi="Cambria Math"/>
            <w:sz w:val="22"/>
            <w:szCs w:val="22"/>
            <w:lang w:val="id-ID"/>
          </w:rPr>
          <m:t xml:space="preserve">Dataset kedua=15 </m:t>
        </m:r>
        <m:d>
          <m:dPr>
            <m:ctrlPr>
              <w:rPr>
                <w:rFonts w:ascii="Cambria Math" w:hAnsi="Cambria Math"/>
                <w:i/>
                <w:sz w:val="22"/>
                <w:szCs w:val="22"/>
                <w:lang w:val="id-ID"/>
              </w:rPr>
            </m:ctrlPr>
          </m:dPr>
          <m:e>
            <m:r>
              <w:rPr>
                <w:rFonts w:ascii="Cambria Math" w:hAnsi="Cambria Math"/>
                <w:sz w:val="22"/>
                <w:szCs w:val="22"/>
                <w:lang w:val="id-ID"/>
              </w:rPr>
              <m:t>orang dari perguruan tinggi</m:t>
            </m:r>
          </m:e>
        </m:d>
        <m:r>
          <w:rPr>
            <w:rFonts w:ascii="Cambria Math" w:hAnsi="Cambria Math"/>
            <w:sz w:val="22"/>
            <w:szCs w:val="22"/>
            <w:lang w:val="id-ID"/>
          </w:rPr>
          <m:t xml:space="preserve"> ×18</m:t>
        </m:r>
        <m:d>
          <m:dPr>
            <m:ctrlPr>
              <w:rPr>
                <w:rFonts w:ascii="Cambria Math" w:hAnsi="Cambria Math"/>
                <w:i/>
                <w:sz w:val="22"/>
                <w:szCs w:val="22"/>
                <w:lang w:val="id-ID"/>
              </w:rPr>
            </m:ctrlPr>
          </m:dPr>
          <m:e>
            <m:r>
              <w:rPr>
                <w:rFonts w:ascii="Cambria Math" w:hAnsi="Cambria Math"/>
                <w:sz w:val="22"/>
                <w:szCs w:val="22"/>
                <w:lang w:val="id-ID"/>
              </w:rPr>
              <m:t>karakter aksara</m:t>
            </m:r>
          </m:e>
        </m:d>
        <m:r>
          <w:rPr>
            <w:rFonts w:ascii="Cambria Math" w:hAnsi="Cambria Math"/>
            <w:sz w:val="22"/>
            <w:szCs w:val="22"/>
            <w:lang w:val="id-ID"/>
          </w:rPr>
          <m:t xml:space="preserve"> ×10=2700 data</m:t>
        </m:r>
      </m:oMath>
      <w:r>
        <w:rPr>
          <w:sz w:val="22"/>
          <w:szCs w:val="22"/>
          <w:lang w:val="id-ID"/>
        </w:rPr>
        <w:t xml:space="preserve"> </w:t>
      </w:r>
    </w:p>
    <w:p w14:paraId="7583F211" w14:textId="6B69E0E6" w:rsidR="0049526D" w:rsidRDefault="0049526D" w:rsidP="0049526D">
      <w:pPr>
        <w:pStyle w:val="ListParagraph"/>
        <w:tabs>
          <w:tab w:val="left" w:pos="540"/>
          <w:tab w:val="left" w:pos="720"/>
          <w:tab w:val="left" w:pos="1080"/>
          <w:tab w:val="left" w:pos="1560"/>
        </w:tabs>
        <w:ind w:left="0"/>
        <w:jc w:val="center"/>
        <w:rPr>
          <w:sz w:val="22"/>
          <w:szCs w:val="22"/>
          <w:lang w:val="id-ID"/>
        </w:rPr>
      </w:pPr>
      <w:r>
        <w:rPr>
          <w:noProof/>
          <w:sz w:val="22"/>
          <w:szCs w:val="22"/>
          <w:lang w:val="id-ID" w:eastAsia="id-ID"/>
        </w:rPr>
        <w:drawing>
          <wp:inline distT="0" distB="0" distL="0" distR="0" wp14:anchorId="57E5D150" wp14:editId="021D76F8">
            <wp:extent cx="3590925" cy="924648"/>
            <wp:effectExtent l="19050" t="19050" r="9525" b="279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hhh.png"/>
                    <pic:cNvPicPr/>
                  </pic:nvPicPr>
                  <pic:blipFill>
                    <a:blip r:embed="rId31">
                      <a:extLst>
                        <a:ext uri="{28A0092B-C50C-407E-A947-70E740481C1C}">
                          <a14:useLocalDpi xmlns:a14="http://schemas.microsoft.com/office/drawing/2010/main" val="0"/>
                        </a:ext>
                      </a:extLst>
                    </a:blip>
                    <a:stretch>
                      <a:fillRect/>
                    </a:stretch>
                  </pic:blipFill>
                  <pic:spPr>
                    <a:xfrm>
                      <a:off x="0" y="0"/>
                      <a:ext cx="3633831" cy="935696"/>
                    </a:xfrm>
                    <a:prstGeom prst="rect">
                      <a:avLst/>
                    </a:prstGeom>
                    <a:ln>
                      <a:solidFill>
                        <a:schemeClr val="tx1"/>
                      </a:solidFill>
                    </a:ln>
                  </pic:spPr>
                </pic:pic>
              </a:graphicData>
            </a:graphic>
          </wp:inline>
        </w:drawing>
      </w:r>
    </w:p>
    <w:p w14:paraId="51DCF4FC" w14:textId="01D578B2" w:rsidR="0049526D" w:rsidRPr="00EB3A3A" w:rsidRDefault="0049526D" w:rsidP="0049526D">
      <w:pPr>
        <w:pStyle w:val="ListParagraph"/>
        <w:tabs>
          <w:tab w:val="left" w:pos="540"/>
          <w:tab w:val="left" w:pos="720"/>
          <w:tab w:val="left" w:pos="1080"/>
          <w:tab w:val="left" w:pos="1560"/>
        </w:tabs>
        <w:ind w:left="0"/>
        <w:jc w:val="center"/>
        <w:rPr>
          <w:sz w:val="22"/>
          <w:szCs w:val="22"/>
          <w:lang w:val="id-ID"/>
        </w:rPr>
      </w:pPr>
      <w:r>
        <w:rPr>
          <w:sz w:val="22"/>
          <w:szCs w:val="22"/>
          <w:lang w:val="id-ID"/>
        </w:rPr>
        <w:t xml:space="preserve">Gambar 4.3 </w:t>
      </w:r>
      <w:r w:rsidRPr="00624A9A">
        <w:rPr>
          <w:i/>
          <w:sz w:val="22"/>
          <w:szCs w:val="22"/>
          <w:lang w:val="id-ID"/>
        </w:rPr>
        <w:t>Dataset</w:t>
      </w:r>
      <w:r>
        <w:rPr>
          <w:sz w:val="22"/>
          <w:szCs w:val="22"/>
          <w:lang w:val="id-ID"/>
        </w:rPr>
        <w:t xml:space="preserve"> kedua</w:t>
      </w:r>
    </w:p>
    <w:p w14:paraId="1CA7BA58" w14:textId="274F7669" w:rsidR="00DA5971" w:rsidRPr="00DA5971" w:rsidRDefault="00DA5971" w:rsidP="00DA5971">
      <w:pPr>
        <w:pStyle w:val="ListParagraph"/>
        <w:tabs>
          <w:tab w:val="left" w:pos="540"/>
          <w:tab w:val="left" w:pos="720"/>
          <w:tab w:val="left" w:pos="1080"/>
        </w:tabs>
        <w:ind w:left="0"/>
        <w:rPr>
          <w:sz w:val="22"/>
          <w:szCs w:val="22"/>
          <w:lang w:val="id-ID"/>
        </w:rPr>
      </w:pPr>
    </w:p>
    <w:p w14:paraId="16566A9D" w14:textId="0416A74F" w:rsidR="004C16C8" w:rsidRDefault="00527F00" w:rsidP="00A20803">
      <w:pPr>
        <w:pStyle w:val="Heading2"/>
        <w:numPr>
          <w:ilvl w:val="0"/>
          <w:numId w:val="28"/>
        </w:numPr>
        <w:ind w:left="567" w:hanging="567"/>
        <w:rPr>
          <w:lang w:val="id-ID"/>
        </w:rPr>
      </w:pPr>
      <w:bookmarkStart w:id="112" w:name="_Toc46745206"/>
      <w:r>
        <w:rPr>
          <w:lang w:val="id-ID"/>
        </w:rPr>
        <w:t>Mekanisme Pen</w:t>
      </w:r>
      <w:r w:rsidR="004454E6">
        <w:rPr>
          <w:lang w:val="id-ID"/>
        </w:rPr>
        <w:t>gujian</w:t>
      </w:r>
      <w:bookmarkEnd w:id="112"/>
    </w:p>
    <w:p w14:paraId="0D2BAD64" w14:textId="6492302D" w:rsidR="00816200" w:rsidRDefault="002E6145" w:rsidP="00816200">
      <w:pPr>
        <w:ind w:firstLine="567"/>
        <w:rPr>
          <w:lang w:val="id-ID"/>
        </w:rPr>
      </w:pPr>
      <w:r>
        <w:rPr>
          <w:lang w:val="id-ID"/>
        </w:rPr>
        <w:t xml:space="preserve">Penelitian ini melakukan pengujian terhadap tiga </w:t>
      </w:r>
      <w:r w:rsidR="003B4562" w:rsidRPr="003B4562">
        <w:rPr>
          <w:i/>
          <w:lang w:val="id-ID"/>
        </w:rPr>
        <w:t>dataset</w:t>
      </w:r>
      <w:r>
        <w:rPr>
          <w:lang w:val="id-ID"/>
        </w:rPr>
        <w:t xml:space="preserve"> yang memiliki jumlah berbeda-beda, yaitu </w:t>
      </w:r>
      <w:r w:rsidR="007668E4">
        <w:rPr>
          <w:lang w:val="id-ID"/>
        </w:rPr>
        <w:t xml:space="preserve">pada </w:t>
      </w:r>
      <w:r w:rsidR="003B4562" w:rsidRPr="003B4562">
        <w:rPr>
          <w:i/>
          <w:lang w:val="id-ID"/>
        </w:rPr>
        <w:t>dataset</w:t>
      </w:r>
      <w:r w:rsidR="007668E4">
        <w:rPr>
          <w:lang w:val="id-ID"/>
        </w:rPr>
        <w:t xml:space="preserve"> pertama memiliki jumlah </w:t>
      </w:r>
      <w:r w:rsidR="003B4562" w:rsidRPr="003B4562">
        <w:rPr>
          <w:i/>
          <w:lang w:val="id-ID"/>
        </w:rPr>
        <w:t>dataset</w:t>
      </w:r>
      <w:r w:rsidR="007668E4">
        <w:rPr>
          <w:lang w:val="id-ID"/>
        </w:rPr>
        <w:t xml:space="preserve"> sebanyak </w:t>
      </w:r>
      <w:r>
        <w:rPr>
          <w:lang w:val="id-ID"/>
        </w:rPr>
        <w:t>10.800,</w:t>
      </w:r>
      <w:r w:rsidR="007668E4">
        <w:rPr>
          <w:lang w:val="id-ID"/>
        </w:rPr>
        <w:t xml:space="preserve"> yang kedua sebanyak</w:t>
      </w:r>
      <w:r>
        <w:rPr>
          <w:lang w:val="id-ID"/>
        </w:rPr>
        <w:t xml:space="preserve"> 2700 </w:t>
      </w:r>
      <w:r w:rsidR="003B4562" w:rsidRPr="003B4562">
        <w:rPr>
          <w:i/>
          <w:lang w:val="id-ID"/>
        </w:rPr>
        <w:t>dataset</w:t>
      </w:r>
      <w:r>
        <w:rPr>
          <w:lang w:val="id-ID"/>
        </w:rPr>
        <w:t xml:space="preserve"> </w:t>
      </w:r>
      <w:r w:rsidR="007668E4">
        <w:rPr>
          <w:lang w:val="id-ID"/>
        </w:rPr>
        <w:t xml:space="preserve">yang diperoleh </w:t>
      </w:r>
      <w:r>
        <w:rPr>
          <w:lang w:val="id-ID"/>
        </w:rPr>
        <w:t xml:space="preserve">dari penelitian sebelumnya dan 13.500 </w:t>
      </w:r>
      <w:r w:rsidR="003B4562" w:rsidRPr="003B4562">
        <w:rPr>
          <w:i/>
          <w:lang w:val="id-ID"/>
        </w:rPr>
        <w:t>dataset</w:t>
      </w:r>
      <w:r>
        <w:rPr>
          <w:lang w:val="id-ID"/>
        </w:rPr>
        <w:t xml:space="preserve"> yang didapat dari gabungan 10.800 dan 2700. </w:t>
      </w:r>
      <w:r w:rsidR="0062041E">
        <w:rPr>
          <w:lang w:val="id-ID"/>
        </w:rPr>
        <w:t xml:space="preserve">Tahapan pertama yang dilakukan yaitu dengan mencari model terbaik pada ekstraksi fitur dan klasifikasi. </w:t>
      </w:r>
      <w:r w:rsidR="007668E4">
        <w:rPr>
          <w:lang w:val="id-ID"/>
        </w:rPr>
        <w:t>Kemudian m</w:t>
      </w:r>
      <w:r w:rsidR="0062041E">
        <w:rPr>
          <w:lang w:val="id-ID"/>
        </w:rPr>
        <w:t xml:space="preserve">odel terbaik </w:t>
      </w:r>
      <w:r w:rsidR="007668E4">
        <w:rPr>
          <w:lang w:val="id-ID"/>
        </w:rPr>
        <w:t>yang didapatkan</w:t>
      </w:r>
      <w:r w:rsidR="0062041E">
        <w:rPr>
          <w:lang w:val="id-ID"/>
        </w:rPr>
        <w:t xml:space="preserve"> akan diuji ke masing masing </w:t>
      </w:r>
      <w:r w:rsidR="003B4562" w:rsidRPr="003B4562">
        <w:rPr>
          <w:i/>
          <w:lang w:val="id-ID"/>
        </w:rPr>
        <w:t>dataset</w:t>
      </w:r>
      <w:r w:rsidR="0062041E">
        <w:rPr>
          <w:lang w:val="id-ID"/>
        </w:rPr>
        <w:t xml:space="preserve"> agar dapat membandingakan</w:t>
      </w:r>
      <w:r w:rsidR="007668E4">
        <w:rPr>
          <w:lang w:val="id-ID"/>
        </w:rPr>
        <w:t xml:space="preserve"> dan melihat pengaruh</w:t>
      </w:r>
      <w:r w:rsidR="0062041E">
        <w:rPr>
          <w:lang w:val="id-ID"/>
        </w:rPr>
        <w:t xml:space="preserve"> dari </w:t>
      </w:r>
      <w:r w:rsidR="003B4562" w:rsidRPr="003B4562">
        <w:rPr>
          <w:i/>
          <w:lang w:val="id-ID"/>
        </w:rPr>
        <w:t>dataset</w:t>
      </w:r>
      <w:r w:rsidR="0062041E">
        <w:rPr>
          <w:lang w:val="id-ID"/>
        </w:rPr>
        <w:t xml:space="preserve"> tersebut </w:t>
      </w:r>
      <w:r w:rsidR="007668E4">
        <w:rPr>
          <w:lang w:val="id-ID"/>
        </w:rPr>
        <w:t>yang</w:t>
      </w:r>
      <w:r w:rsidR="0062041E">
        <w:rPr>
          <w:lang w:val="id-ID"/>
        </w:rPr>
        <w:t xml:space="preserve"> memiliki perbedaan dalam pengambilan datanya. </w:t>
      </w:r>
      <w:r w:rsidR="007668E4">
        <w:rPr>
          <w:lang w:val="id-ID"/>
        </w:rPr>
        <w:t xml:space="preserve">Perbedaannya yaitu pada pengambilan data menggunakan kertas, penulisan dengan </w:t>
      </w:r>
      <w:r w:rsidR="003B4562" w:rsidRPr="003B4562">
        <w:rPr>
          <w:i/>
          <w:lang w:val="id-ID"/>
        </w:rPr>
        <w:t>template</w:t>
      </w:r>
      <w:r w:rsidR="007668E4">
        <w:rPr>
          <w:lang w:val="id-ID"/>
        </w:rPr>
        <w:t xml:space="preserve"> yang berbeda, jenis </w:t>
      </w:r>
      <w:r w:rsidR="007668E4" w:rsidRPr="007668E4">
        <w:rPr>
          <w:i/>
          <w:lang w:val="id-ID"/>
        </w:rPr>
        <w:t>scanner</w:t>
      </w:r>
      <w:r w:rsidR="007668E4">
        <w:rPr>
          <w:lang w:val="id-ID"/>
        </w:rPr>
        <w:t xml:space="preserve"> dan resolusi </w:t>
      </w:r>
      <w:r w:rsidR="007668E4" w:rsidRPr="007668E4">
        <w:rPr>
          <w:i/>
          <w:lang w:val="id-ID"/>
        </w:rPr>
        <w:t>scanner</w:t>
      </w:r>
      <w:r w:rsidR="007668E4">
        <w:rPr>
          <w:lang w:val="id-ID"/>
        </w:rPr>
        <w:t xml:space="preserve"> yang digunakan. Pada penelitian ini untuk 10.800 data diambil menggunakan HVS menggunakan </w:t>
      </w:r>
      <w:r w:rsidR="003B4562" w:rsidRPr="003B4562">
        <w:rPr>
          <w:i/>
          <w:lang w:val="id-ID"/>
        </w:rPr>
        <w:t>template</w:t>
      </w:r>
      <w:r w:rsidR="007668E4">
        <w:rPr>
          <w:lang w:val="id-ID"/>
        </w:rPr>
        <w:t xml:space="preserve"> yang sudah disediakan lalu di </w:t>
      </w:r>
      <w:r w:rsidR="007668E4" w:rsidRPr="007668E4">
        <w:rPr>
          <w:i/>
          <w:lang w:val="id-ID"/>
        </w:rPr>
        <w:t>scan</w:t>
      </w:r>
      <w:r w:rsidR="007668E4">
        <w:rPr>
          <w:lang w:val="id-ID"/>
        </w:rPr>
        <w:t xml:space="preserve"> menggunakan </w:t>
      </w:r>
      <w:r w:rsidR="007668E4" w:rsidRPr="00C41698">
        <w:rPr>
          <w:i/>
          <w:iCs/>
          <w:lang w:val="id-ID"/>
        </w:rPr>
        <w:t>Canon MP</w:t>
      </w:r>
      <w:r w:rsidR="007668E4">
        <w:rPr>
          <w:lang w:val="id-ID"/>
        </w:rPr>
        <w:t xml:space="preserve"> 287 dengan resolusi 600 dpi, sedangkan untuk data 2700 pada penelitian sebelumnya[4] menggunakan </w:t>
      </w:r>
      <w:r w:rsidR="007668E4">
        <w:rPr>
          <w:i/>
          <w:iCs/>
          <w:lang w:val="id-ID"/>
        </w:rPr>
        <w:t>s</w:t>
      </w:r>
      <w:r w:rsidR="007668E4" w:rsidRPr="00C41698">
        <w:rPr>
          <w:i/>
          <w:iCs/>
          <w:lang w:val="id-ID"/>
        </w:rPr>
        <w:t>canner Canon LiDE</w:t>
      </w:r>
      <w:r w:rsidR="007668E4" w:rsidRPr="00C41698">
        <w:rPr>
          <w:lang w:val="id-ID"/>
        </w:rPr>
        <w:t xml:space="preserve"> 120</w:t>
      </w:r>
      <w:r w:rsidR="007668E4">
        <w:rPr>
          <w:lang w:val="id-ID"/>
        </w:rPr>
        <w:t xml:space="preserve"> dengan r</w:t>
      </w:r>
      <w:r w:rsidR="007668E4" w:rsidRPr="00C41698">
        <w:rPr>
          <w:lang w:val="id-ID"/>
        </w:rPr>
        <w:t>esolusi 2400 dpi</w:t>
      </w:r>
      <w:r w:rsidR="007668E4">
        <w:rPr>
          <w:lang w:val="id-ID"/>
        </w:rPr>
        <w:t xml:space="preserve">. </w:t>
      </w:r>
    </w:p>
    <w:p w14:paraId="60A23AFD" w14:textId="0A99CED6" w:rsidR="00FA5AD1" w:rsidRPr="00FA5AD1" w:rsidRDefault="00CB4DEA" w:rsidP="00023F21">
      <w:pPr>
        <w:ind w:firstLine="567"/>
        <w:rPr>
          <w:lang w:val="id-ID"/>
        </w:rPr>
      </w:pPr>
      <w:r>
        <w:rPr>
          <w:lang w:val="id-ID"/>
        </w:rPr>
        <w:t xml:space="preserve">Oleh karena itu dilakukan pengujian terhadap model </w:t>
      </w:r>
      <w:r w:rsidR="00933E52">
        <w:rPr>
          <w:lang w:val="id-ID"/>
        </w:rPr>
        <w:t xml:space="preserve">JST </w:t>
      </w:r>
      <w:r>
        <w:t>yang dibangun</w:t>
      </w:r>
      <w:r>
        <w:rPr>
          <w:lang w:val="id-ID"/>
        </w:rPr>
        <w:t xml:space="preserve"> menggunakan </w:t>
      </w:r>
      <w:r w:rsidR="003B4562" w:rsidRPr="003B4562">
        <w:rPr>
          <w:i/>
          <w:lang w:val="id-ID"/>
        </w:rPr>
        <w:t>dataset</w:t>
      </w:r>
      <w:r>
        <w:rPr>
          <w:lang w:val="id-ID"/>
        </w:rPr>
        <w:t xml:space="preserve"> sebanyak 10.800 menggunakan parameter seperti berikut :</w:t>
      </w:r>
    </w:p>
    <w:p w14:paraId="541FCCF2" w14:textId="1BF8C917" w:rsidR="00FA5AD1" w:rsidRPr="004216C3" w:rsidRDefault="00FA5AD1" w:rsidP="00A20803">
      <w:pPr>
        <w:pStyle w:val="ListParagraph"/>
        <w:numPr>
          <w:ilvl w:val="0"/>
          <w:numId w:val="29"/>
        </w:numPr>
        <w:ind w:left="284" w:hanging="284"/>
      </w:pPr>
      <w:bookmarkStart w:id="113" w:name="_Hlk46495149"/>
      <w:r>
        <w:t xml:space="preserve">Ukuran citra masukan </w:t>
      </w:r>
      <w:r>
        <w:rPr>
          <w:lang w:val="id-ID"/>
        </w:rPr>
        <w:t xml:space="preserve">yaitu </w:t>
      </w:r>
      <w:r>
        <w:t xml:space="preserve">32x32, 64x64 dan </w:t>
      </w:r>
      <w:r>
        <w:rPr>
          <w:lang w:val="id-ID"/>
        </w:rPr>
        <w:t>128x128.</w:t>
      </w:r>
    </w:p>
    <w:p w14:paraId="324725E3" w14:textId="30708BD0" w:rsidR="004216C3" w:rsidRPr="00FA5AD1" w:rsidRDefault="004216C3" w:rsidP="00A20803">
      <w:pPr>
        <w:pStyle w:val="ListParagraph"/>
        <w:numPr>
          <w:ilvl w:val="0"/>
          <w:numId w:val="29"/>
        </w:numPr>
        <w:ind w:left="284" w:hanging="284"/>
      </w:pPr>
      <w:r>
        <w:rPr>
          <w:lang w:val="id-ID"/>
        </w:rPr>
        <w:t>Jumlah koefisien DCT yang digunakan yaitu 64, 81, 100, 121, 144, 169, 196 dan 256.</w:t>
      </w:r>
    </w:p>
    <w:p w14:paraId="410D8FF9" w14:textId="19E96996" w:rsidR="00CB4DEA" w:rsidRDefault="00816200" w:rsidP="00A20803">
      <w:pPr>
        <w:pStyle w:val="ListParagraph"/>
        <w:numPr>
          <w:ilvl w:val="0"/>
          <w:numId w:val="29"/>
        </w:numPr>
        <w:ind w:left="284" w:hanging="284"/>
      </w:pPr>
      <w:r>
        <w:rPr>
          <w:lang w:val="id-ID"/>
        </w:rPr>
        <w:t xml:space="preserve">Jumlah </w:t>
      </w:r>
      <w:r w:rsidR="003B4562" w:rsidRPr="003B4562">
        <w:rPr>
          <w:i/>
          <w:iCs/>
          <w:lang w:val="id-ID"/>
        </w:rPr>
        <w:t>eigen</w:t>
      </w:r>
      <w:r w:rsidR="00CB4DEA" w:rsidRPr="00476B91">
        <w:rPr>
          <w:i/>
          <w:iCs/>
          <w:lang w:val="id-ID"/>
        </w:rPr>
        <w:t xml:space="preserve"> </w:t>
      </w:r>
      <w:r w:rsidR="003B4562" w:rsidRPr="003B4562">
        <w:rPr>
          <w:i/>
          <w:iCs/>
          <w:lang w:val="id-ID"/>
        </w:rPr>
        <w:t>value</w:t>
      </w:r>
      <w:r w:rsidR="00CB4DEA">
        <w:rPr>
          <w:lang w:val="id-ID"/>
        </w:rPr>
        <w:t xml:space="preserve"> pada proses ekstraksi ciri</w:t>
      </w:r>
      <w:r>
        <w:rPr>
          <w:lang w:val="id-ID"/>
        </w:rPr>
        <w:t xml:space="preserve"> PCA</w:t>
      </w:r>
      <w:r w:rsidR="00CB4DEA">
        <w:rPr>
          <w:lang w:val="id-ID"/>
        </w:rPr>
        <w:t xml:space="preserve"> yang digunakan yaitu 64, 128, 192 dan 256.</w:t>
      </w:r>
    </w:p>
    <w:p w14:paraId="19FDCEE8" w14:textId="25077881" w:rsidR="00816200" w:rsidRPr="00816200" w:rsidRDefault="008949B3" w:rsidP="00A20803">
      <w:pPr>
        <w:pStyle w:val="ListParagraph"/>
        <w:numPr>
          <w:ilvl w:val="0"/>
          <w:numId w:val="29"/>
        </w:numPr>
        <w:ind w:left="284" w:hanging="284"/>
      </w:pPr>
      <w:r>
        <w:rPr>
          <w:lang w:val="id-ID"/>
        </w:rPr>
        <w:t>K</w:t>
      </w:r>
      <w:r w:rsidR="00816200">
        <w:rPr>
          <w:lang w:val="id-ID"/>
        </w:rPr>
        <w:t xml:space="preserve">lasifikasi </w:t>
      </w:r>
      <w:r w:rsidR="00816200" w:rsidRPr="00816200">
        <w:rPr>
          <w:i/>
          <w:lang w:val="id-ID"/>
        </w:rPr>
        <w:t>backpropagataion</w:t>
      </w:r>
      <w:r w:rsidR="00816200">
        <w:rPr>
          <w:lang w:val="id-ID"/>
        </w:rPr>
        <w:t xml:space="preserve"> </w:t>
      </w:r>
    </w:p>
    <w:p w14:paraId="617B318C" w14:textId="0001C83B" w:rsidR="000F6B0E" w:rsidRPr="000F6B0E" w:rsidRDefault="000F6B0E" w:rsidP="000F6B0E">
      <w:pPr>
        <w:pStyle w:val="ListParagraph"/>
        <w:numPr>
          <w:ilvl w:val="0"/>
          <w:numId w:val="8"/>
        </w:numPr>
        <w:ind w:left="567" w:hanging="283"/>
      </w:pPr>
      <w:bookmarkStart w:id="114" w:name="_Hlk46495033"/>
      <w:r w:rsidRPr="00816200">
        <w:t xml:space="preserve">Pada proses </w:t>
      </w:r>
      <w:r w:rsidRPr="00816200">
        <w:rPr>
          <w:i/>
        </w:rPr>
        <w:t>training</w:t>
      </w:r>
      <w:r w:rsidRPr="00816200">
        <w:t xml:space="preserve">, data yang digunakan sebanyak 70 persen dari </w:t>
      </w:r>
      <w:r w:rsidR="003B4562" w:rsidRPr="003B4562">
        <w:rPr>
          <w:i/>
        </w:rPr>
        <w:t>dataset</w:t>
      </w:r>
      <w:r w:rsidRPr="00816200">
        <w:t xml:space="preserve"> sedangkan 30 persen untuk tahapan </w:t>
      </w:r>
      <w:r w:rsidR="0001343A" w:rsidRPr="0001343A">
        <w:rPr>
          <w:i/>
        </w:rPr>
        <w:t>testing</w:t>
      </w:r>
      <w:r w:rsidRPr="00816200">
        <w:t xml:space="preserve"> (pengujian).</w:t>
      </w:r>
    </w:p>
    <w:p w14:paraId="0DAD0002" w14:textId="721A5F8D" w:rsidR="00816200" w:rsidRPr="00816200" w:rsidRDefault="000F6B0E" w:rsidP="004216C3">
      <w:pPr>
        <w:pStyle w:val="ListParagraph"/>
        <w:numPr>
          <w:ilvl w:val="0"/>
          <w:numId w:val="8"/>
        </w:numPr>
        <w:ind w:left="567" w:hanging="283"/>
      </w:pPr>
      <w:r>
        <w:rPr>
          <w:lang w:val="id-ID"/>
        </w:rPr>
        <w:t>J</w:t>
      </w:r>
      <w:r w:rsidR="00CB4DEA">
        <w:t xml:space="preserve">umlah </w:t>
      </w:r>
      <w:r w:rsidR="003B4562" w:rsidRPr="003B4562">
        <w:rPr>
          <w:i/>
        </w:rPr>
        <w:t>hidden layer</w:t>
      </w:r>
      <w:r w:rsidR="00CB4DEA">
        <w:t xml:space="preserve"> </w:t>
      </w:r>
      <w:r w:rsidR="00CB4DEA">
        <w:rPr>
          <w:i/>
        </w:rPr>
        <w:t xml:space="preserve">neural network </w:t>
      </w:r>
      <w:r w:rsidR="00CB4DEA">
        <w:rPr>
          <w:lang w:val="id-ID"/>
        </w:rPr>
        <w:t xml:space="preserve">yang digunakan yaitu </w:t>
      </w:r>
      <w:r w:rsidR="00CB4DEA">
        <w:t>1</w:t>
      </w:r>
      <w:r w:rsidR="00CB4DEA">
        <w:rPr>
          <w:lang w:val="id-ID"/>
        </w:rPr>
        <w:t xml:space="preserve"> </w:t>
      </w:r>
      <w:r w:rsidR="003B4562" w:rsidRPr="003B4562">
        <w:rPr>
          <w:i/>
          <w:lang w:val="id-ID"/>
        </w:rPr>
        <w:t>hidden layer</w:t>
      </w:r>
      <w:r w:rsidR="00CB4DEA">
        <w:t>, 2</w:t>
      </w:r>
      <w:r w:rsidR="00CB4DEA">
        <w:rPr>
          <w:lang w:val="id-ID"/>
        </w:rPr>
        <w:t xml:space="preserve"> </w:t>
      </w:r>
      <w:r w:rsidR="003B4562" w:rsidRPr="003B4562">
        <w:rPr>
          <w:i/>
          <w:lang w:val="id-ID"/>
        </w:rPr>
        <w:t>hidden layer</w:t>
      </w:r>
      <w:r w:rsidR="00CB4DEA">
        <w:t xml:space="preserve"> dan 3</w:t>
      </w:r>
      <w:r w:rsidR="00CB4DEA">
        <w:rPr>
          <w:lang w:val="id-ID"/>
        </w:rPr>
        <w:t xml:space="preserve"> </w:t>
      </w:r>
      <w:r w:rsidR="003B4562" w:rsidRPr="003B4562">
        <w:rPr>
          <w:i/>
          <w:lang w:val="id-ID"/>
        </w:rPr>
        <w:t>hidden layer</w:t>
      </w:r>
      <w:r w:rsidR="00CB4DEA">
        <w:rPr>
          <w:lang w:val="id-ID"/>
        </w:rPr>
        <w:t>.</w:t>
      </w:r>
    </w:p>
    <w:p w14:paraId="6404ED65" w14:textId="1780D1B0" w:rsidR="00816200" w:rsidRPr="00816200" w:rsidRDefault="00CB4DEA" w:rsidP="004216C3">
      <w:pPr>
        <w:pStyle w:val="ListParagraph"/>
        <w:numPr>
          <w:ilvl w:val="0"/>
          <w:numId w:val="8"/>
        </w:numPr>
        <w:ind w:left="567" w:hanging="283"/>
      </w:pPr>
      <w:r>
        <w:t xml:space="preserve">Ukuran </w:t>
      </w:r>
      <w:r w:rsidR="003B4562" w:rsidRPr="003B4562">
        <w:rPr>
          <w:i/>
        </w:rPr>
        <w:t>neuron</w:t>
      </w:r>
      <w:r>
        <w:t xml:space="preserve"> </w:t>
      </w:r>
      <w:r w:rsidR="003B4562" w:rsidRPr="003B4562">
        <w:rPr>
          <w:i/>
        </w:rPr>
        <w:t>hidden layer</w:t>
      </w:r>
      <w:r w:rsidRPr="00816200">
        <w:rPr>
          <w:i/>
          <w:lang w:val="id-ID"/>
        </w:rPr>
        <w:t xml:space="preserve"> </w:t>
      </w:r>
      <w:r w:rsidRPr="00816200">
        <w:rPr>
          <w:lang w:val="id-ID"/>
        </w:rPr>
        <w:t xml:space="preserve">yaitu 32, 64 atau 128. Jumlah </w:t>
      </w:r>
      <w:r w:rsidR="003B4562" w:rsidRPr="003B4562">
        <w:rPr>
          <w:i/>
          <w:lang w:val="id-ID"/>
        </w:rPr>
        <w:t>neuron</w:t>
      </w:r>
      <w:r w:rsidRPr="00816200">
        <w:rPr>
          <w:lang w:val="id-ID"/>
        </w:rPr>
        <w:t xml:space="preserve"> di masing-masing </w:t>
      </w:r>
      <w:r w:rsidR="003B4562" w:rsidRPr="003B4562">
        <w:rPr>
          <w:i/>
          <w:lang w:val="id-ID"/>
        </w:rPr>
        <w:t>hidden layer</w:t>
      </w:r>
      <w:r w:rsidRPr="00816200">
        <w:rPr>
          <w:lang w:val="id-ID"/>
        </w:rPr>
        <w:t xml:space="preserve"> </w:t>
      </w:r>
      <w:r w:rsidR="00FA5AD1" w:rsidRPr="00816200">
        <w:rPr>
          <w:lang w:val="id-ID"/>
        </w:rPr>
        <w:t>memiliki nilai yang sama.</w:t>
      </w:r>
    </w:p>
    <w:p w14:paraId="42211663" w14:textId="64C7D91F" w:rsidR="00624A9A" w:rsidRPr="004216C3" w:rsidRDefault="003B4562" w:rsidP="00624A9A">
      <w:pPr>
        <w:pStyle w:val="ListParagraph"/>
        <w:numPr>
          <w:ilvl w:val="0"/>
          <w:numId w:val="8"/>
        </w:numPr>
        <w:ind w:left="567" w:hanging="283"/>
      </w:pPr>
      <w:r w:rsidRPr="003B4562">
        <w:rPr>
          <w:i/>
          <w:lang w:val="id-ID"/>
        </w:rPr>
        <w:t>Learning rate</w:t>
      </w:r>
      <w:r w:rsidR="00CB4DEA" w:rsidRPr="00816200">
        <w:rPr>
          <w:lang w:val="id-ID"/>
        </w:rPr>
        <w:t xml:space="preserve"> </w:t>
      </w:r>
      <w:r w:rsidR="00FA5AD1" w:rsidRPr="00816200">
        <w:rPr>
          <w:lang w:val="id-ID"/>
        </w:rPr>
        <w:t>0.001 – 0.00</w:t>
      </w:r>
      <w:r w:rsidR="00A10871">
        <w:rPr>
          <w:lang w:val="id-ID"/>
        </w:rPr>
        <w:t xml:space="preserve">5 sesuai dengan nilai minimum menggunakan </w:t>
      </w:r>
      <w:r w:rsidR="00A10871" w:rsidRPr="00A10871">
        <w:rPr>
          <w:i/>
          <w:lang w:val="id-ID"/>
        </w:rPr>
        <w:t>optimizer</w:t>
      </w:r>
      <w:r w:rsidR="00A10871">
        <w:rPr>
          <w:lang w:val="id-ID"/>
        </w:rPr>
        <w:t xml:space="preserve"> adam yang dimuali dari 0,001.</w:t>
      </w:r>
    </w:p>
    <w:p w14:paraId="77C2CDC2" w14:textId="0C69D00E" w:rsidR="004216C3" w:rsidRPr="00816200" w:rsidRDefault="004216C3" w:rsidP="004216C3">
      <w:pPr>
        <w:pStyle w:val="ListParagraph"/>
        <w:numPr>
          <w:ilvl w:val="0"/>
          <w:numId w:val="8"/>
        </w:numPr>
        <w:ind w:left="567" w:hanging="283"/>
      </w:pPr>
      <w:r>
        <w:rPr>
          <w:lang w:val="id-ID"/>
        </w:rPr>
        <w:t xml:space="preserve">Menggunakan </w:t>
      </w:r>
      <w:r w:rsidR="003B4562" w:rsidRPr="003B4562">
        <w:rPr>
          <w:i/>
          <w:lang w:val="id-ID"/>
        </w:rPr>
        <w:t>epoch</w:t>
      </w:r>
      <w:r>
        <w:rPr>
          <w:lang w:val="id-ID"/>
        </w:rPr>
        <w:t xml:space="preserve"> 1000 dengan batch 100.</w:t>
      </w:r>
      <w:r w:rsidR="004F5523">
        <w:rPr>
          <w:lang w:val="id-ID"/>
        </w:rPr>
        <w:t xml:space="preserve"> Dimana, tiap </w:t>
      </w:r>
      <w:r w:rsidR="004F5523" w:rsidRPr="004F5523">
        <w:rPr>
          <w:i/>
          <w:lang w:val="id-ID"/>
        </w:rPr>
        <w:t>epoch</w:t>
      </w:r>
      <w:r w:rsidR="004F5523">
        <w:rPr>
          <w:lang w:val="id-ID"/>
        </w:rPr>
        <w:t xml:space="preserve"> citra pada kelompok </w:t>
      </w:r>
      <w:r w:rsidR="004F5523" w:rsidRPr="004F5523">
        <w:rPr>
          <w:i/>
          <w:lang w:val="id-ID"/>
        </w:rPr>
        <w:t>training</w:t>
      </w:r>
      <w:r w:rsidR="004F5523">
        <w:rPr>
          <w:lang w:val="id-ID"/>
        </w:rPr>
        <w:t xml:space="preserve"> diambil per 100 citra untuk </w:t>
      </w:r>
      <w:r w:rsidR="004F5523" w:rsidRPr="004F5523">
        <w:rPr>
          <w:i/>
          <w:lang w:val="id-ID"/>
        </w:rPr>
        <w:t>training</w:t>
      </w:r>
      <w:r w:rsidR="004F5523">
        <w:rPr>
          <w:lang w:val="id-ID"/>
        </w:rPr>
        <w:t>.</w:t>
      </w:r>
    </w:p>
    <w:bookmarkEnd w:id="113"/>
    <w:bookmarkEnd w:id="114"/>
    <w:p w14:paraId="65713388" w14:textId="2F927A8D" w:rsidR="003955B3" w:rsidRDefault="00023F21" w:rsidP="00816200">
      <w:pPr>
        <w:ind w:firstLine="360"/>
        <w:rPr>
          <w:lang w:val="id-ID"/>
        </w:rPr>
      </w:pPr>
      <w:r>
        <w:rPr>
          <w:lang w:val="id-ID"/>
        </w:rPr>
        <w:t xml:space="preserve">Selanjutnya model terbaik yang sudah didapat akan diujikan ke </w:t>
      </w:r>
      <w:r w:rsidR="003B4562" w:rsidRPr="003B4562">
        <w:rPr>
          <w:i/>
          <w:lang w:val="id-ID"/>
        </w:rPr>
        <w:t>dataset</w:t>
      </w:r>
      <w:r w:rsidR="009D5293">
        <w:rPr>
          <w:lang w:val="id-ID"/>
        </w:rPr>
        <w:t xml:space="preserve"> pada penelitian sebelumnya yaitu</w:t>
      </w:r>
      <w:r>
        <w:rPr>
          <w:lang w:val="id-ID"/>
        </w:rPr>
        <w:t xml:space="preserve"> 2700 </w:t>
      </w:r>
      <w:r w:rsidR="003B4562" w:rsidRPr="003B4562">
        <w:rPr>
          <w:i/>
          <w:lang w:val="id-ID"/>
        </w:rPr>
        <w:t>dataset</w:t>
      </w:r>
      <w:r w:rsidR="009D5293">
        <w:rPr>
          <w:lang w:val="id-ID"/>
        </w:rPr>
        <w:t xml:space="preserve"> dan </w:t>
      </w:r>
      <w:r w:rsidR="003B4562" w:rsidRPr="003B4562">
        <w:rPr>
          <w:i/>
          <w:lang w:val="id-ID"/>
        </w:rPr>
        <w:t>dataset</w:t>
      </w:r>
      <w:r w:rsidR="009D5293">
        <w:rPr>
          <w:lang w:val="id-ID"/>
        </w:rPr>
        <w:t xml:space="preserve"> gabungan yaitu 13.500</w:t>
      </w:r>
      <w:r w:rsidR="00816200">
        <w:rPr>
          <w:lang w:val="id-ID"/>
        </w:rPr>
        <w:t xml:space="preserve"> dan terakhir pengujian menggunakan </w:t>
      </w:r>
      <w:r w:rsidR="003955B3" w:rsidRPr="003955B3">
        <w:rPr>
          <w:lang w:val="id-ID"/>
        </w:rPr>
        <w:t xml:space="preserve"> </w:t>
      </w:r>
      <w:r w:rsidR="00816200" w:rsidRPr="00D77512">
        <w:rPr>
          <w:i/>
          <w:lang w:val="id-ID"/>
        </w:rPr>
        <w:t>K-fold cross validation</w:t>
      </w:r>
      <w:r w:rsidR="003955B3" w:rsidRPr="003955B3">
        <w:rPr>
          <w:lang w:val="id-ID"/>
        </w:rPr>
        <w:t xml:space="preserve"> untuk mengetahui peforma dari model yang sudah didap</w:t>
      </w:r>
      <w:r w:rsidR="002715B6">
        <w:rPr>
          <w:lang w:val="id-ID"/>
        </w:rPr>
        <w:t>a</w:t>
      </w:r>
      <w:r w:rsidR="003955B3" w:rsidRPr="003955B3">
        <w:rPr>
          <w:lang w:val="id-ID"/>
        </w:rPr>
        <w:t xml:space="preserve">tkan pada </w:t>
      </w:r>
      <w:r w:rsidR="002715B6">
        <w:rPr>
          <w:lang w:val="id-ID"/>
        </w:rPr>
        <w:t xml:space="preserve">proses </w:t>
      </w:r>
      <w:r w:rsidR="002715B6" w:rsidRPr="002715B6">
        <w:rPr>
          <w:i/>
          <w:lang w:val="id-ID"/>
        </w:rPr>
        <w:t>training</w:t>
      </w:r>
      <w:r w:rsidR="002715B6">
        <w:rPr>
          <w:lang w:val="id-ID"/>
        </w:rPr>
        <w:t xml:space="preserve"> sebelumnya. Pengujian dilakukan menggunakan teknik </w:t>
      </w:r>
      <w:r w:rsidR="002715B6" w:rsidRPr="00D77512">
        <w:rPr>
          <w:i/>
          <w:lang w:val="id-ID"/>
        </w:rPr>
        <w:t>k-fold cross validation</w:t>
      </w:r>
      <w:r w:rsidR="002715B6">
        <w:rPr>
          <w:lang w:val="id-ID"/>
        </w:rPr>
        <w:t xml:space="preserve">. </w:t>
      </w:r>
      <w:r w:rsidR="002715B6" w:rsidRPr="00D77512">
        <w:rPr>
          <w:i/>
          <w:lang w:val="id-ID"/>
        </w:rPr>
        <w:t>K</w:t>
      </w:r>
      <w:r w:rsidR="00D77512" w:rsidRPr="00D77512">
        <w:rPr>
          <w:i/>
          <w:lang w:val="id-ID"/>
        </w:rPr>
        <w:t>-</w:t>
      </w:r>
      <w:r w:rsidR="002715B6" w:rsidRPr="00D77512">
        <w:rPr>
          <w:i/>
          <w:lang w:val="id-ID"/>
        </w:rPr>
        <w:t>fold cross validation</w:t>
      </w:r>
      <w:r w:rsidR="002715B6">
        <w:rPr>
          <w:lang w:val="id-ID"/>
        </w:rPr>
        <w:t xml:space="preserve"> membagi seluruh </w:t>
      </w:r>
      <w:r w:rsidR="003B4562" w:rsidRPr="003B4562">
        <w:rPr>
          <w:i/>
          <w:lang w:val="id-ID"/>
        </w:rPr>
        <w:t>dataset</w:t>
      </w:r>
      <w:r w:rsidR="002715B6">
        <w:rPr>
          <w:lang w:val="id-ID"/>
        </w:rPr>
        <w:t xml:space="preserve"> ke dalam 10 folder berbeda. Masing-masing folder memilki jumlah data yang sama. </w:t>
      </w:r>
      <w:r w:rsidR="002715B6" w:rsidRPr="00D77512">
        <w:rPr>
          <w:i/>
          <w:lang w:val="id-ID"/>
        </w:rPr>
        <w:t>Cross val</w:t>
      </w:r>
      <w:r w:rsidR="00252091">
        <w:rPr>
          <w:i/>
          <w:lang w:val="id-ID"/>
        </w:rPr>
        <w:t>i</w:t>
      </w:r>
      <w:r w:rsidR="002715B6" w:rsidRPr="00D77512">
        <w:rPr>
          <w:i/>
          <w:lang w:val="id-ID"/>
        </w:rPr>
        <w:t>dation</w:t>
      </w:r>
      <w:r w:rsidR="002715B6">
        <w:rPr>
          <w:lang w:val="id-ID"/>
        </w:rPr>
        <w:t xml:space="preserve"> mengatur folder mana yang akan dijadikan sebagai </w:t>
      </w:r>
      <w:r w:rsidR="00D77512">
        <w:rPr>
          <w:lang w:val="id-ID"/>
        </w:rPr>
        <w:t xml:space="preserve">data </w:t>
      </w:r>
      <w:r w:rsidR="0001343A" w:rsidRPr="0001343A">
        <w:rPr>
          <w:i/>
          <w:lang w:val="id-ID"/>
        </w:rPr>
        <w:t>testing</w:t>
      </w:r>
      <w:r w:rsidR="002715B6">
        <w:rPr>
          <w:lang w:val="id-ID"/>
        </w:rPr>
        <w:t xml:space="preserve"> dan </w:t>
      </w:r>
      <w:r w:rsidR="002715B6" w:rsidRPr="00D77512">
        <w:rPr>
          <w:i/>
          <w:lang w:val="id-ID"/>
        </w:rPr>
        <w:t>training</w:t>
      </w:r>
      <w:r w:rsidR="00D77512">
        <w:rPr>
          <w:lang w:val="id-ID"/>
        </w:rPr>
        <w:t xml:space="preserve"> sesuai </w:t>
      </w:r>
      <w:r w:rsidR="002715B6">
        <w:rPr>
          <w:lang w:val="id-ID"/>
        </w:rPr>
        <w:t xml:space="preserve">Tabel 4.1. </w:t>
      </w:r>
    </w:p>
    <w:p w14:paraId="38C98938" w14:textId="09091E87" w:rsidR="00975CAB" w:rsidRPr="00975CAB" w:rsidRDefault="00975CAB" w:rsidP="00975CAB">
      <w:pPr>
        <w:pStyle w:val="ListParagraph"/>
        <w:ind w:left="0" w:firstLine="567"/>
        <w:jc w:val="center"/>
        <w:rPr>
          <w:i/>
          <w:lang w:val="id-ID"/>
        </w:rPr>
      </w:pPr>
      <w:r>
        <w:rPr>
          <w:lang w:val="id-ID"/>
        </w:rPr>
        <w:t xml:space="preserve">Tabel 4.1 </w:t>
      </w:r>
      <w:r w:rsidRPr="00975CAB">
        <w:rPr>
          <w:i/>
          <w:lang w:val="id-ID"/>
        </w:rPr>
        <w:t>K-fold Cross Val</w:t>
      </w:r>
      <w:r w:rsidR="004A7249">
        <w:rPr>
          <w:i/>
          <w:lang w:val="id-ID"/>
        </w:rPr>
        <w:t>i</w:t>
      </w:r>
      <w:r w:rsidRPr="00975CAB">
        <w:rPr>
          <w:i/>
          <w:lang w:val="id-ID"/>
        </w:rPr>
        <w:t>d</w:t>
      </w:r>
      <w:r w:rsidR="004A7249">
        <w:rPr>
          <w:i/>
          <w:lang w:val="id-ID"/>
        </w:rPr>
        <w:t>a</w:t>
      </w:r>
      <w:r w:rsidRPr="00975CAB">
        <w:rPr>
          <w:i/>
          <w:lang w:val="id-ID"/>
        </w:rPr>
        <w:t>tion</w:t>
      </w:r>
    </w:p>
    <w:tbl>
      <w:tblPr>
        <w:tblW w:w="8716" w:type="dxa"/>
        <w:jc w:val="center"/>
        <w:tblLook w:val="04A0" w:firstRow="1" w:lastRow="0" w:firstColumn="1" w:lastColumn="0" w:noHBand="0" w:noVBand="1"/>
      </w:tblPr>
      <w:tblGrid>
        <w:gridCol w:w="861"/>
        <w:gridCol w:w="861"/>
        <w:gridCol w:w="967"/>
        <w:gridCol w:w="861"/>
        <w:gridCol w:w="861"/>
        <w:gridCol w:w="861"/>
        <w:gridCol w:w="861"/>
        <w:gridCol w:w="861"/>
        <w:gridCol w:w="861"/>
        <w:gridCol w:w="861"/>
      </w:tblGrid>
      <w:tr w:rsidR="00C115BC" w:rsidRPr="004E3853" w14:paraId="60B8D993" w14:textId="77777777" w:rsidTr="00F54BB9">
        <w:trPr>
          <w:trHeight w:val="300"/>
          <w:jc w:val="center"/>
        </w:trPr>
        <w:tc>
          <w:tcPr>
            <w:tcW w:w="861"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14:paraId="69F05AF7"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testing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44DEB808"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f2 training</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2F46DFE0"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4D076D77"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30FF46F2"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4C518E26"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6FC738A5"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48D500E9"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2E90C4EF"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02DFD9F2"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C115BC" w:rsidRPr="004E3853" w14:paraId="2C5DBE8F" w14:textId="77777777" w:rsidTr="00F54BB9">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2E7FD33E"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78D7BF25"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testing</w:t>
            </w:r>
          </w:p>
        </w:tc>
        <w:tc>
          <w:tcPr>
            <w:tcW w:w="967" w:type="dxa"/>
            <w:tcBorders>
              <w:top w:val="nil"/>
              <w:left w:val="nil"/>
              <w:bottom w:val="single" w:sz="4" w:space="0" w:color="auto"/>
              <w:right w:val="single" w:sz="4" w:space="0" w:color="auto"/>
            </w:tcBorders>
            <w:shd w:val="clear" w:color="auto" w:fill="auto"/>
            <w:noWrap/>
            <w:vAlign w:val="bottom"/>
            <w:hideMark/>
          </w:tcPr>
          <w:p w14:paraId="07CCF58A"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5CF475CA"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2957AB3D"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2351095F"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76E13C8D"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9DCF285"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C50B78C"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F9E70E4"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C115BC" w:rsidRPr="004E3853" w14:paraId="4F9011A1" w14:textId="77777777" w:rsidTr="00F54BB9">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236444CD"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58B01F93"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FDE9D9" w:themeFill="accent6" w:themeFillTint="33"/>
            <w:noWrap/>
            <w:vAlign w:val="bottom"/>
            <w:hideMark/>
          </w:tcPr>
          <w:p w14:paraId="77B81F98" w14:textId="77777777" w:rsidR="00C115BC"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p>
          <w:p w14:paraId="6DA0F836"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i/>
                <w:iCs/>
                <w:color w:val="000000"/>
                <w:kern w:val="0"/>
                <w:sz w:val="20"/>
                <w:szCs w:val="20"/>
                <w:lang w:val="id-ID" w:eastAsia="id-ID"/>
              </w:rPr>
              <w:t>testing</w:t>
            </w:r>
          </w:p>
        </w:tc>
        <w:tc>
          <w:tcPr>
            <w:tcW w:w="861" w:type="dxa"/>
            <w:tcBorders>
              <w:top w:val="nil"/>
              <w:left w:val="nil"/>
              <w:bottom w:val="single" w:sz="4" w:space="0" w:color="auto"/>
              <w:right w:val="single" w:sz="4" w:space="0" w:color="auto"/>
            </w:tcBorders>
            <w:shd w:val="clear" w:color="auto" w:fill="auto"/>
            <w:noWrap/>
            <w:vAlign w:val="bottom"/>
            <w:hideMark/>
          </w:tcPr>
          <w:p w14:paraId="535F2255"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03B4F452"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500D8E4F"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3194018"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ABCB8ED"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50F3EA0"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14E27ADC"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C115BC" w:rsidRPr="004E3853" w14:paraId="3DBEAF8E" w14:textId="77777777" w:rsidTr="00F54BB9">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650120CE"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77547E70"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auto"/>
            <w:noWrap/>
            <w:vAlign w:val="bottom"/>
            <w:hideMark/>
          </w:tcPr>
          <w:p w14:paraId="7F837556"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71395EBF"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testing</w:t>
            </w:r>
          </w:p>
        </w:tc>
        <w:tc>
          <w:tcPr>
            <w:tcW w:w="861" w:type="dxa"/>
            <w:tcBorders>
              <w:top w:val="nil"/>
              <w:left w:val="nil"/>
              <w:bottom w:val="single" w:sz="4" w:space="0" w:color="auto"/>
              <w:right w:val="single" w:sz="4" w:space="0" w:color="auto"/>
            </w:tcBorders>
            <w:shd w:val="clear" w:color="auto" w:fill="auto"/>
            <w:noWrap/>
            <w:vAlign w:val="bottom"/>
            <w:hideMark/>
          </w:tcPr>
          <w:p w14:paraId="40F4C4FD"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093604A4"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785CBC2D"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18ABF7D2"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184EF54E"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282565CA"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C115BC" w:rsidRPr="004E3853" w14:paraId="72E6CFB7" w14:textId="77777777" w:rsidTr="00F54BB9">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5761A4C4"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57FAC64C"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auto"/>
            <w:noWrap/>
            <w:vAlign w:val="bottom"/>
            <w:hideMark/>
          </w:tcPr>
          <w:p w14:paraId="4A963C4F"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00946F5B"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5980A291"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testing</w:t>
            </w:r>
          </w:p>
        </w:tc>
        <w:tc>
          <w:tcPr>
            <w:tcW w:w="861" w:type="dxa"/>
            <w:tcBorders>
              <w:top w:val="nil"/>
              <w:left w:val="nil"/>
              <w:bottom w:val="single" w:sz="4" w:space="0" w:color="auto"/>
              <w:right w:val="single" w:sz="4" w:space="0" w:color="auto"/>
            </w:tcBorders>
            <w:shd w:val="clear" w:color="auto" w:fill="auto"/>
            <w:noWrap/>
            <w:vAlign w:val="bottom"/>
            <w:hideMark/>
          </w:tcPr>
          <w:p w14:paraId="36E96A79"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3A66213"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110D3CA3"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43DBE280"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58D258F"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C115BC" w:rsidRPr="004E3853" w14:paraId="3D28A3ED" w14:textId="77777777" w:rsidTr="00F54BB9">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1BBB877C"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04495806"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auto"/>
            <w:noWrap/>
            <w:vAlign w:val="bottom"/>
            <w:hideMark/>
          </w:tcPr>
          <w:p w14:paraId="0CC28598"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1D8BE087"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1A315963"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723EE33C"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testing</w:t>
            </w:r>
          </w:p>
        </w:tc>
        <w:tc>
          <w:tcPr>
            <w:tcW w:w="861" w:type="dxa"/>
            <w:tcBorders>
              <w:top w:val="nil"/>
              <w:left w:val="nil"/>
              <w:bottom w:val="single" w:sz="4" w:space="0" w:color="auto"/>
              <w:right w:val="single" w:sz="4" w:space="0" w:color="auto"/>
            </w:tcBorders>
            <w:shd w:val="clear" w:color="auto" w:fill="auto"/>
            <w:noWrap/>
            <w:vAlign w:val="bottom"/>
            <w:hideMark/>
          </w:tcPr>
          <w:p w14:paraId="71A05E71"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05419C0"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256CA89A"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548CEB38"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C115BC" w:rsidRPr="004E3853" w14:paraId="7AC42EB2" w14:textId="77777777" w:rsidTr="00F54BB9">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5B259A1B"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4C95E3EF"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auto"/>
            <w:noWrap/>
            <w:vAlign w:val="bottom"/>
            <w:hideMark/>
          </w:tcPr>
          <w:p w14:paraId="2D5637C5"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5FA64247"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0849831A"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07371FBE"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68C95E57"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testing</w:t>
            </w:r>
          </w:p>
        </w:tc>
        <w:tc>
          <w:tcPr>
            <w:tcW w:w="861" w:type="dxa"/>
            <w:tcBorders>
              <w:top w:val="nil"/>
              <w:left w:val="nil"/>
              <w:bottom w:val="single" w:sz="4" w:space="0" w:color="auto"/>
              <w:right w:val="single" w:sz="4" w:space="0" w:color="auto"/>
            </w:tcBorders>
            <w:shd w:val="clear" w:color="auto" w:fill="auto"/>
            <w:noWrap/>
            <w:vAlign w:val="bottom"/>
            <w:hideMark/>
          </w:tcPr>
          <w:p w14:paraId="103510CA"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5ED1DF69"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474AAAB"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C115BC" w:rsidRPr="004E3853" w14:paraId="2E47730B" w14:textId="77777777" w:rsidTr="00F54BB9">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534054EE"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6070873"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auto"/>
            <w:noWrap/>
            <w:vAlign w:val="bottom"/>
            <w:hideMark/>
          </w:tcPr>
          <w:p w14:paraId="36DC0363"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17ABE1D"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4CDC2D82"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5CABF4D"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E19B61A"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7B6BE812"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testing</w:t>
            </w:r>
          </w:p>
        </w:tc>
        <w:tc>
          <w:tcPr>
            <w:tcW w:w="861" w:type="dxa"/>
            <w:tcBorders>
              <w:top w:val="nil"/>
              <w:left w:val="nil"/>
              <w:bottom w:val="single" w:sz="4" w:space="0" w:color="auto"/>
              <w:right w:val="single" w:sz="4" w:space="0" w:color="auto"/>
            </w:tcBorders>
            <w:shd w:val="clear" w:color="auto" w:fill="auto"/>
            <w:noWrap/>
            <w:vAlign w:val="bottom"/>
            <w:hideMark/>
          </w:tcPr>
          <w:p w14:paraId="75B2F891"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DF6C098"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C115BC" w:rsidRPr="004E3853" w14:paraId="6CA1936D" w14:textId="77777777" w:rsidTr="00F54BB9">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06152F29"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75BEFA47"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auto"/>
            <w:noWrap/>
            <w:vAlign w:val="bottom"/>
            <w:hideMark/>
          </w:tcPr>
          <w:p w14:paraId="3A947373"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6C1DCDC7"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4E6C44AD"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2A938494"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7851F289"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7AD26AA0"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75517BE0"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testing</w:t>
            </w:r>
          </w:p>
        </w:tc>
        <w:tc>
          <w:tcPr>
            <w:tcW w:w="861" w:type="dxa"/>
            <w:tcBorders>
              <w:top w:val="nil"/>
              <w:left w:val="nil"/>
              <w:bottom w:val="single" w:sz="4" w:space="0" w:color="auto"/>
              <w:right w:val="single" w:sz="4" w:space="0" w:color="auto"/>
            </w:tcBorders>
            <w:shd w:val="clear" w:color="auto" w:fill="FFFFFF" w:themeFill="background1"/>
            <w:noWrap/>
            <w:vAlign w:val="bottom"/>
            <w:hideMark/>
          </w:tcPr>
          <w:p w14:paraId="520A350A"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f10</w:t>
            </w:r>
            <w:r w:rsidRPr="004E3853">
              <w:rPr>
                <w:rFonts w:eastAsia="Times New Roman"/>
                <w:i/>
                <w:iCs/>
                <w:color w:val="000000"/>
                <w:kern w:val="0"/>
                <w:sz w:val="20"/>
                <w:szCs w:val="20"/>
                <w:lang w:val="id-ID" w:eastAsia="id-ID"/>
              </w:rPr>
              <w:t xml:space="preserve"> training</w:t>
            </w:r>
          </w:p>
        </w:tc>
      </w:tr>
      <w:tr w:rsidR="00C115BC" w:rsidRPr="004E3853" w14:paraId="1780F62C" w14:textId="77777777" w:rsidTr="00F54BB9">
        <w:trPr>
          <w:trHeight w:val="300"/>
          <w:jc w:val="center"/>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14:paraId="0DA1B1CA"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0F2E4929"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f2 </w:t>
            </w:r>
            <w:r w:rsidRPr="004E3853">
              <w:rPr>
                <w:rFonts w:eastAsia="Times New Roman"/>
                <w:i/>
                <w:iCs/>
                <w:color w:val="000000"/>
                <w:kern w:val="0"/>
                <w:sz w:val="20"/>
                <w:szCs w:val="20"/>
                <w:lang w:val="id-ID" w:eastAsia="id-ID"/>
              </w:rPr>
              <w:t>training</w:t>
            </w:r>
          </w:p>
        </w:tc>
        <w:tc>
          <w:tcPr>
            <w:tcW w:w="967" w:type="dxa"/>
            <w:tcBorders>
              <w:top w:val="nil"/>
              <w:left w:val="nil"/>
              <w:bottom w:val="single" w:sz="4" w:space="0" w:color="auto"/>
              <w:right w:val="single" w:sz="4" w:space="0" w:color="auto"/>
            </w:tcBorders>
            <w:shd w:val="clear" w:color="auto" w:fill="auto"/>
            <w:noWrap/>
            <w:vAlign w:val="bottom"/>
            <w:hideMark/>
          </w:tcPr>
          <w:p w14:paraId="7DB954E6"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f3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49FB05CC"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f4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3E1A41E5"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f5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105EBF6B"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f6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1DE21B74"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f7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0643F1BC"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f8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auto"/>
            <w:noWrap/>
            <w:vAlign w:val="bottom"/>
            <w:hideMark/>
          </w:tcPr>
          <w:p w14:paraId="779D5C6F"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f9 </w:t>
            </w:r>
            <w:r w:rsidRPr="004E3853">
              <w:rPr>
                <w:rFonts w:eastAsia="Times New Roman"/>
                <w:i/>
                <w:iCs/>
                <w:color w:val="000000"/>
                <w:kern w:val="0"/>
                <w:sz w:val="20"/>
                <w:szCs w:val="20"/>
                <w:lang w:val="id-ID" w:eastAsia="id-ID"/>
              </w:rPr>
              <w:t>training</w:t>
            </w:r>
          </w:p>
        </w:tc>
        <w:tc>
          <w:tcPr>
            <w:tcW w:w="861" w:type="dxa"/>
            <w:tcBorders>
              <w:top w:val="nil"/>
              <w:left w:val="nil"/>
              <w:bottom w:val="single" w:sz="4" w:space="0" w:color="auto"/>
              <w:right w:val="single" w:sz="4" w:space="0" w:color="auto"/>
            </w:tcBorders>
            <w:shd w:val="clear" w:color="auto" w:fill="FDE9D9" w:themeFill="accent6" w:themeFillTint="33"/>
            <w:noWrap/>
            <w:vAlign w:val="bottom"/>
            <w:hideMark/>
          </w:tcPr>
          <w:p w14:paraId="6AF015CB" w14:textId="77777777" w:rsidR="00C115BC" w:rsidRPr="004E3853" w:rsidRDefault="00C115BC" w:rsidP="00F54BB9">
            <w:pPr>
              <w:widowControl/>
              <w:spacing w:line="240" w:lineRule="auto"/>
              <w:jc w:val="center"/>
              <w:rPr>
                <w:rFonts w:eastAsia="Times New Roman"/>
                <w:color w:val="000000"/>
                <w:kern w:val="0"/>
                <w:sz w:val="20"/>
                <w:szCs w:val="20"/>
                <w:lang w:val="id-ID" w:eastAsia="id-ID"/>
              </w:rPr>
            </w:pPr>
            <w:r w:rsidRPr="004E3853">
              <w:rPr>
                <w:rFonts w:eastAsia="Times New Roman"/>
                <w:color w:val="000000"/>
                <w:kern w:val="0"/>
                <w:sz w:val="20"/>
                <w:szCs w:val="20"/>
                <w:lang w:val="id-ID" w:eastAsia="id-ID"/>
              </w:rPr>
              <w:t xml:space="preserve">f10 </w:t>
            </w:r>
            <w:r w:rsidRPr="004E3853">
              <w:rPr>
                <w:rFonts w:eastAsia="Times New Roman"/>
                <w:i/>
                <w:iCs/>
                <w:color w:val="000000"/>
                <w:kern w:val="0"/>
                <w:sz w:val="20"/>
                <w:szCs w:val="20"/>
                <w:lang w:val="id-ID" w:eastAsia="id-ID"/>
              </w:rPr>
              <w:t>testing</w:t>
            </w:r>
          </w:p>
        </w:tc>
      </w:tr>
    </w:tbl>
    <w:p w14:paraId="00F2F83F" w14:textId="73B3226C" w:rsidR="007365AC" w:rsidRPr="007365AC" w:rsidRDefault="007365AC" w:rsidP="007365AC">
      <w:pPr>
        <w:rPr>
          <w:lang w:val="id-ID"/>
        </w:rPr>
      </w:pPr>
    </w:p>
    <w:p w14:paraId="0B0F2D14" w14:textId="14B9C697" w:rsidR="004216C3" w:rsidRDefault="00035DC1" w:rsidP="00A20803">
      <w:pPr>
        <w:pStyle w:val="Heading2"/>
        <w:numPr>
          <w:ilvl w:val="0"/>
          <w:numId w:val="33"/>
        </w:numPr>
        <w:ind w:left="567" w:hanging="567"/>
        <w:rPr>
          <w:lang w:val="id-ID"/>
        </w:rPr>
      </w:pPr>
      <w:bookmarkStart w:id="115" w:name="_Toc46745207"/>
      <w:r w:rsidRPr="004216C3">
        <w:rPr>
          <w:lang w:val="id-ID"/>
        </w:rPr>
        <w:t>Pengujian Ekstraksi Fitur PCA</w:t>
      </w:r>
      <w:bookmarkEnd w:id="115"/>
    </w:p>
    <w:p w14:paraId="0AD8B048" w14:textId="648AC769" w:rsidR="00A20F64" w:rsidRPr="00C12831" w:rsidRDefault="00A20F64" w:rsidP="00C12831">
      <w:pPr>
        <w:ind w:firstLine="567"/>
        <w:rPr>
          <w:lang w:val="id-ID"/>
        </w:rPr>
      </w:pPr>
      <w:r w:rsidRPr="00A20F64">
        <w:rPr>
          <w:lang w:val="id-ID"/>
        </w:rPr>
        <w:t xml:space="preserve">Pengujian ini dilakukan untuk mengetahui pengaruh ekstraksi fitur PCA. Apakah PCA memiliki peforma yang bagus dalam mengekstrak ciri pada citra yang digabungkan dengan klasifikasi </w:t>
      </w:r>
      <w:r w:rsidR="003B4562" w:rsidRPr="003B4562">
        <w:rPr>
          <w:i/>
          <w:lang w:val="id-ID"/>
        </w:rPr>
        <w:t>backpropagation</w:t>
      </w:r>
      <w:r w:rsidRPr="00A20F64">
        <w:rPr>
          <w:lang w:val="id-ID"/>
        </w:rPr>
        <w:t>.</w:t>
      </w:r>
      <w:r w:rsidR="00103A63">
        <w:rPr>
          <w:lang w:val="id-ID"/>
        </w:rPr>
        <w:t xml:space="preserve"> Sebelum masuk ke PCA terjadi penambahan metode DCT</w:t>
      </w:r>
      <w:r w:rsidR="00C12831">
        <w:rPr>
          <w:lang w:val="id-ID"/>
        </w:rPr>
        <w:t>. H</w:t>
      </w:r>
      <w:r w:rsidR="00103A63">
        <w:rPr>
          <w:lang w:val="id-ID"/>
        </w:rPr>
        <w:t xml:space="preserve">al ini disebabkan hasil fitur di PCA menghasilkan matriks singular atau matriks yang tidak memiliki nilai determinan. Citra aksara yang digunakan memiliki dominan </w:t>
      </w:r>
      <w:r w:rsidR="00103A63" w:rsidRPr="00C12831">
        <w:rPr>
          <w:i/>
          <w:lang w:val="id-ID"/>
        </w:rPr>
        <w:t>background</w:t>
      </w:r>
      <w:r w:rsidR="00103A63">
        <w:rPr>
          <w:lang w:val="id-ID"/>
        </w:rPr>
        <w:t xml:space="preserve"> berwarna putih dari pada hitam (tulisan aksara)</w:t>
      </w:r>
      <w:r w:rsidR="00C12831">
        <w:rPr>
          <w:lang w:val="id-ID"/>
        </w:rPr>
        <w:t xml:space="preserve"> sehingga jika nilai </w:t>
      </w:r>
      <w:r w:rsidR="00C12831" w:rsidRPr="006E407E">
        <w:rPr>
          <w:i/>
          <w:lang w:val="id-ID"/>
        </w:rPr>
        <w:t>mean</w:t>
      </w:r>
      <w:r w:rsidR="00C12831">
        <w:rPr>
          <w:lang w:val="id-ID"/>
        </w:rPr>
        <w:t xml:space="preserve"> dihitung maka hasilnya </w:t>
      </w:r>
      <w:r w:rsidR="00C12831" w:rsidRPr="006E407E">
        <w:rPr>
          <w:i/>
          <w:lang w:val="id-ID"/>
        </w:rPr>
        <w:t>mean</w:t>
      </w:r>
      <w:r w:rsidR="00C12831">
        <w:rPr>
          <w:lang w:val="id-ID"/>
        </w:rPr>
        <w:t xml:space="preserve"> yang didapat bernilai satu dan membuat determinan bernilai 0. Dengan adanya penambahan metode DCT dapat mengatasi matriks singular dan mengumpulkan informasi penting pada citra tersebut. B</w:t>
      </w:r>
      <w:r w:rsidRPr="00A20F64">
        <w:rPr>
          <w:lang w:val="id-ID"/>
        </w:rPr>
        <w:t xml:space="preserve">erikut hasil pengujian menggunakan 3 </w:t>
      </w:r>
      <w:r w:rsidR="003B4562" w:rsidRPr="003B4562">
        <w:rPr>
          <w:i/>
          <w:lang w:val="id-ID"/>
        </w:rPr>
        <w:t>dataset</w:t>
      </w:r>
      <w:r w:rsidRPr="00A20F64">
        <w:rPr>
          <w:lang w:val="id-ID"/>
        </w:rPr>
        <w:t xml:space="preserve"> berbeda.</w:t>
      </w:r>
      <w:r w:rsidR="00103A63">
        <w:rPr>
          <w:lang w:val="id-ID"/>
        </w:rPr>
        <w:t xml:space="preserve"> </w:t>
      </w:r>
    </w:p>
    <w:p w14:paraId="3776E4E0" w14:textId="3C6407C4" w:rsidR="00745800" w:rsidRPr="00854534" w:rsidRDefault="00745800" w:rsidP="00A20803">
      <w:pPr>
        <w:pStyle w:val="Heading3"/>
        <w:numPr>
          <w:ilvl w:val="0"/>
          <w:numId w:val="34"/>
        </w:numPr>
        <w:ind w:left="567" w:hanging="567"/>
        <w:rPr>
          <w:rFonts w:ascii="Times New Roman" w:hAnsi="Times New Roman" w:cs="Times New Roman"/>
          <w:color w:val="auto"/>
          <w:lang w:val="id-ID"/>
        </w:rPr>
      </w:pPr>
      <w:bookmarkStart w:id="116" w:name="_Toc46745208"/>
      <w:r w:rsidRPr="00854534">
        <w:rPr>
          <w:rFonts w:ascii="Times New Roman" w:hAnsi="Times New Roman" w:cs="Times New Roman"/>
          <w:color w:val="auto"/>
          <w:lang w:val="id-ID"/>
        </w:rPr>
        <w:t xml:space="preserve">Pengaruh DCT </w:t>
      </w:r>
      <w:r w:rsidR="00652EAB">
        <w:rPr>
          <w:rFonts w:ascii="Times New Roman" w:hAnsi="Times New Roman" w:cs="Times New Roman"/>
          <w:color w:val="auto"/>
          <w:lang w:val="id-ID"/>
        </w:rPr>
        <w:t>t</w:t>
      </w:r>
      <w:r w:rsidRPr="00854534">
        <w:rPr>
          <w:rFonts w:ascii="Times New Roman" w:hAnsi="Times New Roman" w:cs="Times New Roman"/>
          <w:color w:val="auto"/>
          <w:lang w:val="id-ID"/>
        </w:rPr>
        <w:t>erhadap Akurasi</w:t>
      </w:r>
      <w:bookmarkEnd w:id="116"/>
      <w:r w:rsidR="00005DF3" w:rsidRPr="00854534">
        <w:rPr>
          <w:rFonts w:ascii="Times New Roman" w:hAnsi="Times New Roman" w:cs="Times New Roman"/>
          <w:color w:val="auto"/>
          <w:lang w:val="id-ID"/>
        </w:rPr>
        <w:t xml:space="preserve"> </w:t>
      </w:r>
    </w:p>
    <w:p w14:paraId="041767FC" w14:textId="44498065" w:rsidR="00A20F64" w:rsidRDefault="00AF256F" w:rsidP="006F288C">
      <w:pPr>
        <w:ind w:firstLine="567"/>
        <w:rPr>
          <w:lang w:val="id-ID"/>
        </w:rPr>
      </w:pPr>
      <w:r>
        <w:rPr>
          <w:lang w:val="id-ID"/>
        </w:rPr>
        <w:t xml:space="preserve">Pada pengujian ini, dilakukan </w:t>
      </w:r>
      <w:r w:rsidR="007E15EA">
        <w:rPr>
          <w:lang w:val="id-ID"/>
        </w:rPr>
        <w:t>pengujian</w:t>
      </w:r>
      <w:r>
        <w:rPr>
          <w:lang w:val="id-ID"/>
        </w:rPr>
        <w:t xml:space="preserve"> terhadap 10800 </w:t>
      </w:r>
      <w:r w:rsidR="003B4562" w:rsidRPr="003B4562">
        <w:rPr>
          <w:i/>
          <w:lang w:val="id-ID"/>
        </w:rPr>
        <w:t>dataset</w:t>
      </w:r>
      <w:r>
        <w:rPr>
          <w:lang w:val="id-ID"/>
        </w:rPr>
        <w:t xml:space="preserve"> dengan mencoba variasi </w:t>
      </w:r>
      <w:r w:rsidR="000F6B0E">
        <w:rPr>
          <w:lang w:val="id-ID"/>
        </w:rPr>
        <w:t>jumlah</w:t>
      </w:r>
      <w:r>
        <w:rPr>
          <w:lang w:val="id-ID"/>
        </w:rPr>
        <w:t xml:space="preserve"> koefisien DCT terhadap </w:t>
      </w:r>
      <w:r w:rsidR="003B4562" w:rsidRPr="003B4562">
        <w:rPr>
          <w:i/>
          <w:lang w:val="id-ID"/>
        </w:rPr>
        <w:t>size</w:t>
      </w:r>
      <w:r>
        <w:rPr>
          <w:lang w:val="id-ID"/>
        </w:rPr>
        <w:t xml:space="preserve"> citra. </w:t>
      </w:r>
      <w:r w:rsidR="000F6B0E">
        <w:rPr>
          <w:lang w:val="id-ID"/>
        </w:rPr>
        <w:t xml:space="preserve">Jumlah </w:t>
      </w:r>
      <w:r>
        <w:rPr>
          <w:lang w:val="id-ID"/>
        </w:rPr>
        <w:t xml:space="preserve">koefisien yang digunakan yaitu rentang </w:t>
      </w:r>
      <w:r w:rsidR="0031236C">
        <w:rPr>
          <w:lang w:val="id-ID"/>
        </w:rPr>
        <w:t>jumlah</w:t>
      </w:r>
      <w:r>
        <w:rPr>
          <w:lang w:val="id-ID"/>
        </w:rPr>
        <w:t xml:space="preserve"> 64-256 dengan </w:t>
      </w:r>
      <w:r w:rsidR="003B4562" w:rsidRPr="003B4562">
        <w:rPr>
          <w:i/>
          <w:lang w:val="id-ID"/>
        </w:rPr>
        <w:t>size</w:t>
      </w:r>
      <w:r>
        <w:rPr>
          <w:lang w:val="id-ID"/>
        </w:rPr>
        <w:t xml:space="preserve"> </w:t>
      </w:r>
      <m:oMath>
        <m:r>
          <w:rPr>
            <w:rFonts w:ascii="Cambria Math" w:hAnsi="Cambria Math"/>
            <w:sz w:val="22"/>
            <w:lang w:val="id-ID"/>
          </w:rPr>
          <m:t>32 ×32</m:t>
        </m:r>
      </m:oMath>
      <w:r w:rsidR="007E15EA" w:rsidRPr="00B211BD">
        <w:rPr>
          <w:sz w:val="22"/>
          <w:lang w:val="id-ID"/>
        </w:rPr>
        <w:t xml:space="preserve">, </w:t>
      </w:r>
      <w:r w:rsidR="003B4562" w:rsidRPr="003B4562">
        <w:rPr>
          <w:i/>
          <w:lang w:val="id-ID"/>
        </w:rPr>
        <w:t>size</w:t>
      </w:r>
      <w:r w:rsidR="007E15EA">
        <w:rPr>
          <w:lang w:val="id-ID"/>
        </w:rPr>
        <w:t xml:space="preserve"> </w:t>
      </w:r>
      <m:oMath>
        <m:r>
          <w:rPr>
            <w:rFonts w:ascii="Cambria Math" w:hAnsi="Cambria Math"/>
            <w:sz w:val="22"/>
            <w:lang w:val="id-ID"/>
          </w:rPr>
          <m:t>64 ×64</m:t>
        </m:r>
      </m:oMath>
      <w:r w:rsidR="007E15EA">
        <w:rPr>
          <w:lang w:val="id-ID"/>
        </w:rPr>
        <w:t xml:space="preserve">, dan </w:t>
      </w:r>
      <w:r w:rsidR="003B4562" w:rsidRPr="003B4562">
        <w:rPr>
          <w:i/>
          <w:lang w:val="id-ID"/>
        </w:rPr>
        <w:t>size</w:t>
      </w:r>
      <w:r w:rsidR="007E15EA">
        <w:rPr>
          <w:lang w:val="id-ID"/>
        </w:rPr>
        <w:t xml:space="preserve"> </w:t>
      </w:r>
      <m:oMath>
        <m:r>
          <w:rPr>
            <w:rFonts w:ascii="Cambria Math" w:hAnsi="Cambria Math"/>
            <w:sz w:val="22"/>
            <w:szCs w:val="22"/>
            <w:lang w:val="id-ID"/>
          </w:rPr>
          <m:t>128 ×128</m:t>
        </m:r>
      </m:oMath>
      <w:r w:rsidR="007E15EA" w:rsidRPr="00B211BD">
        <w:rPr>
          <w:sz w:val="22"/>
          <w:szCs w:val="22"/>
          <w:lang w:val="id-ID"/>
        </w:rPr>
        <w:t>.</w:t>
      </w:r>
      <w:r w:rsidR="007E15EA">
        <w:rPr>
          <w:lang w:val="id-ID"/>
        </w:rPr>
        <w:t xml:space="preserve"> </w:t>
      </w:r>
      <w:r w:rsidR="003B4562" w:rsidRPr="003B4562">
        <w:rPr>
          <w:i/>
          <w:lang w:val="id-ID"/>
        </w:rPr>
        <w:t>Size</w:t>
      </w:r>
      <w:r w:rsidR="007E15EA">
        <w:rPr>
          <w:lang w:val="id-ID"/>
        </w:rPr>
        <w:t xml:space="preserve"> citra diubah pada tahapan </w:t>
      </w:r>
      <w:r w:rsidR="007E15EA" w:rsidRPr="00D70F87">
        <w:rPr>
          <w:i/>
          <w:lang w:val="id-ID"/>
        </w:rPr>
        <w:t>pre-processing</w:t>
      </w:r>
      <w:r w:rsidR="007E15EA">
        <w:rPr>
          <w:lang w:val="id-ID"/>
        </w:rPr>
        <w:t xml:space="preserve">, lalu </w:t>
      </w:r>
      <w:r w:rsidR="000F6B0E">
        <w:rPr>
          <w:lang w:val="id-ID"/>
        </w:rPr>
        <w:t>jumlah</w:t>
      </w:r>
      <w:r w:rsidR="007E15EA">
        <w:rPr>
          <w:lang w:val="id-ID"/>
        </w:rPr>
        <w:t xml:space="preserve"> koefisien DCT ditentukan dan masuk ke tahap ekstraksi fitur menggunakan PCA. Hasil dari PCA akan diklasifikasikan </w:t>
      </w:r>
      <w:r w:rsidR="00A20F64">
        <w:rPr>
          <w:lang w:val="id-ID"/>
        </w:rPr>
        <w:t xml:space="preserve">menggunakan </w:t>
      </w:r>
      <w:r w:rsidR="003B4562" w:rsidRPr="003B4562">
        <w:rPr>
          <w:i/>
          <w:lang w:val="id-ID"/>
        </w:rPr>
        <w:t>backpropagation</w:t>
      </w:r>
      <w:r w:rsidR="00A20F64">
        <w:rPr>
          <w:lang w:val="id-ID"/>
        </w:rPr>
        <w:t xml:space="preserve"> dengan </w:t>
      </w:r>
      <w:r w:rsidR="003B4562" w:rsidRPr="003B4562">
        <w:rPr>
          <w:i/>
          <w:lang w:val="id-ID"/>
        </w:rPr>
        <w:t>learning rate</w:t>
      </w:r>
      <w:r w:rsidR="00A20F64">
        <w:rPr>
          <w:lang w:val="id-ID"/>
        </w:rPr>
        <w:t xml:space="preserve"> 0,001, </w:t>
      </w:r>
      <w:r w:rsidR="003B4562" w:rsidRPr="003B4562">
        <w:rPr>
          <w:i/>
          <w:lang w:val="id-ID"/>
        </w:rPr>
        <w:t>epoch</w:t>
      </w:r>
      <w:r w:rsidR="00A20F64">
        <w:rPr>
          <w:lang w:val="id-ID"/>
        </w:rPr>
        <w:t xml:space="preserve"> 1000 dan 1 </w:t>
      </w:r>
      <w:r w:rsidR="003B4562" w:rsidRPr="003B4562">
        <w:rPr>
          <w:i/>
          <w:lang w:val="id-ID"/>
        </w:rPr>
        <w:t>hidden layer</w:t>
      </w:r>
      <w:r w:rsidR="00A20F64">
        <w:rPr>
          <w:lang w:val="id-ID"/>
        </w:rPr>
        <w:t xml:space="preserve"> yang memiliki 32</w:t>
      </w:r>
      <w:r w:rsidR="00BF334B">
        <w:rPr>
          <w:lang w:val="id-ID"/>
        </w:rPr>
        <w:t xml:space="preserve"> </w:t>
      </w:r>
      <w:r w:rsidR="003B4562" w:rsidRPr="003B4562">
        <w:rPr>
          <w:i/>
          <w:lang w:val="id-ID"/>
        </w:rPr>
        <w:t>neuron</w:t>
      </w:r>
      <w:r w:rsidR="00A20F64">
        <w:rPr>
          <w:lang w:val="id-ID"/>
        </w:rPr>
        <w:t>.</w:t>
      </w:r>
    </w:p>
    <w:p w14:paraId="14665C9C" w14:textId="2E6E5727" w:rsidR="007E15EA" w:rsidRDefault="007E15EA" w:rsidP="006F288C">
      <w:pPr>
        <w:ind w:firstLine="567"/>
        <w:rPr>
          <w:lang w:val="id-ID"/>
        </w:rPr>
      </w:pPr>
      <w:r>
        <w:rPr>
          <w:lang w:val="id-ID"/>
        </w:rPr>
        <w:t xml:space="preserve">Hasil dari klasifikasi ini berupa akurasi yang akan menjadi acuan untuk melihat koefisien </w:t>
      </w:r>
      <w:r w:rsidR="004D5859">
        <w:rPr>
          <w:lang w:val="id-ID"/>
        </w:rPr>
        <w:t xml:space="preserve">DCT </w:t>
      </w:r>
      <w:r>
        <w:rPr>
          <w:lang w:val="id-ID"/>
        </w:rPr>
        <w:t xml:space="preserve">mana yang memiliki peforma tinggi terhadap </w:t>
      </w:r>
      <w:r w:rsidR="003B4562" w:rsidRPr="003B4562">
        <w:rPr>
          <w:i/>
          <w:lang w:val="id-ID"/>
        </w:rPr>
        <w:t>size</w:t>
      </w:r>
      <w:r>
        <w:rPr>
          <w:lang w:val="id-ID"/>
        </w:rPr>
        <w:t xml:space="preserve"> citra. Hasil pengujian ditunjukan pada Tabel 4.2.</w:t>
      </w:r>
    </w:p>
    <w:p w14:paraId="7605C0FB" w14:textId="0769A236" w:rsidR="009A0AF0" w:rsidRDefault="007E15EA" w:rsidP="007E15EA">
      <w:pPr>
        <w:jc w:val="center"/>
        <w:rPr>
          <w:lang w:val="id-ID"/>
        </w:rPr>
      </w:pPr>
      <w:r>
        <w:rPr>
          <w:lang w:val="id-ID"/>
        </w:rPr>
        <w:t xml:space="preserve">Tabel 4.2  Pengujian koefisien DCT terhadap </w:t>
      </w:r>
      <w:r w:rsidR="003B4562" w:rsidRPr="003B4562">
        <w:rPr>
          <w:i/>
          <w:lang w:val="id-ID"/>
        </w:rPr>
        <w:t>size</w:t>
      </w:r>
      <w:r>
        <w:rPr>
          <w:lang w:val="id-ID"/>
        </w:rPr>
        <w:t xml:space="preserve"> citra</w:t>
      </w:r>
    </w:p>
    <w:tbl>
      <w:tblPr>
        <w:tblStyle w:val="TableGrid"/>
        <w:tblW w:w="0" w:type="auto"/>
        <w:jc w:val="center"/>
        <w:tblLook w:val="04A0" w:firstRow="1" w:lastRow="0" w:firstColumn="1" w:lastColumn="0" w:noHBand="0" w:noVBand="1"/>
      </w:tblPr>
      <w:tblGrid>
        <w:gridCol w:w="1413"/>
        <w:gridCol w:w="1371"/>
        <w:gridCol w:w="1371"/>
        <w:gridCol w:w="1371"/>
      </w:tblGrid>
      <w:tr w:rsidR="006F288C" w:rsidRPr="00D70F87" w14:paraId="7132C320" w14:textId="77777777" w:rsidTr="00913D63">
        <w:trPr>
          <w:jc w:val="center"/>
        </w:trPr>
        <w:tc>
          <w:tcPr>
            <w:tcW w:w="1413" w:type="dxa"/>
            <w:vMerge w:val="restart"/>
            <w:shd w:val="clear" w:color="auto" w:fill="EAF1DD" w:themeFill="accent3" w:themeFillTint="33"/>
          </w:tcPr>
          <w:p w14:paraId="0A165A28" w14:textId="31AC9986" w:rsidR="00D70F87" w:rsidRPr="0058419E" w:rsidRDefault="006F288C" w:rsidP="00D70F87">
            <w:pPr>
              <w:spacing w:line="240" w:lineRule="auto"/>
              <w:jc w:val="center"/>
              <w:rPr>
                <w:lang w:val="id-ID"/>
              </w:rPr>
            </w:pPr>
            <w:r w:rsidRPr="0058419E">
              <w:rPr>
                <w:noProof/>
                <w:lang w:val="id-ID" w:eastAsia="id-ID"/>
              </w:rPr>
              <mc:AlternateContent>
                <mc:Choice Requires="wps">
                  <w:drawing>
                    <wp:anchor distT="0" distB="0" distL="114300" distR="114300" simplePos="0" relativeHeight="251680768" behindDoc="0" locked="0" layoutInCell="1" allowOverlap="1" wp14:anchorId="06652562" wp14:editId="383EB636">
                      <wp:simplePos x="0" y="0"/>
                      <wp:positionH relativeFrom="column">
                        <wp:posOffset>-70485</wp:posOffset>
                      </wp:positionH>
                      <wp:positionV relativeFrom="paragraph">
                        <wp:posOffset>8890</wp:posOffset>
                      </wp:positionV>
                      <wp:extent cx="895350" cy="314325"/>
                      <wp:effectExtent l="0" t="0" r="19050" b="28575"/>
                      <wp:wrapNone/>
                      <wp:docPr id="22" name="Straight Connector 22"/>
                      <wp:cNvGraphicFramePr/>
                      <a:graphic xmlns:a="http://schemas.openxmlformats.org/drawingml/2006/main">
                        <a:graphicData uri="http://schemas.microsoft.com/office/word/2010/wordprocessingShape">
                          <wps:wsp>
                            <wps:cNvCnPr/>
                            <wps:spPr>
                              <a:xfrm>
                                <a:off x="0" y="0"/>
                                <a:ext cx="89535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12ED79" id="Straight Connector 2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7pt" to="64.9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" strokecolor="black [3040]"/>
                  </w:pict>
                </mc:Fallback>
              </mc:AlternateContent>
            </w:r>
            <w:r w:rsidR="00D70F87" w:rsidRPr="0058419E">
              <w:rPr>
                <w:lang w:val="id-ID"/>
              </w:rPr>
              <w:t xml:space="preserve">      </w:t>
            </w:r>
            <w:r w:rsidR="003B4562" w:rsidRPr="003B4562">
              <w:rPr>
                <w:i/>
                <w:lang w:val="id-ID"/>
              </w:rPr>
              <w:t>Size</w:t>
            </w:r>
          </w:p>
          <w:p w14:paraId="649DEE61" w14:textId="1A7BFCD5" w:rsidR="006F288C" w:rsidRPr="0058419E" w:rsidRDefault="006F288C" w:rsidP="00D70F87">
            <w:pPr>
              <w:spacing w:line="240" w:lineRule="auto"/>
              <w:rPr>
                <w:lang w:val="id-ID"/>
              </w:rPr>
            </w:pPr>
            <w:r w:rsidRPr="0058419E">
              <w:rPr>
                <w:lang w:val="id-ID"/>
              </w:rPr>
              <w:t>DCT</w:t>
            </w:r>
          </w:p>
        </w:tc>
        <w:tc>
          <w:tcPr>
            <w:tcW w:w="4113" w:type="dxa"/>
            <w:gridSpan w:val="3"/>
            <w:shd w:val="clear" w:color="auto" w:fill="EAF1DD" w:themeFill="accent3" w:themeFillTint="33"/>
          </w:tcPr>
          <w:p w14:paraId="332D701C" w14:textId="034A8CAE" w:rsidR="006F288C" w:rsidRPr="0058419E" w:rsidRDefault="006F288C" w:rsidP="00D70F87">
            <w:pPr>
              <w:spacing w:line="240" w:lineRule="auto"/>
              <w:jc w:val="center"/>
              <w:rPr>
                <w:lang w:val="id-ID"/>
              </w:rPr>
            </w:pPr>
            <w:r w:rsidRPr="0058419E">
              <w:rPr>
                <w:lang w:val="id-ID"/>
              </w:rPr>
              <w:t xml:space="preserve">Akurasi </w:t>
            </w:r>
            <w:r w:rsidR="0001343A" w:rsidRPr="0001343A">
              <w:rPr>
                <w:i/>
                <w:lang w:val="id-ID"/>
              </w:rPr>
              <w:t>testing</w:t>
            </w:r>
            <w:r w:rsidRPr="0058419E">
              <w:rPr>
                <w:i/>
                <w:lang w:val="id-ID"/>
              </w:rPr>
              <w:t xml:space="preserve"> </w:t>
            </w:r>
            <w:r w:rsidRPr="0058419E">
              <w:rPr>
                <w:lang w:val="id-ID"/>
              </w:rPr>
              <w:t>(%)</w:t>
            </w:r>
          </w:p>
        </w:tc>
      </w:tr>
      <w:tr w:rsidR="006F288C" w:rsidRPr="00D70F87" w14:paraId="59AF5C19" w14:textId="77777777" w:rsidTr="00913D63">
        <w:trPr>
          <w:jc w:val="center"/>
        </w:trPr>
        <w:tc>
          <w:tcPr>
            <w:tcW w:w="1413" w:type="dxa"/>
            <w:vMerge/>
            <w:shd w:val="clear" w:color="auto" w:fill="EAF1DD" w:themeFill="accent3" w:themeFillTint="33"/>
          </w:tcPr>
          <w:p w14:paraId="4374A47A" w14:textId="2A068812" w:rsidR="006F288C" w:rsidRPr="0058419E" w:rsidRDefault="006F288C" w:rsidP="00D70F87">
            <w:pPr>
              <w:spacing w:line="240" w:lineRule="auto"/>
              <w:jc w:val="center"/>
              <w:rPr>
                <w:lang w:val="id-ID"/>
              </w:rPr>
            </w:pPr>
          </w:p>
        </w:tc>
        <w:tc>
          <w:tcPr>
            <w:tcW w:w="1371" w:type="dxa"/>
            <w:shd w:val="clear" w:color="auto" w:fill="EAF1DD" w:themeFill="accent3" w:themeFillTint="33"/>
          </w:tcPr>
          <w:p w14:paraId="6CD6ADEA" w14:textId="5ACB1B35" w:rsidR="006F288C" w:rsidRPr="0058419E" w:rsidRDefault="006F288C" w:rsidP="00D70F87">
            <w:pPr>
              <w:spacing w:line="240" w:lineRule="auto"/>
              <w:jc w:val="center"/>
              <w:rPr>
                <w:lang w:val="id-ID"/>
              </w:rPr>
            </w:pPr>
            <w:r w:rsidRPr="0058419E">
              <w:rPr>
                <w:lang w:val="id-ID"/>
              </w:rPr>
              <w:t>32</w:t>
            </w:r>
          </w:p>
        </w:tc>
        <w:tc>
          <w:tcPr>
            <w:tcW w:w="1371" w:type="dxa"/>
            <w:shd w:val="clear" w:color="auto" w:fill="EAF1DD" w:themeFill="accent3" w:themeFillTint="33"/>
          </w:tcPr>
          <w:p w14:paraId="02DAE2CC" w14:textId="46ABED67" w:rsidR="006F288C" w:rsidRPr="0058419E" w:rsidRDefault="006F288C" w:rsidP="00D70F87">
            <w:pPr>
              <w:spacing w:line="240" w:lineRule="auto"/>
              <w:jc w:val="center"/>
              <w:rPr>
                <w:lang w:val="id-ID"/>
              </w:rPr>
            </w:pPr>
            <w:r w:rsidRPr="0058419E">
              <w:rPr>
                <w:lang w:val="id-ID"/>
              </w:rPr>
              <w:t>64</w:t>
            </w:r>
          </w:p>
        </w:tc>
        <w:tc>
          <w:tcPr>
            <w:tcW w:w="1371" w:type="dxa"/>
            <w:shd w:val="clear" w:color="auto" w:fill="EAF1DD" w:themeFill="accent3" w:themeFillTint="33"/>
          </w:tcPr>
          <w:p w14:paraId="223B5818" w14:textId="6534F02D" w:rsidR="006F288C" w:rsidRPr="0058419E" w:rsidRDefault="006F288C" w:rsidP="00D70F87">
            <w:pPr>
              <w:spacing w:line="240" w:lineRule="auto"/>
              <w:jc w:val="center"/>
              <w:rPr>
                <w:lang w:val="id-ID"/>
              </w:rPr>
            </w:pPr>
            <w:r w:rsidRPr="0058419E">
              <w:rPr>
                <w:lang w:val="id-ID"/>
              </w:rPr>
              <w:t>128</w:t>
            </w:r>
          </w:p>
        </w:tc>
      </w:tr>
      <w:tr w:rsidR="00D70F87" w:rsidRPr="00D70F87" w14:paraId="5104348C" w14:textId="77777777" w:rsidTr="00B211BD">
        <w:trPr>
          <w:jc w:val="center"/>
        </w:trPr>
        <w:tc>
          <w:tcPr>
            <w:tcW w:w="1413" w:type="dxa"/>
          </w:tcPr>
          <w:p w14:paraId="376D1196" w14:textId="5394E5C5" w:rsidR="00D70F87" w:rsidRPr="0058419E" w:rsidRDefault="00D70F87" w:rsidP="00D70F87">
            <w:pPr>
              <w:spacing w:line="240" w:lineRule="auto"/>
              <w:jc w:val="center"/>
              <w:rPr>
                <w:lang w:val="id-ID"/>
              </w:rPr>
            </w:pPr>
            <w:r w:rsidRPr="0058419E">
              <w:rPr>
                <w:lang w:val="id-ID"/>
              </w:rPr>
              <w:t>64</w:t>
            </w:r>
          </w:p>
        </w:tc>
        <w:tc>
          <w:tcPr>
            <w:tcW w:w="1371"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tcPr>
          <w:p w14:paraId="6E486D8C" w14:textId="655BB62B" w:rsidR="00D70F87" w:rsidRPr="0058419E" w:rsidRDefault="00D70F87" w:rsidP="00D70F87">
            <w:pPr>
              <w:spacing w:line="240" w:lineRule="auto"/>
              <w:jc w:val="center"/>
              <w:rPr>
                <w:lang w:val="id-ID"/>
              </w:rPr>
            </w:pPr>
            <w:r w:rsidRPr="0058419E">
              <w:rPr>
                <w:lang w:val="id-ID"/>
              </w:rPr>
              <w:t>86,66</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bottom"/>
          </w:tcPr>
          <w:p w14:paraId="6B9F8DB1" w14:textId="6C32D5EE" w:rsidR="00D70F87" w:rsidRPr="0058419E" w:rsidRDefault="00D70F87" w:rsidP="00D70F87">
            <w:pPr>
              <w:spacing w:line="240" w:lineRule="auto"/>
              <w:jc w:val="center"/>
              <w:rPr>
                <w:lang w:val="id-ID"/>
              </w:rPr>
            </w:pPr>
            <w:r w:rsidRPr="0058419E">
              <w:rPr>
                <w:color w:val="000000"/>
              </w:rPr>
              <w:t>86</w:t>
            </w:r>
            <w:r w:rsidR="00E3659C" w:rsidRPr="0058419E">
              <w:rPr>
                <w:color w:val="000000"/>
                <w:lang w:val="id-ID"/>
              </w:rPr>
              <w:t>,</w:t>
            </w:r>
            <w:r w:rsidRPr="0058419E">
              <w:rPr>
                <w:color w:val="000000"/>
              </w:rPr>
              <w:t>14</w:t>
            </w:r>
          </w:p>
        </w:tc>
        <w:tc>
          <w:tcPr>
            <w:tcW w:w="1371"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tcPr>
          <w:p w14:paraId="630BA6A0" w14:textId="0372DA43" w:rsidR="00D70F87" w:rsidRPr="0058419E" w:rsidRDefault="00D70F87" w:rsidP="00D70F87">
            <w:pPr>
              <w:spacing w:line="240" w:lineRule="auto"/>
              <w:jc w:val="center"/>
              <w:rPr>
                <w:lang w:val="id-ID"/>
              </w:rPr>
            </w:pPr>
            <w:r w:rsidRPr="0058419E">
              <w:rPr>
                <w:color w:val="000000"/>
              </w:rPr>
              <w:t>86</w:t>
            </w:r>
            <w:r w:rsidR="00E3659C" w:rsidRPr="0058419E">
              <w:rPr>
                <w:color w:val="000000"/>
                <w:lang w:val="id-ID"/>
              </w:rPr>
              <w:t>,</w:t>
            </w:r>
            <w:r w:rsidRPr="0058419E">
              <w:rPr>
                <w:color w:val="000000"/>
              </w:rPr>
              <w:t>97</w:t>
            </w:r>
          </w:p>
        </w:tc>
      </w:tr>
      <w:tr w:rsidR="00D70F87" w:rsidRPr="00D70F87" w14:paraId="57139B78" w14:textId="77777777" w:rsidTr="00B211BD">
        <w:trPr>
          <w:jc w:val="center"/>
        </w:trPr>
        <w:tc>
          <w:tcPr>
            <w:tcW w:w="1413" w:type="dxa"/>
          </w:tcPr>
          <w:p w14:paraId="2960B255" w14:textId="2C48CF4F" w:rsidR="00D70F87" w:rsidRPr="0058419E" w:rsidRDefault="00D70F87" w:rsidP="00D70F87">
            <w:pPr>
              <w:spacing w:line="240" w:lineRule="auto"/>
              <w:jc w:val="center"/>
              <w:rPr>
                <w:lang w:val="id-ID"/>
              </w:rPr>
            </w:pPr>
            <w:r w:rsidRPr="0058419E">
              <w:rPr>
                <w:lang w:val="id-ID"/>
              </w:rPr>
              <w:t>81</w:t>
            </w:r>
          </w:p>
        </w:tc>
        <w:tc>
          <w:tcPr>
            <w:tcW w:w="1371" w:type="dxa"/>
            <w:tcBorders>
              <w:top w:val="nil"/>
              <w:left w:val="single" w:sz="4" w:space="0" w:color="auto"/>
              <w:bottom w:val="single" w:sz="4" w:space="0" w:color="auto"/>
              <w:right w:val="single" w:sz="4" w:space="0" w:color="auto"/>
            </w:tcBorders>
            <w:shd w:val="clear" w:color="auto" w:fill="auto"/>
            <w:vAlign w:val="bottom"/>
          </w:tcPr>
          <w:p w14:paraId="7DA627B0" w14:textId="5DCDE6B8" w:rsidR="00D70F87" w:rsidRPr="0058419E" w:rsidRDefault="00D70F87" w:rsidP="00D70F87">
            <w:pPr>
              <w:spacing w:line="240" w:lineRule="auto"/>
              <w:jc w:val="center"/>
              <w:rPr>
                <w:lang w:val="id-ID"/>
              </w:rPr>
            </w:pPr>
            <w:r w:rsidRPr="0058419E">
              <w:rPr>
                <w:color w:val="000000"/>
              </w:rPr>
              <w:t>86</w:t>
            </w:r>
            <w:r w:rsidRPr="0058419E">
              <w:rPr>
                <w:color w:val="000000"/>
                <w:lang w:val="id-ID"/>
              </w:rPr>
              <w:t>,</w:t>
            </w:r>
            <w:r w:rsidRPr="0058419E">
              <w:rPr>
                <w:color w:val="000000"/>
              </w:rPr>
              <w:t>54</w:t>
            </w:r>
          </w:p>
        </w:tc>
        <w:tc>
          <w:tcPr>
            <w:tcW w:w="1371" w:type="dxa"/>
            <w:tcBorders>
              <w:top w:val="nil"/>
              <w:left w:val="single" w:sz="4" w:space="0" w:color="auto"/>
              <w:bottom w:val="single" w:sz="4" w:space="0" w:color="auto"/>
              <w:right w:val="single" w:sz="4" w:space="0" w:color="auto"/>
            </w:tcBorders>
            <w:shd w:val="clear" w:color="auto" w:fill="E5B8B7" w:themeFill="accent2" w:themeFillTint="66"/>
            <w:vAlign w:val="bottom"/>
          </w:tcPr>
          <w:p w14:paraId="6A4D8FB5" w14:textId="7545F794" w:rsidR="00D70F87" w:rsidRPr="0058419E" w:rsidRDefault="00D70F87" w:rsidP="00D70F87">
            <w:pPr>
              <w:spacing w:line="240" w:lineRule="auto"/>
              <w:jc w:val="center"/>
              <w:rPr>
                <w:lang w:val="id-ID"/>
              </w:rPr>
            </w:pPr>
            <w:r w:rsidRPr="0058419E">
              <w:t>86</w:t>
            </w:r>
            <w:r w:rsidR="00E3659C" w:rsidRPr="0058419E">
              <w:rPr>
                <w:lang w:val="id-ID"/>
              </w:rPr>
              <w:t>,</w:t>
            </w:r>
            <w:r w:rsidRPr="0058419E">
              <w:t>91</w:t>
            </w:r>
          </w:p>
        </w:tc>
        <w:tc>
          <w:tcPr>
            <w:tcW w:w="1371" w:type="dxa"/>
            <w:tcBorders>
              <w:top w:val="nil"/>
              <w:left w:val="single" w:sz="4" w:space="0" w:color="auto"/>
              <w:bottom w:val="single" w:sz="4" w:space="0" w:color="auto"/>
              <w:right w:val="single" w:sz="4" w:space="0" w:color="auto"/>
            </w:tcBorders>
            <w:shd w:val="clear" w:color="auto" w:fill="auto"/>
            <w:vAlign w:val="bottom"/>
          </w:tcPr>
          <w:p w14:paraId="3C8F0DDD" w14:textId="09CA958E" w:rsidR="00D70F87" w:rsidRPr="0058419E" w:rsidRDefault="00D70F87" w:rsidP="00D70F87">
            <w:pPr>
              <w:spacing w:line="240" w:lineRule="auto"/>
              <w:jc w:val="center"/>
              <w:rPr>
                <w:lang w:val="id-ID"/>
              </w:rPr>
            </w:pPr>
            <w:r w:rsidRPr="0058419E">
              <w:rPr>
                <w:color w:val="000000"/>
              </w:rPr>
              <w:t>86</w:t>
            </w:r>
            <w:r w:rsidR="00E3659C" w:rsidRPr="0058419E">
              <w:rPr>
                <w:color w:val="000000"/>
                <w:lang w:val="id-ID"/>
              </w:rPr>
              <w:t>,</w:t>
            </w:r>
            <w:r w:rsidRPr="0058419E">
              <w:rPr>
                <w:color w:val="000000"/>
              </w:rPr>
              <w:t>79</w:t>
            </w:r>
          </w:p>
        </w:tc>
      </w:tr>
      <w:tr w:rsidR="00D70F87" w:rsidRPr="00D70F87" w14:paraId="38F8E7AB" w14:textId="77777777" w:rsidTr="00B211BD">
        <w:trPr>
          <w:jc w:val="center"/>
        </w:trPr>
        <w:tc>
          <w:tcPr>
            <w:tcW w:w="1413" w:type="dxa"/>
          </w:tcPr>
          <w:p w14:paraId="26402FAD" w14:textId="3BE80BDA" w:rsidR="00D70F87" w:rsidRPr="0058419E" w:rsidRDefault="00D70F87" w:rsidP="00D70F87">
            <w:pPr>
              <w:spacing w:line="240" w:lineRule="auto"/>
              <w:jc w:val="center"/>
              <w:rPr>
                <w:lang w:val="id-ID"/>
              </w:rPr>
            </w:pPr>
            <w:r w:rsidRPr="0058419E">
              <w:rPr>
                <w:lang w:val="id-ID"/>
              </w:rPr>
              <w:t>100</w:t>
            </w:r>
          </w:p>
        </w:tc>
        <w:tc>
          <w:tcPr>
            <w:tcW w:w="1371" w:type="dxa"/>
            <w:tcBorders>
              <w:top w:val="nil"/>
              <w:left w:val="single" w:sz="4" w:space="0" w:color="auto"/>
              <w:bottom w:val="single" w:sz="4" w:space="0" w:color="auto"/>
              <w:right w:val="single" w:sz="4" w:space="0" w:color="auto"/>
            </w:tcBorders>
            <w:shd w:val="clear" w:color="auto" w:fill="FFFFFF" w:themeFill="background1"/>
            <w:vAlign w:val="bottom"/>
          </w:tcPr>
          <w:p w14:paraId="0771B49A" w14:textId="152CE801" w:rsidR="00D70F87" w:rsidRPr="0058419E" w:rsidRDefault="00D70F87" w:rsidP="00D70F87">
            <w:pPr>
              <w:spacing w:line="240" w:lineRule="auto"/>
              <w:jc w:val="center"/>
              <w:rPr>
                <w:lang w:val="id-ID"/>
              </w:rPr>
            </w:pPr>
            <w:r w:rsidRPr="0058419E">
              <w:rPr>
                <w:color w:val="000000"/>
              </w:rPr>
              <w:t>85</w:t>
            </w:r>
            <w:r w:rsidRPr="0058419E">
              <w:rPr>
                <w:color w:val="000000"/>
                <w:lang w:val="id-ID"/>
              </w:rPr>
              <w:t>,</w:t>
            </w:r>
            <w:r w:rsidRPr="0058419E">
              <w:rPr>
                <w:color w:val="000000"/>
              </w:rPr>
              <w:t>86</w:t>
            </w:r>
          </w:p>
        </w:tc>
        <w:tc>
          <w:tcPr>
            <w:tcW w:w="1371" w:type="dxa"/>
            <w:tcBorders>
              <w:top w:val="nil"/>
              <w:left w:val="single" w:sz="4" w:space="0" w:color="auto"/>
              <w:bottom w:val="single" w:sz="4" w:space="0" w:color="auto"/>
              <w:right w:val="single" w:sz="4" w:space="0" w:color="auto"/>
            </w:tcBorders>
            <w:shd w:val="clear" w:color="auto" w:fill="auto"/>
            <w:vAlign w:val="bottom"/>
          </w:tcPr>
          <w:p w14:paraId="302A26A0" w14:textId="1837ED2B" w:rsidR="00D70F87" w:rsidRPr="0058419E" w:rsidRDefault="00D70F87" w:rsidP="00D70F87">
            <w:pPr>
              <w:spacing w:line="240" w:lineRule="auto"/>
              <w:jc w:val="center"/>
              <w:rPr>
                <w:lang w:val="id-ID"/>
              </w:rPr>
            </w:pPr>
            <w:r w:rsidRPr="0058419E">
              <w:rPr>
                <w:color w:val="000000"/>
              </w:rPr>
              <w:t>85</w:t>
            </w:r>
            <w:r w:rsidR="00E3659C" w:rsidRPr="0058419E">
              <w:rPr>
                <w:color w:val="000000"/>
                <w:lang w:val="id-ID"/>
              </w:rPr>
              <w:t>,</w:t>
            </w:r>
            <w:r w:rsidRPr="0058419E">
              <w:rPr>
                <w:color w:val="000000"/>
              </w:rPr>
              <w:t>67</w:t>
            </w:r>
          </w:p>
        </w:tc>
        <w:tc>
          <w:tcPr>
            <w:tcW w:w="1371" w:type="dxa"/>
            <w:tcBorders>
              <w:top w:val="nil"/>
              <w:left w:val="single" w:sz="4" w:space="0" w:color="auto"/>
              <w:bottom w:val="single" w:sz="4" w:space="0" w:color="auto"/>
              <w:right w:val="single" w:sz="4" w:space="0" w:color="auto"/>
            </w:tcBorders>
            <w:shd w:val="clear" w:color="auto" w:fill="auto"/>
            <w:vAlign w:val="bottom"/>
          </w:tcPr>
          <w:p w14:paraId="5C18A82F" w14:textId="57018ECF" w:rsidR="00D70F87" w:rsidRPr="0058419E" w:rsidRDefault="00D70F87" w:rsidP="00D70F87">
            <w:pPr>
              <w:spacing w:line="240" w:lineRule="auto"/>
              <w:jc w:val="center"/>
              <w:rPr>
                <w:lang w:val="id-ID"/>
              </w:rPr>
            </w:pPr>
            <w:r w:rsidRPr="0058419E">
              <w:rPr>
                <w:color w:val="000000"/>
              </w:rPr>
              <w:t>84</w:t>
            </w:r>
            <w:r w:rsidR="00E3659C" w:rsidRPr="0058419E">
              <w:rPr>
                <w:color w:val="000000"/>
                <w:lang w:val="id-ID"/>
              </w:rPr>
              <w:t>,</w:t>
            </w:r>
            <w:r w:rsidRPr="0058419E">
              <w:rPr>
                <w:color w:val="000000"/>
              </w:rPr>
              <w:t>62</w:t>
            </w:r>
          </w:p>
        </w:tc>
      </w:tr>
      <w:tr w:rsidR="00D70F87" w:rsidRPr="00D70F87" w14:paraId="0EE0D631" w14:textId="77777777" w:rsidTr="00E3659C">
        <w:trPr>
          <w:jc w:val="center"/>
        </w:trPr>
        <w:tc>
          <w:tcPr>
            <w:tcW w:w="1413" w:type="dxa"/>
          </w:tcPr>
          <w:p w14:paraId="3FDC67BC" w14:textId="64D13498" w:rsidR="00D70F87" w:rsidRPr="0058419E" w:rsidRDefault="00D70F87" w:rsidP="00D70F87">
            <w:pPr>
              <w:spacing w:line="240" w:lineRule="auto"/>
              <w:jc w:val="center"/>
              <w:rPr>
                <w:lang w:val="id-ID"/>
              </w:rPr>
            </w:pPr>
            <w:r w:rsidRPr="0058419E">
              <w:rPr>
                <w:lang w:val="id-ID"/>
              </w:rPr>
              <w:t>121</w:t>
            </w:r>
          </w:p>
        </w:tc>
        <w:tc>
          <w:tcPr>
            <w:tcW w:w="1371" w:type="dxa"/>
            <w:tcBorders>
              <w:top w:val="nil"/>
              <w:left w:val="single" w:sz="4" w:space="0" w:color="auto"/>
              <w:bottom w:val="single" w:sz="4" w:space="0" w:color="auto"/>
              <w:right w:val="single" w:sz="4" w:space="0" w:color="auto"/>
            </w:tcBorders>
            <w:shd w:val="clear" w:color="auto" w:fill="auto"/>
            <w:vAlign w:val="bottom"/>
          </w:tcPr>
          <w:p w14:paraId="05845E42" w14:textId="265F5BA4" w:rsidR="00D70F87" w:rsidRPr="0058419E" w:rsidRDefault="00D70F87" w:rsidP="00D70F87">
            <w:pPr>
              <w:spacing w:line="240" w:lineRule="auto"/>
              <w:jc w:val="center"/>
              <w:rPr>
                <w:lang w:val="id-ID"/>
              </w:rPr>
            </w:pPr>
            <w:r w:rsidRPr="0058419E">
              <w:rPr>
                <w:color w:val="000000"/>
              </w:rPr>
              <w:t>85</w:t>
            </w:r>
            <w:r w:rsidRPr="0058419E">
              <w:rPr>
                <w:color w:val="000000"/>
                <w:lang w:val="id-ID"/>
              </w:rPr>
              <w:t>,</w:t>
            </w:r>
            <w:r w:rsidRPr="0058419E">
              <w:rPr>
                <w:color w:val="000000"/>
              </w:rPr>
              <w:t>49</w:t>
            </w:r>
          </w:p>
        </w:tc>
        <w:tc>
          <w:tcPr>
            <w:tcW w:w="1371" w:type="dxa"/>
            <w:tcBorders>
              <w:top w:val="nil"/>
              <w:left w:val="single" w:sz="4" w:space="0" w:color="auto"/>
              <w:bottom w:val="single" w:sz="4" w:space="0" w:color="auto"/>
              <w:right w:val="single" w:sz="4" w:space="0" w:color="auto"/>
            </w:tcBorders>
            <w:shd w:val="clear" w:color="auto" w:fill="auto"/>
            <w:vAlign w:val="bottom"/>
          </w:tcPr>
          <w:p w14:paraId="4220BDFA" w14:textId="34923C99" w:rsidR="00D70F87" w:rsidRPr="0058419E" w:rsidRDefault="00D70F87" w:rsidP="00D70F87">
            <w:pPr>
              <w:spacing w:line="240" w:lineRule="auto"/>
              <w:jc w:val="center"/>
              <w:rPr>
                <w:lang w:val="id-ID"/>
              </w:rPr>
            </w:pPr>
            <w:r w:rsidRPr="0058419E">
              <w:rPr>
                <w:color w:val="000000"/>
              </w:rPr>
              <w:t>86</w:t>
            </w:r>
            <w:r w:rsidR="00E3659C" w:rsidRPr="0058419E">
              <w:rPr>
                <w:color w:val="000000"/>
                <w:lang w:val="id-ID"/>
              </w:rPr>
              <w:t>,</w:t>
            </w:r>
            <w:r w:rsidRPr="0058419E">
              <w:rPr>
                <w:color w:val="000000"/>
              </w:rPr>
              <w:t>11</w:t>
            </w:r>
          </w:p>
        </w:tc>
        <w:tc>
          <w:tcPr>
            <w:tcW w:w="1371" w:type="dxa"/>
            <w:tcBorders>
              <w:top w:val="nil"/>
              <w:left w:val="single" w:sz="4" w:space="0" w:color="auto"/>
              <w:bottom w:val="single" w:sz="4" w:space="0" w:color="auto"/>
              <w:right w:val="single" w:sz="4" w:space="0" w:color="auto"/>
            </w:tcBorders>
            <w:shd w:val="clear" w:color="auto" w:fill="auto"/>
            <w:vAlign w:val="bottom"/>
          </w:tcPr>
          <w:p w14:paraId="7D24FBE7" w14:textId="743BD68A" w:rsidR="00D70F87" w:rsidRPr="0058419E" w:rsidRDefault="00D70F87" w:rsidP="00D70F87">
            <w:pPr>
              <w:spacing w:line="240" w:lineRule="auto"/>
              <w:jc w:val="center"/>
              <w:rPr>
                <w:lang w:val="id-ID"/>
              </w:rPr>
            </w:pPr>
            <w:r w:rsidRPr="0058419E">
              <w:rPr>
                <w:color w:val="000000"/>
              </w:rPr>
              <w:t>84</w:t>
            </w:r>
            <w:r w:rsidR="00E3659C" w:rsidRPr="0058419E">
              <w:rPr>
                <w:color w:val="000000"/>
                <w:lang w:val="id-ID"/>
              </w:rPr>
              <w:t>,</w:t>
            </w:r>
            <w:r w:rsidRPr="0058419E">
              <w:rPr>
                <w:color w:val="000000"/>
              </w:rPr>
              <w:t>66</w:t>
            </w:r>
          </w:p>
        </w:tc>
      </w:tr>
      <w:tr w:rsidR="00D70F87" w:rsidRPr="00D70F87" w14:paraId="3C843E62" w14:textId="77777777" w:rsidTr="00E3659C">
        <w:trPr>
          <w:jc w:val="center"/>
        </w:trPr>
        <w:tc>
          <w:tcPr>
            <w:tcW w:w="1413" w:type="dxa"/>
          </w:tcPr>
          <w:p w14:paraId="6285C049" w14:textId="266BF809" w:rsidR="00D70F87" w:rsidRPr="0058419E" w:rsidRDefault="00D70F87" w:rsidP="00D70F87">
            <w:pPr>
              <w:spacing w:line="240" w:lineRule="auto"/>
              <w:jc w:val="center"/>
              <w:rPr>
                <w:lang w:val="id-ID"/>
              </w:rPr>
            </w:pPr>
            <w:r w:rsidRPr="0058419E">
              <w:rPr>
                <w:lang w:val="id-ID"/>
              </w:rPr>
              <w:t>144</w:t>
            </w:r>
          </w:p>
        </w:tc>
        <w:tc>
          <w:tcPr>
            <w:tcW w:w="1371" w:type="dxa"/>
            <w:tcBorders>
              <w:top w:val="nil"/>
              <w:left w:val="single" w:sz="4" w:space="0" w:color="auto"/>
              <w:bottom w:val="single" w:sz="4" w:space="0" w:color="auto"/>
              <w:right w:val="single" w:sz="4" w:space="0" w:color="auto"/>
            </w:tcBorders>
            <w:shd w:val="clear" w:color="auto" w:fill="auto"/>
            <w:vAlign w:val="bottom"/>
          </w:tcPr>
          <w:p w14:paraId="402E89FC" w14:textId="5E125BF5" w:rsidR="00D70F87" w:rsidRPr="0058419E" w:rsidRDefault="00D70F87" w:rsidP="00D70F87">
            <w:pPr>
              <w:spacing w:line="240" w:lineRule="auto"/>
              <w:jc w:val="center"/>
              <w:rPr>
                <w:lang w:val="id-ID"/>
              </w:rPr>
            </w:pPr>
            <w:r w:rsidRPr="0058419E">
              <w:rPr>
                <w:color w:val="000000"/>
              </w:rPr>
              <w:t>84</w:t>
            </w:r>
            <w:r w:rsidRPr="0058419E">
              <w:rPr>
                <w:color w:val="000000"/>
                <w:lang w:val="id-ID"/>
              </w:rPr>
              <w:t>,</w:t>
            </w:r>
            <w:r w:rsidRPr="0058419E">
              <w:rPr>
                <w:color w:val="000000"/>
              </w:rPr>
              <w:t>29</w:t>
            </w:r>
          </w:p>
        </w:tc>
        <w:tc>
          <w:tcPr>
            <w:tcW w:w="1371" w:type="dxa"/>
            <w:tcBorders>
              <w:top w:val="nil"/>
              <w:left w:val="single" w:sz="4" w:space="0" w:color="auto"/>
              <w:bottom w:val="single" w:sz="4" w:space="0" w:color="auto"/>
              <w:right w:val="single" w:sz="4" w:space="0" w:color="auto"/>
            </w:tcBorders>
            <w:shd w:val="clear" w:color="auto" w:fill="auto"/>
            <w:vAlign w:val="bottom"/>
          </w:tcPr>
          <w:p w14:paraId="54705DBD" w14:textId="545A9405" w:rsidR="00D70F87" w:rsidRPr="0058419E" w:rsidRDefault="00D70F87" w:rsidP="00D70F87">
            <w:pPr>
              <w:spacing w:line="240" w:lineRule="auto"/>
              <w:jc w:val="center"/>
              <w:rPr>
                <w:lang w:val="id-ID"/>
              </w:rPr>
            </w:pPr>
            <w:r w:rsidRPr="0058419E">
              <w:rPr>
                <w:color w:val="000000"/>
              </w:rPr>
              <w:t>85</w:t>
            </w:r>
            <w:r w:rsidR="00E3659C" w:rsidRPr="0058419E">
              <w:rPr>
                <w:color w:val="000000"/>
                <w:lang w:val="id-ID"/>
              </w:rPr>
              <w:t>,</w:t>
            </w:r>
            <w:r w:rsidRPr="0058419E">
              <w:rPr>
                <w:color w:val="000000"/>
              </w:rPr>
              <w:t>64</w:t>
            </w:r>
          </w:p>
        </w:tc>
        <w:tc>
          <w:tcPr>
            <w:tcW w:w="1371" w:type="dxa"/>
            <w:tcBorders>
              <w:top w:val="nil"/>
              <w:left w:val="single" w:sz="4" w:space="0" w:color="auto"/>
              <w:bottom w:val="single" w:sz="4" w:space="0" w:color="auto"/>
              <w:right w:val="single" w:sz="4" w:space="0" w:color="auto"/>
            </w:tcBorders>
            <w:shd w:val="clear" w:color="auto" w:fill="auto"/>
            <w:vAlign w:val="bottom"/>
          </w:tcPr>
          <w:p w14:paraId="75C909A7" w14:textId="274EA3F3" w:rsidR="00D70F87" w:rsidRPr="0058419E" w:rsidRDefault="00D70F87" w:rsidP="00D70F87">
            <w:pPr>
              <w:spacing w:line="240" w:lineRule="auto"/>
              <w:jc w:val="center"/>
              <w:rPr>
                <w:lang w:val="id-ID"/>
              </w:rPr>
            </w:pPr>
            <w:r w:rsidRPr="0058419E">
              <w:rPr>
                <w:color w:val="000000"/>
              </w:rPr>
              <w:t>85</w:t>
            </w:r>
            <w:r w:rsidR="00E3659C" w:rsidRPr="0058419E">
              <w:rPr>
                <w:color w:val="000000"/>
                <w:lang w:val="id-ID"/>
              </w:rPr>
              <w:t>,</w:t>
            </w:r>
            <w:r w:rsidRPr="0058419E">
              <w:rPr>
                <w:color w:val="000000"/>
              </w:rPr>
              <w:t>09</w:t>
            </w:r>
          </w:p>
        </w:tc>
      </w:tr>
      <w:tr w:rsidR="00D70F87" w:rsidRPr="00D70F87" w14:paraId="5ADCA29C" w14:textId="77777777" w:rsidTr="00E3659C">
        <w:trPr>
          <w:jc w:val="center"/>
        </w:trPr>
        <w:tc>
          <w:tcPr>
            <w:tcW w:w="1413" w:type="dxa"/>
          </w:tcPr>
          <w:p w14:paraId="385A130A" w14:textId="4236E1AC" w:rsidR="00D70F87" w:rsidRPr="0058419E" w:rsidRDefault="00D70F87" w:rsidP="00D70F87">
            <w:pPr>
              <w:spacing w:line="240" w:lineRule="auto"/>
              <w:jc w:val="center"/>
              <w:rPr>
                <w:lang w:val="id-ID"/>
              </w:rPr>
            </w:pPr>
            <w:r w:rsidRPr="0058419E">
              <w:rPr>
                <w:lang w:val="id-ID"/>
              </w:rPr>
              <w:t>169</w:t>
            </w:r>
          </w:p>
        </w:tc>
        <w:tc>
          <w:tcPr>
            <w:tcW w:w="1371" w:type="dxa"/>
            <w:tcBorders>
              <w:top w:val="nil"/>
              <w:left w:val="single" w:sz="4" w:space="0" w:color="auto"/>
              <w:bottom w:val="single" w:sz="4" w:space="0" w:color="auto"/>
              <w:right w:val="single" w:sz="4" w:space="0" w:color="auto"/>
            </w:tcBorders>
            <w:shd w:val="clear" w:color="auto" w:fill="auto"/>
            <w:vAlign w:val="bottom"/>
          </w:tcPr>
          <w:p w14:paraId="72992D83" w14:textId="64004761" w:rsidR="00D70F87" w:rsidRPr="0058419E" w:rsidRDefault="00D70F87" w:rsidP="00D70F87">
            <w:pPr>
              <w:spacing w:line="240" w:lineRule="auto"/>
              <w:jc w:val="center"/>
              <w:rPr>
                <w:lang w:val="id-ID"/>
              </w:rPr>
            </w:pPr>
            <w:r w:rsidRPr="0058419E">
              <w:rPr>
                <w:color w:val="000000"/>
              </w:rPr>
              <w:t>84</w:t>
            </w:r>
            <w:r w:rsidR="00DF75EC" w:rsidRPr="0058419E">
              <w:rPr>
                <w:color w:val="000000"/>
                <w:lang w:val="id-ID"/>
              </w:rPr>
              <w:t>,</w:t>
            </w:r>
            <w:r w:rsidRPr="0058419E">
              <w:rPr>
                <w:color w:val="000000"/>
              </w:rPr>
              <w:t>16</w:t>
            </w:r>
          </w:p>
        </w:tc>
        <w:tc>
          <w:tcPr>
            <w:tcW w:w="1371" w:type="dxa"/>
            <w:tcBorders>
              <w:top w:val="nil"/>
              <w:left w:val="single" w:sz="4" w:space="0" w:color="auto"/>
              <w:bottom w:val="single" w:sz="4" w:space="0" w:color="auto"/>
              <w:right w:val="single" w:sz="4" w:space="0" w:color="auto"/>
            </w:tcBorders>
            <w:shd w:val="clear" w:color="auto" w:fill="auto"/>
            <w:vAlign w:val="bottom"/>
          </w:tcPr>
          <w:p w14:paraId="7973F458" w14:textId="31ED6599" w:rsidR="00D70F87" w:rsidRPr="0058419E" w:rsidRDefault="00D70F87" w:rsidP="00D70F87">
            <w:pPr>
              <w:spacing w:line="240" w:lineRule="auto"/>
              <w:jc w:val="center"/>
              <w:rPr>
                <w:lang w:val="id-ID"/>
              </w:rPr>
            </w:pPr>
            <w:r w:rsidRPr="0058419E">
              <w:rPr>
                <w:color w:val="000000"/>
              </w:rPr>
              <w:t>83</w:t>
            </w:r>
            <w:r w:rsidR="00E3659C" w:rsidRPr="0058419E">
              <w:rPr>
                <w:color w:val="000000"/>
                <w:lang w:val="id-ID"/>
              </w:rPr>
              <w:t>,</w:t>
            </w:r>
            <w:r w:rsidRPr="0058419E">
              <w:rPr>
                <w:color w:val="000000"/>
              </w:rPr>
              <w:t>27</w:t>
            </w:r>
          </w:p>
        </w:tc>
        <w:tc>
          <w:tcPr>
            <w:tcW w:w="1371" w:type="dxa"/>
            <w:tcBorders>
              <w:top w:val="nil"/>
              <w:left w:val="single" w:sz="4" w:space="0" w:color="auto"/>
              <w:bottom w:val="single" w:sz="4" w:space="0" w:color="auto"/>
              <w:right w:val="single" w:sz="4" w:space="0" w:color="auto"/>
            </w:tcBorders>
            <w:shd w:val="clear" w:color="auto" w:fill="auto"/>
            <w:vAlign w:val="bottom"/>
          </w:tcPr>
          <w:p w14:paraId="7071DA9D" w14:textId="11C3B9D6" w:rsidR="00D70F87" w:rsidRPr="0058419E" w:rsidRDefault="00D70F87" w:rsidP="00D70F87">
            <w:pPr>
              <w:spacing w:line="240" w:lineRule="auto"/>
              <w:jc w:val="center"/>
              <w:rPr>
                <w:lang w:val="id-ID"/>
              </w:rPr>
            </w:pPr>
            <w:r w:rsidRPr="0058419E">
              <w:rPr>
                <w:color w:val="000000"/>
              </w:rPr>
              <w:t>83</w:t>
            </w:r>
            <w:r w:rsidR="00E3659C" w:rsidRPr="0058419E">
              <w:rPr>
                <w:color w:val="000000"/>
                <w:lang w:val="id-ID"/>
              </w:rPr>
              <w:t>,</w:t>
            </w:r>
            <w:r w:rsidRPr="0058419E">
              <w:rPr>
                <w:color w:val="000000"/>
              </w:rPr>
              <w:t>39</w:t>
            </w:r>
          </w:p>
        </w:tc>
      </w:tr>
      <w:tr w:rsidR="00D70F87" w:rsidRPr="00D70F87" w14:paraId="163307FA" w14:textId="77777777" w:rsidTr="00E3659C">
        <w:trPr>
          <w:jc w:val="center"/>
        </w:trPr>
        <w:tc>
          <w:tcPr>
            <w:tcW w:w="1413" w:type="dxa"/>
          </w:tcPr>
          <w:p w14:paraId="5D5711F6" w14:textId="5F4A5FE8" w:rsidR="00D70F87" w:rsidRPr="0058419E" w:rsidRDefault="00D70F87" w:rsidP="00D70F87">
            <w:pPr>
              <w:spacing w:line="240" w:lineRule="auto"/>
              <w:jc w:val="center"/>
              <w:rPr>
                <w:lang w:val="id-ID"/>
              </w:rPr>
            </w:pPr>
            <w:r w:rsidRPr="0058419E">
              <w:rPr>
                <w:lang w:val="id-ID"/>
              </w:rPr>
              <w:t>196</w:t>
            </w:r>
          </w:p>
        </w:tc>
        <w:tc>
          <w:tcPr>
            <w:tcW w:w="1371" w:type="dxa"/>
            <w:tcBorders>
              <w:top w:val="nil"/>
              <w:left w:val="single" w:sz="4" w:space="0" w:color="auto"/>
              <w:bottom w:val="single" w:sz="4" w:space="0" w:color="auto"/>
              <w:right w:val="single" w:sz="4" w:space="0" w:color="auto"/>
            </w:tcBorders>
            <w:shd w:val="clear" w:color="auto" w:fill="auto"/>
            <w:vAlign w:val="bottom"/>
          </w:tcPr>
          <w:p w14:paraId="7058FBA8" w14:textId="7BBF8CAB" w:rsidR="00D70F87" w:rsidRPr="0058419E" w:rsidRDefault="00D70F87" w:rsidP="00D70F87">
            <w:pPr>
              <w:spacing w:line="240" w:lineRule="auto"/>
              <w:jc w:val="center"/>
              <w:rPr>
                <w:lang w:val="id-ID"/>
              </w:rPr>
            </w:pPr>
            <w:r w:rsidRPr="0058419E">
              <w:rPr>
                <w:color w:val="000000"/>
              </w:rPr>
              <w:t>83</w:t>
            </w:r>
            <w:r w:rsidR="00DF75EC" w:rsidRPr="0058419E">
              <w:rPr>
                <w:color w:val="000000"/>
                <w:lang w:val="id-ID"/>
              </w:rPr>
              <w:t>,</w:t>
            </w:r>
            <w:r w:rsidRPr="0058419E">
              <w:rPr>
                <w:color w:val="000000"/>
              </w:rPr>
              <w:t>70</w:t>
            </w:r>
          </w:p>
        </w:tc>
        <w:tc>
          <w:tcPr>
            <w:tcW w:w="1371" w:type="dxa"/>
            <w:tcBorders>
              <w:top w:val="nil"/>
              <w:left w:val="single" w:sz="4" w:space="0" w:color="auto"/>
              <w:bottom w:val="single" w:sz="4" w:space="0" w:color="auto"/>
              <w:right w:val="single" w:sz="4" w:space="0" w:color="auto"/>
            </w:tcBorders>
            <w:shd w:val="clear" w:color="auto" w:fill="auto"/>
            <w:vAlign w:val="bottom"/>
          </w:tcPr>
          <w:p w14:paraId="20BB4E73" w14:textId="023C8A76" w:rsidR="00D70F87" w:rsidRPr="0058419E" w:rsidRDefault="00D70F87" w:rsidP="00D70F87">
            <w:pPr>
              <w:spacing w:line="240" w:lineRule="auto"/>
              <w:jc w:val="center"/>
              <w:rPr>
                <w:lang w:val="id-ID"/>
              </w:rPr>
            </w:pPr>
            <w:r w:rsidRPr="0058419E">
              <w:rPr>
                <w:color w:val="000000"/>
              </w:rPr>
              <w:t>83</w:t>
            </w:r>
            <w:r w:rsidR="00E3659C" w:rsidRPr="0058419E">
              <w:rPr>
                <w:color w:val="000000"/>
                <w:lang w:val="id-ID"/>
              </w:rPr>
              <w:t>,</w:t>
            </w:r>
            <w:r w:rsidRPr="0058419E">
              <w:rPr>
                <w:color w:val="000000"/>
              </w:rPr>
              <w:t>91</w:t>
            </w:r>
          </w:p>
        </w:tc>
        <w:tc>
          <w:tcPr>
            <w:tcW w:w="1371" w:type="dxa"/>
            <w:tcBorders>
              <w:top w:val="nil"/>
              <w:left w:val="single" w:sz="4" w:space="0" w:color="auto"/>
              <w:bottom w:val="single" w:sz="4" w:space="0" w:color="auto"/>
              <w:right w:val="single" w:sz="4" w:space="0" w:color="auto"/>
            </w:tcBorders>
            <w:shd w:val="clear" w:color="auto" w:fill="auto"/>
            <w:vAlign w:val="bottom"/>
          </w:tcPr>
          <w:p w14:paraId="4CBD5357" w14:textId="519AD125" w:rsidR="00D70F87" w:rsidRPr="0058419E" w:rsidRDefault="00D70F87" w:rsidP="00D70F87">
            <w:pPr>
              <w:spacing w:line="240" w:lineRule="auto"/>
              <w:jc w:val="center"/>
              <w:rPr>
                <w:lang w:val="id-ID"/>
              </w:rPr>
            </w:pPr>
            <w:r w:rsidRPr="0058419E">
              <w:rPr>
                <w:color w:val="000000"/>
              </w:rPr>
              <w:t>82</w:t>
            </w:r>
            <w:r w:rsidR="00E3659C" w:rsidRPr="0058419E">
              <w:rPr>
                <w:color w:val="000000"/>
                <w:lang w:val="id-ID"/>
              </w:rPr>
              <w:t>,</w:t>
            </w:r>
            <w:r w:rsidRPr="0058419E">
              <w:rPr>
                <w:color w:val="000000"/>
              </w:rPr>
              <w:t>31</w:t>
            </w:r>
          </w:p>
        </w:tc>
      </w:tr>
      <w:tr w:rsidR="00D70F87" w:rsidRPr="0058419E" w14:paraId="1C95B8A2" w14:textId="77777777" w:rsidTr="00E3659C">
        <w:trPr>
          <w:jc w:val="center"/>
        </w:trPr>
        <w:tc>
          <w:tcPr>
            <w:tcW w:w="1413" w:type="dxa"/>
          </w:tcPr>
          <w:p w14:paraId="3EC5AD5B" w14:textId="4C8D098E" w:rsidR="00D70F87" w:rsidRPr="0058419E" w:rsidRDefault="00D70F87" w:rsidP="00D70F87">
            <w:pPr>
              <w:spacing w:line="240" w:lineRule="auto"/>
              <w:jc w:val="center"/>
              <w:rPr>
                <w:lang w:val="id-ID"/>
              </w:rPr>
            </w:pPr>
            <w:r w:rsidRPr="0058419E">
              <w:rPr>
                <w:lang w:val="id-ID"/>
              </w:rPr>
              <w:t>256</w:t>
            </w:r>
          </w:p>
        </w:tc>
        <w:tc>
          <w:tcPr>
            <w:tcW w:w="1371" w:type="dxa"/>
            <w:tcBorders>
              <w:top w:val="nil"/>
              <w:left w:val="single" w:sz="4" w:space="0" w:color="auto"/>
              <w:bottom w:val="single" w:sz="4" w:space="0" w:color="auto"/>
              <w:right w:val="single" w:sz="4" w:space="0" w:color="auto"/>
            </w:tcBorders>
            <w:shd w:val="clear" w:color="auto" w:fill="auto"/>
            <w:vAlign w:val="bottom"/>
          </w:tcPr>
          <w:p w14:paraId="409843FD" w14:textId="1D77FF18" w:rsidR="00D70F87" w:rsidRPr="0058419E" w:rsidRDefault="00D70F87" w:rsidP="00D70F87">
            <w:pPr>
              <w:spacing w:line="240" w:lineRule="auto"/>
              <w:jc w:val="center"/>
              <w:rPr>
                <w:lang w:val="id-ID"/>
              </w:rPr>
            </w:pPr>
            <w:r w:rsidRPr="0058419E">
              <w:rPr>
                <w:color w:val="000000"/>
              </w:rPr>
              <w:t>81</w:t>
            </w:r>
            <w:r w:rsidR="00DF75EC" w:rsidRPr="0058419E">
              <w:rPr>
                <w:color w:val="000000"/>
                <w:lang w:val="id-ID"/>
              </w:rPr>
              <w:t>,</w:t>
            </w:r>
            <w:r w:rsidRPr="0058419E">
              <w:rPr>
                <w:color w:val="000000"/>
              </w:rPr>
              <w:t>97</w:t>
            </w:r>
          </w:p>
        </w:tc>
        <w:tc>
          <w:tcPr>
            <w:tcW w:w="1371" w:type="dxa"/>
            <w:tcBorders>
              <w:top w:val="nil"/>
              <w:left w:val="single" w:sz="4" w:space="0" w:color="auto"/>
              <w:bottom w:val="single" w:sz="4" w:space="0" w:color="auto"/>
              <w:right w:val="single" w:sz="4" w:space="0" w:color="auto"/>
            </w:tcBorders>
            <w:shd w:val="clear" w:color="auto" w:fill="auto"/>
            <w:vAlign w:val="bottom"/>
          </w:tcPr>
          <w:p w14:paraId="2C752923" w14:textId="501B3136" w:rsidR="00D70F87" w:rsidRPr="0058419E" w:rsidRDefault="00D70F87" w:rsidP="00D70F87">
            <w:pPr>
              <w:spacing w:line="240" w:lineRule="auto"/>
              <w:jc w:val="center"/>
              <w:rPr>
                <w:lang w:val="id-ID"/>
              </w:rPr>
            </w:pPr>
            <w:r w:rsidRPr="0058419E">
              <w:rPr>
                <w:color w:val="000000"/>
              </w:rPr>
              <w:t>82</w:t>
            </w:r>
            <w:r w:rsidR="00E3659C" w:rsidRPr="0058419E">
              <w:rPr>
                <w:color w:val="000000"/>
                <w:lang w:val="id-ID"/>
              </w:rPr>
              <w:t>,</w:t>
            </w:r>
            <w:r w:rsidRPr="0058419E">
              <w:rPr>
                <w:color w:val="000000"/>
              </w:rPr>
              <w:t>46</w:t>
            </w:r>
          </w:p>
        </w:tc>
        <w:tc>
          <w:tcPr>
            <w:tcW w:w="1371" w:type="dxa"/>
            <w:tcBorders>
              <w:top w:val="nil"/>
              <w:left w:val="single" w:sz="4" w:space="0" w:color="auto"/>
              <w:bottom w:val="single" w:sz="4" w:space="0" w:color="auto"/>
              <w:right w:val="single" w:sz="4" w:space="0" w:color="auto"/>
            </w:tcBorders>
            <w:shd w:val="clear" w:color="auto" w:fill="auto"/>
            <w:vAlign w:val="bottom"/>
          </w:tcPr>
          <w:p w14:paraId="25B7F098" w14:textId="221286D9" w:rsidR="00D70F87" w:rsidRPr="0058419E" w:rsidRDefault="00D70F87" w:rsidP="00D70F87">
            <w:pPr>
              <w:spacing w:line="240" w:lineRule="auto"/>
              <w:jc w:val="center"/>
              <w:rPr>
                <w:lang w:val="id-ID"/>
              </w:rPr>
            </w:pPr>
            <w:r w:rsidRPr="0058419E">
              <w:rPr>
                <w:color w:val="000000"/>
              </w:rPr>
              <w:t>82</w:t>
            </w:r>
            <w:r w:rsidR="00E3659C" w:rsidRPr="0058419E">
              <w:rPr>
                <w:color w:val="000000"/>
                <w:lang w:val="id-ID"/>
              </w:rPr>
              <w:t>,</w:t>
            </w:r>
            <w:r w:rsidRPr="0058419E">
              <w:rPr>
                <w:color w:val="000000"/>
              </w:rPr>
              <w:t>00</w:t>
            </w:r>
          </w:p>
        </w:tc>
      </w:tr>
    </w:tbl>
    <w:p w14:paraId="1C010CE1" w14:textId="660972B0" w:rsidR="007E15EA" w:rsidRPr="00D70F87" w:rsidRDefault="00B211BD" w:rsidP="000F6B0E">
      <w:pPr>
        <w:ind w:firstLine="567"/>
        <w:rPr>
          <w:sz w:val="22"/>
          <w:szCs w:val="22"/>
          <w:lang w:val="id-ID"/>
        </w:rPr>
      </w:pPr>
      <w:r w:rsidRPr="0058419E">
        <w:rPr>
          <w:szCs w:val="22"/>
          <w:lang w:val="id-ID"/>
        </w:rPr>
        <w:t xml:space="preserve">Berdasarkan Tabel 4.2 dapat dilihat akurasi yang terbaik yang didapatkan pada ukuran citra </w:t>
      </w:r>
      <m:oMath>
        <m:r>
          <w:rPr>
            <w:rFonts w:ascii="Cambria Math" w:hAnsi="Cambria Math"/>
            <w:sz w:val="22"/>
            <w:lang w:val="id-ID"/>
          </w:rPr>
          <m:t>32 ×32</m:t>
        </m:r>
      </m:oMath>
      <w:r>
        <w:rPr>
          <w:sz w:val="22"/>
          <w:lang w:val="id-ID"/>
        </w:rPr>
        <w:t xml:space="preserve"> </w:t>
      </w:r>
      <w:r w:rsidRPr="0058419E">
        <w:rPr>
          <w:lang w:val="id-ID"/>
        </w:rPr>
        <w:t>dan</w:t>
      </w:r>
      <w:r w:rsidRPr="0058419E">
        <w:rPr>
          <w:szCs w:val="22"/>
          <w:lang w:val="id-ID"/>
        </w:rPr>
        <w:t xml:space="preserve"> </w:t>
      </w:r>
      <m:oMath>
        <m:r>
          <w:rPr>
            <w:rFonts w:ascii="Cambria Math" w:hAnsi="Cambria Math"/>
            <w:sz w:val="22"/>
            <w:szCs w:val="22"/>
            <w:lang w:val="id-ID"/>
          </w:rPr>
          <m:t>128 ×128</m:t>
        </m:r>
      </m:oMath>
      <w:r>
        <w:rPr>
          <w:sz w:val="22"/>
          <w:szCs w:val="22"/>
          <w:lang w:val="id-ID"/>
        </w:rPr>
        <w:t xml:space="preserve"> </w:t>
      </w:r>
      <w:r w:rsidRPr="0058419E">
        <w:rPr>
          <w:szCs w:val="22"/>
          <w:lang w:val="id-ID"/>
        </w:rPr>
        <w:t>dengan koefisien DCT 64 dengan akurasi</w:t>
      </w:r>
      <w:r w:rsidR="0058419E" w:rsidRPr="0058419E">
        <w:rPr>
          <w:szCs w:val="22"/>
          <w:lang w:val="id-ID"/>
        </w:rPr>
        <w:t xml:space="preserve"> 86.66 % dan 86,97 %</w:t>
      </w:r>
      <w:r w:rsidR="00B4320C">
        <w:rPr>
          <w:szCs w:val="22"/>
          <w:lang w:val="id-ID"/>
        </w:rPr>
        <w:t xml:space="preserve"> sedangkan citra </w:t>
      </w:r>
      <m:oMath>
        <m:r>
          <w:rPr>
            <w:rFonts w:ascii="Cambria Math" w:hAnsi="Cambria Math"/>
            <w:sz w:val="22"/>
            <w:lang w:val="id-ID"/>
          </w:rPr>
          <m:t>64 ×64</m:t>
        </m:r>
      </m:oMath>
      <w:r w:rsidR="00B4320C">
        <w:rPr>
          <w:sz w:val="22"/>
          <w:lang w:val="id-ID"/>
        </w:rPr>
        <w:t xml:space="preserve"> </w:t>
      </w:r>
      <w:r w:rsidR="00B4320C">
        <w:rPr>
          <w:szCs w:val="22"/>
          <w:lang w:val="id-ID"/>
        </w:rPr>
        <w:t xml:space="preserve"> hasil akurasi tertinggi menghasilkan 86,91% dengan koefisien 81</w:t>
      </w:r>
      <w:r w:rsidR="0058419E">
        <w:rPr>
          <w:szCs w:val="22"/>
          <w:lang w:val="id-ID"/>
        </w:rPr>
        <w:t xml:space="preserve">. </w:t>
      </w:r>
      <w:r w:rsidR="00B4320C">
        <w:rPr>
          <w:szCs w:val="22"/>
          <w:lang w:val="id-ID"/>
        </w:rPr>
        <w:t>Sesuai dengan penelitian sebelumnya yang menggunakan DCT</w:t>
      </w:r>
      <w:r w:rsidR="0042702B">
        <w:rPr>
          <w:szCs w:val="22"/>
          <w:lang w:val="id-ID"/>
        </w:rPr>
        <w:t xml:space="preserve"> </w:t>
      </w:r>
      <w:r w:rsidR="00B4320C">
        <w:rPr>
          <w:szCs w:val="22"/>
          <w:lang w:val="id-ID"/>
        </w:rPr>
        <w:t>[24], h</w:t>
      </w:r>
      <w:r w:rsidR="00240BEC">
        <w:rPr>
          <w:szCs w:val="22"/>
          <w:lang w:val="id-ID"/>
        </w:rPr>
        <w:t xml:space="preserve">al ini membuktikan metode DCT dapat digunakan sebagai alat bantu ekstraksi fitur PCA untuk mengatasi matriks singular dari matriks </w:t>
      </w:r>
      <w:r w:rsidR="00240BEC" w:rsidRPr="00B4320C">
        <w:rPr>
          <w:i/>
          <w:szCs w:val="22"/>
          <w:lang w:val="id-ID"/>
        </w:rPr>
        <w:t>covariance</w:t>
      </w:r>
      <w:r w:rsidR="00240BEC">
        <w:rPr>
          <w:szCs w:val="22"/>
          <w:lang w:val="id-ID"/>
        </w:rPr>
        <w:t>.</w:t>
      </w:r>
      <w:r w:rsidR="00B4320C">
        <w:rPr>
          <w:szCs w:val="22"/>
          <w:lang w:val="id-ID"/>
        </w:rPr>
        <w:t xml:space="preserve"> </w:t>
      </w:r>
    </w:p>
    <w:p w14:paraId="311217E8" w14:textId="3501DCA4" w:rsidR="009A0AF0" w:rsidRPr="00854534" w:rsidRDefault="00435FF3" w:rsidP="00A20803">
      <w:pPr>
        <w:pStyle w:val="Heading3"/>
        <w:numPr>
          <w:ilvl w:val="0"/>
          <w:numId w:val="34"/>
        </w:numPr>
        <w:ind w:left="567" w:hanging="567"/>
        <w:rPr>
          <w:rFonts w:ascii="Times New Roman" w:hAnsi="Times New Roman" w:cs="Times New Roman"/>
          <w:color w:val="auto"/>
          <w:lang w:val="id-ID"/>
        </w:rPr>
      </w:pPr>
      <w:bookmarkStart w:id="117" w:name="_Toc46745209"/>
      <w:r w:rsidRPr="00854534">
        <w:rPr>
          <w:rFonts w:ascii="Times New Roman" w:hAnsi="Times New Roman" w:cs="Times New Roman"/>
          <w:color w:val="auto"/>
          <w:lang w:val="id-ID"/>
        </w:rPr>
        <w:t>Pe</w:t>
      </w:r>
      <w:r w:rsidR="0031236C">
        <w:rPr>
          <w:rFonts w:ascii="Times New Roman" w:hAnsi="Times New Roman" w:cs="Times New Roman"/>
          <w:color w:val="auto"/>
          <w:lang w:val="id-ID"/>
        </w:rPr>
        <w:t xml:space="preserve">ngaruh Jumlah </w:t>
      </w:r>
      <w:r w:rsidR="003B4562" w:rsidRPr="003B4562">
        <w:rPr>
          <w:rFonts w:ascii="Times New Roman" w:hAnsi="Times New Roman" w:cs="Times New Roman"/>
          <w:i/>
          <w:color w:val="auto"/>
          <w:lang w:val="id-ID"/>
        </w:rPr>
        <w:t>Eigen</w:t>
      </w:r>
      <w:r w:rsidRPr="00854534">
        <w:rPr>
          <w:rFonts w:ascii="Times New Roman" w:hAnsi="Times New Roman" w:cs="Times New Roman"/>
          <w:color w:val="auto"/>
          <w:lang w:val="id-ID"/>
        </w:rPr>
        <w:t xml:space="preserve"> </w:t>
      </w:r>
      <w:r w:rsidR="003B4562" w:rsidRPr="003B4562">
        <w:rPr>
          <w:rFonts w:ascii="Times New Roman" w:hAnsi="Times New Roman" w:cs="Times New Roman"/>
          <w:i/>
          <w:color w:val="auto"/>
          <w:lang w:val="id-ID"/>
        </w:rPr>
        <w:t>Value</w:t>
      </w:r>
      <w:bookmarkEnd w:id="117"/>
      <w:r w:rsidR="00576927" w:rsidRPr="00854534">
        <w:rPr>
          <w:rFonts w:ascii="Times New Roman" w:hAnsi="Times New Roman" w:cs="Times New Roman"/>
          <w:color w:val="auto"/>
          <w:lang w:val="id-ID"/>
        </w:rPr>
        <w:t xml:space="preserve"> </w:t>
      </w:r>
    </w:p>
    <w:p w14:paraId="76576C14" w14:textId="394EFBA4" w:rsidR="00C30463" w:rsidRDefault="00240BEC" w:rsidP="008610AC">
      <w:pPr>
        <w:ind w:firstLine="567"/>
        <w:rPr>
          <w:lang w:val="id-ID"/>
        </w:rPr>
      </w:pPr>
      <w:r>
        <w:rPr>
          <w:lang w:val="id-ID"/>
        </w:rPr>
        <w:t xml:space="preserve">Pengujian ini bertujuan </w:t>
      </w:r>
      <w:r w:rsidR="0042702B">
        <w:rPr>
          <w:lang w:val="id-ID"/>
        </w:rPr>
        <w:t>untuk men</w:t>
      </w:r>
      <w:r w:rsidR="000C6123">
        <w:rPr>
          <w:lang w:val="id-ID"/>
        </w:rPr>
        <w:t xml:space="preserve">cari jumlah </w:t>
      </w:r>
      <w:r w:rsidR="003B4562" w:rsidRPr="003B4562">
        <w:rPr>
          <w:i/>
          <w:lang w:val="id-ID"/>
        </w:rPr>
        <w:t>eigen</w:t>
      </w:r>
      <w:r w:rsidR="000C6123" w:rsidRPr="000C6123">
        <w:rPr>
          <w:i/>
          <w:lang w:val="id-ID"/>
        </w:rPr>
        <w:t xml:space="preserve"> </w:t>
      </w:r>
      <w:r w:rsidR="003B4562" w:rsidRPr="003B4562">
        <w:rPr>
          <w:i/>
          <w:lang w:val="id-ID"/>
        </w:rPr>
        <w:t>value</w:t>
      </w:r>
      <w:r w:rsidR="000C6123">
        <w:rPr>
          <w:lang w:val="id-ID"/>
        </w:rPr>
        <w:t xml:space="preserve"> terbaik yang akan digunakan sebagai proyeksi data</w:t>
      </w:r>
      <w:r w:rsidR="005F5890">
        <w:rPr>
          <w:lang w:val="id-ID"/>
        </w:rPr>
        <w:t xml:space="preserve"> input</w:t>
      </w:r>
      <w:r w:rsidR="000C6123">
        <w:rPr>
          <w:lang w:val="id-ID"/>
        </w:rPr>
        <w:t xml:space="preserve"> pada ciri ekstraksi fitur PCA. </w:t>
      </w:r>
      <w:r w:rsidR="000C6123" w:rsidRPr="004F5036">
        <w:rPr>
          <w:lang w:val="id-ID"/>
        </w:rPr>
        <w:t xml:space="preserve">Jumlah </w:t>
      </w:r>
      <w:r w:rsidR="003B4562" w:rsidRPr="003B4562">
        <w:rPr>
          <w:i/>
          <w:lang w:val="id-ID"/>
        </w:rPr>
        <w:t>eigen</w:t>
      </w:r>
      <w:r w:rsidR="000C6123" w:rsidRPr="004F5036">
        <w:rPr>
          <w:i/>
          <w:lang w:val="id-ID"/>
        </w:rPr>
        <w:t xml:space="preserve"> </w:t>
      </w:r>
      <w:r w:rsidR="003B4562" w:rsidRPr="003B4562">
        <w:rPr>
          <w:i/>
          <w:lang w:val="id-ID"/>
        </w:rPr>
        <w:t>value</w:t>
      </w:r>
      <w:r w:rsidR="000C6123" w:rsidRPr="004F5036">
        <w:rPr>
          <w:lang w:val="id-ID"/>
        </w:rPr>
        <w:t xml:space="preserve"> ditentukan berdasarkan nilai </w:t>
      </w:r>
      <w:r w:rsidR="003B4562" w:rsidRPr="003B4562">
        <w:rPr>
          <w:i/>
          <w:lang w:val="id-ID"/>
        </w:rPr>
        <w:t>eigen</w:t>
      </w:r>
      <w:r w:rsidR="000C6123" w:rsidRPr="004F5036">
        <w:rPr>
          <w:i/>
          <w:lang w:val="id-ID"/>
        </w:rPr>
        <w:t xml:space="preserve"> </w:t>
      </w:r>
      <w:r w:rsidR="003B4562" w:rsidRPr="003B4562">
        <w:rPr>
          <w:i/>
          <w:lang w:val="id-ID"/>
        </w:rPr>
        <w:t>value</w:t>
      </w:r>
      <w:r w:rsidR="000C6123" w:rsidRPr="004F5036">
        <w:rPr>
          <w:lang w:val="id-ID"/>
        </w:rPr>
        <w:t xml:space="preserve"> terbesar dari sejumlah </w:t>
      </w:r>
      <w:r w:rsidR="003B4562" w:rsidRPr="003B4562">
        <w:rPr>
          <w:i/>
          <w:lang w:val="id-ID"/>
        </w:rPr>
        <w:t>eigen</w:t>
      </w:r>
      <w:r w:rsidR="000C6123" w:rsidRPr="004F5036">
        <w:rPr>
          <w:lang w:val="id-ID"/>
        </w:rPr>
        <w:t xml:space="preserve"> vektor yang dipilih melalui </w:t>
      </w:r>
      <w:r w:rsidR="003B4562" w:rsidRPr="003B4562">
        <w:rPr>
          <w:i/>
          <w:lang w:val="id-ID"/>
        </w:rPr>
        <w:t>eigen</w:t>
      </w:r>
      <w:r w:rsidR="000C6123" w:rsidRPr="004F5036">
        <w:rPr>
          <w:lang w:val="id-ID"/>
        </w:rPr>
        <w:t xml:space="preserve"> analysis atas matriks covariance yang bersesuai dengan </w:t>
      </w:r>
      <w:r w:rsidR="003B4562" w:rsidRPr="003B4562">
        <w:rPr>
          <w:i/>
          <w:lang w:val="id-ID"/>
        </w:rPr>
        <w:t>eigen</w:t>
      </w:r>
      <w:r w:rsidR="000C6123" w:rsidRPr="004F5036">
        <w:rPr>
          <w:lang w:val="id-ID"/>
        </w:rPr>
        <w:t xml:space="preserve"> </w:t>
      </w:r>
      <w:r w:rsidR="003B4562" w:rsidRPr="003B4562">
        <w:rPr>
          <w:i/>
          <w:lang w:val="id-ID"/>
        </w:rPr>
        <w:t>value</w:t>
      </w:r>
      <w:r w:rsidR="000C6123" w:rsidRPr="004F5036">
        <w:rPr>
          <w:lang w:val="id-ID"/>
        </w:rPr>
        <w:t xml:space="preserve"> terbesar.</w:t>
      </w:r>
      <w:r w:rsidR="000C6123">
        <w:rPr>
          <w:lang w:val="id-ID"/>
        </w:rPr>
        <w:t xml:space="preserve"> </w:t>
      </w:r>
      <w:r w:rsidR="00837A54">
        <w:rPr>
          <w:lang w:val="id-ID"/>
        </w:rPr>
        <w:t xml:space="preserve">Variasi </w:t>
      </w:r>
      <w:r w:rsidR="003B4562" w:rsidRPr="003B4562">
        <w:rPr>
          <w:i/>
          <w:lang w:val="id-ID"/>
        </w:rPr>
        <w:t>size</w:t>
      </w:r>
      <w:r w:rsidR="00837A54">
        <w:rPr>
          <w:i/>
          <w:lang w:val="id-ID"/>
        </w:rPr>
        <w:t xml:space="preserve"> </w:t>
      </w:r>
      <w:r w:rsidR="00837A54">
        <w:rPr>
          <w:lang w:val="id-ID"/>
        </w:rPr>
        <w:t xml:space="preserve">citra yang digunakan untuk pengujian ini yaitu </w:t>
      </w:r>
      <w:r w:rsidR="003B4562" w:rsidRPr="003B4562">
        <w:rPr>
          <w:i/>
          <w:lang w:val="id-ID"/>
        </w:rPr>
        <w:t>size</w:t>
      </w:r>
      <w:r w:rsidR="00837A54">
        <w:rPr>
          <w:lang w:val="id-ID"/>
        </w:rPr>
        <w:t xml:space="preserve"> </w:t>
      </w:r>
      <m:oMath>
        <m:r>
          <w:rPr>
            <w:rFonts w:ascii="Cambria Math" w:hAnsi="Cambria Math"/>
            <w:sz w:val="22"/>
            <w:lang w:val="id-ID"/>
          </w:rPr>
          <m:t>32 ×32</m:t>
        </m:r>
      </m:oMath>
      <w:r w:rsidR="00837A54" w:rsidRPr="00B211BD">
        <w:rPr>
          <w:sz w:val="22"/>
          <w:lang w:val="id-ID"/>
        </w:rPr>
        <w:t xml:space="preserve">, </w:t>
      </w:r>
      <w:r w:rsidR="003B4562" w:rsidRPr="003B4562">
        <w:rPr>
          <w:i/>
          <w:lang w:val="id-ID"/>
        </w:rPr>
        <w:t>size</w:t>
      </w:r>
      <w:r w:rsidR="00837A54">
        <w:rPr>
          <w:lang w:val="id-ID"/>
        </w:rPr>
        <w:t xml:space="preserve"> </w:t>
      </w:r>
      <m:oMath>
        <m:r>
          <w:rPr>
            <w:rFonts w:ascii="Cambria Math" w:hAnsi="Cambria Math"/>
            <w:sz w:val="22"/>
            <w:lang w:val="id-ID"/>
          </w:rPr>
          <m:t>64 ×64</m:t>
        </m:r>
      </m:oMath>
      <w:r w:rsidR="00837A54">
        <w:rPr>
          <w:lang w:val="id-ID"/>
        </w:rPr>
        <w:t xml:space="preserve">, </w:t>
      </w:r>
      <w:r w:rsidR="003B4562" w:rsidRPr="003B4562">
        <w:rPr>
          <w:i/>
          <w:lang w:val="id-ID"/>
        </w:rPr>
        <w:t>size</w:t>
      </w:r>
      <w:r w:rsidR="00837A54">
        <w:rPr>
          <w:lang w:val="id-ID"/>
        </w:rPr>
        <w:t xml:space="preserve"> </w:t>
      </w:r>
      <m:oMath>
        <m:r>
          <w:rPr>
            <w:rFonts w:ascii="Cambria Math" w:hAnsi="Cambria Math"/>
            <w:sz w:val="22"/>
            <w:szCs w:val="22"/>
            <w:lang w:val="id-ID"/>
          </w:rPr>
          <m:t>128 ×128</m:t>
        </m:r>
      </m:oMath>
      <w:r w:rsidR="00837A54">
        <w:rPr>
          <w:sz w:val="22"/>
          <w:szCs w:val="22"/>
          <w:lang w:val="id-ID"/>
        </w:rPr>
        <w:t xml:space="preserve"> </w:t>
      </w:r>
      <w:r w:rsidR="00837A54" w:rsidRPr="00837A54">
        <w:rPr>
          <w:lang w:val="id-ID"/>
        </w:rPr>
        <w:t xml:space="preserve">dengan menggunakan jumlah </w:t>
      </w:r>
      <w:r w:rsidR="003B4562" w:rsidRPr="003B4562">
        <w:rPr>
          <w:i/>
          <w:lang w:val="id-ID"/>
        </w:rPr>
        <w:t>eigen</w:t>
      </w:r>
      <w:r w:rsidR="00837A54" w:rsidRPr="00837A54">
        <w:rPr>
          <w:i/>
          <w:lang w:val="id-ID"/>
        </w:rPr>
        <w:t xml:space="preserve"> </w:t>
      </w:r>
      <w:r w:rsidR="003B4562" w:rsidRPr="003B4562">
        <w:rPr>
          <w:i/>
          <w:lang w:val="id-ID"/>
        </w:rPr>
        <w:t>value</w:t>
      </w:r>
      <w:r w:rsidR="00837A54" w:rsidRPr="00837A54">
        <w:rPr>
          <w:lang w:val="id-ID"/>
        </w:rPr>
        <w:t xml:space="preserve"> kelipatan 64 dan variasi jumlah koefisien DCT</w:t>
      </w:r>
      <w:r w:rsidR="00837A54">
        <w:rPr>
          <w:lang w:val="id-ID"/>
        </w:rPr>
        <w:t xml:space="preserve"> dari 64 sampai 256.</w:t>
      </w:r>
      <w:r w:rsidR="00CF26C0">
        <w:rPr>
          <w:lang w:val="id-ID"/>
        </w:rPr>
        <w:t xml:space="preserve"> Kemudian diklasifikasikan menggunakan </w:t>
      </w:r>
      <w:r w:rsidR="003B4562" w:rsidRPr="003B4562">
        <w:rPr>
          <w:i/>
          <w:lang w:val="id-ID"/>
        </w:rPr>
        <w:t>backpropagation</w:t>
      </w:r>
      <w:r w:rsidR="00CF26C0">
        <w:rPr>
          <w:lang w:val="id-ID"/>
        </w:rPr>
        <w:t xml:space="preserve"> dengan </w:t>
      </w:r>
      <w:r w:rsidR="003B4562" w:rsidRPr="003B4562">
        <w:rPr>
          <w:i/>
          <w:lang w:val="id-ID"/>
        </w:rPr>
        <w:t>learning rate</w:t>
      </w:r>
      <w:r w:rsidR="00CF26C0">
        <w:rPr>
          <w:lang w:val="id-ID"/>
        </w:rPr>
        <w:t xml:space="preserve"> 0,001, </w:t>
      </w:r>
      <w:r w:rsidR="003B4562" w:rsidRPr="003B4562">
        <w:rPr>
          <w:i/>
          <w:lang w:val="id-ID"/>
        </w:rPr>
        <w:t>epoch</w:t>
      </w:r>
      <w:r w:rsidR="00CF26C0">
        <w:rPr>
          <w:lang w:val="id-ID"/>
        </w:rPr>
        <w:t xml:space="preserve"> 1000, dengan 1 </w:t>
      </w:r>
      <w:r w:rsidR="003B4562" w:rsidRPr="003B4562">
        <w:rPr>
          <w:i/>
          <w:lang w:val="id-ID"/>
        </w:rPr>
        <w:t>hidden layer</w:t>
      </w:r>
      <w:r w:rsidR="00CF26C0">
        <w:rPr>
          <w:lang w:val="id-ID"/>
        </w:rPr>
        <w:t xml:space="preserve"> yang memiliki 32 </w:t>
      </w:r>
      <w:r w:rsidR="003B4562" w:rsidRPr="003B4562">
        <w:rPr>
          <w:i/>
          <w:lang w:val="id-ID"/>
        </w:rPr>
        <w:t>neuron</w:t>
      </w:r>
      <w:r w:rsidR="00CF26C0">
        <w:rPr>
          <w:lang w:val="id-ID"/>
        </w:rPr>
        <w:t xml:space="preserve"> sama seperti pengujian sebelumnya</w:t>
      </w:r>
      <w:r w:rsidR="008610AC">
        <w:rPr>
          <w:lang w:val="id-ID"/>
        </w:rPr>
        <w:t xml:space="preserve">. Hasil pengaruh jumlah </w:t>
      </w:r>
      <w:r w:rsidR="003B4562" w:rsidRPr="003B4562">
        <w:rPr>
          <w:i/>
          <w:lang w:val="id-ID"/>
        </w:rPr>
        <w:t>eigen</w:t>
      </w:r>
      <w:r w:rsidR="008610AC">
        <w:rPr>
          <w:lang w:val="id-ID"/>
        </w:rPr>
        <w:t xml:space="preserve"> </w:t>
      </w:r>
      <w:r w:rsidR="003B4562" w:rsidRPr="003B4562">
        <w:rPr>
          <w:i/>
          <w:lang w:val="id-ID"/>
        </w:rPr>
        <w:t>value</w:t>
      </w:r>
      <w:r w:rsidR="008610AC">
        <w:rPr>
          <w:lang w:val="id-ID"/>
        </w:rPr>
        <w:t xml:space="preserve"> dapat dilihat pada Tabel 4.3.</w:t>
      </w:r>
    </w:p>
    <w:p w14:paraId="61AD8531" w14:textId="77777777" w:rsidR="00181856" w:rsidRDefault="00181856" w:rsidP="008610AC">
      <w:pPr>
        <w:ind w:firstLine="567"/>
        <w:rPr>
          <w:lang w:val="id-ID"/>
        </w:rPr>
      </w:pPr>
    </w:p>
    <w:p w14:paraId="58DB88A2" w14:textId="77777777" w:rsidR="00181856" w:rsidRDefault="00181856" w:rsidP="008610AC">
      <w:pPr>
        <w:ind w:firstLine="567"/>
        <w:rPr>
          <w:lang w:val="id-ID"/>
        </w:rPr>
      </w:pPr>
    </w:p>
    <w:p w14:paraId="791594E7" w14:textId="77777777" w:rsidR="00181856" w:rsidRDefault="00181856" w:rsidP="008610AC">
      <w:pPr>
        <w:ind w:firstLine="567"/>
        <w:rPr>
          <w:lang w:val="id-ID"/>
        </w:rPr>
      </w:pPr>
    </w:p>
    <w:p w14:paraId="4BFE4AE4" w14:textId="77777777" w:rsidR="00181856" w:rsidRPr="00837A54" w:rsidRDefault="00181856" w:rsidP="008610AC">
      <w:pPr>
        <w:ind w:firstLine="567"/>
        <w:rPr>
          <w:lang w:val="id-ID"/>
        </w:rPr>
      </w:pPr>
    </w:p>
    <w:p w14:paraId="76D27167" w14:textId="16332935" w:rsidR="00C30463" w:rsidRPr="00731FD5" w:rsidRDefault="00C30463" w:rsidP="00731FD5">
      <w:pPr>
        <w:jc w:val="center"/>
        <w:rPr>
          <w:lang w:val="id-ID"/>
        </w:rPr>
      </w:pPr>
      <w:r>
        <w:rPr>
          <w:lang w:val="id-ID"/>
        </w:rPr>
        <w:t xml:space="preserve">Tabel 4.3 Pengujian </w:t>
      </w:r>
      <w:r w:rsidR="008610AC">
        <w:rPr>
          <w:lang w:val="id-ID"/>
        </w:rPr>
        <w:t xml:space="preserve">jumlah </w:t>
      </w:r>
      <w:r w:rsidR="003B4562" w:rsidRPr="003B4562">
        <w:rPr>
          <w:i/>
          <w:lang w:val="id-ID"/>
        </w:rPr>
        <w:t>eigen</w:t>
      </w:r>
      <w:r w:rsidR="00D42D6B" w:rsidRPr="00B97614">
        <w:rPr>
          <w:i/>
          <w:lang w:val="id-ID"/>
        </w:rPr>
        <w:t xml:space="preserve"> </w:t>
      </w:r>
      <w:r w:rsidR="003B4562" w:rsidRPr="003B4562">
        <w:rPr>
          <w:i/>
          <w:lang w:val="id-ID"/>
        </w:rPr>
        <w:t>value</w:t>
      </w:r>
      <w:r w:rsidR="00731FD5">
        <w:rPr>
          <w:i/>
          <w:lang w:val="id-ID"/>
        </w:rPr>
        <w:t xml:space="preserve"> </w:t>
      </w:r>
      <w:r w:rsidR="00731FD5">
        <w:rPr>
          <w:lang w:val="id-ID"/>
        </w:rPr>
        <w:t xml:space="preserve">terhadap 3 </w:t>
      </w:r>
      <w:r w:rsidR="003B4562" w:rsidRPr="003B4562">
        <w:rPr>
          <w:i/>
          <w:lang w:val="id-ID"/>
        </w:rPr>
        <w:t>size</w:t>
      </w:r>
      <w:r w:rsidR="00731FD5">
        <w:rPr>
          <w:lang w:val="id-ID"/>
        </w:rPr>
        <w:t xml:space="preserve"> citra berbeda dan koefisien DCT</w:t>
      </w:r>
    </w:p>
    <w:tbl>
      <w:tblPr>
        <w:tblW w:w="7366" w:type="dxa"/>
        <w:jc w:val="center"/>
        <w:tblLook w:val="04A0" w:firstRow="1" w:lastRow="0" w:firstColumn="1" w:lastColumn="0" w:noHBand="0" w:noVBand="1"/>
      </w:tblPr>
      <w:tblGrid>
        <w:gridCol w:w="801"/>
        <w:gridCol w:w="935"/>
        <w:gridCol w:w="829"/>
        <w:gridCol w:w="842"/>
        <w:gridCol w:w="851"/>
        <w:gridCol w:w="850"/>
        <w:gridCol w:w="756"/>
        <w:gridCol w:w="794"/>
        <w:gridCol w:w="756"/>
      </w:tblGrid>
      <w:tr w:rsidR="005468A8" w:rsidRPr="00D42D6B" w14:paraId="1E12B123" w14:textId="77777777" w:rsidTr="00913D63">
        <w:trPr>
          <w:trHeight w:val="441"/>
          <w:jc w:val="center"/>
        </w:trPr>
        <w:tc>
          <w:tcPr>
            <w:tcW w:w="801" w:type="dxa"/>
            <w:vMerge w:val="restart"/>
            <w:tcBorders>
              <w:top w:val="single" w:sz="4" w:space="0" w:color="auto"/>
              <w:left w:val="single" w:sz="4" w:space="0" w:color="auto"/>
              <w:right w:val="single" w:sz="4" w:space="0" w:color="auto"/>
            </w:tcBorders>
            <w:shd w:val="clear" w:color="auto" w:fill="EAF1DD" w:themeFill="accent3" w:themeFillTint="33"/>
            <w:noWrap/>
            <w:vAlign w:val="bottom"/>
            <w:hideMark/>
          </w:tcPr>
          <w:p w14:paraId="4FD61AA7" w14:textId="173F7254" w:rsidR="00D42D6B" w:rsidRPr="0001343A" w:rsidRDefault="005468A8" w:rsidP="005468A8">
            <w:pPr>
              <w:spacing w:line="240" w:lineRule="auto"/>
              <w:jc w:val="center"/>
              <w:rPr>
                <w:rFonts w:eastAsia="Times New Roman"/>
                <w:kern w:val="0"/>
                <w:lang w:val="id-ID" w:eastAsia="id-ID"/>
              </w:rPr>
            </w:pPr>
            <w:r w:rsidRPr="0001343A">
              <w:rPr>
                <w:rFonts w:eastAsia="Times New Roman"/>
                <w:kern w:val="0"/>
                <w:lang w:val="id-ID" w:eastAsia="id-ID"/>
              </w:rPr>
              <w:t>DCT</w:t>
            </w:r>
          </w:p>
        </w:tc>
        <w:tc>
          <w:tcPr>
            <w:tcW w:w="3457" w:type="dxa"/>
            <w:gridSpan w:val="4"/>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14:paraId="5CD05316" w14:textId="5588F78B" w:rsidR="00D42D6B" w:rsidRPr="0001343A" w:rsidRDefault="003B4562" w:rsidP="005468A8">
            <w:pPr>
              <w:widowControl/>
              <w:spacing w:line="240" w:lineRule="auto"/>
              <w:jc w:val="center"/>
              <w:rPr>
                <w:rFonts w:eastAsia="Times New Roman"/>
                <w:kern w:val="0"/>
                <w:lang w:val="id-ID" w:eastAsia="id-ID"/>
              </w:rPr>
            </w:pPr>
            <w:r w:rsidRPr="0001343A">
              <w:rPr>
                <w:rFonts w:eastAsia="Times New Roman"/>
                <w:i/>
                <w:kern w:val="0"/>
                <w:lang w:val="id-ID" w:eastAsia="id-ID"/>
              </w:rPr>
              <w:t>size</w:t>
            </w:r>
            <w:r w:rsidR="00D42D6B" w:rsidRPr="0001343A">
              <w:rPr>
                <w:rFonts w:eastAsia="Times New Roman"/>
                <w:kern w:val="0"/>
                <w:lang w:val="id-ID" w:eastAsia="id-ID"/>
              </w:rPr>
              <w:t xml:space="preserve"> 32</w:t>
            </w:r>
          </w:p>
        </w:tc>
        <w:tc>
          <w:tcPr>
            <w:tcW w:w="3108" w:type="dxa"/>
            <w:gridSpan w:val="4"/>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14:paraId="123889FF" w14:textId="07596B0C" w:rsidR="00D42D6B" w:rsidRPr="0001343A" w:rsidRDefault="003B4562" w:rsidP="005468A8">
            <w:pPr>
              <w:widowControl/>
              <w:spacing w:line="240" w:lineRule="auto"/>
              <w:jc w:val="center"/>
              <w:rPr>
                <w:rFonts w:eastAsia="Times New Roman"/>
                <w:kern w:val="0"/>
                <w:lang w:val="id-ID" w:eastAsia="id-ID"/>
              </w:rPr>
            </w:pPr>
            <w:r w:rsidRPr="0001343A">
              <w:rPr>
                <w:rFonts w:eastAsia="Times New Roman"/>
                <w:i/>
                <w:kern w:val="0"/>
                <w:lang w:val="id-ID" w:eastAsia="id-ID"/>
              </w:rPr>
              <w:t>size</w:t>
            </w:r>
            <w:r w:rsidR="00D42D6B" w:rsidRPr="0001343A">
              <w:rPr>
                <w:rFonts w:eastAsia="Times New Roman"/>
                <w:kern w:val="0"/>
                <w:lang w:val="id-ID" w:eastAsia="id-ID"/>
              </w:rPr>
              <w:t xml:space="preserve"> 64</w:t>
            </w:r>
          </w:p>
        </w:tc>
      </w:tr>
      <w:tr w:rsidR="005468A8" w:rsidRPr="00D42D6B" w14:paraId="452807E6" w14:textId="77777777" w:rsidTr="00913D63">
        <w:trPr>
          <w:trHeight w:val="300"/>
          <w:jc w:val="center"/>
        </w:trPr>
        <w:tc>
          <w:tcPr>
            <w:tcW w:w="801" w:type="dxa"/>
            <w:vMerge/>
            <w:tcBorders>
              <w:left w:val="single" w:sz="4" w:space="0" w:color="auto"/>
              <w:bottom w:val="single" w:sz="4" w:space="0" w:color="auto"/>
              <w:right w:val="single" w:sz="4" w:space="0" w:color="auto"/>
            </w:tcBorders>
            <w:shd w:val="clear" w:color="auto" w:fill="EAF1DD" w:themeFill="accent3" w:themeFillTint="33"/>
            <w:noWrap/>
            <w:vAlign w:val="bottom"/>
            <w:hideMark/>
          </w:tcPr>
          <w:p w14:paraId="4E2259B7" w14:textId="67DE15E9" w:rsidR="00D42D6B" w:rsidRPr="0001343A" w:rsidRDefault="00D42D6B" w:rsidP="005468A8">
            <w:pPr>
              <w:widowControl/>
              <w:spacing w:line="240" w:lineRule="auto"/>
              <w:jc w:val="center"/>
              <w:rPr>
                <w:rFonts w:eastAsia="Times New Roman"/>
                <w:kern w:val="0"/>
                <w:lang w:val="id-ID" w:eastAsia="id-ID"/>
              </w:rPr>
            </w:pPr>
          </w:p>
        </w:tc>
        <w:tc>
          <w:tcPr>
            <w:tcW w:w="935" w:type="dxa"/>
            <w:tcBorders>
              <w:top w:val="nil"/>
              <w:left w:val="nil"/>
              <w:bottom w:val="single" w:sz="4" w:space="0" w:color="auto"/>
              <w:right w:val="single" w:sz="4" w:space="0" w:color="auto"/>
            </w:tcBorders>
            <w:shd w:val="clear" w:color="auto" w:fill="EAF1DD" w:themeFill="accent3" w:themeFillTint="33"/>
            <w:noWrap/>
            <w:vAlign w:val="bottom"/>
            <w:hideMark/>
          </w:tcPr>
          <w:p w14:paraId="16D89EB2" w14:textId="589EEFC5" w:rsidR="00D42D6B" w:rsidRPr="0001343A" w:rsidRDefault="003B4562" w:rsidP="005468A8">
            <w:pPr>
              <w:widowControl/>
              <w:spacing w:line="240" w:lineRule="auto"/>
              <w:jc w:val="center"/>
              <w:rPr>
                <w:rFonts w:eastAsia="Times New Roman"/>
                <w:kern w:val="0"/>
                <w:lang w:val="id-ID" w:eastAsia="id-ID"/>
              </w:rPr>
            </w:pPr>
            <w:r w:rsidRPr="0001343A">
              <w:rPr>
                <w:rFonts w:eastAsia="Times New Roman"/>
                <w:i/>
                <w:kern w:val="0"/>
                <w:lang w:val="id-ID" w:eastAsia="id-ID"/>
              </w:rPr>
              <w:t>eigen</w:t>
            </w:r>
            <w:r w:rsidR="00D42D6B" w:rsidRPr="0001343A">
              <w:rPr>
                <w:rFonts w:eastAsia="Times New Roman"/>
                <w:kern w:val="0"/>
                <w:lang w:val="id-ID" w:eastAsia="id-ID"/>
              </w:rPr>
              <w:t xml:space="preserve"> 64</w:t>
            </w:r>
          </w:p>
        </w:tc>
        <w:tc>
          <w:tcPr>
            <w:tcW w:w="829" w:type="dxa"/>
            <w:tcBorders>
              <w:top w:val="nil"/>
              <w:left w:val="nil"/>
              <w:bottom w:val="single" w:sz="4" w:space="0" w:color="auto"/>
              <w:right w:val="single" w:sz="4" w:space="0" w:color="auto"/>
            </w:tcBorders>
            <w:shd w:val="clear" w:color="auto" w:fill="EAF1DD" w:themeFill="accent3" w:themeFillTint="33"/>
            <w:noWrap/>
            <w:vAlign w:val="bottom"/>
            <w:hideMark/>
          </w:tcPr>
          <w:p w14:paraId="0F4CC4A5" w14:textId="026F9395" w:rsidR="00D42D6B" w:rsidRPr="0001343A" w:rsidRDefault="003B4562" w:rsidP="005468A8">
            <w:pPr>
              <w:widowControl/>
              <w:spacing w:line="240" w:lineRule="auto"/>
              <w:jc w:val="center"/>
              <w:rPr>
                <w:rFonts w:eastAsia="Times New Roman"/>
                <w:kern w:val="0"/>
                <w:lang w:val="id-ID" w:eastAsia="id-ID"/>
              </w:rPr>
            </w:pPr>
            <w:r w:rsidRPr="0001343A">
              <w:rPr>
                <w:rFonts w:eastAsia="Times New Roman"/>
                <w:i/>
                <w:kern w:val="0"/>
                <w:lang w:val="id-ID" w:eastAsia="id-ID"/>
              </w:rPr>
              <w:t>eigen</w:t>
            </w:r>
            <w:r w:rsidR="00D42D6B" w:rsidRPr="0001343A">
              <w:rPr>
                <w:rFonts w:eastAsia="Times New Roman"/>
                <w:kern w:val="0"/>
                <w:lang w:val="id-ID" w:eastAsia="id-ID"/>
              </w:rPr>
              <w:t xml:space="preserve"> 128</w:t>
            </w:r>
          </w:p>
        </w:tc>
        <w:tc>
          <w:tcPr>
            <w:tcW w:w="842" w:type="dxa"/>
            <w:tcBorders>
              <w:top w:val="nil"/>
              <w:left w:val="nil"/>
              <w:bottom w:val="single" w:sz="4" w:space="0" w:color="auto"/>
              <w:right w:val="single" w:sz="4" w:space="0" w:color="auto"/>
            </w:tcBorders>
            <w:shd w:val="clear" w:color="auto" w:fill="EAF1DD" w:themeFill="accent3" w:themeFillTint="33"/>
            <w:noWrap/>
            <w:vAlign w:val="bottom"/>
            <w:hideMark/>
          </w:tcPr>
          <w:p w14:paraId="0F20A757" w14:textId="2108D67A" w:rsidR="00D42D6B" w:rsidRPr="0001343A" w:rsidRDefault="003B4562" w:rsidP="005468A8">
            <w:pPr>
              <w:widowControl/>
              <w:spacing w:line="240" w:lineRule="auto"/>
              <w:jc w:val="center"/>
              <w:rPr>
                <w:rFonts w:eastAsia="Times New Roman"/>
                <w:kern w:val="0"/>
                <w:lang w:val="id-ID" w:eastAsia="id-ID"/>
              </w:rPr>
            </w:pPr>
            <w:r w:rsidRPr="0001343A">
              <w:rPr>
                <w:rFonts w:eastAsia="Times New Roman"/>
                <w:i/>
                <w:kern w:val="0"/>
                <w:lang w:val="id-ID" w:eastAsia="id-ID"/>
              </w:rPr>
              <w:t>eigen</w:t>
            </w:r>
            <w:r w:rsidR="005468A8" w:rsidRPr="0001343A">
              <w:rPr>
                <w:rFonts w:eastAsia="Times New Roman"/>
                <w:kern w:val="0"/>
                <w:lang w:val="id-ID" w:eastAsia="id-ID"/>
              </w:rPr>
              <w:t xml:space="preserve"> </w:t>
            </w:r>
            <w:r w:rsidR="00D42D6B" w:rsidRPr="0001343A">
              <w:rPr>
                <w:rFonts w:eastAsia="Times New Roman"/>
                <w:kern w:val="0"/>
                <w:lang w:val="id-ID" w:eastAsia="id-ID"/>
              </w:rPr>
              <w:t>192</w:t>
            </w:r>
          </w:p>
        </w:tc>
        <w:tc>
          <w:tcPr>
            <w:tcW w:w="851" w:type="dxa"/>
            <w:tcBorders>
              <w:top w:val="nil"/>
              <w:left w:val="nil"/>
              <w:bottom w:val="single" w:sz="4" w:space="0" w:color="auto"/>
              <w:right w:val="single" w:sz="4" w:space="0" w:color="auto"/>
            </w:tcBorders>
            <w:shd w:val="clear" w:color="auto" w:fill="EAF1DD" w:themeFill="accent3" w:themeFillTint="33"/>
            <w:noWrap/>
            <w:vAlign w:val="bottom"/>
            <w:hideMark/>
          </w:tcPr>
          <w:p w14:paraId="72C06D53" w14:textId="2EC4D6F9" w:rsidR="00D42D6B" w:rsidRPr="0001343A" w:rsidRDefault="003B4562" w:rsidP="005468A8">
            <w:pPr>
              <w:widowControl/>
              <w:spacing w:line="240" w:lineRule="auto"/>
              <w:jc w:val="center"/>
              <w:rPr>
                <w:rFonts w:eastAsia="Times New Roman"/>
                <w:kern w:val="0"/>
                <w:lang w:val="id-ID" w:eastAsia="id-ID"/>
              </w:rPr>
            </w:pPr>
            <w:r w:rsidRPr="0001343A">
              <w:rPr>
                <w:rFonts w:eastAsia="Times New Roman"/>
                <w:i/>
                <w:kern w:val="0"/>
                <w:lang w:val="id-ID" w:eastAsia="id-ID"/>
              </w:rPr>
              <w:t>eigen</w:t>
            </w:r>
            <w:r w:rsidR="005468A8" w:rsidRPr="0001343A">
              <w:rPr>
                <w:rFonts w:eastAsia="Times New Roman"/>
                <w:kern w:val="0"/>
                <w:lang w:val="id-ID" w:eastAsia="id-ID"/>
              </w:rPr>
              <w:t xml:space="preserve"> </w:t>
            </w:r>
            <w:r w:rsidR="00D42D6B" w:rsidRPr="0001343A">
              <w:rPr>
                <w:rFonts w:eastAsia="Times New Roman"/>
                <w:kern w:val="0"/>
                <w:lang w:val="id-ID" w:eastAsia="id-ID"/>
              </w:rPr>
              <w:t>256</w:t>
            </w:r>
          </w:p>
        </w:tc>
        <w:tc>
          <w:tcPr>
            <w:tcW w:w="850" w:type="dxa"/>
            <w:tcBorders>
              <w:top w:val="nil"/>
              <w:left w:val="nil"/>
              <w:bottom w:val="single" w:sz="4" w:space="0" w:color="auto"/>
              <w:right w:val="single" w:sz="4" w:space="0" w:color="auto"/>
            </w:tcBorders>
            <w:shd w:val="clear" w:color="auto" w:fill="EAF1DD" w:themeFill="accent3" w:themeFillTint="33"/>
            <w:noWrap/>
            <w:vAlign w:val="bottom"/>
            <w:hideMark/>
          </w:tcPr>
          <w:p w14:paraId="5B2EF63F" w14:textId="20209F6D" w:rsidR="00D42D6B" w:rsidRPr="0001343A" w:rsidRDefault="003B4562" w:rsidP="005468A8">
            <w:pPr>
              <w:widowControl/>
              <w:spacing w:line="240" w:lineRule="auto"/>
              <w:jc w:val="center"/>
              <w:rPr>
                <w:rFonts w:eastAsia="Times New Roman"/>
                <w:kern w:val="0"/>
                <w:lang w:val="id-ID" w:eastAsia="id-ID"/>
              </w:rPr>
            </w:pPr>
            <w:r w:rsidRPr="0001343A">
              <w:rPr>
                <w:rFonts w:eastAsia="Times New Roman"/>
                <w:i/>
                <w:kern w:val="0"/>
                <w:lang w:val="id-ID" w:eastAsia="id-ID"/>
              </w:rPr>
              <w:t>eigen</w:t>
            </w:r>
            <w:r w:rsidR="00D42D6B" w:rsidRPr="0001343A">
              <w:rPr>
                <w:rFonts w:eastAsia="Times New Roman"/>
                <w:kern w:val="0"/>
                <w:lang w:val="id-ID" w:eastAsia="id-ID"/>
              </w:rPr>
              <w:t xml:space="preserve"> 64</w:t>
            </w:r>
          </w:p>
        </w:tc>
        <w:tc>
          <w:tcPr>
            <w:tcW w:w="756" w:type="dxa"/>
            <w:tcBorders>
              <w:top w:val="nil"/>
              <w:left w:val="nil"/>
              <w:bottom w:val="single" w:sz="4" w:space="0" w:color="auto"/>
              <w:right w:val="single" w:sz="4" w:space="0" w:color="auto"/>
            </w:tcBorders>
            <w:shd w:val="clear" w:color="auto" w:fill="EAF1DD" w:themeFill="accent3" w:themeFillTint="33"/>
            <w:noWrap/>
            <w:vAlign w:val="bottom"/>
            <w:hideMark/>
          </w:tcPr>
          <w:p w14:paraId="33A9BAB6" w14:textId="35F16F8E" w:rsidR="00D42D6B" w:rsidRPr="0001343A" w:rsidRDefault="003B4562" w:rsidP="005468A8">
            <w:pPr>
              <w:widowControl/>
              <w:spacing w:line="240" w:lineRule="auto"/>
              <w:jc w:val="center"/>
              <w:rPr>
                <w:rFonts w:eastAsia="Times New Roman"/>
                <w:kern w:val="0"/>
                <w:lang w:val="id-ID" w:eastAsia="id-ID"/>
              </w:rPr>
            </w:pPr>
            <w:r w:rsidRPr="0001343A">
              <w:rPr>
                <w:rFonts w:eastAsia="Times New Roman"/>
                <w:i/>
                <w:kern w:val="0"/>
                <w:lang w:val="id-ID" w:eastAsia="id-ID"/>
              </w:rPr>
              <w:t>eigen</w:t>
            </w:r>
            <w:r w:rsidR="005468A8" w:rsidRPr="0001343A">
              <w:rPr>
                <w:rFonts w:eastAsia="Times New Roman"/>
                <w:kern w:val="0"/>
                <w:lang w:val="id-ID" w:eastAsia="id-ID"/>
              </w:rPr>
              <w:t xml:space="preserve"> </w:t>
            </w:r>
            <w:r w:rsidR="00D42D6B" w:rsidRPr="0001343A">
              <w:rPr>
                <w:rFonts w:eastAsia="Times New Roman"/>
                <w:kern w:val="0"/>
                <w:lang w:val="id-ID" w:eastAsia="id-ID"/>
              </w:rPr>
              <w:t>128</w:t>
            </w:r>
          </w:p>
        </w:tc>
        <w:tc>
          <w:tcPr>
            <w:tcW w:w="794" w:type="dxa"/>
            <w:tcBorders>
              <w:top w:val="nil"/>
              <w:left w:val="nil"/>
              <w:bottom w:val="single" w:sz="4" w:space="0" w:color="auto"/>
              <w:right w:val="single" w:sz="4" w:space="0" w:color="auto"/>
            </w:tcBorders>
            <w:shd w:val="clear" w:color="auto" w:fill="EAF1DD" w:themeFill="accent3" w:themeFillTint="33"/>
            <w:noWrap/>
            <w:vAlign w:val="bottom"/>
            <w:hideMark/>
          </w:tcPr>
          <w:p w14:paraId="116C9A35" w14:textId="7128D410" w:rsidR="00D42D6B" w:rsidRPr="0001343A" w:rsidRDefault="003B4562" w:rsidP="005468A8">
            <w:pPr>
              <w:widowControl/>
              <w:spacing w:line="240" w:lineRule="auto"/>
              <w:jc w:val="center"/>
              <w:rPr>
                <w:rFonts w:eastAsia="Times New Roman"/>
                <w:kern w:val="0"/>
                <w:lang w:val="id-ID" w:eastAsia="id-ID"/>
              </w:rPr>
            </w:pPr>
            <w:r w:rsidRPr="0001343A">
              <w:rPr>
                <w:rFonts w:eastAsia="Times New Roman"/>
                <w:i/>
                <w:kern w:val="0"/>
                <w:lang w:val="id-ID" w:eastAsia="id-ID"/>
              </w:rPr>
              <w:t>eigen</w:t>
            </w:r>
            <w:r w:rsidR="005468A8" w:rsidRPr="0001343A">
              <w:rPr>
                <w:rFonts w:eastAsia="Times New Roman"/>
                <w:kern w:val="0"/>
                <w:lang w:val="id-ID" w:eastAsia="id-ID"/>
              </w:rPr>
              <w:t xml:space="preserve"> </w:t>
            </w:r>
            <w:r w:rsidR="00D42D6B" w:rsidRPr="0001343A">
              <w:rPr>
                <w:rFonts w:eastAsia="Times New Roman"/>
                <w:kern w:val="0"/>
                <w:lang w:val="id-ID" w:eastAsia="id-ID"/>
              </w:rPr>
              <w:t>192</w:t>
            </w:r>
          </w:p>
        </w:tc>
        <w:tc>
          <w:tcPr>
            <w:tcW w:w="708" w:type="dxa"/>
            <w:tcBorders>
              <w:top w:val="nil"/>
              <w:left w:val="nil"/>
              <w:bottom w:val="single" w:sz="4" w:space="0" w:color="auto"/>
              <w:right w:val="single" w:sz="4" w:space="0" w:color="auto"/>
            </w:tcBorders>
            <w:shd w:val="clear" w:color="auto" w:fill="EAF1DD" w:themeFill="accent3" w:themeFillTint="33"/>
            <w:noWrap/>
            <w:vAlign w:val="bottom"/>
            <w:hideMark/>
          </w:tcPr>
          <w:p w14:paraId="0E649EAD" w14:textId="5E4B5C04" w:rsidR="00D42D6B" w:rsidRPr="0001343A" w:rsidRDefault="003B4562" w:rsidP="005468A8">
            <w:pPr>
              <w:widowControl/>
              <w:spacing w:line="240" w:lineRule="auto"/>
              <w:jc w:val="center"/>
              <w:rPr>
                <w:rFonts w:eastAsia="Times New Roman"/>
                <w:kern w:val="0"/>
                <w:lang w:val="id-ID" w:eastAsia="id-ID"/>
              </w:rPr>
            </w:pPr>
            <w:r w:rsidRPr="0001343A">
              <w:rPr>
                <w:rFonts w:eastAsia="Times New Roman"/>
                <w:i/>
                <w:kern w:val="0"/>
                <w:lang w:val="id-ID" w:eastAsia="id-ID"/>
              </w:rPr>
              <w:t>eigen</w:t>
            </w:r>
            <w:r w:rsidR="005468A8" w:rsidRPr="0001343A">
              <w:rPr>
                <w:rFonts w:eastAsia="Times New Roman"/>
                <w:kern w:val="0"/>
                <w:lang w:val="id-ID" w:eastAsia="id-ID"/>
              </w:rPr>
              <w:t xml:space="preserve"> </w:t>
            </w:r>
            <w:r w:rsidR="00D42D6B" w:rsidRPr="0001343A">
              <w:rPr>
                <w:rFonts w:eastAsia="Times New Roman"/>
                <w:kern w:val="0"/>
                <w:lang w:val="id-ID" w:eastAsia="id-ID"/>
              </w:rPr>
              <w:t>256</w:t>
            </w:r>
          </w:p>
        </w:tc>
      </w:tr>
      <w:tr w:rsidR="005468A8" w:rsidRPr="00D42D6B" w14:paraId="68BD8407" w14:textId="77777777" w:rsidTr="00913D63">
        <w:trPr>
          <w:trHeight w:val="300"/>
          <w:jc w:val="center"/>
        </w:trPr>
        <w:tc>
          <w:tcPr>
            <w:tcW w:w="80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BC3CD1C" w14:textId="77777777" w:rsidR="00D42D6B" w:rsidRPr="0001343A" w:rsidRDefault="00D42D6B" w:rsidP="005468A8">
            <w:pPr>
              <w:widowControl/>
              <w:spacing w:line="240" w:lineRule="auto"/>
              <w:jc w:val="center"/>
              <w:rPr>
                <w:rFonts w:eastAsia="Times New Roman"/>
                <w:kern w:val="0"/>
                <w:lang w:val="id-ID" w:eastAsia="id-ID"/>
              </w:rPr>
            </w:pPr>
            <w:r w:rsidRPr="0001343A">
              <w:rPr>
                <w:rFonts w:eastAsia="Times New Roman"/>
                <w:kern w:val="0"/>
                <w:lang w:val="id-ID" w:eastAsia="id-ID"/>
              </w:rPr>
              <w:t>64</w:t>
            </w:r>
          </w:p>
        </w:tc>
        <w:tc>
          <w:tcPr>
            <w:tcW w:w="935" w:type="dxa"/>
            <w:tcBorders>
              <w:top w:val="nil"/>
              <w:left w:val="nil"/>
              <w:bottom w:val="single" w:sz="4" w:space="0" w:color="auto"/>
              <w:right w:val="single" w:sz="4" w:space="0" w:color="auto"/>
            </w:tcBorders>
            <w:shd w:val="clear" w:color="auto" w:fill="FFFFFF" w:themeFill="background1"/>
            <w:noWrap/>
            <w:vAlign w:val="bottom"/>
            <w:hideMark/>
          </w:tcPr>
          <w:p w14:paraId="11A07AC0" w14:textId="69EE6312" w:rsidR="00D42D6B" w:rsidRPr="0001343A" w:rsidRDefault="00D42D6B" w:rsidP="005468A8">
            <w:pPr>
              <w:widowControl/>
              <w:spacing w:line="240" w:lineRule="auto"/>
              <w:jc w:val="center"/>
              <w:rPr>
                <w:rFonts w:eastAsia="Times New Roman"/>
                <w:kern w:val="0"/>
                <w:lang w:val="id-ID" w:eastAsia="id-ID"/>
              </w:rPr>
            </w:pPr>
            <w:r w:rsidRPr="0001343A">
              <w:rPr>
                <w:rFonts w:eastAsia="Times New Roman"/>
                <w:kern w:val="0"/>
                <w:lang w:val="id-ID" w:eastAsia="id-ID"/>
              </w:rPr>
              <w:t>86,66</w:t>
            </w:r>
          </w:p>
        </w:tc>
        <w:tc>
          <w:tcPr>
            <w:tcW w:w="829" w:type="dxa"/>
            <w:tcBorders>
              <w:top w:val="nil"/>
              <w:left w:val="nil"/>
              <w:bottom w:val="single" w:sz="4" w:space="0" w:color="auto"/>
              <w:right w:val="single" w:sz="4" w:space="0" w:color="auto"/>
            </w:tcBorders>
            <w:shd w:val="clear" w:color="auto" w:fill="auto"/>
            <w:noWrap/>
            <w:vAlign w:val="bottom"/>
            <w:hideMark/>
          </w:tcPr>
          <w:p w14:paraId="5491C77A" w14:textId="17500366"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42" w:type="dxa"/>
            <w:tcBorders>
              <w:top w:val="nil"/>
              <w:left w:val="nil"/>
              <w:bottom w:val="single" w:sz="4" w:space="0" w:color="auto"/>
              <w:right w:val="single" w:sz="4" w:space="0" w:color="auto"/>
            </w:tcBorders>
            <w:shd w:val="clear" w:color="auto" w:fill="auto"/>
            <w:noWrap/>
            <w:vAlign w:val="bottom"/>
            <w:hideMark/>
          </w:tcPr>
          <w:p w14:paraId="779E8835" w14:textId="494AFB55"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1" w:type="dxa"/>
            <w:tcBorders>
              <w:top w:val="nil"/>
              <w:left w:val="nil"/>
              <w:bottom w:val="single" w:sz="4" w:space="0" w:color="auto"/>
              <w:right w:val="single" w:sz="4" w:space="0" w:color="auto"/>
            </w:tcBorders>
            <w:shd w:val="clear" w:color="auto" w:fill="auto"/>
            <w:noWrap/>
            <w:vAlign w:val="bottom"/>
            <w:hideMark/>
          </w:tcPr>
          <w:p w14:paraId="17DC40E2" w14:textId="3D725C44"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0" w:type="dxa"/>
            <w:tcBorders>
              <w:top w:val="nil"/>
              <w:left w:val="nil"/>
              <w:bottom w:val="single" w:sz="4" w:space="0" w:color="auto"/>
              <w:right w:val="single" w:sz="4" w:space="0" w:color="auto"/>
            </w:tcBorders>
            <w:shd w:val="clear" w:color="auto" w:fill="auto"/>
            <w:noWrap/>
            <w:vAlign w:val="bottom"/>
            <w:hideMark/>
          </w:tcPr>
          <w:p w14:paraId="77B1D9AB" w14:textId="57C53F80"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86,14</w:t>
            </w:r>
          </w:p>
        </w:tc>
        <w:tc>
          <w:tcPr>
            <w:tcW w:w="756" w:type="dxa"/>
            <w:tcBorders>
              <w:top w:val="nil"/>
              <w:left w:val="nil"/>
              <w:bottom w:val="single" w:sz="4" w:space="0" w:color="auto"/>
              <w:right w:val="single" w:sz="4" w:space="0" w:color="auto"/>
            </w:tcBorders>
            <w:shd w:val="clear" w:color="auto" w:fill="auto"/>
            <w:noWrap/>
            <w:vAlign w:val="bottom"/>
            <w:hideMark/>
          </w:tcPr>
          <w:p w14:paraId="7CF85E78" w14:textId="49576B61"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794" w:type="dxa"/>
            <w:tcBorders>
              <w:top w:val="nil"/>
              <w:left w:val="nil"/>
              <w:bottom w:val="single" w:sz="4" w:space="0" w:color="auto"/>
              <w:right w:val="single" w:sz="4" w:space="0" w:color="auto"/>
            </w:tcBorders>
            <w:shd w:val="clear" w:color="auto" w:fill="auto"/>
            <w:noWrap/>
            <w:vAlign w:val="bottom"/>
            <w:hideMark/>
          </w:tcPr>
          <w:p w14:paraId="5F4D0A6B" w14:textId="44532849" w:rsidR="00D42D6B" w:rsidRPr="0001343A" w:rsidRDefault="00B572FB" w:rsidP="005468A8">
            <w:pPr>
              <w:widowControl/>
              <w:spacing w:line="240" w:lineRule="auto"/>
              <w:jc w:val="center"/>
              <w:rPr>
                <w:rFonts w:eastAsia="Times New Roman"/>
                <w:b/>
                <w:kern w:val="0"/>
                <w:lang w:val="id-ID" w:eastAsia="id-ID"/>
              </w:rPr>
            </w:pPr>
            <w:r w:rsidRPr="0001343A">
              <w:rPr>
                <w:rFonts w:eastAsia="Times New Roman"/>
                <w:kern w:val="0"/>
                <w:lang w:val="id-ID" w:eastAsia="id-ID"/>
              </w:rPr>
              <w:t>NA</w:t>
            </w:r>
          </w:p>
        </w:tc>
        <w:tc>
          <w:tcPr>
            <w:tcW w:w="708" w:type="dxa"/>
            <w:tcBorders>
              <w:top w:val="nil"/>
              <w:left w:val="nil"/>
              <w:bottom w:val="single" w:sz="4" w:space="0" w:color="auto"/>
              <w:right w:val="single" w:sz="4" w:space="0" w:color="auto"/>
            </w:tcBorders>
            <w:shd w:val="clear" w:color="auto" w:fill="auto"/>
            <w:noWrap/>
            <w:vAlign w:val="bottom"/>
            <w:hideMark/>
          </w:tcPr>
          <w:p w14:paraId="29958935" w14:textId="6D822EED"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r>
      <w:tr w:rsidR="005468A8" w:rsidRPr="00D42D6B" w14:paraId="3F659CBB" w14:textId="77777777" w:rsidTr="00913D63">
        <w:trPr>
          <w:trHeight w:val="300"/>
          <w:jc w:val="center"/>
        </w:trPr>
        <w:tc>
          <w:tcPr>
            <w:tcW w:w="80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497EEF36" w14:textId="77777777" w:rsidR="00D42D6B" w:rsidRPr="0001343A" w:rsidRDefault="00D42D6B" w:rsidP="005468A8">
            <w:pPr>
              <w:widowControl/>
              <w:spacing w:line="240" w:lineRule="auto"/>
              <w:jc w:val="center"/>
              <w:rPr>
                <w:rFonts w:eastAsia="Times New Roman"/>
                <w:kern w:val="0"/>
                <w:lang w:val="id-ID" w:eastAsia="id-ID"/>
              </w:rPr>
            </w:pPr>
            <w:r w:rsidRPr="0001343A">
              <w:rPr>
                <w:rFonts w:eastAsia="Times New Roman"/>
                <w:kern w:val="0"/>
                <w:lang w:val="id-ID" w:eastAsia="id-ID"/>
              </w:rPr>
              <w:t>81</w:t>
            </w:r>
          </w:p>
        </w:tc>
        <w:tc>
          <w:tcPr>
            <w:tcW w:w="935" w:type="dxa"/>
            <w:tcBorders>
              <w:top w:val="nil"/>
              <w:left w:val="nil"/>
              <w:bottom w:val="single" w:sz="4" w:space="0" w:color="auto"/>
              <w:right w:val="single" w:sz="4" w:space="0" w:color="auto"/>
            </w:tcBorders>
            <w:shd w:val="clear" w:color="auto" w:fill="auto"/>
            <w:noWrap/>
            <w:vAlign w:val="bottom"/>
            <w:hideMark/>
          </w:tcPr>
          <w:p w14:paraId="25ABCF53" w14:textId="191C9354"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86,54</w:t>
            </w:r>
          </w:p>
        </w:tc>
        <w:tc>
          <w:tcPr>
            <w:tcW w:w="829" w:type="dxa"/>
            <w:tcBorders>
              <w:top w:val="nil"/>
              <w:left w:val="nil"/>
              <w:bottom w:val="single" w:sz="4" w:space="0" w:color="auto"/>
              <w:right w:val="single" w:sz="4" w:space="0" w:color="auto"/>
            </w:tcBorders>
            <w:shd w:val="clear" w:color="auto" w:fill="auto"/>
            <w:noWrap/>
            <w:vAlign w:val="bottom"/>
            <w:hideMark/>
          </w:tcPr>
          <w:p w14:paraId="4B3D5B6C" w14:textId="08156FA8"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42" w:type="dxa"/>
            <w:tcBorders>
              <w:top w:val="nil"/>
              <w:left w:val="nil"/>
              <w:bottom w:val="single" w:sz="4" w:space="0" w:color="auto"/>
              <w:right w:val="single" w:sz="4" w:space="0" w:color="auto"/>
            </w:tcBorders>
            <w:shd w:val="clear" w:color="auto" w:fill="auto"/>
            <w:noWrap/>
            <w:vAlign w:val="bottom"/>
            <w:hideMark/>
          </w:tcPr>
          <w:p w14:paraId="0BE927E3" w14:textId="695CE53E"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1" w:type="dxa"/>
            <w:tcBorders>
              <w:top w:val="nil"/>
              <w:left w:val="nil"/>
              <w:bottom w:val="single" w:sz="4" w:space="0" w:color="auto"/>
              <w:right w:val="single" w:sz="4" w:space="0" w:color="auto"/>
            </w:tcBorders>
            <w:shd w:val="clear" w:color="auto" w:fill="auto"/>
            <w:noWrap/>
            <w:vAlign w:val="bottom"/>
            <w:hideMark/>
          </w:tcPr>
          <w:p w14:paraId="0AABE74A" w14:textId="165ABA29"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7FD4C1B8" w14:textId="44AC937B" w:rsidR="00D42D6B" w:rsidRPr="0001343A" w:rsidRDefault="00D42D6B" w:rsidP="005468A8">
            <w:pPr>
              <w:widowControl/>
              <w:spacing w:line="240" w:lineRule="auto"/>
              <w:jc w:val="center"/>
              <w:rPr>
                <w:rFonts w:eastAsia="Times New Roman"/>
                <w:kern w:val="0"/>
                <w:lang w:val="id-ID" w:eastAsia="id-ID"/>
              </w:rPr>
            </w:pPr>
            <w:r w:rsidRPr="0001343A">
              <w:rPr>
                <w:rFonts w:eastAsia="Times New Roman"/>
                <w:kern w:val="0"/>
                <w:lang w:val="id-ID" w:eastAsia="id-ID"/>
              </w:rPr>
              <w:t>86,91</w:t>
            </w:r>
          </w:p>
        </w:tc>
        <w:tc>
          <w:tcPr>
            <w:tcW w:w="756" w:type="dxa"/>
            <w:tcBorders>
              <w:top w:val="nil"/>
              <w:left w:val="nil"/>
              <w:bottom w:val="single" w:sz="4" w:space="0" w:color="auto"/>
              <w:right w:val="single" w:sz="4" w:space="0" w:color="auto"/>
            </w:tcBorders>
            <w:shd w:val="clear" w:color="auto" w:fill="auto"/>
            <w:noWrap/>
            <w:vAlign w:val="bottom"/>
            <w:hideMark/>
          </w:tcPr>
          <w:p w14:paraId="2018A6C2" w14:textId="1998536A"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794" w:type="dxa"/>
            <w:tcBorders>
              <w:top w:val="nil"/>
              <w:left w:val="nil"/>
              <w:bottom w:val="single" w:sz="4" w:space="0" w:color="auto"/>
              <w:right w:val="single" w:sz="4" w:space="0" w:color="auto"/>
            </w:tcBorders>
            <w:shd w:val="clear" w:color="auto" w:fill="auto"/>
            <w:noWrap/>
            <w:vAlign w:val="bottom"/>
            <w:hideMark/>
          </w:tcPr>
          <w:p w14:paraId="6CC21E24" w14:textId="159B7B7E"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708" w:type="dxa"/>
            <w:tcBorders>
              <w:top w:val="nil"/>
              <w:left w:val="nil"/>
              <w:bottom w:val="single" w:sz="4" w:space="0" w:color="auto"/>
              <w:right w:val="single" w:sz="4" w:space="0" w:color="auto"/>
            </w:tcBorders>
            <w:shd w:val="clear" w:color="auto" w:fill="auto"/>
            <w:noWrap/>
            <w:vAlign w:val="bottom"/>
            <w:hideMark/>
          </w:tcPr>
          <w:p w14:paraId="6E0B37B9" w14:textId="0D993D0E"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r>
      <w:tr w:rsidR="005468A8" w:rsidRPr="00D42D6B" w14:paraId="484E29B8" w14:textId="77777777" w:rsidTr="00913D63">
        <w:trPr>
          <w:trHeight w:val="300"/>
          <w:jc w:val="center"/>
        </w:trPr>
        <w:tc>
          <w:tcPr>
            <w:tcW w:w="80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383A9AC2" w14:textId="77777777" w:rsidR="00D42D6B" w:rsidRPr="0001343A" w:rsidRDefault="00D42D6B" w:rsidP="005468A8">
            <w:pPr>
              <w:widowControl/>
              <w:spacing w:line="240" w:lineRule="auto"/>
              <w:jc w:val="center"/>
              <w:rPr>
                <w:rFonts w:eastAsia="Times New Roman"/>
                <w:kern w:val="0"/>
                <w:lang w:val="id-ID" w:eastAsia="id-ID"/>
              </w:rPr>
            </w:pPr>
            <w:r w:rsidRPr="0001343A">
              <w:rPr>
                <w:rFonts w:eastAsia="Times New Roman"/>
                <w:kern w:val="0"/>
                <w:lang w:val="id-ID" w:eastAsia="id-ID"/>
              </w:rPr>
              <w:t>100</w:t>
            </w:r>
          </w:p>
        </w:tc>
        <w:tc>
          <w:tcPr>
            <w:tcW w:w="935" w:type="dxa"/>
            <w:tcBorders>
              <w:top w:val="nil"/>
              <w:left w:val="nil"/>
              <w:bottom w:val="single" w:sz="4" w:space="0" w:color="auto"/>
              <w:right w:val="single" w:sz="4" w:space="0" w:color="auto"/>
            </w:tcBorders>
            <w:shd w:val="clear" w:color="auto" w:fill="auto"/>
            <w:noWrap/>
            <w:vAlign w:val="bottom"/>
            <w:hideMark/>
          </w:tcPr>
          <w:p w14:paraId="3B4FE2BD" w14:textId="3ABA9EC1"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85,86</w:t>
            </w:r>
          </w:p>
        </w:tc>
        <w:tc>
          <w:tcPr>
            <w:tcW w:w="829" w:type="dxa"/>
            <w:tcBorders>
              <w:top w:val="nil"/>
              <w:left w:val="nil"/>
              <w:bottom w:val="single" w:sz="4" w:space="0" w:color="auto"/>
              <w:right w:val="single" w:sz="4" w:space="0" w:color="auto"/>
            </w:tcBorders>
            <w:shd w:val="clear" w:color="auto" w:fill="auto"/>
            <w:noWrap/>
            <w:vAlign w:val="bottom"/>
            <w:hideMark/>
          </w:tcPr>
          <w:p w14:paraId="02BA3379" w14:textId="0A0B0AB6"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42" w:type="dxa"/>
            <w:tcBorders>
              <w:top w:val="nil"/>
              <w:left w:val="nil"/>
              <w:bottom w:val="single" w:sz="4" w:space="0" w:color="auto"/>
              <w:right w:val="single" w:sz="4" w:space="0" w:color="auto"/>
            </w:tcBorders>
            <w:shd w:val="clear" w:color="auto" w:fill="auto"/>
            <w:noWrap/>
            <w:vAlign w:val="bottom"/>
            <w:hideMark/>
          </w:tcPr>
          <w:p w14:paraId="3C554F05" w14:textId="1E1D894C"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1" w:type="dxa"/>
            <w:tcBorders>
              <w:top w:val="nil"/>
              <w:left w:val="nil"/>
              <w:bottom w:val="single" w:sz="4" w:space="0" w:color="auto"/>
              <w:right w:val="single" w:sz="4" w:space="0" w:color="auto"/>
            </w:tcBorders>
            <w:shd w:val="clear" w:color="auto" w:fill="auto"/>
            <w:noWrap/>
            <w:vAlign w:val="bottom"/>
            <w:hideMark/>
          </w:tcPr>
          <w:p w14:paraId="2FC55726" w14:textId="04DAD356"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0" w:type="dxa"/>
            <w:tcBorders>
              <w:top w:val="nil"/>
              <w:left w:val="nil"/>
              <w:bottom w:val="single" w:sz="4" w:space="0" w:color="auto"/>
              <w:right w:val="single" w:sz="4" w:space="0" w:color="auto"/>
            </w:tcBorders>
            <w:shd w:val="clear" w:color="auto" w:fill="auto"/>
            <w:noWrap/>
            <w:vAlign w:val="bottom"/>
            <w:hideMark/>
          </w:tcPr>
          <w:p w14:paraId="40AD1F9A" w14:textId="19D5C922"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85,67</w:t>
            </w:r>
          </w:p>
        </w:tc>
        <w:tc>
          <w:tcPr>
            <w:tcW w:w="756" w:type="dxa"/>
            <w:tcBorders>
              <w:top w:val="nil"/>
              <w:left w:val="nil"/>
              <w:bottom w:val="single" w:sz="4" w:space="0" w:color="auto"/>
              <w:right w:val="single" w:sz="4" w:space="0" w:color="auto"/>
            </w:tcBorders>
            <w:shd w:val="clear" w:color="auto" w:fill="auto"/>
            <w:noWrap/>
            <w:vAlign w:val="bottom"/>
            <w:hideMark/>
          </w:tcPr>
          <w:p w14:paraId="4CA225C5" w14:textId="6A4FC7B1"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794" w:type="dxa"/>
            <w:tcBorders>
              <w:top w:val="nil"/>
              <w:left w:val="nil"/>
              <w:bottom w:val="single" w:sz="4" w:space="0" w:color="auto"/>
              <w:right w:val="single" w:sz="4" w:space="0" w:color="auto"/>
            </w:tcBorders>
            <w:shd w:val="clear" w:color="auto" w:fill="auto"/>
            <w:noWrap/>
            <w:vAlign w:val="bottom"/>
            <w:hideMark/>
          </w:tcPr>
          <w:p w14:paraId="038FD3B5" w14:textId="0F488F45"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708" w:type="dxa"/>
            <w:tcBorders>
              <w:top w:val="nil"/>
              <w:left w:val="nil"/>
              <w:bottom w:val="single" w:sz="4" w:space="0" w:color="auto"/>
              <w:right w:val="single" w:sz="4" w:space="0" w:color="auto"/>
            </w:tcBorders>
            <w:shd w:val="clear" w:color="auto" w:fill="auto"/>
            <w:noWrap/>
            <w:vAlign w:val="bottom"/>
            <w:hideMark/>
          </w:tcPr>
          <w:p w14:paraId="3FB971C3" w14:textId="54A8D2B6"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r>
      <w:tr w:rsidR="005468A8" w:rsidRPr="00D42D6B" w14:paraId="2E00B707" w14:textId="77777777" w:rsidTr="00913D63">
        <w:trPr>
          <w:trHeight w:val="300"/>
          <w:jc w:val="center"/>
        </w:trPr>
        <w:tc>
          <w:tcPr>
            <w:tcW w:w="80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79A3568D" w14:textId="77777777" w:rsidR="00D42D6B" w:rsidRPr="0001343A" w:rsidRDefault="00D42D6B" w:rsidP="005468A8">
            <w:pPr>
              <w:widowControl/>
              <w:spacing w:line="240" w:lineRule="auto"/>
              <w:jc w:val="center"/>
              <w:rPr>
                <w:rFonts w:eastAsia="Times New Roman"/>
                <w:kern w:val="0"/>
                <w:lang w:val="id-ID" w:eastAsia="id-ID"/>
              </w:rPr>
            </w:pPr>
            <w:r w:rsidRPr="0001343A">
              <w:rPr>
                <w:rFonts w:eastAsia="Times New Roman"/>
                <w:kern w:val="0"/>
                <w:lang w:val="id-ID" w:eastAsia="id-ID"/>
              </w:rPr>
              <w:t>121</w:t>
            </w:r>
          </w:p>
        </w:tc>
        <w:tc>
          <w:tcPr>
            <w:tcW w:w="935" w:type="dxa"/>
            <w:tcBorders>
              <w:top w:val="nil"/>
              <w:left w:val="nil"/>
              <w:bottom w:val="single" w:sz="4" w:space="0" w:color="auto"/>
              <w:right w:val="single" w:sz="4" w:space="0" w:color="auto"/>
            </w:tcBorders>
            <w:shd w:val="clear" w:color="auto" w:fill="auto"/>
            <w:noWrap/>
            <w:vAlign w:val="bottom"/>
            <w:hideMark/>
          </w:tcPr>
          <w:p w14:paraId="0A3C4FD8" w14:textId="4F6354C1"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85,49</w:t>
            </w:r>
          </w:p>
        </w:tc>
        <w:tc>
          <w:tcPr>
            <w:tcW w:w="829" w:type="dxa"/>
            <w:tcBorders>
              <w:top w:val="nil"/>
              <w:left w:val="nil"/>
              <w:bottom w:val="single" w:sz="4" w:space="0" w:color="auto"/>
              <w:right w:val="single" w:sz="4" w:space="0" w:color="auto"/>
            </w:tcBorders>
            <w:shd w:val="clear" w:color="auto" w:fill="auto"/>
            <w:noWrap/>
            <w:vAlign w:val="bottom"/>
            <w:hideMark/>
          </w:tcPr>
          <w:p w14:paraId="46CFC53E" w14:textId="14BA69FF"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42" w:type="dxa"/>
            <w:tcBorders>
              <w:top w:val="nil"/>
              <w:left w:val="nil"/>
              <w:bottom w:val="single" w:sz="4" w:space="0" w:color="auto"/>
              <w:right w:val="single" w:sz="4" w:space="0" w:color="auto"/>
            </w:tcBorders>
            <w:shd w:val="clear" w:color="auto" w:fill="auto"/>
            <w:noWrap/>
            <w:vAlign w:val="bottom"/>
            <w:hideMark/>
          </w:tcPr>
          <w:p w14:paraId="2BCEC912" w14:textId="5EEB87FE"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1" w:type="dxa"/>
            <w:tcBorders>
              <w:top w:val="nil"/>
              <w:left w:val="nil"/>
              <w:bottom w:val="single" w:sz="4" w:space="0" w:color="auto"/>
              <w:right w:val="single" w:sz="4" w:space="0" w:color="auto"/>
            </w:tcBorders>
            <w:shd w:val="clear" w:color="auto" w:fill="auto"/>
            <w:noWrap/>
            <w:vAlign w:val="bottom"/>
            <w:hideMark/>
          </w:tcPr>
          <w:p w14:paraId="37048072" w14:textId="1D0D97F0"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0" w:type="dxa"/>
            <w:tcBorders>
              <w:top w:val="nil"/>
              <w:left w:val="nil"/>
              <w:bottom w:val="single" w:sz="4" w:space="0" w:color="auto"/>
              <w:right w:val="single" w:sz="4" w:space="0" w:color="auto"/>
            </w:tcBorders>
            <w:shd w:val="clear" w:color="auto" w:fill="auto"/>
            <w:noWrap/>
            <w:vAlign w:val="bottom"/>
            <w:hideMark/>
          </w:tcPr>
          <w:p w14:paraId="42C06523" w14:textId="2A8F207B"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86,11</w:t>
            </w:r>
          </w:p>
        </w:tc>
        <w:tc>
          <w:tcPr>
            <w:tcW w:w="756" w:type="dxa"/>
            <w:tcBorders>
              <w:top w:val="nil"/>
              <w:left w:val="nil"/>
              <w:bottom w:val="single" w:sz="4" w:space="0" w:color="auto"/>
              <w:right w:val="single" w:sz="4" w:space="0" w:color="auto"/>
            </w:tcBorders>
            <w:shd w:val="clear" w:color="auto" w:fill="auto"/>
            <w:noWrap/>
            <w:vAlign w:val="bottom"/>
            <w:hideMark/>
          </w:tcPr>
          <w:p w14:paraId="69F4D3BE" w14:textId="0399F5C7"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794" w:type="dxa"/>
            <w:tcBorders>
              <w:top w:val="nil"/>
              <w:left w:val="nil"/>
              <w:bottom w:val="single" w:sz="4" w:space="0" w:color="auto"/>
              <w:right w:val="single" w:sz="4" w:space="0" w:color="auto"/>
            </w:tcBorders>
            <w:shd w:val="clear" w:color="auto" w:fill="auto"/>
            <w:noWrap/>
            <w:vAlign w:val="bottom"/>
            <w:hideMark/>
          </w:tcPr>
          <w:p w14:paraId="706C0CAB" w14:textId="3DF43945"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708" w:type="dxa"/>
            <w:tcBorders>
              <w:top w:val="nil"/>
              <w:left w:val="nil"/>
              <w:bottom w:val="single" w:sz="4" w:space="0" w:color="auto"/>
              <w:right w:val="single" w:sz="4" w:space="0" w:color="auto"/>
            </w:tcBorders>
            <w:shd w:val="clear" w:color="auto" w:fill="auto"/>
            <w:noWrap/>
            <w:vAlign w:val="bottom"/>
            <w:hideMark/>
          </w:tcPr>
          <w:p w14:paraId="7C2EE47E" w14:textId="770C5F01"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r>
      <w:tr w:rsidR="005468A8" w:rsidRPr="00D42D6B" w14:paraId="72CAA6AD" w14:textId="77777777" w:rsidTr="00913D63">
        <w:trPr>
          <w:trHeight w:val="300"/>
          <w:jc w:val="center"/>
        </w:trPr>
        <w:tc>
          <w:tcPr>
            <w:tcW w:w="80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6C7A47C1" w14:textId="77777777" w:rsidR="00D42D6B" w:rsidRPr="0001343A" w:rsidRDefault="00D42D6B" w:rsidP="005468A8">
            <w:pPr>
              <w:widowControl/>
              <w:spacing w:line="240" w:lineRule="auto"/>
              <w:jc w:val="center"/>
              <w:rPr>
                <w:rFonts w:eastAsia="Times New Roman"/>
                <w:kern w:val="0"/>
                <w:lang w:val="id-ID" w:eastAsia="id-ID"/>
              </w:rPr>
            </w:pPr>
            <w:r w:rsidRPr="0001343A">
              <w:rPr>
                <w:rFonts w:eastAsia="Times New Roman"/>
                <w:kern w:val="0"/>
                <w:lang w:val="id-ID" w:eastAsia="id-ID"/>
              </w:rPr>
              <w:t>144</w:t>
            </w:r>
          </w:p>
        </w:tc>
        <w:tc>
          <w:tcPr>
            <w:tcW w:w="935" w:type="dxa"/>
            <w:tcBorders>
              <w:top w:val="nil"/>
              <w:left w:val="nil"/>
              <w:bottom w:val="single" w:sz="4" w:space="0" w:color="auto"/>
              <w:right w:val="single" w:sz="4" w:space="0" w:color="auto"/>
            </w:tcBorders>
            <w:shd w:val="clear" w:color="auto" w:fill="auto"/>
            <w:noWrap/>
            <w:vAlign w:val="bottom"/>
            <w:hideMark/>
          </w:tcPr>
          <w:p w14:paraId="2A1FAA81" w14:textId="3B442FA3"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84,29</w:t>
            </w:r>
          </w:p>
        </w:tc>
        <w:tc>
          <w:tcPr>
            <w:tcW w:w="829" w:type="dxa"/>
            <w:tcBorders>
              <w:top w:val="nil"/>
              <w:left w:val="nil"/>
              <w:bottom w:val="single" w:sz="4" w:space="0" w:color="auto"/>
              <w:right w:val="single" w:sz="4" w:space="0" w:color="auto"/>
            </w:tcBorders>
            <w:shd w:val="clear" w:color="auto" w:fill="F2DBDB" w:themeFill="accent2" w:themeFillTint="33"/>
            <w:noWrap/>
            <w:vAlign w:val="bottom"/>
            <w:hideMark/>
          </w:tcPr>
          <w:p w14:paraId="1BDCE637" w14:textId="5B64C602"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87,77</w:t>
            </w:r>
          </w:p>
        </w:tc>
        <w:tc>
          <w:tcPr>
            <w:tcW w:w="842" w:type="dxa"/>
            <w:tcBorders>
              <w:top w:val="nil"/>
              <w:left w:val="nil"/>
              <w:bottom w:val="single" w:sz="4" w:space="0" w:color="auto"/>
              <w:right w:val="single" w:sz="4" w:space="0" w:color="auto"/>
            </w:tcBorders>
            <w:shd w:val="clear" w:color="auto" w:fill="auto"/>
            <w:noWrap/>
            <w:vAlign w:val="bottom"/>
            <w:hideMark/>
          </w:tcPr>
          <w:p w14:paraId="04788D2C" w14:textId="15E794E0"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1" w:type="dxa"/>
            <w:tcBorders>
              <w:top w:val="nil"/>
              <w:left w:val="nil"/>
              <w:bottom w:val="single" w:sz="4" w:space="0" w:color="auto"/>
              <w:right w:val="single" w:sz="4" w:space="0" w:color="auto"/>
            </w:tcBorders>
            <w:shd w:val="clear" w:color="auto" w:fill="auto"/>
            <w:noWrap/>
            <w:vAlign w:val="bottom"/>
            <w:hideMark/>
          </w:tcPr>
          <w:p w14:paraId="1FCC8583" w14:textId="4F336A6D"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0" w:type="dxa"/>
            <w:tcBorders>
              <w:top w:val="nil"/>
              <w:left w:val="nil"/>
              <w:bottom w:val="single" w:sz="4" w:space="0" w:color="auto"/>
              <w:right w:val="single" w:sz="4" w:space="0" w:color="auto"/>
            </w:tcBorders>
            <w:shd w:val="clear" w:color="auto" w:fill="auto"/>
            <w:noWrap/>
            <w:vAlign w:val="bottom"/>
            <w:hideMark/>
          </w:tcPr>
          <w:p w14:paraId="042AB2BC" w14:textId="0E36F97A"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85,64</w:t>
            </w:r>
          </w:p>
        </w:tc>
        <w:tc>
          <w:tcPr>
            <w:tcW w:w="756" w:type="dxa"/>
            <w:tcBorders>
              <w:top w:val="nil"/>
              <w:left w:val="nil"/>
              <w:bottom w:val="single" w:sz="4" w:space="0" w:color="auto"/>
              <w:right w:val="single" w:sz="4" w:space="0" w:color="auto"/>
            </w:tcBorders>
            <w:shd w:val="clear" w:color="auto" w:fill="F2DBDB" w:themeFill="accent2" w:themeFillTint="33"/>
            <w:noWrap/>
            <w:vAlign w:val="bottom"/>
            <w:hideMark/>
          </w:tcPr>
          <w:p w14:paraId="751775FD" w14:textId="782986BE"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87</w:t>
            </w:r>
            <w:r w:rsidR="005468A8" w:rsidRPr="0001343A">
              <w:rPr>
                <w:rFonts w:eastAsia="Times New Roman"/>
                <w:color w:val="000000"/>
                <w:kern w:val="0"/>
                <w:lang w:val="id-ID" w:eastAsia="id-ID"/>
              </w:rPr>
              <w:t>,</w:t>
            </w:r>
            <w:r w:rsidRPr="0001343A">
              <w:rPr>
                <w:rFonts w:eastAsia="Times New Roman"/>
                <w:color w:val="000000"/>
                <w:kern w:val="0"/>
                <w:lang w:val="id-ID" w:eastAsia="id-ID"/>
              </w:rPr>
              <w:t>31</w:t>
            </w:r>
          </w:p>
        </w:tc>
        <w:tc>
          <w:tcPr>
            <w:tcW w:w="794" w:type="dxa"/>
            <w:tcBorders>
              <w:top w:val="nil"/>
              <w:left w:val="nil"/>
              <w:bottom w:val="single" w:sz="4" w:space="0" w:color="auto"/>
              <w:right w:val="single" w:sz="4" w:space="0" w:color="auto"/>
            </w:tcBorders>
            <w:shd w:val="clear" w:color="auto" w:fill="auto"/>
            <w:noWrap/>
            <w:vAlign w:val="bottom"/>
            <w:hideMark/>
          </w:tcPr>
          <w:p w14:paraId="201664BF" w14:textId="648175D9"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708" w:type="dxa"/>
            <w:tcBorders>
              <w:top w:val="nil"/>
              <w:left w:val="nil"/>
              <w:bottom w:val="single" w:sz="4" w:space="0" w:color="auto"/>
              <w:right w:val="single" w:sz="4" w:space="0" w:color="auto"/>
            </w:tcBorders>
            <w:shd w:val="clear" w:color="auto" w:fill="auto"/>
            <w:noWrap/>
            <w:vAlign w:val="bottom"/>
            <w:hideMark/>
          </w:tcPr>
          <w:p w14:paraId="1623B45A" w14:textId="5266EF89"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r>
      <w:tr w:rsidR="005468A8" w:rsidRPr="00D42D6B" w14:paraId="15679B33" w14:textId="77777777" w:rsidTr="00913D63">
        <w:trPr>
          <w:trHeight w:val="300"/>
          <w:jc w:val="center"/>
        </w:trPr>
        <w:tc>
          <w:tcPr>
            <w:tcW w:w="80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63692DB6" w14:textId="77777777" w:rsidR="00D42D6B" w:rsidRPr="0001343A" w:rsidRDefault="00D42D6B" w:rsidP="005468A8">
            <w:pPr>
              <w:widowControl/>
              <w:spacing w:line="240" w:lineRule="auto"/>
              <w:jc w:val="center"/>
              <w:rPr>
                <w:rFonts w:eastAsia="Times New Roman"/>
                <w:kern w:val="0"/>
                <w:lang w:val="id-ID" w:eastAsia="id-ID"/>
              </w:rPr>
            </w:pPr>
            <w:r w:rsidRPr="0001343A">
              <w:rPr>
                <w:rFonts w:eastAsia="Times New Roman"/>
                <w:kern w:val="0"/>
                <w:lang w:val="id-ID" w:eastAsia="id-ID"/>
              </w:rPr>
              <w:t>169</w:t>
            </w:r>
          </w:p>
        </w:tc>
        <w:tc>
          <w:tcPr>
            <w:tcW w:w="935" w:type="dxa"/>
            <w:tcBorders>
              <w:top w:val="nil"/>
              <w:left w:val="nil"/>
              <w:bottom w:val="single" w:sz="4" w:space="0" w:color="auto"/>
              <w:right w:val="single" w:sz="4" w:space="0" w:color="auto"/>
            </w:tcBorders>
            <w:shd w:val="clear" w:color="auto" w:fill="auto"/>
            <w:noWrap/>
            <w:vAlign w:val="bottom"/>
            <w:hideMark/>
          </w:tcPr>
          <w:p w14:paraId="550B8A7D" w14:textId="05C9524C"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84,16</w:t>
            </w:r>
          </w:p>
        </w:tc>
        <w:tc>
          <w:tcPr>
            <w:tcW w:w="829" w:type="dxa"/>
            <w:tcBorders>
              <w:top w:val="nil"/>
              <w:left w:val="nil"/>
              <w:bottom w:val="single" w:sz="4" w:space="0" w:color="auto"/>
              <w:right w:val="single" w:sz="4" w:space="0" w:color="auto"/>
            </w:tcBorders>
            <w:shd w:val="clear" w:color="auto" w:fill="auto"/>
            <w:noWrap/>
            <w:vAlign w:val="bottom"/>
            <w:hideMark/>
          </w:tcPr>
          <w:p w14:paraId="36CCC26A" w14:textId="519AAA64"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85,98</w:t>
            </w:r>
          </w:p>
        </w:tc>
        <w:tc>
          <w:tcPr>
            <w:tcW w:w="842" w:type="dxa"/>
            <w:tcBorders>
              <w:top w:val="nil"/>
              <w:left w:val="nil"/>
              <w:bottom w:val="single" w:sz="4" w:space="0" w:color="auto"/>
              <w:right w:val="single" w:sz="4" w:space="0" w:color="auto"/>
            </w:tcBorders>
            <w:shd w:val="clear" w:color="auto" w:fill="auto"/>
            <w:noWrap/>
            <w:vAlign w:val="bottom"/>
            <w:hideMark/>
          </w:tcPr>
          <w:p w14:paraId="684B30A6" w14:textId="7E37E6EF"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1" w:type="dxa"/>
            <w:tcBorders>
              <w:top w:val="nil"/>
              <w:left w:val="nil"/>
              <w:bottom w:val="single" w:sz="4" w:space="0" w:color="auto"/>
              <w:right w:val="single" w:sz="4" w:space="0" w:color="auto"/>
            </w:tcBorders>
            <w:shd w:val="clear" w:color="auto" w:fill="auto"/>
            <w:noWrap/>
            <w:vAlign w:val="bottom"/>
            <w:hideMark/>
          </w:tcPr>
          <w:p w14:paraId="27964FD6" w14:textId="10A24020"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0" w:type="dxa"/>
            <w:tcBorders>
              <w:top w:val="nil"/>
              <w:left w:val="nil"/>
              <w:bottom w:val="single" w:sz="4" w:space="0" w:color="auto"/>
              <w:right w:val="single" w:sz="4" w:space="0" w:color="auto"/>
            </w:tcBorders>
            <w:shd w:val="clear" w:color="auto" w:fill="auto"/>
            <w:noWrap/>
            <w:vAlign w:val="bottom"/>
            <w:hideMark/>
          </w:tcPr>
          <w:p w14:paraId="4C817E10" w14:textId="15FA84C8"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83,27</w:t>
            </w:r>
          </w:p>
        </w:tc>
        <w:tc>
          <w:tcPr>
            <w:tcW w:w="756" w:type="dxa"/>
            <w:tcBorders>
              <w:top w:val="nil"/>
              <w:left w:val="nil"/>
              <w:bottom w:val="single" w:sz="4" w:space="0" w:color="auto"/>
              <w:right w:val="single" w:sz="4" w:space="0" w:color="auto"/>
            </w:tcBorders>
            <w:shd w:val="clear" w:color="auto" w:fill="auto"/>
            <w:noWrap/>
            <w:vAlign w:val="bottom"/>
            <w:hideMark/>
          </w:tcPr>
          <w:p w14:paraId="1ECE03EE" w14:textId="1D4E1AAE"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85</w:t>
            </w:r>
            <w:r w:rsidR="005468A8" w:rsidRPr="0001343A">
              <w:rPr>
                <w:rFonts w:eastAsia="Times New Roman"/>
                <w:color w:val="000000"/>
                <w:kern w:val="0"/>
                <w:lang w:val="id-ID" w:eastAsia="id-ID"/>
              </w:rPr>
              <w:t>,</w:t>
            </w:r>
            <w:r w:rsidRPr="0001343A">
              <w:rPr>
                <w:rFonts w:eastAsia="Times New Roman"/>
                <w:color w:val="000000"/>
                <w:kern w:val="0"/>
                <w:lang w:val="id-ID" w:eastAsia="id-ID"/>
              </w:rPr>
              <w:t>64</w:t>
            </w:r>
          </w:p>
        </w:tc>
        <w:tc>
          <w:tcPr>
            <w:tcW w:w="794" w:type="dxa"/>
            <w:tcBorders>
              <w:top w:val="nil"/>
              <w:left w:val="nil"/>
              <w:bottom w:val="single" w:sz="4" w:space="0" w:color="auto"/>
              <w:right w:val="single" w:sz="4" w:space="0" w:color="auto"/>
            </w:tcBorders>
            <w:shd w:val="clear" w:color="auto" w:fill="auto"/>
            <w:noWrap/>
            <w:vAlign w:val="bottom"/>
            <w:hideMark/>
          </w:tcPr>
          <w:p w14:paraId="60798C50" w14:textId="29F718D2"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708" w:type="dxa"/>
            <w:tcBorders>
              <w:top w:val="nil"/>
              <w:left w:val="nil"/>
              <w:bottom w:val="single" w:sz="4" w:space="0" w:color="auto"/>
              <w:right w:val="single" w:sz="4" w:space="0" w:color="auto"/>
            </w:tcBorders>
            <w:shd w:val="clear" w:color="auto" w:fill="auto"/>
            <w:noWrap/>
            <w:vAlign w:val="bottom"/>
            <w:hideMark/>
          </w:tcPr>
          <w:p w14:paraId="3208C483" w14:textId="0345A6D6"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r>
      <w:tr w:rsidR="005468A8" w:rsidRPr="00D42D6B" w14:paraId="7901499A" w14:textId="77777777" w:rsidTr="00913D63">
        <w:trPr>
          <w:trHeight w:val="300"/>
          <w:jc w:val="center"/>
        </w:trPr>
        <w:tc>
          <w:tcPr>
            <w:tcW w:w="80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42B9C38D" w14:textId="77777777" w:rsidR="00D42D6B" w:rsidRPr="0001343A" w:rsidRDefault="00D42D6B" w:rsidP="005468A8">
            <w:pPr>
              <w:widowControl/>
              <w:spacing w:line="240" w:lineRule="auto"/>
              <w:jc w:val="center"/>
              <w:rPr>
                <w:rFonts w:eastAsia="Times New Roman"/>
                <w:kern w:val="0"/>
                <w:lang w:val="id-ID" w:eastAsia="id-ID"/>
              </w:rPr>
            </w:pPr>
            <w:r w:rsidRPr="0001343A">
              <w:rPr>
                <w:rFonts w:eastAsia="Times New Roman"/>
                <w:kern w:val="0"/>
                <w:lang w:val="id-ID" w:eastAsia="id-ID"/>
              </w:rPr>
              <w:t>196</w:t>
            </w:r>
          </w:p>
        </w:tc>
        <w:tc>
          <w:tcPr>
            <w:tcW w:w="935" w:type="dxa"/>
            <w:tcBorders>
              <w:top w:val="nil"/>
              <w:left w:val="nil"/>
              <w:bottom w:val="single" w:sz="4" w:space="0" w:color="auto"/>
              <w:right w:val="single" w:sz="4" w:space="0" w:color="auto"/>
            </w:tcBorders>
            <w:shd w:val="clear" w:color="auto" w:fill="auto"/>
            <w:noWrap/>
            <w:vAlign w:val="bottom"/>
            <w:hideMark/>
          </w:tcPr>
          <w:p w14:paraId="6B8FD1C2" w14:textId="36BF288D"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83,70</w:t>
            </w:r>
          </w:p>
        </w:tc>
        <w:tc>
          <w:tcPr>
            <w:tcW w:w="829" w:type="dxa"/>
            <w:tcBorders>
              <w:top w:val="nil"/>
              <w:left w:val="nil"/>
              <w:bottom w:val="single" w:sz="4" w:space="0" w:color="auto"/>
              <w:right w:val="single" w:sz="4" w:space="0" w:color="auto"/>
            </w:tcBorders>
            <w:shd w:val="clear" w:color="auto" w:fill="auto"/>
            <w:noWrap/>
            <w:vAlign w:val="bottom"/>
            <w:hideMark/>
          </w:tcPr>
          <w:p w14:paraId="076F0201" w14:textId="41393487"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85,27</w:t>
            </w:r>
          </w:p>
        </w:tc>
        <w:tc>
          <w:tcPr>
            <w:tcW w:w="842" w:type="dxa"/>
            <w:tcBorders>
              <w:top w:val="nil"/>
              <w:left w:val="nil"/>
              <w:bottom w:val="single" w:sz="4" w:space="0" w:color="auto"/>
              <w:right w:val="single" w:sz="4" w:space="0" w:color="auto"/>
            </w:tcBorders>
            <w:shd w:val="clear" w:color="auto" w:fill="FFFFFF" w:themeFill="background1"/>
            <w:noWrap/>
            <w:vAlign w:val="bottom"/>
            <w:hideMark/>
          </w:tcPr>
          <w:p w14:paraId="48ACA406" w14:textId="14D2ECA4"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86,82</w:t>
            </w:r>
          </w:p>
        </w:tc>
        <w:tc>
          <w:tcPr>
            <w:tcW w:w="851" w:type="dxa"/>
            <w:tcBorders>
              <w:top w:val="nil"/>
              <w:left w:val="nil"/>
              <w:bottom w:val="single" w:sz="4" w:space="0" w:color="auto"/>
              <w:right w:val="single" w:sz="4" w:space="0" w:color="auto"/>
            </w:tcBorders>
            <w:shd w:val="clear" w:color="auto" w:fill="auto"/>
            <w:noWrap/>
            <w:vAlign w:val="bottom"/>
            <w:hideMark/>
          </w:tcPr>
          <w:p w14:paraId="221D54D8" w14:textId="7CF8E044"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0" w:type="dxa"/>
            <w:tcBorders>
              <w:top w:val="nil"/>
              <w:left w:val="nil"/>
              <w:bottom w:val="single" w:sz="4" w:space="0" w:color="auto"/>
              <w:right w:val="single" w:sz="4" w:space="0" w:color="auto"/>
            </w:tcBorders>
            <w:shd w:val="clear" w:color="auto" w:fill="auto"/>
            <w:noWrap/>
            <w:vAlign w:val="bottom"/>
            <w:hideMark/>
          </w:tcPr>
          <w:p w14:paraId="5A4CB410" w14:textId="034DE6DA"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83,91</w:t>
            </w:r>
          </w:p>
        </w:tc>
        <w:tc>
          <w:tcPr>
            <w:tcW w:w="756" w:type="dxa"/>
            <w:tcBorders>
              <w:top w:val="nil"/>
              <w:left w:val="nil"/>
              <w:bottom w:val="single" w:sz="4" w:space="0" w:color="auto"/>
              <w:right w:val="single" w:sz="4" w:space="0" w:color="auto"/>
            </w:tcBorders>
            <w:shd w:val="clear" w:color="auto" w:fill="auto"/>
            <w:noWrap/>
            <w:vAlign w:val="bottom"/>
            <w:hideMark/>
          </w:tcPr>
          <w:p w14:paraId="4BA4C299" w14:textId="4CB7F781"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86</w:t>
            </w:r>
            <w:r w:rsidR="005468A8" w:rsidRPr="0001343A">
              <w:rPr>
                <w:rFonts w:eastAsia="Times New Roman"/>
                <w:color w:val="000000"/>
                <w:kern w:val="0"/>
                <w:lang w:val="id-ID" w:eastAsia="id-ID"/>
              </w:rPr>
              <w:t>,</w:t>
            </w:r>
            <w:r w:rsidRPr="0001343A">
              <w:rPr>
                <w:rFonts w:eastAsia="Times New Roman"/>
                <w:color w:val="000000"/>
                <w:kern w:val="0"/>
                <w:lang w:val="id-ID" w:eastAsia="id-ID"/>
              </w:rPr>
              <w:t>01</w:t>
            </w:r>
          </w:p>
        </w:tc>
        <w:tc>
          <w:tcPr>
            <w:tcW w:w="794" w:type="dxa"/>
            <w:tcBorders>
              <w:top w:val="nil"/>
              <w:left w:val="nil"/>
              <w:bottom w:val="single" w:sz="4" w:space="0" w:color="auto"/>
              <w:right w:val="single" w:sz="4" w:space="0" w:color="auto"/>
            </w:tcBorders>
            <w:shd w:val="clear" w:color="auto" w:fill="FFFFFF" w:themeFill="background1"/>
            <w:noWrap/>
            <w:vAlign w:val="bottom"/>
            <w:hideMark/>
          </w:tcPr>
          <w:p w14:paraId="0ACA39EF" w14:textId="453887CB"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86</w:t>
            </w:r>
            <w:r w:rsidR="005468A8" w:rsidRPr="0001343A">
              <w:rPr>
                <w:rFonts w:eastAsia="Times New Roman"/>
                <w:color w:val="000000"/>
                <w:kern w:val="0"/>
                <w:lang w:val="id-ID" w:eastAsia="id-ID"/>
              </w:rPr>
              <w:t>,</w:t>
            </w:r>
            <w:r w:rsidRPr="0001343A">
              <w:rPr>
                <w:rFonts w:eastAsia="Times New Roman"/>
                <w:color w:val="000000"/>
                <w:kern w:val="0"/>
                <w:lang w:val="id-ID" w:eastAsia="id-ID"/>
              </w:rPr>
              <w:t>8</w:t>
            </w:r>
            <w:r w:rsidR="005468A8" w:rsidRPr="0001343A">
              <w:rPr>
                <w:rFonts w:eastAsia="Times New Roman"/>
                <w:color w:val="000000"/>
                <w:kern w:val="0"/>
                <w:lang w:val="id-ID" w:eastAsia="id-ID"/>
              </w:rPr>
              <w:t>8</w:t>
            </w:r>
          </w:p>
        </w:tc>
        <w:tc>
          <w:tcPr>
            <w:tcW w:w="708" w:type="dxa"/>
            <w:tcBorders>
              <w:top w:val="nil"/>
              <w:left w:val="nil"/>
              <w:bottom w:val="single" w:sz="4" w:space="0" w:color="auto"/>
              <w:right w:val="single" w:sz="4" w:space="0" w:color="auto"/>
            </w:tcBorders>
            <w:shd w:val="clear" w:color="auto" w:fill="auto"/>
            <w:noWrap/>
            <w:vAlign w:val="bottom"/>
            <w:hideMark/>
          </w:tcPr>
          <w:p w14:paraId="0B1D2AD8" w14:textId="3247EEDA" w:rsidR="00D42D6B"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r>
      <w:tr w:rsidR="005468A8" w:rsidRPr="00D42D6B" w14:paraId="3D45B727" w14:textId="77777777" w:rsidTr="00913D63">
        <w:trPr>
          <w:trHeight w:val="300"/>
          <w:jc w:val="center"/>
        </w:trPr>
        <w:tc>
          <w:tcPr>
            <w:tcW w:w="80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41718E6F" w14:textId="77777777" w:rsidR="00D42D6B" w:rsidRPr="0001343A" w:rsidRDefault="00D42D6B" w:rsidP="005468A8">
            <w:pPr>
              <w:widowControl/>
              <w:spacing w:line="240" w:lineRule="auto"/>
              <w:jc w:val="center"/>
              <w:rPr>
                <w:rFonts w:eastAsia="Times New Roman"/>
                <w:kern w:val="0"/>
                <w:lang w:val="id-ID" w:eastAsia="id-ID"/>
              </w:rPr>
            </w:pPr>
            <w:r w:rsidRPr="0001343A">
              <w:rPr>
                <w:rFonts w:eastAsia="Times New Roman"/>
                <w:kern w:val="0"/>
                <w:lang w:val="id-ID" w:eastAsia="id-ID"/>
              </w:rPr>
              <w:t>256</w:t>
            </w:r>
          </w:p>
        </w:tc>
        <w:tc>
          <w:tcPr>
            <w:tcW w:w="935" w:type="dxa"/>
            <w:tcBorders>
              <w:top w:val="nil"/>
              <w:left w:val="nil"/>
              <w:bottom w:val="single" w:sz="4" w:space="0" w:color="auto"/>
              <w:right w:val="single" w:sz="4" w:space="0" w:color="auto"/>
            </w:tcBorders>
            <w:shd w:val="clear" w:color="auto" w:fill="auto"/>
            <w:noWrap/>
            <w:vAlign w:val="bottom"/>
            <w:hideMark/>
          </w:tcPr>
          <w:p w14:paraId="3C720AF8" w14:textId="18F0C95E"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81,97</w:t>
            </w:r>
          </w:p>
        </w:tc>
        <w:tc>
          <w:tcPr>
            <w:tcW w:w="829" w:type="dxa"/>
            <w:tcBorders>
              <w:top w:val="nil"/>
              <w:left w:val="nil"/>
              <w:bottom w:val="single" w:sz="4" w:space="0" w:color="auto"/>
              <w:right w:val="single" w:sz="4" w:space="0" w:color="auto"/>
            </w:tcBorders>
            <w:shd w:val="clear" w:color="auto" w:fill="auto"/>
            <w:noWrap/>
            <w:vAlign w:val="bottom"/>
            <w:hideMark/>
          </w:tcPr>
          <w:p w14:paraId="7E1BB357" w14:textId="734CAD86"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85,33</w:t>
            </w:r>
          </w:p>
        </w:tc>
        <w:tc>
          <w:tcPr>
            <w:tcW w:w="842" w:type="dxa"/>
            <w:tcBorders>
              <w:top w:val="nil"/>
              <w:left w:val="nil"/>
              <w:bottom w:val="single" w:sz="4" w:space="0" w:color="auto"/>
              <w:right w:val="single" w:sz="4" w:space="0" w:color="auto"/>
            </w:tcBorders>
            <w:shd w:val="clear" w:color="auto" w:fill="auto"/>
            <w:noWrap/>
            <w:vAlign w:val="bottom"/>
            <w:hideMark/>
          </w:tcPr>
          <w:p w14:paraId="07BC1C5A" w14:textId="0775A86A"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85,40</w:t>
            </w:r>
          </w:p>
        </w:tc>
        <w:tc>
          <w:tcPr>
            <w:tcW w:w="851" w:type="dxa"/>
            <w:tcBorders>
              <w:top w:val="nil"/>
              <w:left w:val="nil"/>
              <w:bottom w:val="single" w:sz="4" w:space="0" w:color="auto"/>
              <w:right w:val="single" w:sz="4" w:space="0" w:color="auto"/>
            </w:tcBorders>
            <w:shd w:val="clear" w:color="auto" w:fill="auto"/>
            <w:noWrap/>
            <w:vAlign w:val="bottom"/>
            <w:hideMark/>
          </w:tcPr>
          <w:p w14:paraId="56985307" w14:textId="29AEF5FA"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85,95</w:t>
            </w:r>
          </w:p>
        </w:tc>
        <w:tc>
          <w:tcPr>
            <w:tcW w:w="850" w:type="dxa"/>
            <w:tcBorders>
              <w:top w:val="nil"/>
              <w:left w:val="nil"/>
              <w:bottom w:val="single" w:sz="4" w:space="0" w:color="auto"/>
              <w:right w:val="single" w:sz="4" w:space="0" w:color="auto"/>
            </w:tcBorders>
            <w:shd w:val="clear" w:color="auto" w:fill="auto"/>
            <w:noWrap/>
            <w:vAlign w:val="bottom"/>
            <w:hideMark/>
          </w:tcPr>
          <w:p w14:paraId="2CB6256F" w14:textId="6A3A236B"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82,46</w:t>
            </w:r>
          </w:p>
        </w:tc>
        <w:tc>
          <w:tcPr>
            <w:tcW w:w="756" w:type="dxa"/>
            <w:tcBorders>
              <w:top w:val="nil"/>
              <w:left w:val="nil"/>
              <w:bottom w:val="single" w:sz="4" w:space="0" w:color="auto"/>
              <w:right w:val="single" w:sz="4" w:space="0" w:color="auto"/>
            </w:tcBorders>
            <w:shd w:val="clear" w:color="auto" w:fill="auto"/>
            <w:noWrap/>
            <w:vAlign w:val="bottom"/>
            <w:hideMark/>
          </w:tcPr>
          <w:p w14:paraId="62C6F0C2" w14:textId="217846D9"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84</w:t>
            </w:r>
            <w:r w:rsidR="005468A8" w:rsidRPr="0001343A">
              <w:rPr>
                <w:rFonts w:eastAsia="Times New Roman"/>
                <w:color w:val="000000"/>
                <w:kern w:val="0"/>
                <w:lang w:val="id-ID" w:eastAsia="id-ID"/>
              </w:rPr>
              <w:t>,</w:t>
            </w:r>
            <w:r w:rsidRPr="0001343A">
              <w:rPr>
                <w:rFonts w:eastAsia="Times New Roman"/>
                <w:color w:val="000000"/>
                <w:kern w:val="0"/>
                <w:lang w:val="id-ID" w:eastAsia="id-ID"/>
              </w:rPr>
              <w:t>90</w:t>
            </w:r>
          </w:p>
        </w:tc>
        <w:tc>
          <w:tcPr>
            <w:tcW w:w="794" w:type="dxa"/>
            <w:tcBorders>
              <w:top w:val="nil"/>
              <w:left w:val="nil"/>
              <w:bottom w:val="single" w:sz="4" w:space="0" w:color="auto"/>
              <w:right w:val="single" w:sz="4" w:space="0" w:color="auto"/>
            </w:tcBorders>
            <w:shd w:val="clear" w:color="auto" w:fill="auto"/>
            <w:noWrap/>
            <w:vAlign w:val="bottom"/>
            <w:hideMark/>
          </w:tcPr>
          <w:p w14:paraId="050F2FBA" w14:textId="594066E4"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85</w:t>
            </w:r>
            <w:r w:rsidR="005468A8" w:rsidRPr="0001343A">
              <w:rPr>
                <w:rFonts w:eastAsia="Times New Roman"/>
                <w:color w:val="000000"/>
                <w:kern w:val="0"/>
                <w:lang w:val="id-ID" w:eastAsia="id-ID"/>
              </w:rPr>
              <w:t>,</w:t>
            </w:r>
            <w:r w:rsidRPr="0001343A">
              <w:rPr>
                <w:rFonts w:eastAsia="Times New Roman"/>
                <w:color w:val="000000"/>
                <w:kern w:val="0"/>
                <w:lang w:val="id-ID" w:eastAsia="id-ID"/>
              </w:rPr>
              <w:t>95</w:t>
            </w:r>
          </w:p>
        </w:tc>
        <w:tc>
          <w:tcPr>
            <w:tcW w:w="708" w:type="dxa"/>
            <w:tcBorders>
              <w:top w:val="nil"/>
              <w:left w:val="nil"/>
              <w:bottom w:val="single" w:sz="4" w:space="0" w:color="auto"/>
              <w:right w:val="single" w:sz="4" w:space="0" w:color="auto"/>
            </w:tcBorders>
            <w:shd w:val="clear" w:color="auto" w:fill="auto"/>
            <w:noWrap/>
            <w:vAlign w:val="bottom"/>
            <w:hideMark/>
          </w:tcPr>
          <w:p w14:paraId="32A69F9A" w14:textId="4D07C6E1" w:rsidR="00D42D6B" w:rsidRPr="0001343A" w:rsidRDefault="00D42D6B"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86</w:t>
            </w:r>
            <w:r w:rsidR="005468A8" w:rsidRPr="0001343A">
              <w:rPr>
                <w:rFonts w:eastAsia="Times New Roman"/>
                <w:color w:val="000000"/>
                <w:kern w:val="0"/>
                <w:lang w:val="id-ID" w:eastAsia="id-ID"/>
              </w:rPr>
              <w:t>,</w:t>
            </w:r>
            <w:r w:rsidRPr="0001343A">
              <w:rPr>
                <w:rFonts w:eastAsia="Times New Roman"/>
                <w:color w:val="000000"/>
                <w:kern w:val="0"/>
                <w:lang w:val="id-ID" w:eastAsia="id-ID"/>
              </w:rPr>
              <w:t>48</w:t>
            </w:r>
          </w:p>
        </w:tc>
      </w:tr>
    </w:tbl>
    <w:p w14:paraId="349A821E" w14:textId="1B30DCF8" w:rsidR="00D42D6B" w:rsidRDefault="00D42D6B" w:rsidP="005468A8">
      <w:pPr>
        <w:spacing w:line="240" w:lineRule="auto"/>
        <w:jc w:val="center"/>
        <w:rPr>
          <w:lang w:val="id-ID"/>
        </w:rPr>
      </w:pPr>
    </w:p>
    <w:tbl>
      <w:tblPr>
        <w:tblW w:w="4248" w:type="dxa"/>
        <w:jc w:val="center"/>
        <w:tblLook w:val="04A0" w:firstRow="1" w:lastRow="0" w:firstColumn="1" w:lastColumn="0" w:noHBand="0" w:noVBand="1"/>
      </w:tblPr>
      <w:tblGrid>
        <w:gridCol w:w="960"/>
        <w:gridCol w:w="756"/>
        <w:gridCol w:w="851"/>
        <w:gridCol w:w="830"/>
        <w:gridCol w:w="851"/>
      </w:tblGrid>
      <w:tr w:rsidR="005468A8" w:rsidRPr="005468A8" w14:paraId="77777990" w14:textId="77777777" w:rsidTr="00913D63">
        <w:trPr>
          <w:trHeight w:val="481"/>
          <w:jc w:val="center"/>
        </w:trPr>
        <w:tc>
          <w:tcPr>
            <w:tcW w:w="960" w:type="dxa"/>
            <w:vMerge w:val="restart"/>
            <w:tcBorders>
              <w:top w:val="single" w:sz="4" w:space="0" w:color="auto"/>
              <w:left w:val="single" w:sz="4" w:space="0" w:color="auto"/>
              <w:right w:val="single" w:sz="4" w:space="0" w:color="auto"/>
            </w:tcBorders>
            <w:shd w:val="clear" w:color="auto" w:fill="EAF1DD" w:themeFill="accent3" w:themeFillTint="33"/>
            <w:noWrap/>
            <w:vAlign w:val="bottom"/>
            <w:hideMark/>
          </w:tcPr>
          <w:p w14:paraId="3435488E" w14:textId="13121184" w:rsidR="005468A8" w:rsidRPr="0001343A" w:rsidRDefault="005468A8" w:rsidP="0005724E">
            <w:pPr>
              <w:widowControl/>
              <w:spacing w:line="240" w:lineRule="auto"/>
              <w:jc w:val="center"/>
              <w:rPr>
                <w:rFonts w:eastAsia="Times New Roman"/>
                <w:kern w:val="0"/>
                <w:lang w:val="id-ID" w:eastAsia="id-ID"/>
              </w:rPr>
            </w:pPr>
            <w:r w:rsidRPr="0001343A">
              <w:rPr>
                <w:rFonts w:eastAsia="Times New Roman"/>
                <w:kern w:val="0"/>
                <w:lang w:val="id-ID" w:eastAsia="id-ID"/>
              </w:rPr>
              <w:t> DCT</w:t>
            </w:r>
          </w:p>
        </w:tc>
        <w:tc>
          <w:tcPr>
            <w:tcW w:w="3288" w:type="dxa"/>
            <w:gridSpan w:val="4"/>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14:paraId="0B848F3B" w14:textId="32659898" w:rsidR="005468A8" w:rsidRPr="0001343A" w:rsidRDefault="003B4562" w:rsidP="0005724E">
            <w:pPr>
              <w:widowControl/>
              <w:spacing w:line="240" w:lineRule="auto"/>
              <w:jc w:val="center"/>
              <w:rPr>
                <w:rFonts w:eastAsia="Times New Roman"/>
                <w:kern w:val="0"/>
                <w:lang w:val="id-ID" w:eastAsia="id-ID"/>
              </w:rPr>
            </w:pPr>
            <w:r w:rsidRPr="0001343A">
              <w:rPr>
                <w:rFonts w:eastAsia="Times New Roman"/>
                <w:i/>
                <w:kern w:val="0"/>
                <w:lang w:val="id-ID" w:eastAsia="id-ID"/>
              </w:rPr>
              <w:t>size</w:t>
            </w:r>
            <w:r w:rsidR="005468A8" w:rsidRPr="0001343A">
              <w:rPr>
                <w:rFonts w:eastAsia="Times New Roman"/>
                <w:kern w:val="0"/>
                <w:lang w:val="id-ID" w:eastAsia="id-ID"/>
              </w:rPr>
              <w:t xml:space="preserve"> 128 </w:t>
            </w:r>
          </w:p>
        </w:tc>
      </w:tr>
      <w:tr w:rsidR="005468A8" w:rsidRPr="005468A8" w14:paraId="0CC6A4DE" w14:textId="77777777" w:rsidTr="00913D63">
        <w:trPr>
          <w:trHeight w:val="300"/>
          <w:jc w:val="center"/>
        </w:trPr>
        <w:tc>
          <w:tcPr>
            <w:tcW w:w="960" w:type="dxa"/>
            <w:vMerge/>
            <w:tcBorders>
              <w:left w:val="single" w:sz="4" w:space="0" w:color="auto"/>
              <w:bottom w:val="single" w:sz="4" w:space="0" w:color="auto"/>
              <w:right w:val="single" w:sz="4" w:space="0" w:color="auto"/>
            </w:tcBorders>
            <w:shd w:val="clear" w:color="auto" w:fill="EAF1DD" w:themeFill="accent3" w:themeFillTint="33"/>
            <w:noWrap/>
            <w:vAlign w:val="bottom"/>
            <w:hideMark/>
          </w:tcPr>
          <w:p w14:paraId="3D7F7852" w14:textId="314B143A" w:rsidR="005468A8" w:rsidRPr="0001343A" w:rsidRDefault="005468A8" w:rsidP="005468A8">
            <w:pPr>
              <w:widowControl/>
              <w:spacing w:line="240" w:lineRule="auto"/>
              <w:jc w:val="center"/>
              <w:rPr>
                <w:rFonts w:eastAsia="Times New Roman"/>
                <w:kern w:val="0"/>
                <w:lang w:val="id-ID" w:eastAsia="id-ID"/>
              </w:rPr>
            </w:pPr>
          </w:p>
        </w:tc>
        <w:tc>
          <w:tcPr>
            <w:tcW w:w="756" w:type="dxa"/>
            <w:tcBorders>
              <w:top w:val="nil"/>
              <w:left w:val="nil"/>
              <w:bottom w:val="single" w:sz="4" w:space="0" w:color="auto"/>
              <w:right w:val="single" w:sz="4" w:space="0" w:color="auto"/>
            </w:tcBorders>
            <w:shd w:val="clear" w:color="auto" w:fill="EAF1DD" w:themeFill="accent3" w:themeFillTint="33"/>
            <w:noWrap/>
            <w:vAlign w:val="bottom"/>
            <w:hideMark/>
          </w:tcPr>
          <w:p w14:paraId="284D8127" w14:textId="3E776E2B" w:rsidR="005468A8" w:rsidRPr="0001343A" w:rsidRDefault="003B4562" w:rsidP="005468A8">
            <w:pPr>
              <w:widowControl/>
              <w:spacing w:line="240" w:lineRule="auto"/>
              <w:jc w:val="center"/>
              <w:rPr>
                <w:rFonts w:eastAsia="Times New Roman"/>
                <w:kern w:val="0"/>
                <w:lang w:val="id-ID" w:eastAsia="id-ID"/>
              </w:rPr>
            </w:pPr>
            <w:r w:rsidRPr="0001343A">
              <w:rPr>
                <w:rFonts w:eastAsia="Times New Roman"/>
                <w:i/>
                <w:kern w:val="0"/>
                <w:lang w:val="id-ID" w:eastAsia="id-ID"/>
              </w:rPr>
              <w:t>eigen</w:t>
            </w:r>
            <w:r w:rsidR="005468A8" w:rsidRPr="0001343A">
              <w:rPr>
                <w:rFonts w:eastAsia="Times New Roman"/>
                <w:kern w:val="0"/>
                <w:lang w:val="id-ID" w:eastAsia="id-ID"/>
              </w:rPr>
              <w:t xml:space="preserve"> </w:t>
            </w:r>
          </w:p>
          <w:p w14:paraId="5E37AC57" w14:textId="78A68BC8" w:rsidR="005468A8" w:rsidRPr="0001343A" w:rsidRDefault="005468A8" w:rsidP="005468A8">
            <w:pPr>
              <w:widowControl/>
              <w:spacing w:line="240" w:lineRule="auto"/>
              <w:jc w:val="center"/>
              <w:rPr>
                <w:rFonts w:eastAsia="Times New Roman"/>
                <w:kern w:val="0"/>
                <w:lang w:val="id-ID" w:eastAsia="id-ID"/>
              </w:rPr>
            </w:pPr>
            <w:r w:rsidRPr="0001343A">
              <w:rPr>
                <w:rFonts w:eastAsia="Times New Roman"/>
                <w:kern w:val="0"/>
                <w:lang w:val="id-ID" w:eastAsia="id-ID"/>
              </w:rPr>
              <w:t>64</w:t>
            </w:r>
          </w:p>
        </w:tc>
        <w:tc>
          <w:tcPr>
            <w:tcW w:w="851" w:type="dxa"/>
            <w:tcBorders>
              <w:top w:val="nil"/>
              <w:left w:val="nil"/>
              <w:bottom w:val="single" w:sz="4" w:space="0" w:color="auto"/>
              <w:right w:val="single" w:sz="4" w:space="0" w:color="auto"/>
            </w:tcBorders>
            <w:shd w:val="clear" w:color="auto" w:fill="EAF1DD" w:themeFill="accent3" w:themeFillTint="33"/>
            <w:noWrap/>
            <w:vAlign w:val="bottom"/>
            <w:hideMark/>
          </w:tcPr>
          <w:p w14:paraId="3445988D" w14:textId="178345F3" w:rsidR="0005724E" w:rsidRPr="0001343A" w:rsidRDefault="003B4562" w:rsidP="0005724E">
            <w:pPr>
              <w:widowControl/>
              <w:spacing w:line="240" w:lineRule="auto"/>
              <w:jc w:val="center"/>
              <w:rPr>
                <w:rFonts w:eastAsia="Times New Roman"/>
                <w:kern w:val="0"/>
                <w:lang w:val="id-ID" w:eastAsia="id-ID"/>
              </w:rPr>
            </w:pPr>
            <w:r w:rsidRPr="0001343A">
              <w:rPr>
                <w:rFonts w:eastAsia="Times New Roman"/>
                <w:i/>
                <w:kern w:val="0"/>
                <w:lang w:val="id-ID" w:eastAsia="id-ID"/>
              </w:rPr>
              <w:t>eigen</w:t>
            </w:r>
            <w:r w:rsidR="0005724E" w:rsidRPr="0001343A">
              <w:rPr>
                <w:rFonts w:eastAsia="Times New Roman"/>
                <w:kern w:val="0"/>
                <w:lang w:val="id-ID" w:eastAsia="id-ID"/>
              </w:rPr>
              <w:t xml:space="preserve"> </w:t>
            </w:r>
          </w:p>
          <w:p w14:paraId="18DB7B8C" w14:textId="77777777" w:rsidR="005468A8" w:rsidRPr="0001343A" w:rsidRDefault="005468A8" w:rsidP="005468A8">
            <w:pPr>
              <w:widowControl/>
              <w:spacing w:line="240" w:lineRule="auto"/>
              <w:jc w:val="center"/>
              <w:rPr>
                <w:rFonts w:eastAsia="Times New Roman"/>
                <w:kern w:val="0"/>
                <w:lang w:val="id-ID" w:eastAsia="id-ID"/>
              </w:rPr>
            </w:pPr>
            <w:r w:rsidRPr="0001343A">
              <w:rPr>
                <w:rFonts w:eastAsia="Times New Roman"/>
                <w:kern w:val="0"/>
                <w:lang w:val="id-ID" w:eastAsia="id-ID"/>
              </w:rPr>
              <w:t>128</w:t>
            </w:r>
          </w:p>
        </w:tc>
        <w:tc>
          <w:tcPr>
            <w:tcW w:w="830" w:type="dxa"/>
            <w:tcBorders>
              <w:top w:val="nil"/>
              <w:left w:val="nil"/>
              <w:bottom w:val="single" w:sz="4" w:space="0" w:color="auto"/>
              <w:right w:val="single" w:sz="4" w:space="0" w:color="auto"/>
            </w:tcBorders>
            <w:shd w:val="clear" w:color="auto" w:fill="EAF1DD" w:themeFill="accent3" w:themeFillTint="33"/>
            <w:noWrap/>
            <w:vAlign w:val="bottom"/>
            <w:hideMark/>
          </w:tcPr>
          <w:p w14:paraId="6CFA25B9" w14:textId="212655BA" w:rsidR="0005724E" w:rsidRPr="0001343A" w:rsidRDefault="003B4562" w:rsidP="0005724E">
            <w:pPr>
              <w:widowControl/>
              <w:spacing w:line="240" w:lineRule="auto"/>
              <w:jc w:val="center"/>
              <w:rPr>
                <w:rFonts w:eastAsia="Times New Roman"/>
                <w:kern w:val="0"/>
                <w:lang w:val="id-ID" w:eastAsia="id-ID"/>
              </w:rPr>
            </w:pPr>
            <w:r w:rsidRPr="0001343A">
              <w:rPr>
                <w:rFonts w:eastAsia="Times New Roman"/>
                <w:i/>
                <w:kern w:val="0"/>
                <w:lang w:val="id-ID" w:eastAsia="id-ID"/>
              </w:rPr>
              <w:t>eigen</w:t>
            </w:r>
            <w:r w:rsidR="0005724E" w:rsidRPr="0001343A">
              <w:rPr>
                <w:rFonts w:eastAsia="Times New Roman"/>
                <w:kern w:val="0"/>
                <w:lang w:val="id-ID" w:eastAsia="id-ID"/>
              </w:rPr>
              <w:t xml:space="preserve"> </w:t>
            </w:r>
          </w:p>
          <w:p w14:paraId="371F5997" w14:textId="77777777" w:rsidR="005468A8" w:rsidRPr="0001343A" w:rsidRDefault="005468A8" w:rsidP="005468A8">
            <w:pPr>
              <w:widowControl/>
              <w:spacing w:line="240" w:lineRule="auto"/>
              <w:jc w:val="center"/>
              <w:rPr>
                <w:rFonts w:eastAsia="Times New Roman"/>
                <w:kern w:val="0"/>
                <w:lang w:val="id-ID" w:eastAsia="id-ID"/>
              </w:rPr>
            </w:pPr>
            <w:r w:rsidRPr="0001343A">
              <w:rPr>
                <w:rFonts w:eastAsia="Times New Roman"/>
                <w:kern w:val="0"/>
                <w:lang w:val="id-ID" w:eastAsia="id-ID"/>
              </w:rPr>
              <w:t>192</w:t>
            </w:r>
          </w:p>
        </w:tc>
        <w:tc>
          <w:tcPr>
            <w:tcW w:w="851" w:type="dxa"/>
            <w:tcBorders>
              <w:top w:val="nil"/>
              <w:left w:val="nil"/>
              <w:bottom w:val="single" w:sz="4" w:space="0" w:color="auto"/>
              <w:right w:val="single" w:sz="4" w:space="0" w:color="auto"/>
            </w:tcBorders>
            <w:shd w:val="clear" w:color="auto" w:fill="EAF1DD" w:themeFill="accent3" w:themeFillTint="33"/>
            <w:noWrap/>
            <w:vAlign w:val="bottom"/>
            <w:hideMark/>
          </w:tcPr>
          <w:p w14:paraId="53861581" w14:textId="40EA3A54" w:rsidR="0005724E" w:rsidRPr="0001343A" w:rsidRDefault="003B4562" w:rsidP="0005724E">
            <w:pPr>
              <w:widowControl/>
              <w:spacing w:line="240" w:lineRule="auto"/>
              <w:jc w:val="center"/>
              <w:rPr>
                <w:rFonts w:eastAsia="Times New Roman"/>
                <w:kern w:val="0"/>
                <w:lang w:val="id-ID" w:eastAsia="id-ID"/>
              </w:rPr>
            </w:pPr>
            <w:r w:rsidRPr="0001343A">
              <w:rPr>
                <w:rFonts w:eastAsia="Times New Roman"/>
                <w:i/>
                <w:kern w:val="0"/>
                <w:lang w:val="id-ID" w:eastAsia="id-ID"/>
              </w:rPr>
              <w:t>eigen</w:t>
            </w:r>
            <w:r w:rsidR="0005724E" w:rsidRPr="0001343A">
              <w:rPr>
                <w:rFonts w:eastAsia="Times New Roman"/>
                <w:kern w:val="0"/>
                <w:lang w:val="id-ID" w:eastAsia="id-ID"/>
              </w:rPr>
              <w:t xml:space="preserve"> </w:t>
            </w:r>
          </w:p>
          <w:p w14:paraId="48BCC461" w14:textId="77777777" w:rsidR="005468A8" w:rsidRPr="0001343A" w:rsidRDefault="005468A8" w:rsidP="005468A8">
            <w:pPr>
              <w:widowControl/>
              <w:spacing w:line="240" w:lineRule="auto"/>
              <w:jc w:val="center"/>
              <w:rPr>
                <w:rFonts w:eastAsia="Times New Roman"/>
                <w:kern w:val="0"/>
                <w:lang w:val="id-ID" w:eastAsia="id-ID"/>
              </w:rPr>
            </w:pPr>
            <w:r w:rsidRPr="0001343A">
              <w:rPr>
                <w:rFonts w:eastAsia="Times New Roman"/>
                <w:kern w:val="0"/>
                <w:lang w:val="id-ID" w:eastAsia="id-ID"/>
              </w:rPr>
              <w:t>256</w:t>
            </w:r>
          </w:p>
        </w:tc>
      </w:tr>
      <w:tr w:rsidR="0005724E" w:rsidRPr="005468A8" w14:paraId="2A46259F" w14:textId="77777777" w:rsidTr="00913D63">
        <w:trPr>
          <w:trHeight w:val="300"/>
          <w:jc w:val="center"/>
        </w:trPr>
        <w:tc>
          <w:tcPr>
            <w:tcW w:w="96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3BAF9424" w14:textId="77777777" w:rsidR="005468A8" w:rsidRPr="0001343A" w:rsidRDefault="005468A8" w:rsidP="005468A8">
            <w:pPr>
              <w:widowControl/>
              <w:spacing w:line="240" w:lineRule="auto"/>
              <w:jc w:val="center"/>
              <w:rPr>
                <w:rFonts w:eastAsia="Times New Roman"/>
                <w:kern w:val="0"/>
                <w:lang w:val="id-ID" w:eastAsia="id-ID"/>
              </w:rPr>
            </w:pPr>
            <w:r w:rsidRPr="0001343A">
              <w:rPr>
                <w:rFonts w:eastAsia="Times New Roman"/>
                <w:kern w:val="0"/>
                <w:lang w:val="id-ID" w:eastAsia="id-ID"/>
              </w:rPr>
              <w:t>64</w:t>
            </w:r>
          </w:p>
        </w:tc>
        <w:tc>
          <w:tcPr>
            <w:tcW w:w="756" w:type="dxa"/>
            <w:tcBorders>
              <w:top w:val="nil"/>
              <w:left w:val="nil"/>
              <w:bottom w:val="single" w:sz="4" w:space="0" w:color="auto"/>
              <w:right w:val="single" w:sz="4" w:space="0" w:color="auto"/>
            </w:tcBorders>
            <w:shd w:val="clear" w:color="auto" w:fill="FFFFFF" w:themeFill="background1"/>
            <w:noWrap/>
            <w:vAlign w:val="bottom"/>
            <w:hideMark/>
          </w:tcPr>
          <w:p w14:paraId="59D30B75" w14:textId="0A7D6B42" w:rsidR="005468A8" w:rsidRPr="0001343A" w:rsidRDefault="005468A8" w:rsidP="005468A8">
            <w:pPr>
              <w:widowControl/>
              <w:spacing w:line="240" w:lineRule="auto"/>
              <w:jc w:val="right"/>
              <w:rPr>
                <w:rFonts w:eastAsia="Times New Roman"/>
                <w:color w:val="000000"/>
                <w:kern w:val="0"/>
                <w:lang w:val="id-ID" w:eastAsia="id-ID"/>
              </w:rPr>
            </w:pPr>
            <w:r w:rsidRPr="0001343A">
              <w:rPr>
                <w:rFonts w:eastAsia="Times New Roman"/>
                <w:color w:val="000000"/>
                <w:kern w:val="0"/>
                <w:lang w:val="id-ID" w:eastAsia="id-ID"/>
              </w:rPr>
              <w:t>86,97</w:t>
            </w:r>
          </w:p>
        </w:tc>
        <w:tc>
          <w:tcPr>
            <w:tcW w:w="851" w:type="dxa"/>
            <w:tcBorders>
              <w:top w:val="nil"/>
              <w:left w:val="nil"/>
              <w:bottom w:val="single" w:sz="4" w:space="0" w:color="auto"/>
              <w:right w:val="single" w:sz="4" w:space="0" w:color="auto"/>
            </w:tcBorders>
            <w:shd w:val="clear" w:color="auto" w:fill="auto"/>
            <w:noWrap/>
            <w:vAlign w:val="bottom"/>
            <w:hideMark/>
          </w:tcPr>
          <w:p w14:paraId="106B744E" w14:textId="3984A36C"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30" w:type="dxa"/>
            <w:tcBorders>
              <w:top w:val="nil"/>
              <w:left w:val="nil"/>
              <w:bottom w:val="single" w:sz="4" w:space="0" w:color="auto"/>
              <w:right w:val="single" w:sz="4" w:space="0" w:color="auto"/>
            </w:tcBorders>
            <w:shd w:val="clear" w:color="auto" w:fill="auto"/>
            <w:noWrap/>
            <w:vAlign w:val="bottom"/>
            <w:hideMark/>
          </w:tcPr>
          <w:p w14:paraId="05597DED" w14:textId="196ADA45"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1" w:type="dxa"/>
            <w:tcBorders>
              <w:top w:val="nil"/>
              <w:left w:val="nil"/>
              <w:bottom w:val="single" w:sz="4" w:space="0" w:color="auto"/>
              <w:right w:val="single" w:sz="4" w:space="0" w:color="auto"/>
            </w:tcBorders>
            <w:shd w:val="clear" w:color="auto" w:fill="auto"/>
            <w:noWrap/>
            <w:vAlign w:val="bottom"/>
            <w:hideMark/>
          </w:tcPr>
          <w:p w14:paraId="5540994E" w14:textId="6D26B5E7"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r>
      <w:tr w:rsidR="0005724E" w:rsidRPr="005468A8" w14:paraId="09E704B5" w14:textId="77777777" w:rsidTr="00913D63">
        <w:trPr>
          <w:trHeight w:val="300"/>
          <w:jc w:val="center"/>
        </w:trPr>
        <w:tc>
          <w:tcPr>
            <w:tcW w:w="96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601E07E5" w14:textId="77777777" w:rsidR="005468A8" w:rsidRPr="0001343A" w:rsidRDefault="005468A8" w:rsidP="005468A8">
            <w:pPr>
              <w:widowControl/>
              <w:spacing w:line="240" w:lineRule="auto"/>
              <w:jc w:val="center"/>
              <w:rPr>
                <w:rFonts w:eastAsia="Times New Roman"/>
                <w:kern w:val="0"/>
                <w:lang w:val="id-ID" w:eastAsia="id-ID"/>
              </w:rPr>
            </w:pPr>
            <w:r w:rsidRPr="0001343A">
              <w:rPr>
                <w:rFonts w:eastAsia="Times New Roman"/>
                <w:kern w:val="0"/>
                <w:lang w:val="id-ID" w:eastAsia="id-ID"/>
              </w:rPr>
              <w:t>81</w:t>
            </w:r>
          </w:p>
        </w:tc>
        <w:tc>
          <w:tcPr>
            <w:tcW w:w="756" w:type="dxa"/>
            <w:tcBorders>
              <w:top w:val="nil"/>
              <w:left w:val="nil"/>
              <w:bottom w:val="single" w:sz="4" w:space="0" w:color="auto"/>
              <w:right w:val="single" w:sz="4" w:space="0" w:color="auto"/>
            </w:tcBorders>
            <w:shd w:val="clear" w:color="auto" w:fill="auto"/>
            <w:noWrap/>
            <w:vAlign w:val="bottom"/>
            <w:hideMark/>
          </w:tcPr>
          <w:p w14:paraId="7B21D2CD" w14:textId="20DC990D" w:rsidR="005468A8" w:rsidRPr="0001343A" w:rsidRDefault="005468A8" w:rsidP="005468A8">
            <w:pPr>
              <w:widowControl/>
              <w:spacing w:line="240" w:lineRule="auto"/>
              <w:jc w:val="right"/>
              <w:rPr>
                <w:rFonts w:eastAsia="Times New Roman"/>
                <w:color w:val="000000"/>
                <w:kern w:val="0"/>
                <w:lang w:val="id-ID" w:eastAsia="id-ID"/>
              </w:rPr>
            </w:pPr>
            <w:r w:rsidRPr="0001343A">
              <w:rPr>
                <w:rFonts w:eastAsia="Times New Roman"/>
                <w:color w:val="000000"/>
                <w:kern w:val="0"/>
                <w:lang w:val="id-ID" w:eastAsia="id-ID"/>
              </w:rPr>
              <w:t>86,79</w:t>
            </w:r>
          </w:p>
        </w:tc>
        <w:tc>
          <w:tcPr>
            <w:tcW w:w="851" w:type="dxa"/>
            <w:tcBorders>
              <w:top w:val="nil"/>
              <w:left w:val="nil"/>
              <w:bottom w:val="single" w:sz="4" w:space="0" w:color="auto"/>
              <w:right w:val="single" w:sz="4" w:space="0" w:color="auto"/>
            </w:tcBorders>
            <w:shd w:val="clear" w:color="auto" w:fill="auto"/>
            <w:noWrap/>
            <w:vAlign w:val="bottom"/>
            <w:hideMark/>
          </w:tcPr>
          <w:p w14:paraId="5BA0F0EA" w14:textId="1BDB746B"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30" w:type="dxa"/>
            <w:tcBorders>
              <w:top w:val="nil"/>
              <w:left w:val="nil"/>
              <w:bottom w:val="single" w:sz="4" w:space="0" w:color="auto"/>
              <w:right w:val="single" w:sz="4" w:space="0" w:color="auto"/>
            </w:tcBorders>
            <w:shd w:val="clear" w:color="auto" w:fill="auto"/>
            <w:noWrap/>
            <w:vAlign w:val="bottom"/>
            <w:hideMark/>
          </w:tcPr>
          <w:p w14:paraId="48473752" w14:textId="7EEBC810"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1" w:type="dxa"/>
            <w:tcBorders>
              <w:top w:val="nil"/>
              <w:left w:val="nil"/>
              <w:bottom w:val="single" w:sz="4" w:space="0" w:color="auto"/>
              <w:right w:val="single" w:sz="4" w:space="0" w:color="auto"/>
            </w:tcBorders>
            <w:shd w:val="clear" w:color="auto" w:fill="auto"/>
            <w:noWrap/>
            <w:vAlign w:val="bottom"/>
            <w:hideMark/>
          </w:tcPr>
          <w:p w14:paraId="6F22175C" w14:textId="6CFA5B28"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r>
      <w:tr w:rsidR="0005724E" w:rsidRPr="005468A8" w14:paraId="70261CFA" w14:textId="77777777" w:rsidTr="00913D63">
        <w:trPr>
          <w:trHeight w:val="300"/>
          <w:jc w:val="center"/>
        </w:trPr>
        <w:tc>
          <w:tcPr>
            <w:tcW w:w="96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7EAC56F6" w14:textId="77777777" w:rsidR="005468A8" w:rsidRPr="0001343A" w:rsidRDefault="005468A8" w:rsidP="005468A8">
            <w:pPr>
              <w:widowControl/>
              <w:spacing w:line="240" w:lineRule="auto"/>
              <w:jc w:val="center"/>
              <w:rPr>
                <w:rFonts w:eastAsia="Times New Roman"/>
                <w:kern w:val="0"/>
                <w:lang w:val="id-ID" w:eastAsia="id-ID"/>
              </w:rPr>
            </w:pPr>
            <w:r w:rsidRPr="0001343A">
              <w:rPr>
                <w:rFonts w:eastAsia="Times New Roman"/>
                <w:kern w:val="0"/>
                <w:lang w:val="id-ID" w:eastAsia="id-ID"/>
              </w:rPr>
              <w:t>100</w:t>
            </w:r>
          </w:p>
        </w:tc>
        <w:tc>
          <w:tcPr>
            <w:tcW w:w="756" w:type="dxa"/>
            <w:tcBorders>
              <w:top w:val="nil"/>
              <w:left w:val="nil"/>
              <w:bottom w:val="single" w:sz="4" w:space="0" w:color="auto"/>
              <w:right w:val="single" w:sz="4" w:space="0" w:color="auto"/>
            </w:tcBorders>
            <w:shd w:val="clear" w:color="auto" w:fill="auto"/>
            <w:noWrap/>
            <w:vAlign w:val="bottom"/>
            <w:hideMark/>
          </w:tcPr>
          <w:p w14:paraId="349118F3" w14:textId="527A7119" w:rsidR="005468A8" w:rsidRPr="0001343A" w:rsidRDefault="005468A8" w:rsidP="005468A8">
            <w:pPr>
              <w:widowControl/>
              <w:spacing w:line="240" w:lineRule="auto"/>
              <w:jc w:val="right"/>
              <w:rPr>
                <w:rFonts w:eastAsia="Times New Roman"/>
                <w:color w:val="000000"/>
                <w:kern w:val="0"/>
                <w:lang w:val="id-ID" w:eastAsia="id-ID"/>
              </w:rPr>
            </w:pPr>
            <w:r w:rsidRPr="0001343A">
              <w:rPr>
                <w:rFonts w:eastAsia="Times New Roman"/>
                <w:color w:val="000000"/>
                <w:kern w:val="0"/>
                <w:lang w:val="id-ID" w:eastAsia="id-ID"/>
              </w:rPr>
              <w:t>84,62</w:t>
            </w:r>
          </w:p>
        </w:tc>
        <w:tc>
          <w:tcPr>
            <w:tcW w:w="851" w:type="dxa"/>
            <w:tcBorders>
              <w:top w:val="nil"/>
              <w:left w:val="nil"/>
              <w:bottom w:val="single" w:sz="4" w:space="0" w:color="auto"/>
              <w:right w:val="single" w:sz="4" w:space="0" w:color="auto"/>
            </w:tcBorders>
            <w:shd w:val="clear" w:color="auto" w:fill="auto"/>
            <w:noWrap/>
            <w:vAlign w:val="bottom"/>
            <w:hideMark/>
          </w:tcPr>
          <w:p w14:paraId="3D76E63D" w14:textId="27A4C355"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30" w:type="dxa"/>
            <w:tcBorders>
              <w:top w:val="nil"/>
              <w:left w:val="nil"/>
              <w:bottom w:val="single" w:sz="4" w:space="0" w:color="auto"/>
              <w:right w:val="single" w:sz="4" w:space="0" w:color="auto"/>
            </w:tcBorders>
            <w:shd w:val="clear" w:color="auto" w:fill="auto"/>
            <w:noWrap/>
            <w:vAlign w:val="bottom"/>
            <w:hideMark/>
          </w:tcPr>
          <w:p w14:paraId="156B8256" w14:textId="710ED13E"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1" w:type="dxa"/>
            <w:tcBorders>
              <w:top w:val="nil"/>
              <w:left w:val="nil"/>
              <w:bottom w:val="single" w:sz="4" w:space="0" w:color="auto"/>
              <w:right w:val="single" w:sz="4" w:space="0" w:color="auto"/>
            </w:tcBorders>
            <w:shd w:val="clear" w:color="auto" w:fill="auto"/>
            <w:noWrap/>
            <w:vAlign w:val="bottom"/>
            <w:hideMark/>
          </w:tcPr>
          <w:p w14:paraId="5873DE5B" w14:textId="4384E749"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r>
      <w:tr w:rsidR="0005724E" w:rsidRPr="005468A8" w14:paraId="2FD8CA07" w14:textId="77777777" w:rsidTr="00913D63">
        <w:trPr>
          <w:trHeight w:val="300"/>
          <w:jc w:val="center"/>
        </w:trPr>
        <w:tc>
          <w:tcPr>
            <w:tcW w:w="96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01328D73" w14:textId="77777777" w:rsidR="005468A8" w:rsidRPr="0001343A" w:rsidRDefault="005468A8" w:rsidP="005468A8">
            <w:pPr>
              <w:widowControl/>
              <w:spacing w:line="240" w:lineRule="auto"/>
              <w:jc w:val="center"/>
              <w:rPr>
                <w:rFonts w:eastAsia="Times New Roman"/>
                <w:kern w:val="0"/>
                <w:lang w:val="id-ID" w:eastAsia="id-ID"/>
              </w:rPr>
            </w:pPr>
            <w:r w:rsidRPr="0001343A">
              <w:rPr>
                <w:rFonts w:eastAsia="Times New Roman"/>
                <w:kern w:val="0"/>
                <w:lang w:val="id-ID" w:eastAsia="id-ID"/>
              </w:rPr>
              <w:t>121</w:t>
            </w:r>
          </w:p>
        </w:tc>
        <w:tc>
          <w:tcPr>
            <w:tcW w:w="756" w:type="dxa"/>
            <w:tcBorders>
              <w:top w:val="nil"/>
              <w:left w:val="nil"/>
              <w:bottom w:val="single" w:sz="4" w:space="0" w:color="auto"/>
              <w:right w:val="single" w:sz="4" w:space="0" w:color="auto"/>
            </w:tcBorders>
            <w:shd w:val="clear" w:color="auto" w:fill="auto"/>
            <w:noWrap/>
            <w:vAlign w:val="bottom"/>
            <w:hideMark/>
          </w:tcPr>
          <w:p w14:paraId="0B69142D" w14:textId="5E1A979C" w:rsidR="005468A8" w:rsidRPr="0001343A" w:rsidRDefault="005468A8" w:rsidP="005468A8">
            <w:pPr>
              <w:widowControl/>
              <w:spacing w:line="240" w:lineRule="auto"/>
              <w:jc w:val="right"/>
              <w:rPr>
                <w:rFonts w:eastAsia="Times New Roman"/>
                <w:color w:val="000000"/>
                <w:kern w:val="0"/>
                <w:lang w:val="id-ID" w:eastAsia="id-ID"/>
              </w:rPr>
            </w:pPr>
            <w:r w:rsidRPr="0001343A">
              <w:rPr>
                <w:rFonts w:eastAsia="Times New Roman"/>
                <w:color w:val="000000"/>
                <w:kern w:val="0"/>
                <w:lang w:val="id-ID" w:eastAsia="id-ID"/>
              </w:rPr>
              <w:t>84,66</w:t>
            </w:r>
          </w:p>
        </w:tc>
        <w:tc>
          <w:tcPr>
            <w:tcW w:w="851" w:type="dxa"/>
            <w:tcBorders>
              <w:top w:val="nil"/>
              <w:left w:val="nil"/>
              <w:bottom w:val="single" w:sz="4" w:space="0" w:color="auto"/>
              <w:right w:val="single" w:sz="4" w:space="0" w:color="auto"/>
            </w:tcBorders>
            <w:shd w:val="clear" w:color="auto" w:fill="auto"/>
            <w:noWrap/>
            <w:vAlign w:val="bottom"/>
            <w:hideMark/>
          </w:tcPr>
          <w:p w14:paraId="5937B9F2" w14:textId="2054F7AE"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30" w:type="dxa"/>
            <w:tcBorders>
              <w:top w:val="nil"/>
              <w:left w:val="nil"/>
              <w:bottom w:val="single" w:sz="4" w:space="0" w:color="auto"/>
              <w:right w:val="single" w:sz="4" w:space="0" w:color="auto"/>
            </w:tcBorders>
            <w:shd w:val="clear" w:color="auto" w:fill="auto"/>
            <w:noWrap/>
            <w:vAlign w:val="bottom"/>
            <w:hideMark/>
          </w:tcPr>
          <w:p w14:paraId="49E555B6" w14:textId="748339BC"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1" w:type="dxa"/>
            <w:tcBorders>
              <w:top w:val="nil"/>
              <w:left w:val="nil"/>
              <w:bottom w:val="single" w:sz="4" w:space="0" w:color="auto"/>
              <w:right w:val="single" w:sz="4" w:space="0" w:color="auto"/>
            </w:tcBorders>
            <w:shd w:val="clear" w:color="auto" w:fill="auto"/>
            <w:noWrap/>
            <w:vAlign w:val="bottom"/>
            <w:hideMark/>
          </w:tcPr>
          <w:p w14:paraId="7E1612B6" w14:textId="622F337C"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r>
      <w:tr w:rsidR="0005724E" w:rsidRPr="005468A8" w14:paraId="7973362F" w14:textId="77777777" w:rsidTr="00F54929">
        <w:trPr>
          <w:trHeight w:val="300"/>
          <w:jc w:val="center"/>
        </w:trPr>
        <w:tc>
          <w:tcPr>
            <w:tcW w:w="96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ACB3667" w14:textId="77777777" w:rsidR="005468A8" w:rsidRPr="0001343A" w:rsidRDefault="005468A8" w:rsidP="005468A8">
            <w:pPr>
              <w:widowControl/>
              <w:spacing w:line="240" w:lineRule="auto"/>
              <w:jc w:val="center"/>
              <w:rPr>
                <w:rFonts w:eastAsia="Times New Roman"/>
                <w:kern w:val="0"/>
                <w:lang w:val="id-ID" w:eastAsia="id-ID"/>
              </w:rPr>
            </w:pPr>
            <w:r w:rsidRPr="0001343A">
              <w:rPr>
                <w:rFonts w:eastAsia="Times New Roman"/>
                <w:kern w:val="0"/>
                <w:lang w:val="id-ID" w:eastAsia="id-ID"/>
              </w:rPr>
              <w:t>144</w:t>
            </w:r>
          </w:p>
        </w:tc>
        <w:tc>
          <w:tcPr>
            <w:tcW w:w="756" w:type="dxa"/>
            <w:tcBorders>
              <w:top w:val="nil"/>
              <w:left w:val="nil"/>
              <w:bottom w:val="single" w:sz="4" w:space="0" w:color="auto"/>
              <w:right w:val="single" w:sz="4" w:space="0" w:color="auto"/>
            </w:tcBorders>
            <w:shd w:val="clear" w:color="auto" w:fill="auto"/>
            <w:noWrap/>
            <w:vAlign w:val="bottom"/>
            <w:hideMark/>
          </w:tcPr>
          <w:p w14:paraId="50F2C850" w14:textId="092F2700" w:rsidR="005468A8" w:rsidRPr="0001343A" w:rsidRDefault="005468A8" w:rsidP="005468A8">
            <w:pPr>
              <w:widowControl/>
              <w:spacing w:line="240" w:lineRule="auto"/>
              <w:jc w:val="right"/>
              <w:rPr>
                <w:rFonts w:eastAsia="Times New Roman"/>
                <w:color w:val="000000"/>
                <w:kern w:val="0"/>
                <w:lang w:val="id-ID" w:eastAsia="id-ID"/>
              </w:rPr>
            </w:pPr>
            <w:r w:rsidRPr="0001343A">
              <w:rPr>
                <w:rFonts w:eastAsia="Times New Roman"/>
                <w:color w:val="000000"/>
                <w:kern w:val="0"/>
                <w:lang w:val="id-ID" w:eastAsia="id-ID"/>
              </w:rPr>
              <w:t>85,09</w:t>
            </w:r>
          </w:p>
        </w:tc>
        <w:tc>
          <w:tcPr>
            <w:tcW w:w="851" w:type="dxa"/>
            <w:tcBorders>
              <w:top w:val="nil"/>
              <w:left w:val="nil"/>
              <w:bottom w:val="single" w:sz="4" w:space="0" w:color="auto"/>
              <w:right w:val="single" w:sz="4" w:space="0" w:color="auto"/>
            </w:tcBorders>
            <w:shd w:val="clear" w:color="auto" w:fill="F2DBDB" w:themeFill="accent2" w:themeFillTint="33"/>
            <w:noWrap/>
            <w:vAlign w:val="bottom"/>
            <w:hideMark/>
          </w:tcPr>
          <w:p w14:paraId="0CFB7610" w14:textId="20E185F9" w:rsidR="005468A8" w:rsidRPr="0001343A" w:rsidRDefault="005468A8" w:rsidP="005468A8">
            <w:pPr>
              <w:widowControl/>
              <w:spacing w:line="240" w:lineRule="auto"/>
              <w:jc w:val="right"/>
              <w:rPr>
                <w:rFonts w:eastAsia="Times New Roman"/>
                <w:color w:val="000000"/>
                <w:kern w:val="0"/>
                <w:lang w:val="id-ID" w:eastAsia="id-ID"/>
              </w:rPr>
            </w:pPr>
            <w:r w:rsidRPr="0001343A">
              <w:rPr>
                <w:rFonts w:eastAsia="Times New Roman"/>
                <w:color w:val="000000"/>
                <w:kern w:val="0"/>
                <w:lang w:val="id-ID" w:eastAsia="id-ID"/>
              </w:rPr>
              <w:t>87</w:t>
            </w:r>
            <w:r w:rsidR="0005724E" w:rsidRPr="0001343A">
              <w:rPr>
                <w:rFonts w:eastAsia="Times New Roman"/>
                <w:color w:val="000000"/>
                <w:kern w:val="0"/>
                <w:lang w:val="id-ID" w:eastAsia="id-ID"/>
              </w:rPr>
              <w:t>,</w:t>
            </w:r>
            <w:r w:rsidRPr="0001343A">
              <w:rPr>
                <w:rFonts w:eastAsia="Times New Roman"/>
                <w:color w:val="000000"/>
                <w:kern w:val="0"/>
                <w:lang w:val="id-ID" w:eastAsia="id-ID"/>
              </w:rPr>
              <w:t>80</w:t>
            </w:r>
          </w:p>
        </w:tc>
        <w:tc>
          <w:tcPr>
            <w:tcW w:w="830" w:type="dxa"/>
            <w:tcBorders>
              <w:top w:val="nil"/>
              <w:left w:val="nil"/>
              <w:bottom w:val="single" w:sz="4" w:space="0" w:color="auto"/>
              <w:right w:val="single" w:sz="4" w:space="0" w:color="auto"/>
            </w:tcBorders>
            <w:shd w:val="clear" w:color="auto" w:fill="auto"/>
            <w:noWrap/>
            <w:vAlign w:val="bottom"/>
            <w:hideMark/>
          </w:tcPr>
          <w:p w14:paraId="25ED04DA" w14:textId="2953DDEA"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1" w:type="dxa"/>
            <w:tcBorders>
              <w:top w:val="nil"/>
              <w:left w:val="nil"/>
              <w:bottom w:val="single" w:sz="4" w:space="0" w:color="auto"/>
              <w:right w:val="single" w:sz="4" w:space="0" w:color="auto"/>
            </w:tcBorders>
            <w:shd w:val="clear" w:color="auto" w:fill="auto"/>
            <w:noWrap/>
            <w:vAlign w:val="bottom"/>
            <w:hideMark/>
          </w:tcPr>
          <w:p w14:paraId="10DFEC26" w14:textId="5B0C3E40"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r>
      <w:tr w:rsidR="0005724E" w:rsidRPr="005468A8" w14:paraId="67C20ABD" w14:textId="77777777" w:rsidTr="00913D63">
        <w:trPr>
          <w:trHeight w:val="300"/>
          <w:jc w:val="center"/>
        </w:trPr>
        <w:tc>
          <w:tcPr>
            <w:tcW w:w="96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53F294BF" w14:textId="77777777" w:rsidR="005468A8" w:rsidRPr="0001343A" w:rsidRDefault="005468A8" w:rsidP="005468A8">
            <w:pPr>
              <w:widowControl/>
              <w:spacing w:line="240" w:lineRule="auto"/>
              <w:jc w:val="center"/>
              <w:rPr>
                <w:rFonts w:eastAsia="Times New Roman"/>
                <w:kern w:val="0"/>
                <w:lang w:val="id-ID" w:eastAsia="id-ID"/>
              </w:rPr>
            </w:pPr>
            <w:r w:rsidRPr="0001343A">
              <w:rPr>
                <w:rFonts w:eastAsia="Times New Roman"/>
                <w:kern w:val="0"/>
                <w:lang w:val="id-ID" w:eastAsia="id-ID"/>
              </w:rPr>
              <w:t>169</w:t>
            </w:r>
          </w:p>
        </w:tc>
        <w:tc>
          <w:tcPr>
            <w:tcW w:w="756" w:type="dxa"/>
            <w:tcBorders>
              <w:top w:val="nil"/>
              <w:left w:val="nil"/>
              <w:bottom w:val="single" w:sz="4" w:space="0" w:color="auto"/>
              <w:right w:val="single" w:sz="4" w:space="0" w:color="auto"/>
            </w:tcBorders>
            <w:shd w:val="clear" w:color="auto" w:fill="auto"/>
            <w:noWrap/>
            <w:vAlign w:val="bottom"/>
            <w:hideMark/>
          </w:tcPr>
          <w:p w14:paraId="1C413DFA" w14:textId="725DA620" w:rsidR="005468A8" w:rsidRPr="0001343A" w:rsidRDefault="005468A8" w:rsidP="005468A8">
            <w:pPr>
              <w:widowControl/>
              <w:spacing w:line="240" w:lineRule="auto"/>
              <w:jc w:val="right"/>
              <w:rPr>
                <w:rFonts w:eastAsia="Times New Roman"/>
                <w:color w:val="000000"/>
                <w:kern w:val="0"/>
                <w:lang w:val="id-ID" w:eastAsia="id-ID"/>
              </w:rPr>
            </w:pPr>
            <w:r w:rsidRPr="0001343A">
              <w:rPr>
                <w:rFonts w:eastAsia="Times New Roman"/>
                <w:color w:val="000000"/>
                <w:kern w:val="0"/>
                <w:lang w:val="id-ID" w:eastAsia="id-ID"/>
              </w:rPr>
              <w:t>83,39</w:t>
            </w:r>
          </w:p>
        </w:tc>
        <w:tc>
          <w:tcPr>
            <w:tcW w:w="851" w:type="dxa"/>
            <w:tcBorders>
              <w:top w:val="nil"/>
              <w:left w:val="nil"/>
              <w:bottom w:val="single" w:sz="4" w:space="0" w:color="auto"/>
              <w:right w:val="single" w:sz="4" w:space="0" w:color="auto"/>
            </w:tcBorders>
            <w:shd w:val="clear" w:color="auto" w:fill="auto"/>
            <w:noWrap/>
            <w:vAlign w:val="bottom"/>
            <w:hideMark/>
          </w:tcPr>
          <w:p w14:paraId="0DF36A74" w14:textId="5ECFAAA4" w:rsidR="005468A8" w:rsidRPr="0001343A" w:rsidRDefault="005468A8" w:rsidP="005468A8">
            <w:pPr>
              <w:widowControl/>
              <w:spacing w:line="240" w:lineRule="auto"/>
              <w:jc w:val="right"/>
              <w:rPr>
                <w:rFonts w:eastAsia="Times New Roman"/>
                <w:color w:val="000000"/>
                <w:kern w:val="0"/>
                <w:lang w:val="id-ID" w:eastAsia="id-ID"/>
              </w:rPr>
            </w:pPr>
            <w:r w:rsidRPr="0001343A">
              <w:rPr>
                <w:rFonts w:eastAsia="Times New Roman"/>
                <w:color w:val="000000"/>
                <w:kern w:val="0"/>
                <w:lang w:val="id-ID" w:eastAsia="id-ID"/>
              </w:rPr>
              <w:t>85</w:t>
            </w:r>
            <w:r w:rsidR="0005724E" w:rsidRPr="0001343A">
              <w:rPr>
                <w:rFonts w:eastAsia="Times New Roman"/>
                <w:color w:val="000000"/>
                <w:kern w:val="0"/>
                <w:lang w:val="id-ID" w:eastAsia="id-ID"/>
              </w:rPr>
              <w:t>,</w:t>
            </w:r>
            <w:r w:rsidRPr="0001343A">
              <w:rPr>
                <w:rFonts w:eastAsia="Times New Roman"/>
                <w:color w:val="000000"/>
                <w:kern w:val="0"/>
                <w:lang w:val="id-ID" w:eastAsia="id-ID"/>
              </w:rPr>
              <w:t>40</w:t>
            </w:r>
          </w:p>
        </w:tc>
        <w:tc>
          <w:tcPr>
            <w:tcW w:w="830" w:type="dxa"/>
            <w:tcBorders>
              <w:top w:val="nil"/>
              <w:left w:val="nil"/>
              <w:bottom w:val="single" w:sz="4" w:space="0" w:color="auto"/>
              <w:right w:val="single" w:sz="4" w:space="0" w:color="auto"/>
            </w:tcBorders>
            <w:shd w:val="clear" w:color="auto" w:fill="auto"/>
            <w:noWrap/>
            <w:vAlign w:val="bottom"/>
            <w:hideMark/>
          </w:tcPr>
          <w:p w14:paraId="4E479452" w14:textId="79DE7D0C"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c>
          <w:tcPr>
            <w:tcW w:w="851" w:type="dxa"/>
            <w:tcBorders>
              <w:top w:val="nil"/>
              <w:left w:val="nil"/>
              <w:bottom w:val="single" w:sz="4" w:space="0" w:color="auto"/>
              <w:right w:val="single" w:sz="4" w:space="0" w:color="auto"/>
            </w:tcBorders>
            <w:shd w:val="clear" w:color="auto" w:fill="auto"/>
            <w:noWrap/>
            <w:vAlign w:val="bottom"/>
            <w:hideMark/>
          </w:tcPr>
          <w:p w14:paraId="2B11DFC3" w14:textId="439DE7C0"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r>
      <w:tr w:rsidR="0005724E" w:rsidRPr="005468A8" w14:paraId="38F4EFB0" w14:textId="77777777" w:rsidTr="00913D63">
        <w:trPr>
          <w:trHeight w:val="300"/>
          <w:jc w:val="center"/>
        </w:trPr>
        <w:tc>
          <w:tcPr>
            <w:tcW w:w="96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1A22D8C4" w14:textId="77777777" w:rsidR="005468A8" w:rsidRPr="0001343A" w:rsidRDefault="005468A8" w:rsidP="005468A8">
            <w:pPr>
              <w:widowControl/>
              <w:spacing w:line="240" w:lineRule="auto"/>
              <w:jc w:val="center"/>
              <w:rPr>
                <w:rFonts w:eastAsia="Times New Roman"/>
                <w:kern w:val="0"/>
                <w:lang w:val="id-ID" w:eastAsia="id-ID"/>
              </w:rPr>
            </w:pPr>
            <w:r w:rsidRPr="0001343A">
              <w:rPr>
                <w:rFonts w:eastAsia="Times New Roman"/>
                <w:kern w:val="0"/>
                <w:lang w:val="id-ID" w:eastAsia="id-ID"/>
              </w:rPr>
              <w:t>196</w:t>
            </w:r>
          </w:p>
        </w:tc>
        <w:tc>
          <w:tcPr>
            <w:tcW w:w="756" w:type="dxa"/>
            <w:tcBorders>
              <w:top w:val="nil"/>
              <w:left w:val="nil"/>
              <w:bottom w:val="single" w:sz="4" w:space="0" w:color="auto"/>
              <w:right w:val="single" w:sz="4" w:space="0" w:color="auto"/>
            </w:tcBorders>
            <w:shd w:val="clear" w:color="auto" w:fill="auto"/>
            <w:noWrap/>
            <w:vAlign w:val="bottom"/>
            <w:hideMark/>
          </w:tcPr>
          <w:p w14:paraId="45E2A474" w14:textId="5B064C5A" w:rsidR="005468A8" w:rsidRPr="0001343A" w:rsidRDefault="005468A8" w:rsidP="005468A8">
            <w:pPr>
              <w:widowControl/>
              <w:spacing w:line="240" w:lineRule="auto"/>
              <w:jc w:val="right"/>
              <w:rPr>
                <w:rFonts w:eastAsia="Times New Roman"/>
                <w:color w:val="000000"/>
                <w:kern w:val="0"/>
                <w:lang w:val="id-ID" w:eastAsia="id-ID"/>
              </w:rPr>
            </w:pPr>
            <w:r w:rsidRPr="0001343A">
              <w:rPr>
                <w:rFonts w:eastAsia="Times New Roman"/>
                <w:color w:val="000000"/>
                <w:kern w:val="0"/>
                <w:lang w:val="id-ID" w:eastAsia="id-ID"/>
              </w:rPr>
              <w:t>82,31</w:t>
            </w:r>
          </w:p>
        </w:tc>
        <w:tc>
          <w:tcPr>
            <w:tcW w:w="851" w:type="dxa"/>
            <w:tcBorders>
              <w:top w:val="nil"/>
              <w:left w:val="nil"/>
              <w:bottom w:val="single" w:sz="4" w:space="0" w:color="auto"/>
              <w:right w:val="single" w:sz="4" w:space="0" w:color="auto"/>
            </w:tcBorders>
            <w:shd w:val="clear" w:color="auto" w:fill="FFFFFF" w:themeFill="background1"/>
            <w:noWrap/>
            <w:vAlign w:val="bottom"/>
            <w:hideMark/>
          </w:tcPr>
          <w:p w14:paraId="22CBDA66" w14:textId="0B4F7F90" w:rsidR="005468A8" w:rsidRPr="0001343A" w:rsidRDefault="005468A8" w:rsidP="005468A8">
            <w:pPr>
              <w:widowControl/>
              <w:spacing w:line="240" w:lineRule="auto"/>
              <w:jc w:val="right"/>
              <w:rPr>
                <w:rFonts w:eastAsia="Times New Roman"/>
                <w:color w:val="000000"/>
                <w:kern w:val="0"/>
                <w:lang w:val="id-ID" w:eastAsia="id-ID"/>
              </w:rPr>
            </w:pPr>
            <w:r w:rsidRPr="0001343A">
              <w:rPr>
                <w:rFonts w:eastAsia="Times New Roman"/>
                <w:color w:val="000000"/>
                <w:kern w:val="0"/>
                <w:lang w:val="id-ID" w:eastAsia="id-ID"/>
              </w:rPr>
              <w:t>86</w:t>
            </w:r>
            <w:r w:rsidR="0005724E" w:rsidRPr="0001343A">
              <w:rPr>
                <w:rFonts w:eastAsia="Times New Roman"/>
                <w:color w:val="000000"/>
                <w:kern w:val="0"/>
                <w:lang w:val="id-ID" w:eastAsia="id-ID"/>
              </w:rPr>
              <w:t>,</w:t>
            </w:r>
            <w:r w:rsidRPr="0001343A">
              <w:rPr>
                <w:rFonts w:eastAsia="Times New Roman"/>
                <w:color w:val="000000"/>
                <w:kern w:val="0"/>
                <w:lang w:val="id-ID" w:eastAsia="id-ID"/>
              </w:rPr>
              <w:t>41</w:t>
            </w:r>
          </w:p>
        </w:tc>
        <w:tc>
          <w:tcPr>
            <w:tcW w:w="830" w:type="dxa"/>
            <w:tcBorders>
              <w:top w:val="nil"/>
              <w:left w:val="nil"/>
              <w:bottom w:val="single" w:sz="4" w:space="0" w:color="auto"/>
              <w:right w:val="single" w:sz="4" w:space="0" w:color="auto"/>
            </w:tcBorders>
            <w:shd w:val="clear" w:color="auto" w:fill="FFFFFF" w:themeFill="background1"/>
            <w:noWrap/>
            <w:vAlign w:val="bottom"/>
            <w:hideMark/>
          </w:tcPr>
          <w:p w14:paraId="01862FE2" w14:textId="78631A57" w:rsidR="005468A8" w:rsidRPr="0001343A" w:rsidRDefault="005468A8" w:rsidP="005468A8">
            <w:pPr>
              <w:widowControl/>
              <w:spacing w:line="240" w:lineRule="auto"/>
              <w:jc w:val="right"/>
              <w:rPr>
                <w:rFonts w:eastAsia="Times New Roman"/>
                <w:color w:val="000000"/>
                <w:kern w:val="0"/>
                <w:lang w:val="id-ID" w:eastAsia="id-ID"/>
              </w:rPr>
            </w:pPr>
            <w:r w:rsidRPr="0001343A">
              <w:rPr>
                <w:rFonts w:eastAsia="Times New Roman"/>
                <w:color w:val="000000"/>
                <w:kern w:val="0"/>
                <w:lang w:val="id-ID" w:eastAsia="id-ID"/>
              </w:rPr>
              <w:t>87</w:t>
            </w:r>
            <w:r w:rsidR="0005724E" w:rsidRPr="0001343A">
              <w:rPr>
                <w:rFonts w:eastAsia="Times New Roman"/>
                <w:color w:val="000000"/>
                <w:kern w:val="0"/>
                <w:lang w:val="id-ID" w:eastAsia="id-ID"/>
              </w:rPr>
              <w:t>,</w:t>
            </w:r>
            <w:r w:rsidRPr="0001343A">
              <w:rPr>
                <w:rFonts w:eastAsia="Times New Roman"/>
                <w:color w:val="000000"/>
                <w:kern w:val="0"/>
                <w:lang w:val="id-ID" w:eastAsia="id-ID"/>
              </w:rPr>
              <w:t>16</w:t>
            </w:r>
          </w:p>
        </w:tc>
        <w:tc>
          <w:tcPr>
            <w:tcW w:w="851" w:type="dxa"/>
            <w:tcBorders>
              <w:top w:val="nil"/>
              <w:left w:val="nil"/>
              <w:bottom w:val="single" w:sz="4" w:space="0" w:color="auto"/>
              <w:right w:val="single" w:sz="4" w:space="0" w:color="auto"/>
            </w:tcBorders>
            <w:shd w:val="clear" w:color="auto" w:fill="auto"/>
            <w:noWrap/>
            <w:vAlign w:val="bottom"/>
            <w:hideMark/>
          </w:tcPr>
          <w:p w14:paraId="13E7A6C1" w14:textId="7DABDED0" w:rsidR="005468A8" w:rsidRPr="0001343A" w:rsidRDefault="00B572FB" w:rsidP="005468A8">
            <w:pPr>
              <w:widowControl/>
              <w:spacing w:line="240" w:lineRule="auto"/>
              <w:jc w:val="center"/>
              <w:rPr>
                <w:rFonts w:eastAsia="Times New Roman"/>
                <w:kern w:val="0"/>
                <w:lang w:val="id-ID" w:eastAsia="id-ID"/>
              </w:rPr>
            </w:pPr>
            <w:r w:rsidRPr="0001343A">
              <w:rPr>
                <w:rFonts w:eastAsia="Times New Roman"/>
                <w:kern w:val="0"/>
                <w:lang w:val="id-ID" w:eastAsia="id-ID"/>
              </w:rPr>
              <w:t>NA</w:t>
            </w:r>
          </w:p>
        </w:tc>
      </w:tr>
      <w:tr w:rsidR="0005724E" w:rsidRPr="005468A8" w14:paraId="5C81A2C5" w14:textId="77777777" w:rsidTr="00913D63">
        <w:trPr>
          <w:trHeight w:val="300"/>
          <w:jc w:val="center"/>
        </w:trPr>
        <w:tc>
          <w:tcPr>
            <w:tcW w:w="96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279C1369" w14:textId="77777777" w:rsidR="005468A8" w:rsidRPr="0001343A" w:rsidRDefault="005468A8" w:rsidP="005468A8">
            <w:pPr>
              <w:widowControl/>
              <w:spacing w:line="240" w:lineRule="auto"/>
              <w:jc w:val="center"/>
              <w:rPr>
                <w:rFonts w:eastAsia="Times New Roman"/>
                <w:kern w:val="0"/>
                <w:lang w:val="id-ID" w:eastAsia="id-ID"/>
              </w:rPr>
            </w:pPr>
            <w:r w:rsidRPr="0001343A">
              <w:rPr>
                <w:rFonts w:eastAsia="Times New Roman"/>
                <w:kern w:val="0"/>
                <w:lang w:val="id-ID" w:eastAsia="id-ID"/>
              </w:rPr>
              <w:t>256</w:t>
            </w:r>
          </w:p>
        </w:tc>
        <w:tc>
          <w:tcPr>
            <w:tcW w:w="756" w:type="dxa"/>
            <w:tcBorders>
              <w:top w:val="nil"/>
              <w:left w:val="nil"/>
              <w:bottom w:val="single" w:sz="4" w:space="0" w:color="auto"/>
              <w:right w:val="single" w:sz="4" w:space="0" w:color="auto"/>
            </w:tcBorders>
            <w:shd w:val="clear" w:color="auto" w:fill="auto"/>
            <w:noWrap/>
            <w:vAlign w:val="bottom"/>
            <w:hideMark/>
          </w:tcPr>
          <w:p w14:paraId="29A1647C" w14:textId="2FE5D389" w:rsidR="005468A8" w:rsidRPr="0001343A" w:rsidRDefault="005468A8" w:rsidP="005468A8">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82,00</w:t>
            </w:r>
          </w:p>
        </w:tc>
        <w:tc>
          <w:tcPr>
            <w:tcW w:w="851" w:type="dxa"/>
            <w:tcBorders>
              <w:top w:val="nil"/>
              <w:left w:val="nil"/>
              <w:bottom w:val="single" w:sz="4" w:space="0" w:color="auto"/>
              <w:right w:val="single" w:sz="4" w:space="0" w:color="auto"/>
            </w:tcBorders>
            <w:shd w:val="clear" w:color="auto" w:fill="auto"/>
            <w:noWrap/>
            <w:vAlign w:val="bottom"/>
            <w:hideMark/>
          </w:tcPr>
          <w:p w14:paraId="2F98AB82" w14:textId="049BFB08" w:rsidR="005468A8" w:rsidRPr="0001343A" w:rsidRDefault="005468A8" w:rsidP="005468A8">
            <w:pPr>
              <w:widowControl/>
              <w:spacing w:line="240" w:lineRule="auto"/>
              <w:jc w:val="right"/>
              <w:rPr>
                <w:rFonts w:eastAsia="Times New Roman"/>
                <w:color w:val="000000"/>
                <w:kern w:val="0"/>
                <w:lang w:val="id-ID" w:eastAsia="id-ID"/>
              </w:rPr>
            </w:pPr>
            <w:r w:rsidRPr="0001343A">
              <w:rPr>
                <w:rFonts w:eastAsia="Times New Roman"/>
                <w:color w:val="000000"/>
                <w:kern w:val="0"/>
                <w:lang w:val="id-ID" w:eastAsia="id-ID"/>
              </w:rPr>
              <w:t>84</w:t>
            </w:r>
            <w:r w:rsidR="0005724E" w:rsidRPr="0001343A">
              <w:rPr>
                <w:rFonts w:eastAsia="Times New Roman"/>
                <w:color w:val="000000"/>
                <w:kern w:val="0"/>
                <w:lang w:val="id-ID" w:eastAsia="id-ID"/>
              </w:rPr>
              <w:t>,</w:t>
            </w:r>
            <w:r w:rsidRPr="0001343A">
              <w:rPr>
                <w:rFonts w:eastAsia="Times New Roman"/>
                <w:color w:val="000000"/>
                <w:kern w:val="0"/>
                <w:lang w:val="id-ID" w:eastAsia="id-ID"/>
              </w:rPr>
              <w:t>56</w:t>
            </w:r>
          </w:p>
        </w:tc>
        <w:tc>
          <w:tcPr>
            <w:tcW w:w="830" w:type="dxa"/>
            <w:tcBorders>
              <w:top w:val="nil"/>
              <w:left w:val="nil"/>
              <w:bottom w:val="single" w:sz="4" w:space="0" w:color="auto"/>
              <w:right w:val="single" w:sz="4" w:space="0" w:color="auto"/>
            </w:tcBorders>
            <w:shd w:val="clear" w:color="auto" w:fill="auto"/>
            <w:noWrap/>
            <w:vAlign w:val="bottom"/>
            <w:hideMark/>
          </w:tcPr>
          <w:p w14:paraId="0EF8787D" w14:textId="18176E3D" w:rsidR="005468A8" w:rsidRPr="0001343A" w:rsidRDefault="005468A8" w:rsidP="005468A8">
            <w:pPr>
              <w:widowControl/>
              <w:spacing w:line="240" w:lineRule="auto"/>
              <w:jc w:val="right"/>
              <w:rPr>
                <w:rFonts w:eastAsia="Times New Roman"/>
                <w:color w:val="000000"/>
                <w:kern w:val="0"/>
                <w:lang w:val="id-ID" w:eastAsia="id-ID"/>
              </w:rPr>
            </w:pPr>
            <w:r w:rsidRPr="0001343A">
              <w:rPr>
                <w:rFonts w:eastAsia="Times New Roman"/>
                <w:color w:val="000000"/>
                <w:kern w:val="0"/>
                <w:lang w:val="id-ID" w:eastAsia="id-ID"/>
              </w:rPr>
              <w:t>86</w:t>
            </w:r>
            <w:r w:rsidR="0005724E" w:rsidRPr="0001343A">
              <w:rPr>
                <w:rFonts w:eastAsia="Times New Roman"/>
                <w:color w:val="000000"/>
                <w:kern w:val="0"/>
                <w:lang w:val="id-ID" w:eastAsia="id-ID"/>
              </w:rPr>
              <w:t>,</w:t>
            </w:r>
            <w:r w:rsidRPr="0001343A">
              <w:rPr>
                <w:rFonts w:eastAsia="Times New Roman"/>
                <w:color w:val="000000"/>
                <w:kern w:val="0"/>
                <w:lang w:val="id-ID" w:eastAsia="id-ID"/>
              </w:rPr>
              <w:t>23</w:t>
            </w:r>
          </w:p>
        </w:tc>
        <w:tc>
          <w:tcPr>
            <w:tcW w:w="851" w:type="dxa"/>
            <w:tcBorders>
              <w:top w:val="nil"/>
              <w:left w:val="nil"/>
              <w:bottom w:val="single" w:sz="4" w:space="0" w:color="auto"/>
              <w:right w:val="single" w:sz="4" w:space="0" w:color="auto"/>
            </w:tcBorders>
            <w:shd w:val="clear" w:color="auto" w:fill="auto"/>
            <w:noWrap/>
            <w:vAlign w:val="bottom"/>
            <w:hideMark/>
          </w:tcPr>
          <w:p w14:paraId="6D331A37" w14:textId="14C4EAA3" w:rsidR="005468A8" w:rsidRPr="0001343A" w:rsidRDefault="005468A8" w:rsidP="005468A8">
            <w:pPr>
              <w:widowControl/>
              <w:spacing w:line="240" w:lineRule="auto"/>
              <w:jc w:val="right"/>
              <w:rPr>
                <w:rFonts w:eastAsia="Times New Roman"/>
                <w:color w:val="000000"/>
                <w:kern w:val="0"/>
                <w:lang w:val="id-ID" w:eastAsia="id-ID"/>
              </w:rPr>
            </w:pPr>
            <w:r w:rsidRPr="0001343A">
              <w:rPr>
                <w:rFonts w:eastAsia="Times New Roman"/>
                <w:color w:val="000000"/>
                <w:kern w:val="0"/>
                <w:lang w:val="id-ID" w:eastAsia="id-ID"/>
              </w:rPr>
              <w:t>85</w:t>
            </w:r>
            <w:r w:rsidR="0005724E" w:rsidRPr="0001343A">
              <w:rPr>
                <w:rFonts w:eastAsia="Times New Roman"/>
                <w:color w:val="000000"/>
                <w:kern w:val="0"/>
                <w:lang w:val="id-ID" w:eastAsia="id-ID"/>
              </w:rPr>
              <w:t>,</w:t>
            </w:r>
            <w:r w:rsidRPr="0001343A">
              <w:rPr>
                <w:rFonts w:eastAsia="Times New Roman"/>
                <w:color w:val="000000"/>
                <w:kern w:val="0"/>
                <w:lang w:val="id-ID" w:eastAsia="id-ID"/>
              </w:rPr>
              <w:t>86</w:t>
            </w:r>
          </w:p>
        </w:tc>
      </w:tr>
    </w:tbl>
    <w:p w14:paraId="5E579FF7" w14:textId="65AF4D23" w:rsidR="00D42D6B" w:rsidRPr="00435FF3" w:rsidRDefault="005F5890" w:rsidP="005F5890">
      <w:pPr>
        <w:ind w:firstLine="567"/>
        <w:rPr>
          <w:lang w:val="id-ID"/>
        </w:rPr>
      </w:pPr>
      <w:r>
        <w:rPr>
          <w:lang w:val="id-ID"/>
        </w:rPr>
        <w:t xml:space="preserve">Jumlah </w:t>
      </w:r>
      <w:r w:rsidR="003B4562" w:rsidRPr="003B4562">
        <w:rPr>
          <w:i/>
          <w:lang w:val="id-ID"/>
        </w:rPr>
        <w:t>eigen</w:t>
      </w:r>
      <w:r w:rsidRPr="00FF1477">
        <w:rPr>
          <w:i/>
          <w:lang w:val="id-ID"/>
        </w:rPr>
        <w:t xml:space="preserve"> </w:t>
      </w:r>
      <w:r w:rsidR="003B4562" w:rsidRPr="003B4562">
        <w:rPr>
          <w:i/>
          <w:lang w:val="id-ID"/>
        </w:rPr>
        <w:t>value</w:t>
      </w:r>
      <w:r>
        <w:rPr>
          <w:lang w:val="id-ID"/>
        </w:rPr>
        <w:t xml:space="preserve"> yang mendapatkan akurasi terbaik yaitu 128 dengan jumlah koefisien DCT sebesar 144 yang menghasilkam 87,80%. Jumlah </w:t>
      </w:r>
      <w:r w:rsidR="003B4562" w:rsidRPr="003B4562">
        <w:rPr>
          <w:i/>
          <w:lang w:val="id-ID"/>
        </w:rPr>
        <w:t>eigen</w:t>
      </w:r>
      <w:r w:rsidRPr="00FF1477">
        <w:rPr>
          <w:i/>
          <w:lang w:val="id-ID"/>
        </w:rPr>
        <w:t xml:space="preserve"> </w:t>
      </w:r>
      <w:r w:rsidR="003B4562" w:rsidRPr="003B4562">
        <w:rPr>
          <w:i/>
          <w:lang w:val="id-ID"/>
        </w:rPr>
        <w:t>value</w:t>
      </w:r>
      <w:r>
        <w:rPr>
          <w:lang w:val="id-ID"/>
        </w:rPr>
        <w:t xml:space="preserve"> tersebut mampu </w:t>
      </w:r>
      <w:r w:rsidR="00540E37">
        <w:rPr>
          <w:lang w:val="id-ID"/>
        </w:rPr>
        <w:t xml:space="preserve">mempresentasikan ciri </w:t>
      </w:r>
      <w:r w:rsidR="003B4562" w:rsidRPr="003B4562">
        <w:rPr>
          <w:i/>
          <w:lang w:val="id-ID"/>
        </w:rPr>
        <w:t>dataset</w:t>
      </w:r>
      <w:r w:rsidR="00540E37">
        <w:rPr>
          <w:lang w:val="id-ID"/>
        </w:rPr>
        <w:t xml:space="preserve"> </w:t>
      </w:r>
      <w:r>
        <w:rPr>
          <w:lang w:val="id-ID"/>
        </w:rPr>
        <w:t xml:space="preserve">dengan baik </w:t>
      </w:r>
      <w:r w:rsidR="00540E37">
        <w:rPr>
          <w:lang w:val="id-ID"/>
        </w:rPr>
        <w:t xml:space="preserve">sehingga menghasilkan nilai akurasi yang baik begitupula dengan </w:t>
      </w:r>
      <w:r>
        <w:rPr>
          <w:lang w:val="id-ID"/>
        </w:rPr>
        <w:t xml:space="preserve">jumlah </w:t>
      </w:r>
      <w:r w:rsidR="00651781">
        <w:rPr>
          <w:lang w:val="id-ID"/>
        </w:rPr>
        <w:t>koefisien DCT 144 yang m</w:t>
      </w:r>
      <w:r w:rsidR="009605D3">
        <w:rPr>
          <w:lang w:val="id-ID"/>
        </w:rPr>
        <w:t>a</w:t>
      </w:r>
      <w:r w:rsidR="00651781">
        <w:rPr>
          <w:lang w:val="id-ID"/>
        </w:rPr>
        <w:t>mpu mengumpulkan fitur penting pada frekuensi rendah</w:t>
      </w:r>
      <w:r w:rsidR="00E54137">
        <w:rPr>
          <w:lang w:val="id-ID"/>
        </w:rPr>
        <w:t xml:space="preserve"> dalam citra.</w:t>
      </w:r>
    </w:p>
    <w:p w14:paraId="42D38FD2" w14:textId="1E592BD3" w:rsidR="009605D3" w:rsidRPr="00854534" w:rsidRDefault="009605D3" w:rsidP="00A20803">
      <w:pPr>
        <w:pStyle w:val="Heading3"/>
        <w:numPr>
          <w:ilvl w:val="0"/>
          <w:numId w:val="34"/>
        </w:numPr>
        <w:ind w:left="567" w:hanging="567"/>
        <w:rPr>
          <w:rFonts w:ascii="Times New Roman" w:hAnsi="Times New Roman" w:cs="Times New Roman"/>
          <w:i/>
          <w:color w:val="auto"/>
          <w:lang w:val="id-ID"/>
        </w:rPr>
      </w:pPr>
      <w:bookmarkStart w:id="118" w:name="_Toc46745210"/>
      <w:r w:rsidRPr="00854534">
        <w:rPr>
          <w:rFonts w:ascii="Times New Roman" w:hAnsi="Times New Roman" w:cs="Times New Roman"/>
          <w:color w:val="auto"/>
          <w:lang w:val="id-ID"/>
        </w:rPr>
        <w:t>Peng</w:t>
      </w:r>
      <w:r w:rsidR="00FF1477">
        <w:rPr>
          <w:rFonts w:ascii="Times New Roman" w:hAnsi="Times New Roman" w:cs="Times New Roman"/>
          <w:color w:val="auto"/>
          <w:lang w:val="id-ID"/>
        </w:rPr>
        <w:t>aruh</w:t>
      </w:r>
      <w:r w:rsidRPr="00854534">
        <w:rPr>
          <w:rFonts w:ascii="Times New Roman" w:hAnsi="Times New Roman" w:cs="Times New Roman"/>
          <w:i/>
          <w:color w:val="auto"/>
          <w:lang w:val="id-ID"/>
        </w:rPr>
        <w:t xml:space="preserve"> </w:t>
      </w:r>
      <w:r w:rsidR="003456D9" w:rsidRPr="008610AC">
        <w:rPr>
          <w:rFonts w:ascii="Times New Roman" w:hAnsi="Times New Roman" w:cs="Times New Roman"/>
          <w:color w:val="auto"/>
          <w:lang w:val="id-ID"/>
        </w:rPr>
        <w:t>Jumlah</w:t>
      </w:r>
      <w:r w:rsidR="003456D9" w:rsidRPr="00854534">
        <w:rPr>
          <w:rFonts w:ascii="Times New Roman" w:hAnsi="Times New Roman" w:cs="Times New Roman"/>
          <w:i/>
          <w:color w:val="auto"/>
          <w:lang w:val="id-ID"/>
        </w:rPr>
        <w:t xml:space="preserve"> </w:t>
      </w:r>
      <w:r w:rsidR="003B4562" w:rsidRPr="003B4562">
        <w:rPr>
          <w:rFonts w:ascii="Times New Roman" w:hAnsi="Times New Roman" w:cs="Times New Roman"/>
          <w:i/>
          <w:color w:val="auto"/>
          <w:lang w:val="id-ID"/>
        </w:rPr>
        <w:t>Neuron</w:t>
      </w:r>
      <w:r w:rsidR="003456D9" w:rsidRPr="00854534">
        <w:rPr>
          <w:rFonts w:ascii="Times New Roman" w:hAnsi="Times New Roman" w:cs="Times New Roman"/>
          <w:i/>
          <w:color w:val="auto"/>
          <w:lang w:val="id-ID"/>
        </w:rPr>
        <w:t xml:space="preserve"> </w:t>
      </w:r>
      <w:r w:rsidR="003456D9" w:rsidRPr="00FF1477">
        <w:rPr>
          <w:rFonts w:ascii="Times New Roman" w:hAnsi="Times New Roman" w:cs="Times New Roman"/>
          <w:color w:val="auto"/>
          <w:lang w:val="id-ID"/>
        </w:rPr>
        <w:t>dan</w:t>
      </w:r>
      <w:r w:rsidR="003456D9" w:rsidRPr="00854534">
        <w:rPr>
          <w:rFonts w:ascii="Times New Roman" w:hAnsi="Times New Roman" w:cs="Times New Roman"/>
          <w:i/>
          <w:color w:val="auto"/>
          <w:lang w:val="id-ID"/>
        </w:rPr>
        <w:t xml:space="preserve"> </w:t>
      </w:r>
      <w:r w:rsidR="003456D9" w:rsidRPr="008610AC">
        <w:rPr>
          <w:rFonts w:ascii="Times New Roman" w:hAnsi="Times New Roman" w:cs="Times New Roman"/>
          <w:color w:val="auto"/>
          <w:lang w:val="id-ID"/>
        </w:rPr>
        <w:t>Jumlah</w:t>
      </w:r>
      <w:r w:rsidR="003456D9" w:rsidRPr="00854534">
        <w:rPr>
          <w:rFonts w:ascii="Times New Roman" w:hAnsi="Times New Roman" w:cs="Times New Roman"/>
          <w:i/>
          <w:color w:val="auto"/>
          <w:lang w:val="id-ID"/>
        </w:rPr>
        <w:t xml:space="preserve"> </w:t>
      </w:r>
      <w:r w:rsidR="003B4562" w:rsidRPr="003B4562">
        <w:rPr>
          <w:rFonts w:ascii="Times New Roman" w:hAnsi="Times New Roman" w:cs="Times New Roman"/>
          <w:i/>
          <w:color w:val="auto"/>
          <w:lang w:val="id-ID"/>
        </w:rPr>
        <w:t>Hidden layer</w:t>
      </w:r>
      <w:bookmarkEnd w:id="118"/>
    </w:p>
    <w:p w14:paraId="561F2152" w14:textId="219F1B8A" w:rsidR="00E54137" w:rsidRPr="00E54137" w:rsidRDefault="00E54137" w:rsidP="009F5AD8">
      <w:pPr>
        <w:ind w:firstLine="567"/>
        <w:rPr>
          <w:lang w:val="id-ID"/>
        </w:rPr>
      </w:pPr>
      <w:r>
        <w:rPr>
          <w:lang w:val="id-ID"/>
        </w:rPr>
        <w:t>Pengujian ini</w:t>
      </w:r>
      <w:r w:rsidR="008620DC">
        <w:rPr>
          <w:lang w:val="id-ID"/>
        </w:rPr>
        <w:t xml:space="preserve"> untuk mengetahui peng</w:t>
      </w:r>
      <w:r w:rsidR="00F67FB9">
        <w:rPr>
          <w:lang w:val="id-ID"/>
        </w:rPr>
        <w:t>a</w:t>
      </w:r>
      <w:r w:rsidR="008620DC">
        <w:rPr>
          <w:lang w:val="id-ID"/>
        </w:rPr>
        <w:t xml:space="preserve">ruh jumlah </w:t>
      </w:r>
      <w:r w:rsidR="003B4562" w:rsidRPr="003B4562">
        <w:rPr>
          <w:i/>
          <w:lang w:val="id-ID"/>
        </w:rPr>
        <w:t>hidden layer</w:t>
      </w:r>
      <w:r w:rsidR="008620DC">
        <w:rPr>
          <w:lang w:val="id-ID"/>
        </w:rPr>
        <w:t xml:space="preserve"> </w:t>
      </w:r>
      <w:r w:rsidR="00F67FB9">
        <w:rPr>
          <w:lang w:val="id-ID"/>
        </w:rPr>
        <w:t xml:space="preserve">dan jumlah </w:t>
      </w:r>
      <w:r w:rsidR="003B4562" w:rsidRPr="003B4562">
        <w:rPr>
          <w:i/>
          <w:lang w:val="id-ID"/>
        </w:rPr>
        <w:t>neuron</w:t>
      </w:r>
      <w:r w:rsidR="006D7A17">
        <w:rPr>
          <w:lang w:val="id-ID"/>
        </w:rPr>
        <w:t xml:space="preserve"> terbaik untuk mendapatkan hasil akurasi tinggi pada tahapan </w:t>
      </w:r>
      <w:r w:rsidR="0001343A" w:rsidRPr="0001343A">
        <w:rPr>
          <w:i/>
          <w:lang w:val="id-ID"/>
        </w:rPr>
        <w:t>testing</w:t>
      </w:r>
      <w:r w:rsidR="006D7A17">
        <w:rPr>
          <w:lang w:val="id-ID"/>
        </w:rPr>
        <w:t xml:space="preserve">. Diujikan 3 jumlah </w:t>
      </w:r>
      <w:r w:rsidR="003B4562" w:rsidRPr="003B4562">
        <w:rPr>
          <w:i/>
          <w:lang w:val="id-ID"/>
        </w:rPr>
        <w:t>hidden layer</w:t>
      </w:r>
      <w:r w:rsidR="006D7A17">
        <w:rPr>
          <w:lang w:val="id-ID"/>
        </w:rPr>
        <w:t xml:space="preserve"> yang berbeda dengan masing-masing </w:t>
      </w:r>
      <w:r w:rsidR="003B4562" w:rsidRPr="003B4562">
        <w:rPr>
          <w:i/>
          <w:lang w:val="id-ID"/>
        </w:rPr>
        <w:t>neuron</w:t>
      </w:r>
      <w:r w:rsidR="00FF1477">
        <w:rPr>
          <w:lang w:val="id-ID"/>
        </w:rPr>
        <w:t xml:space="preserve"> </w:t>
      </w:r>
      <w:r w:rsidR="006D7A17">
        <w:rPr>
          <w:lang w:val="id-ID"/>
        </w:rPr>
        <w:t xml:space="preserve">disetiap </w:t>
      </w:r>
      <w:r w:rsidR="003B4562" w:rsidRPr="003B4562">
        <w:rPr>
          <w:i/>
          <w:lang w:val="id-ID"/>
        </w:rPr>
        <w:t>hidden layer</w:t>
      </w:r>
      <w:r w:rsidR="006D7A17">
        <w:rPr>
          <w:lang w:val="id-ID"/>
        </w:rPr>
        <w:t xml:space="preserve"> sebanyak 32 </w:t>
      </w:r>
      <w:r w:rsidR="003B4562" w:rsidRPr="003B4562">
        <w:rPr>
          <w:i/>
          <w:lang w:val="id-ID"/>
        </w:rPr>
        <w:t>neuron</w:t>
      </w:r>
      <w:r w:rsidR="009F5AD8">
        <w:rPr>
          <w:lang w:val="id-ID"/>
        </w:rPr>
        <w:t xml:space="preserve">. </w:t>
      </w:r>
      <w:r w:rsidR="00AA36DB">
        <w:rPr>
          <w:lang w:val="id-ID"/>
        </w:rPr>
        <w:t xml:space="preserve">Ukuran citra yang digunakan yaitu </w:t>
      </w:r>
      <m:oMath>
        <m:r>
          <w:rPr>
            <w:rFonts w:ascii="Cambria Math" w:hAnsi="Cambria Math"/>
            <w:sz w:val="22"/>
            <w:szCs w:val="22"/>
            <w:lang w:val="id-ID"/>
          </w:rPr>
          <m:t>128 ×128</m:t>
        </m:r>
      </m:oMath>
      <w:r w:rsidR="00AA36DB">
        <w:rPr>
          <w:sz w:val="22"/>
          <w:szCs w:val="22"/>
          <w:lang w:val="id-ID"/>
        </w:rPr>
        <w:t xml:space="preserve">  </w:t>
      </w:r>
      <w:r w:rsidR="00AA36DB" w:rsidRPr="00AA36DB">
        <w:rPr>
          <w:lang w:val="id-ID"/>
        </w:rPr>
        <w:t xml:space="preserve">dengan jumlah </w:t>
      </w:r>
      <w:r w:rsidR="003B4562" w:rsidRPr="003B4562">
        <w:rPr>
          <w:i/>
          <w:lang w:val="id-ID"/>
        </w:rPr>
        <w:t>eigen</w:t>
      </w:r>
      <w:r w:rsidR="00AA36DB" w:rsidRPr="000711D4">
        <w:rPr>
          <w:i/>
          <w:lang w:val="id-ID"/>
        </w:rPr>
        <w:t xml:space="preserve"> </w:t>
      </w:r>
      <w:r w:rsidR="003B4562" w:rsidRPr="003B4562">
        <w:rPr>
          <w:i/>
          <w:lang w:val="id-ID"/>
        </w:rPr>
        <w:t>value</w:t>
      </w:r>
      <w:r w:rsidR="00AA36DB" w:rsidRPr="00AA36DB">
        <w:rPr>
          <w:lang w:val="id-ID"/>
        </w:rPr>
        <w:t xml:space="preserve"> 128</w:t>
      </w:r>
      <w:r w:rsidR="00AA36DB">
        <w:rPr>
          <w:lang w:val="id-ID"/>
        </w:rPr>
        <w:t xml:space="preserve"> dan</w:t>
      </w:r>
      <w:r w:rsidR="00AA36DB" w:rsidRPr="00AA36DB">
        <w:rPr>
          <w:lang w:val="id-ID"/>
        </w:rPr>
        <w:t xml:space="preserve"> jumlah koefisien DCT 144 sesuai hasil terbaik </w:t>
      </w:r>
      <w:r w:rsidR="00AA36DB">
        <w:rPr>
          <w:lang w:val="id-ID"/>
        </w:rPr>
        <w:t xml:space="preserve">yang didapat dari </w:t>
      </w:r>
      <w:r w:rsidR="00AA36DB" w:rsidRPr="00AA36DB">
        <w:rPr>
          <w:lang w:val="id-ID"/>
        </w:rPr>
        <w:t>pengujian sebelumnya.</w:t>
      </w:r>
      <w:r w:rsidR="00AA36DB">
        <w:rPr>
          <w:lang w:val="id-ID"/>
        </w:rPr>
        <w:t xml:space="preserve"> Sedangkan </w:t>
      </w:r>
      <w:r w:rsidR="003B4562" w:rsidRPr="003B4562">
        <w:rPr>
          <w:i/>
          <w:lang w:val="id-ID"/>
        </w:rPr>
        <w:t>learning rate</w:t>
      </w:r>
      <w:r w:rsidR="00AA36DB">
        <w:rPr>
          <w:lang w:val="id-ID"/>
        </w:rPr>
        <w:t xml:space="preserve"> yang digunakan yaitu 0,001 dan </w:t>
      </w:r>
      <w:r w:rsidR="003B4562" w:rsidRPr="003B4562">
        <w:rPr>
          <w:i/>
          <w:lang w:val="id-ID"/>
        </w:rPr>
        <w:t>epoch</w:t>
      </w:r>
      <w:r w:rsidR="00AA36DB">
        <w:rPr>
          <w:lang w:val="id-ID"/>
        </w:rPr>
        <w:t xml:space="preserve"> 1000 pada </w:t>
      </w:r>
      <w:r w:rsidR="003B4562" w:rsidRPr="003B4562">
        <w:rPr>
          <w:i/>
          <w:lang w:val="id-ID"/>
        </w:rPr>
        <w:t>backpropagation</w:t>
      </w:r>
      <w:r w:rsidR="00AA36DB">
        <w:rPr>
          <w:lang w:val="id-ID"/>
        </w:rPr>
        <w:t>.</w:t>
      </w:r>
      <w:r w:rsidR="00AA36DB">
        <w:rPr>
          <w:sz w:val="22"/>
          <w:szCs w:val="22"/>
          <w:lang w:val="id-ID"/>
        </w:rPr>
        <w:t xml:space="preserve"> </w:t>
      </w:r>
      <w:r w:rsidR="006D7A17">
        <w:rPr>
          <w:lang w:val="id-ID"/>
        </w:rPr>
        <w:t>Hasil</w:t>
      </w:r>
      <w:r w:rsidR="00AA36DB">
        <w:rPr>
          <w:lang w:val="id-ID"/>
        </w:rPr>
        <w:t xml:space="preserve">nya </w:t>
      </w:r>
      <w:r w:rsidR="006D7A17">
        <w:rPr>
          <w:lang w:val="id-ID"/>
        </w:rPr>
        <w:t>ditujukan pada Tabel 4.4</w:t>
      </w:r>
      <w:r w:rsidR="000711D4">
        <w:rPr>
          <w:lang w:val="id-ID"/>
        </w:rPr>
        <w:t>. Sesuai Tabel 4.4,</w:t>
      </w:r>
      <w:r w:rsidR="00D1217B">
        <w:rPr>
          <w:lang w:val="id-ID"/>
        </w:rPr>
        <w:t xml:space="preserve"> akurasi tertinggi yaitu 90,58 % menggunakan 3 </w:t>
      </w:r>
      <w:r w:rsidR="003B4562" w:rsidRPr="003B4562">
        <w:rPr>
          <w:i/>
          <w:lang w:val="id-ID"/>
        </w:rPr>
        <w:t>hidden layer</w:t>
      </w:r>
      <w:r w:rsidR="00D1217B">
        <w:rPr>
          <w:lang w:val="id-ID"/>
        </w:rPr>
        <w:t>.</w:t>
      </w:r>
    </w:p>
    <w:p w14:paraId="2887400C" w14:textId="63C82B1E" w:rsidR="009605D3" w:rsidRDefault="003D2F7F" w:rsidP="00731FD5">
      <w:pPr>
        <w:jc w:val="center"/>
        <w:rPr>
          <w:lang w:val="id-ID"/>
        </w:rPr>
      </w:pPr>
      <w:r>
        <w:rPr>
          <w:lang w:val="id-ID"/>
        </w:rPr>
        <w:t xml:space="preserve">Tabel 4.4 Hasil pengujian terhadap jumlah </w:t>
      </w:r>
      <w:r w:rsidR="003B4562" w:rsidRPr="003B4562">
        <w:rPr>
          <w:i/>
          <w:lang w:val="id-ID"/>
        </w:rPr>
        <w:t>hidden layer</w:t>
      </w:r>
      <w:r>
        <w:rPr>
          <w:lang w:val="id-ID"/>
        </w:rPr>
        <w:t xml:space="preserve"> </w:t>
      </w:r>
      <w:r w:rsidR="00731FD5">
        <w:rPr>
          <w:lang w:val="id-ID"/>
        </w:rPr>
        <w:t>dengan jumlah</w:t>
      </w:r>
      <w:r>
        <w:rPr>
          <w:lang w:val="id-ID"/>
        </w:rPr>
        <w:t xml:space="preserve"> </w:t>
      </w:r>
      <w:r w:rsidR="003B4562" w:rsidRPr="003B4562">
        <w:rPr>
          <w:i/>
          <w:lang w:val="id-ID"/>
        </w:rPr>
        <w:t>neuron</w:t>
      </w:r>
      <w:r>
        <w:rPr>
          <w:lang w:val="id-ID"/>
        </w:rPr>
        <w:t xml:space="preserve"> 32</w:t>
      </w:r>
    </w:p>
    <w:tbl>
      <w:tblPr>
        <w:tblW w:w="7938" w:type="dxa"/>
        <w:jc w:val="center"/>
        <w:tblLook w:val="04A0" w:firstRow="1" w:lastRow="0" w:firstColumn="1" w:lastColumn="0" w:noHBand="0" w:noVBand="1"/>
      </w:tblPr>
      <w:tblGrid>
        <w:gridCol w:w="1701"/>
        <w:gridCol w:w="1573"/>
        <w:gridCol w:w="1262"/>
        <w:gridCol w:w="1418"/>
        <w:gridCol w:w="1984"/>
      </w:tblGrid>
      <w:tr w:rsidR="003D2F7F" w:rsidRPr="003456D9" w14:paraId="66E70893" w14:textId="77777777" w:rsidTr="00913D63">
        <w:trPr>
          <w:trHeight w:val="600"/>
          <w:jc w:val="center"/>
        </w:trPr>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C6C475C" w14:textId="12D6E60C" w:rsidR="003456D9" w:rsidRPr="0001343A" w:rsidRDefault="003456D9" w:rsidP="003456D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 xml:space="preserve">Jumlah HL (jumlah </w:t>
            </w:r>
            <w:r w:rsidR="00FF1477" w:rsidRPr="0001343A">
              <w:rPr>
                <w:rFonts w:eastAsia="Times New Roman"/>
                <w:color w:val="000000"/>
                <w:kern w:val="0"/>
                <w:szCs w:val="22"/>
                <w:lang w:val="id-ID" w:eastAsia="id-ID"/>
              </w:rPr>
              <w:t>neuron</w:t>
            </w:r>
            <w:r w:rsidRPr="0001343A">
              <w:rPr>
                <w:rFonts w:eastAsia="Times New Roman"/>
                <w:color w:val="000000"/>
                <w:kern w:val="0"/>
                <w:szCs w:val="22"/>
                <w:lang w:val="id-ID" w:eastAsia="id-ID"/>
              </w:rPr>
              <w:t>)</w:t>
            </w:r>
          </w:p>
        </w:tc>
        <w:tc>
          <w:tcPr>
            <w:tcW w:w="1573"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10FA9813" w14:textId="6F4BA266" w:rsidR="003456D9" w:rsidRPr="0001343A" w:rsidRDefault="003456D9" w:rsidP="003456D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 xml:space="preserve">Akurasi </w:t>
            </w:r>
            <w:r w:rsidR="0001343A" w:rsidRPr="0001343A">
              <w:rPr>
                <w:rFonts w:eastAsia="Times New Roman"/>
                <w:i/>
                <w:color w:val="000000"/>
                <w:kern w:val="0"/>
                <w:szCs w:val="22"/>
                <w:lang w:val="id-ID" w:eastAsia="id-ID"/>
              </w:rPr>
              <w:t>testing</w:t>
            </w:r>
            <w:r w:rsidRPr="0001343A">
              <w:rPr>
                <w:rFonts w:eastAsia="Times New Roman"/>
                <w:color w:val="000000"/>
                <w:kern w:val="0"/>
                <w:szCs w:val="22"/>
                <w:lang w:val="id-ID" w:eastAsia="id-ID"/>
              </w:rPr>
              <w:t xml:space="preserve"> (%)</w:t>
            </w:r>
          </w:p>
        </w:tc>
        <w:tc>
          <w:tcPr>
            <w:tcW w:w="1262"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78A8C9EB" w14:textId="77777777" w:rsidR="003456D9" w:rsidRPr="0001343A" w:rsidRDefault="003456D9" w:rsidP="003456D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Presisi (%)</w:t>
            </w:r>
          </w:p>
        </w:tc>
        <w:tc>
          <w:tcPr>
            <w:tcW w:w="1418"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7E574556" w14:textId="4EDAF0B6" w:rsidR="003456D9" w:rsidRPr="0001343A" w:rsidRDefault="0001343A" w:rsidP="003456D9">
            <w:pPr>
              <w:widowControl/>
              <w:spacing w:line="240" w:lineRule="auto"/>
              <w:jc w:val="center"/>
              <w:rPr>
                <w:rFonts w:eastAsia="Times New Roman"/>
                <w:color w:val="000000"/>
                <w:kern w:val="0"/>
                <w:szCs w:val="22"/>
                <w:lang w:val="id-ID" w:eastAsia="id-ID"/>
              </w:rPr>
            </w:pPr>
            <w:r w:rsidRPr="0001343A">
              <w:rPr>
                <w:rFonts w:eastAsia="Times New Roman"/>
                <w:i/>
                <w:color w:val="000000"/>
                <w:kern w:val="0"/>
                <w:szCs w:val="22"/>
                <w:lang w:val="id-ID" w:eastAsia="id-ID"/>
              </w:rPr>
              <w:t>Recall</w:t>
            </w:r>
            <w:r w:rsidR="003456D9" w:rsidRPr="0001343A">
              <w:rPr>
                <w:rFonts w:eastAsia="Times New Roman"/>
                <w:color w:val="000000"/>
                <w:kern w:val="0"/>
                <w:szCs w:val="22"/>
                <w:lang w:val="id-ID" w:eastAsia="id-ID"/>
              </w:rPr>
              <w:t xml:space="preserve"> (%)</w:t>
            </w:r>
          </w:p>
        </w:tc>
        <w:tc>
          <w:tcPr>
            <w:tcW w:w="1984"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750BF5F1" w14:textId="77777777" w:rsidR="003456D9" w:rsidRPr="0001343A" w:rsidRDefault="003456D9" w:rsidP="003456D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Waktu komputasi (s)</w:t>
            </w:r>
          </w:p>
        </w:tc>
      </w:tr>
      <w:tr w:rsidR="003D2F7F" w:rsidRPr="003456D9" w14:paraId="2E58380B" w14:textId="77777777" w:rsidTr="003D2F7F">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840CA24" w14:textId="3E7CD484" w:rsidR="003456D9" w:rsidRPr="0001343A" w:rsidRDefault="003456D9" w:rsidP="003456D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1 (32)</w:t>
            </w:r>
          </w:p>
        </w:tc>
        <w:tc>
          <w:tcPr>
            <w:tcW w:w="1573" w:type="dxa"/>
            <w:tcBorders>
              <w:top w:val="nil"/>
              <w:left w:val="nil"/>
              <w:bottom w:val="single" w:sz="4" w:space="0" w:color="auto"/>
              <w:right w:val="single" w:sz="4" w:space="0" w:color="auto"/>
            </w:tcBorders>
            <w:shd w:val="clear" w:color="000000" w:fill="FFFFFF"/>
            <w:noWrap/>
            <w:vAlign w:val="bottom"/>
            <w:hideMark/>
          </w:tcPr>
          <w:p w14:paraId="78979FA4" w14:textId="15C3AA2D" w:rsidR="003456D9" w:rsidRPr="0001343A" w:rsidRDefault="003456D9" w:rsidP="0038103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87</w:t>
            </w:r>
            <w:r w:rsidR="00381039" w:rsidRPr="0001343A">
              <w:rPr>
                <w:rFonts w:eastAsia="Times New Roman"/>
                <w:color w:val="000000"/>
                <w:kern w:val="0"/>
                <w:szCs w:val="22"/>
                <w:lang w:val="id-ID" w:eastAsia="id-ID"/>
              </w:rPr>
              <w:t>,</w:t>
            </w:r>
            <w:r w:rsidRPr="0001343A">
              <w:rPr>
                <w:rFonts w:eastAsia="Times New Roman"/>
                <w:color w:val="000000"/>
                <w:kern w:val="0"/>
                <w:szCs w:val="22"/>
                <w:lang w:val="id-ID" w:eastAsia="id-ID"/>
              </w:rPr>
              <w:t>80</w:t>
            </w:r>
          </w:p>
        </w:tc>
        <w:tc>
          <w:tcPr>
            <w:tcW w:w="1262" w:type="dxa"/>
            <w:tcBorders>
              <w:top w:val="nil"/>
              <w:left w:val="nil"/>
              <w:bottom w:val="single" w:sz="4" w:space="0" w:color="auto"/>
              <w:right w:val="single" w:sz="4" w:space="0" w:color="auto"/>
            </w:tcBorders>
            <w:shd w:val="clear" w:color="auto" w:fill="auto"/>
            <w:noWrap/>
            <w:vAlign w:val="bottom"/>
            <w:hideMark/>
          </w:tcPr>
          <w:p w14:paraId="6BD44B3D" w14:textId="57F09BF6" w:rsidR="003456D9" w:rsidRPr="0001343A" w:rsidRDefault="003456D9" w:rsidP="003456D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8</w:t>
            </w:r>
            <w:r w:rsidR="00C977DA">
              <w:rPr>
                <w:rFonts w:eastAsia="Times New Roman"/>
                <w:color w:val="000000"/>
                <w:kern w:val="0"/>
                <w:szCs w:val="22"/>
                <w:lang w:val="id-ID" w:eastAsia="id-ID"/>
              </w:rPr>
              <w:t>7,98</w:t>
            </w:r>
          </w:p>
        </w:tc>
        <w:tc>
          <w:tcPr>
            <w:tcW w:w="1418" w:type="dxa"/>
            <w:tcBorders>
              <w:top w:val="nil"/>
              <w:left w:val="nil"/>
              <w:bottom w:val="single" w:sz="4" w:space="0" w:color="auto"/>
              <w:right w:val="single" w:sz="4" w:space="0" w:color="auto"/>
            </w:tcBorders>
            <w:shd w:val="clear" w:color="auto" w:fill="auto"/>
            <w:noWrap/>
            <w:vAlign w:val="bottom"/>
            <w:hideMark/>
          </w:tcPr>
          <w:p w14:paraId="4A575C52" w14:textId="3C1BD07B" w:rsidR="003456D9" w:rsidRPr="0001343A" w:rsidRDefault="003456D9" w:rsidP="003456D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88</w:t>
            </w:r>
            <w:r w:rsidR="00C977DA">
              <w:rPr>
                <w:rFonts w:eastAsia="Times New Roman"/>
                <w:color w:val="000000"/>
                <w:kern w:val="0"/>
                <w:szCs w:val="22"/>
                <w:lang w:val="id-ID" w:eastAsia="id-ID"/>
              </w:rPr>
              <w:t>,00</w:t>
            </w:r>
          </w:p>
        </w:tc>
        <w:tc>
          <w:tcPr>
            <w:tcW w:w="1984" w:type="dxa"/>
            <w:tcBorders>
              <w:top w:val="nil"/>
              <w:left w:val="nil"/>
              <w:bottom w:val="single" w:sz="4" w:space="0" w:color="auto"/>
              <w:right w:val="single" w:sz="4" w:space="0" w:color="auto"/>
            </w:tcBorders>
            <w:shd w:val="clear" w:color="auto" w:fill="auto"/>
            <w:noWrap/>
            <w:vAlign w:val="bottom"/>
            <w:hideMark/>
          </w:tcPr>
          <w:p w14:paraId="147D84B1" w14:textId="01A55E57" w:rsidR="003456D9" w:rsidRPr="0001343A" w:rsidRDefault="003456D9" w:rsidP="006D7A17">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1153</w:t>
            </w:r>
            <w:r w:rsidR="00C977DA">
              <w:rPr>
                <w:rFonts w:eastAsia="Times New Roman"/>
                <w:color w:val="000000"/>
                <w:kern w:val="0"/>
                <w:szCs w:val="22"/>
                <w:lang w:val="id-ID" w:eastAsia="id-ID"/>
              </w:rPr>
              <w:t>,</w:t>
            </w:r>
            <w:r w:rsidRPr="0001343A">
              <w:rPr>
                <w:rFonts w:eastAsia="Times New Roman"/>
                <w:color w:val="000000"/>
                <w:kern w:val="0"/>
                <w:szCs w:val="22"/>
                <w:lang w:val="id-ID" w:eastAsia="id-ID"/>
              </w:rPr>
              <w:t>86</w:t>
            </w:r>
          </w:p>
        </w:tc>
      </w:tr>
      <w:tr w:rsidR="003D2F7F" w:rsidRPr="003456D9" w14:paraId="121F05D8" w14:textId="77777777" w:rsidTr="003D2F7F">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96ACB40" w14:textId="28C49CDC" w:rsidR="003456D9" w:rsidRPr="0001343A" w:rsidRDefault="003456D9" w:rsidP="003456D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2 (32,32)</w:t>
            </w:r>
          </w:p>
        </w:tc>
        <w:tc>
          <w:tcPr>
            <w:tcW w:w="1573" w:type="dxa"/>
            <w:tcBorders>
              <w:top w:val="nil"/>
              <w:left w:val="nil"/>
              <w:bottom w:val="single" w:sz="4" w:space="0" w:color="auto"/>
              <w:right w:val="single" w:sz="4" w:space="0" w:color="auto"/>
            </w:tcBorders>
            <w:shd w:val="clear" w:color="auto" w:fill="auto"/>
            <w:noWrap/>
            <w:vAlign w:val="bottom"/>
            <w:hideMark/>
          </w:tcPr>
          <w:p w14:paraId="61041424" w14:textId="0E64389F" w:rsidR="003456D9" w:rsidRPr="0001343A" w:rsidRDefault="003456D9" w:rsidP="0038103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90</w:t>
            </w:r>
            <w:r w:rsidR="00381039" w:rsidRPr="0001343A">
              <w:rPr>
                <w:rFonts w:eastAsia="Times New Roman"/>
                <w:color w:val="000000"/>
                <w:kern w:val="0"/>
                <w:szCs w:val="22"/>
                <w:lang w:val="id-ID" w:eastAsia="id-ID"/>
              </w:rPr>
              <w:t>,</w:t>
            </w:r>
            <w:r w:rsidRPr="0001343A">
              <w:rPr>
                <w:rFonts w:eastAsia="Times New Roman"/>
                <w:color w:val="000000"/>
                <w:kern w:val="0"/>
                <w:szCs w:val="22"/>
                <w:lang w:val="id-ID" w:eastAsia="id-ID"/>
              </w:rPr>
              <w:t>46</w:t>
            </w:r>
          </w:p>
        </w:tc>
        <w:tc>
          <w:tcPr>
            <w:tcW w:w="1262" w:type="dxa"/>
            <w:tcBorders>
              <w:top w:val="nil"/>
              <w:left w:val="nil"/>
              <w:bottom w:val="single" w:sz="4" w:space="0" w:color="auto"/>
              <w:right w:val="single" w:sz="4" w:space="0" w:color="auto"/>
            </w:tcBorders>
            <w:shd w:val="clear" w:color="auto" w:fill="auto"/>
            <w:noWrap/>
            <w:vAlign w:val="bottom"/>
            <w:hideMark/>
          </w:tcPr>
          <w:p w14:paraId="74858443" w14:textId="029C9523" w:rsidR="003456D9" w:rsidRPr="0001343A" w:rsidRDefault="003456D9" w:rsidP="003456D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9</w:t>
            </w:r>
            <w:r w:rsidR="004C5240">
              <w:rPr>
                <w:rFonts w:eastAsia="Times New Roman"/>
                <w:color w:val="000000"/>
                <w:kern w:val="0"/>
                <w:szCs w:val="22"/>
                <w:lang w:val="id-ID" w:eastAsia="id-ID"/>
              </w:rPr>
              <w:t>0,50</w:t>
            </w:r>
          </w:p>
        </w:tc>
        <w:tc>
          <w:tcPr>
            <w:tcW w:w="1418" w:type="dxa"/>
            <w:tcBorders>
              <w:top w:val="nil"/>
              <w:left w:val="nil"/>
              <w:bottom w:val="single" w:sz="4" w:space="0" w:color="auto"/>
              <w:right w:val="single" w:sz="4" w:space="0" w:color="auto"/>
            </w:tcBorders>
            <w:shd w:val="clear" w:color="auto" w:fill="auto"/>
            <w:noWrap/>
            <w:vAlign w:val="bottom"/>
            <w:hideMark/>
          </w:tcPr>
          <w:p w14:paraId="413000B7" w14:textId="73E1199B" w:rsidR="003456D9" w:rsidRPr="0001343A" w:rsidRDefault="004C5240" w:rsidP="003456D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9</w:t>
            </w:r>
            <w:r>
              <w:rPr>
                <w:rFonts w:eastAsia="Times New Roman"/>
                <w:color w:val="000000"/>
                <w:kern w:val="0"/>
                <w:szCs w:val="22"/>
                <w:lang w:val="id-ID" w:eastAsia="id-ID"/>
              </w:rPr>
              <w:t>0,50</w:t>
            </w:r>
          </w:p>
        </w:tc>
        <w:tc>
          <w:tcPr>
            <w:tcW w:w="1984" w:type="dxa"/>
            <w:tcBorders>
              <w:top w:val="nil"/>
              <w:left w:val="nil"/>
              <w:bottom w:val="single" w:sz="4" w:space="0" w:color="auto"/>
              <w:right w:val="single" w:sz="4" w:space="0" w:color="auto"/>
            </w:tcBorders>
            <w:shd w:val="clear" w:color="auto" w:fill="auto"/>
            <w:noWrap/>
            <w:vAlign w:val="bottom"/>
            <w:hideMark/>
          </w:tcPr>
          <w:p w14:paraId="6998486A" w14:textId="487DD0C2" w:rsidR="003456D9" w:rsidRPr="0001343A" w:rsidRDefault="003456D9" w:rsidP="006D7A17">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1173</w:t>
            </w:r>
            <w:r w:rsidR="00C977DA">
              <w:rPr>
                <w:rFonts w:eastAsia="Times New Roman"/>
                <w:color w:val="000000"/>
                <w:kern w:val="0"/>
                <w:szCs w:val="22"/>
                <w:lang w:val="id-ID" w:eastAsia="id-ID"/>
              </w:rPr>
              <w:t>,</w:t>
            </w:r>
            <w:r w:rsidRPr="0001343A">
              <w:rPr>
                <w:rFonts w:eastAsia="Times New Roman"/>
                <w:color w:val="000000"/>
                <w:kern w:val="0"/>
                <w:szCs w:val="22"/>
                <w:lang w:val="id-ID" w:eastAsia="id-ID"/>
              </w:rPr>
              <w:t>90</w:t>
            </w:r>
          </w:p>
        </w:tc>
      </w:tr>
      <w:tr w:rsidR="003D2F7F" w:rsidRPr="003456D9" w14:paraId="01DDE9CD" w14:textId="77777777" w:rsidTr="00913D63">
        <w:trPr>
          <w:trHeight w:val="300"/>
          <w:jc w:val="center"/>
        </w:trPr>
        <w:tc>
          <w:tcPr>
            <w:tcW w:w="1701"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B2FE232" w14:textId="40898D4B" w:rsidR="003456D9" w:rsidRPr="0001343A" w:rsidRDefault="003456D9" w:rsidP="003456D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3 (32,32,32)</w:t>
            </w:r>
          </w:p>
        </w:tc>
        <w:tc>
          <w:tcPr>
            <w:tcW w:w="1573" w:type="dxa"/>
            <w:tcBorders>
              <w:top w:val="nil"/>
              <w:left w:val="nil"/>
              <w:bottom w:val="single" w:sz="4" w:space="0" w:color="auto"/>
              <w:right w:val="single" w:sz="4" w:space="0" w:color="auto"/>
            </w:tcBorders>
            <w:shd w:val="clear" w:color="auto" w:fill="E5B8B7" w:themeFill="accent2" w:themeFillTint="66"/>
            <w:noWrap/>
            <w:vAlign w:val="bottom"/>
            <w:hideMark/>
          </w:tcPr>
          <w:p w14:paraId="070570E2" w14:textId="35DCEF0C" w:rsidR="003456D9" w:rsidRPr="0001343A" w:rsidRDefault="003456D9" w:rsidP="0038103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90</w:t>
            </w:r>
            <w:r w:rsidR="00381039" w:rsidRPr="0001343A">
              <w:rPr>
                <w:rFonts w:eastAsia="Times New Roman"/>
                <w:color w:val="000000"/>
                <w:kern w:val="0"/>
                <w:szCs w:val="22"/>
                <w:lang w:val="id-ID" w:eastAsia="id-ID"/>
              </w:rPr>
              <w:t>,</w:t>
            </w:r>
            <w:r w:rsidRPr="0001343A">
              <w:rPr>
                <w:rFonts w:eastAsia="Times New Roman"/>
                <w:color w:val="000000"/>
                <w:kern w:val="0"/>
                <w:szCs w:val="22"/>
                <w:lang w:val="id-ID" w:eastAsia="id-ID"/>
              </w:rPr>
              <w:t>58</w:t>
            </w:r>
          </w:p>
        </w:tc>
        <w:tc>
          <w:tcPr>
            <w:tcW w:w="1262" w:type="dxa"/>
            <w:tcBorders>
              <w:top w:val="nil"/>
              <w:left w:val="nil"/>
              <w:bottom w:val="single" w:sz="4" w:space="0" w:color="auto"/>
              <w:right w:val="single" w:sz="4" w:space="0" w:color="auto"/>
            </w:tcBorders>
            <w:shd w:val="clear" w:color="auto" w:fill="FFFFFF" w:themeFill="background1"/>
            <w:noWrap/>
            <w:vAlign w:val="bottom"/>
            <w:hideMark/>
          </w:tcPr>
          <w:p w14:paraId="76C843F9" w14:textId="29C6D753" w:rsidR="003456D9" w:rsidRPr="0001343A" w:rsidRDefault="003456D9" w:rsidP="003456D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9</w:t>
            </w:r>
            <w:r w:rsidR="004C5240">
              <w:rPr>
                <w:rFonts w:eastAsia="Times New Roman"/>
                <w:color w:val="000000"/>
                <w:kern w:val="0"/>
                <w:szCs w:val="22"/>
                <w:lang w:val="id-ID" w:eastAsia="id-ID"/>
              </w:rPr>
              <w:t>0</w:t>
            </w:r>
            <w:r w:rsidR="00C977DA">
              <w:rPr>
                <w:rFonts w:eastAsia="Times New Roman"/>
                <w:color w:val="000000"/>
                <w:kern w:val="0"/>
                <w:szCs w:val="22"/>
                <w:lang w:val="id-ID" w:eastAsia="id-ID"/>
              </w:rPr>
              <w:t>,</w:t>
            </w:r>
            <w:r w:rsidR="004C5240">
              <w:rPr>
                <w:rFonts w:eastAsia="Times New Roman"/>
                <w:color w:val="000000"/>
                <w:kern w:val="0"/>
                <w:szCs w:val="22"/>
                <w:lang w:val="id-ID" w:eastAsia="id-ID"/>
              </w:rPr>
              <w:t>60</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7BE4984C" w14:textId="1F3ACE6F" w:rsidR="003456D9" w:rsidRPr="0001343A" w:rsidRDefault="003456D9" w:rsidP="003456D9">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9</w:t>
            </w:r>
            <w:r w:rsidR="004C5240">
              <w:rPr>
                <w:rFonts w:eastAsia="Times New Roman"/>
                <w:color w:val="000000"/>
                <w:kern w:val="0"/>
                <w:szCs w:val="22"/>
                <w:lang w:val="id-ID" w:eastAsia="id-ID"/>
              </w:rPr>
              <w:t>0,62</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14:paraId="0BB38ABB" w14:textId="3196EB5F" w:rsidR="003456D9" w:rsidRPr="0001343A" w:rsidRDefault="003456D9" w:rsidP="006D7A17">
            <w:pPr>
              <w:widowControl/>
              <w:spacing w:line="240" w:lineRule="auto"/>
              <w:jc w:val="center"/>
              <w:rPr>
                <w:rFonts w:eastAsia="Times New Roman"/>
                <w:color w:val="000000"/>
                <w:kern w:val="0"/>
                <w:szCs w:val="22"/>
                <w:lang w:val="id-ID" w:eastAsia="id-ID"/>
              </w:rPr>
            </w:pPr>
            <w:r w:rsidRPr="0001343A">
              <w:rPr>
                <w:rFonts w:eastAsia="Times New Roman"/>
                <w:color w:val="000000"/>
                <w:kern w:val="0"/>
                <w:szCs w:val="22"/>
                <w:lang w:val="id-ID" w:eastAsia="id-ID"/>
              </w:rPr>
              <w:t>1190</w:t>
            </w:r>
            <w:r w:rsidR="00C977DA">
              <w:rPr>
                <w:rFonts w:eastAsia="Times New Roman"/>
                <w:color w:val="000000"/>
                <w:kern w:val="0"/>
                <w:szCs w:val="22"/>
                <w:lang w:val="id-ID" w:eastAsia="id-ID"/>
              </w:rPr>
              <w:t>,</w:t>
            </w:r>
            <w:r w:rsidRPr="0001343A">
              <w:rPr>
                <w:rFonts w:eastAsia="Times New Roman"/>
                <w:color w:val="000000"/>
                <w:kern w:val="0"/>
                <w:szCs w:val="22"/>
                <w:lang w:val="id-ID" w:eastAsia="id-ID"/>
              </w:rPr>
              <w:t>97</w:t>
            </w:r>
          </w:p>
        </w:tc>
      </w:tr>
    </w:tbl>
    <w:p w14:paraId="4932BCD7" w14:textId="71EA7CB9" w:rsidR="00BF4702" w:rsidRDefault="00D64ADD" w:rsidP="00A01FDF">
      <w:pPr>
        <w:ind w:firstLine="567"/>
        <w:rPr>
          <w:lang w:val="id-ID"/>
        </w:rPr>
      </w:pPr>
      <w:r>
        <w:rPr>
          <w:lang w:val="id-ID"/>
        </w:rPr>
        <w:t xml:space="preserve">Selanjutnya percobaan dengan jumlah </w:t>
      </w:r>
      <w:r w:rsidR="003B4562" w:rsidRPr="003B4562">
        <w:rPr>
          <w:i/>
          <w:lang w:val="id-ID"/>
        </w:rPr>
        <w:t>neuron</w:t>
      </w:r>
      <w:r>
        <w:rPr>
          <w:lang w:val="id-ID"/>
        </w:rPr>
        <w:t xml:space="preserve"> sebanyak 64 dengan</w:t>
      </w:r>
      <w:r w:rsidR="000711D4">
        <w:rPr>
          <w:lang w:val="id-ID"/>
        </w:rPr>
        <w:t xml:space="preserve"> 3</w:t>
      </w:r>
      <w:r>
        <w:rPr>
          <w:lang w:val="id-ID"/>
        </w:rPr>
        <w:t xml:space="preserve"> jumlah </w:t>
      </w:r>
      <w:r w:rsidR="003B4562" w:rsidRPr="003B4562">
        <w:rPr>
          <w:i/>
          <w:lang w:val="id-ID"/>
        </w:rPr>
        <w:t>hidden layer</w:t>
      </w:r>
      <w:r>
        <w:rPr>
          <w:lang w:val="id-ID"/>
        </w:rPr>
        <w:t xml:space="preserve"> berbeda. Hasil yang didapatkan sama seperti pengujian sebelumnya, yang dimana akurasi tertinggi yang didapat menggunakan 3 </w:t>
      </w:r>
      <w:r w:rsidR="003B4562" w:rsidRPr="003B4562">
        <w:rPr>
          <w:i/>
          <w:lang w:val="id-ID"/>
        </w:rPr>
        <w:t>hidden layer</w:t>
      </w:r>
      <w:r>
        <w:rPr>
          <w:lang w:val="id-ID"/>
        </w:rPr>
        <w:t xml:space="preserve"> sesuai dengan hasil pengujian pada Tabel 4.5.</w:t>
      </w:r>
    </w:p>
    <w:p w14:paraId="04E67009" w14:textId="14533DEF" w:rsidR="003456D9" w:rsidRDefault="003D2F7F" w:rsidP="00731FD5">
      <w:pPr>
        <w:jc w:val="center"/>
        <w:rPr>
          <w:lang w:val="id-ID"/>
        </w:rPr>
      </w:pPr>
      <w:r>
        <w:rPr>
          <w:lang w:val="id-ID"/>
        </w:rPr>
        <w:t xml:space="preserve">Tabel 4.5 Hasil pengujian terhadap jumlah </w:t>
      </w:r>
      <w:r w:rsidR="003B4562" w:rsidRPr="003B4562">
        <w:rPr>
          <w:i/>
          <w:lang w:val="id-ID"/>
        </w:rPr>
        <w:t>hidden layer</w:t>
      </w:r>
      <w:r>
        <w:rPr>
          <w:lang w:val="id-ID"/>
        </w:rPr>
        <w:t xml:space="preserve"> </w:t>
      </w:r>
      <w:r w:rsidR="00731FD5">
        <w:rPr>
          <w:lang w:val="id-ID"/>
        </w:rPr>
        <w:t>dengan jumlah</w:t>
      </w:r>
      <w:r>
        <w:rPr>
          <w:lang w:val="id-ID"/>
        </w:rPr>
        <w:t xml:space="preserve"> </w:t>
      </w:r>
      <w:r w:rsidR="003B4562" w:rsidRPr="003B4562">
        <w:rPr>
          <w:i/>
          <w:lang w:val="id-ID"/>
        </w:rPr>
        <w:t>neuron</w:t>
      </w:r>
      <w:r w:rsidR="00A01FDF">
        <w:rPr>
          <w:lang w:val="id-ID"/>
        </w:rPr>
        <w:t xml:space="preserve"> </w:t>
      </w:r>
      <w:r>
        <w:rPr>
          <w:lang w:val="id-ID"/>
        </w:rPr>
        <w:t>64</w:t>
      </w:r>
    </w:p>
    <w:tbl>
      <w:tblPr>
        <w:tblW w:w="7938" w:type="dxa"/>
        <w:jc w:val="center"/>
        <w:tblLook w:val="04A0" w:firstRow="1" w:lastRow="0" w:firstColumn="1" w:lastColumn="0" w:noHBand="0" w:noVBand="1"/>
      </w:tblPr>
      <w:tblGrid>
        <w:gridCol w:w="1701"/>
        <w:gridCol w:w="1559"/>
        <w:gridCol w:w="1276"/>
        <w:gridCol w:w="1418"/>
        <w:gridCol w:w="1984"/>
      </w:tblGrid>
      <w:tr w:rsidR="003D2F7F" w:rsidRPr="003456D9" w14:paraId="5FDD4506" w14:textId="77777777" w:rsidTr="00913D63">
        <w:trPr>
          <w:trHeight w:val="600"/>
          <w:jc w:val="center"/>
        </w:trPr>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6AB7024" w14:textId="5A55A487"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 xml:space="preserve">Jumlah HL (jumlah </w:t>
            </w:r>
            <w:r w:rsidR="00A01FDF" w:rsidRPr="0001343A">
              <w:rPr>
                <w:rFonts w:eastAsia="Times New Roman"/>
                <w:color w:val="000000"/>
                <w:kern w:val="0"/>
                <w:lang w:val="id-ID" w:eastAsia="id-ID"/>
              </w:rPr>
              <w:t>neuron</w:t>
            </w:r>
            <w:r w:rsidRPr="0001343A">
              <w:rPr>
                <w:rFonts w:eastAsia="Times New Roman"/>
                <w:color w:val="000000"/>
                <w:kern w:val="0"/>
                <w:lang w:val="id-ID" w:eastAsia="id-ID"/>
              </w:rPr>
              <w:t>)</w:t>
            </w:r>
          </w:p>
        </w:tc>
        <w:tc>
          <w:tcPr>
            <w:tcW w:w="1559"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19F9E029" w14:textId="3B1050AD"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 xml:space="preserve">Akurasi </w:t>
            </w:r>
            <w:r w:rsidR="0001343A" w:rsidRPr="0001343A">
              <w:rPr>
                <w:rFonts w:eastAsia="Times New Roman"/>
                <w:i/>
                <w:color w:val="000000"/>
                <w:kern w:val="0"/>
                <w:lang w:val="id-ID" w:eastAsia="id-ID"/>
              </w:rPr>
              <w:t>testing</w:t>
            </w:r>
            <w:r w:rsidRPr="0001343A">
              <w:rPr>
                <w:rFonts w:eastAsia="Times New Roman"/>
                <w:color w:val="000000"/>
                <w:kern w:val="0"/>
                <w:lang w:val="id-ID" w:eastAsia="id-ID"/>
              </w:rPr>
              <w:t xml:space="preserve"> (%)</w:t>
            </w:r>
          </w:p>
        </w:tc>
        <w:tc>
          <w:tcPr>
            <w:tcW w:w="1276"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22194406" w14:textId="77777777"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Presisi (%)</w:t>
            </w:r>
          </w:p>
        </w:tc>
        <w:tc>
          <w:tcPr>
            <w:tcW w:w="1418"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3E536213" w14:textId="0BDC8B83" w:rsidR="003456D9" w:rsidRPr="0001343A" w:rsidRDefault="0001343A" w:rsidP="003456D9">
            <w:pPr>
              <w:widowControl/>
              <w:spacing w:line="240" w:lineRule="auto"/>
              <w:jc w:val="center"/>
              <w:rPr>
                <w:rFonts w:eastAsia="Times New Roman"/>
                <w:color w:val="000000"/>
                <w:kern w:val="0"/>
                <w:lang w:val="id-ID" w:eastAsia="id-ID"/>
              </w:rPr>
            </w:pPr>
            <w:r w:rsidRPr="0001343A">
              <w:rPr>
                <w:rFonts w:eastAsia="Times New Roman"/>
                <w:i/>
                <w:color w:val="000000"/>
                <w:kern w:val="0"/>
                <w:lang w:val="id-ID" w:eastAsia="id-ID"/>
              </w:rPr>
              <w:t>Recall</w:t>
            </w:r>
            <w:r w:rsidR="003456D9" w:rsidRPr="0001343A">
              <w:rPr>
                <w:rFonts w:eastAsia="Times New Roman"/>
                <w:color w:val="000000"/>
                <w:kern w:val="0"/>
                <w:lang w:val="id-ID" w:eastAsia="id-ID"/>
              </w:rPr>
              <w:t xml:space="preserve"> (%)</w:t>
            </w:r>
          </w:p>
        </w:tc>
        <w:tc>
          <w:tcPr>
            <w:tcW w:w="1984"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1FE64477" w14:textId="77777777"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Waktu komputasi (s)</w:t>
            </w:r>
          </w:p>
        </w:tc>
      </w:tr>
      <w:tr w:rsidR="003456D9" w:rsidRPr="003456D9" w14:paraId="6DC96573" w14:textId="77777777" w:rsidTr="003D2F7F">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hideMark/>
          </w:tcPr>
          <w:p w14:paraId="46ADCF12" w14:textId="5D035CC9" w:rsidR="003456D9" w:rsidRPr="0001343A" w:rsidRDefault="003456D9" w:rsidP="003456D9">
            <w:pPr>
              <w:widowControl/>
              <w:spacing w:line="240" w:lineRule="auto"/>
              <w:jc w:val="center"/>
              <w:rPr>
                <w:rFonts w:eastAsia="Times New Roman"/>
                <w:color w:val="000000"/>
                <w:kern w:val="0"/>
                <w:lang w:val="id-ID" w:eastAsia="id-ID"/>
              </w:rPr>
            </w:pPr>
            <w:r w:rsidRPr="0001343A">
              <w:t>1 (</w:t>
            </w:r>
            <w:r w:rsidRPr="0001343A">
              <w:rPr>
                <w:lang w:val="id-ID"/>
              </w:rPr>
              <w:t>64</w:t>
            </w:r>
            <w:r w:rsidRPr="0001343A">
              <w:t>)</w:t>
            </w:r>
          </w:p>
        </w:tc>
        <w:tc>
          <w:tcPr>
            <w:tcW w:w="1559" w:type="dxa"/>
            <w:tcBorders>
              <w:top w:val="nil"/>
              <w:left w:val="nil"/>
              <w:bottom w:val="nil"/>
              <w:right w:val="nil"/>
            </w:tcBorders>
            <w:shd w:val="clear" w:color="auto" w:fill="auto"/>
            <w:noWrap/>
            <w:vAlign w:val="bottom"/>
            <w:hideMark/>
          </w:tcPr>
          <w:p w14:paraId="14EDC1DB" w14:textId="3AB8E2C6" w:rsidR="003456D9" w:rsidRPr="0001343A" w:rsidRDefault="003456D9" w:rsidP="00670AF1">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86</w:t>
            </w:r>
            <w:r w:rsidR="00670AF1" w:rsidRPr="0001343A">
              <w:rPr>
                <w:rFonts w:eastAsia="Times New Roman"/>
                <w:color w:val="000000"/>
                <w:kern w:val="0"/>
                <w:lang w:val="id-ID" w:eastAsia="id-ID"/>
              </w:rPr>
              <w:t>,</w:t>
            </w:r>
            <w:r w:rsidRPr="0001343A">
              <w:rPr>
                <w:rFonts w:eastAsia="Times New Roman"/>
                <w:color w:val="000000"/>
                <w:kern w:val="0"/>
                <w:lang w:val="id-ID" w:eastAsia="id-ID"/>
              </w:rPr>
              <w:t>88</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03299A6" w14:textId="2928FDDF"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w:t>
            </w:r>
            <w:r w:rsidR="004C5240">
              <w:rPr>
                <w:rFonts w:eastAsia="Times New Roman"/>
                <w:color w:val="000000"/>
                <w:kern w:val="0"/>
                <w:lang w:val="id-ID" w:eastAsia="id-ID"/>
              </w:rPr>
              <w:t>6,90</w:t>
            </w:r>
          </w:p>
        </w:tc>
        <w:tc>
          <w:tcPr>
            <w:tcW w:w="1418" w:type="dxa"/>
            <w:tcBorders>
              <w:top w:val="nil"/>
              <w:left w:val="nil"/>
              <w:bottom w:val="single" w:sz="4" w:space="0" w:color="auto"/>
              <w:right w:val="single" w:sz="4" w:space="0" w:color="auto"/>
            </w:tcBorders>
            <w:shd w:val="clear" w:color="auto" w:fill="auto"/>
            <w:noWrap/>
            <w:vAlign w:val="bottom"/>
            <w:hideMark/>
          </w:tcPr>
          <w:p w14:paraId="303D136D" w14:textId="64D224A7" w:rsidR="003456D9" w:rsidRPr="0001343A" w:rsidRDefault="004C5240" w:rsidP="003456D9">
            <w:pPr>
              <w:widowControl/>
              <w:spacing w:line="240" w:lineRule="auto"/>
              <w:jc w:val="center"/>
              <w:rPr>
                <w:rFonts w:eastAsia="Times New Roman"/>
                <w:color w:val="000000"/>
                <w:kern w:val="0"/>
                <w:lang w:val="id-ID" w:eastAsia="id-ID"/>
              </w:rPr>
            </w:pPr>
            <w:r>
              <w:rPr>
                <w:rFonts w:eastAsia="Times New Roman"/>
                <w:color w:val="000000"/>
                <w:kern w:val="0"/>
                <w:lang w:val="id-ID" w:eastAsia="id-ID"/>
              </w:rPr>
              <w:t>86,91</w:t>
            </w:r>
          </w:p>
        </w:tc>
        <w:tc>
          <w:tcPr>
            <w:tcW w:w="1984" w:type="dxa"/>
            <w:tcBorders>
              <w:top w:val="nil"/>
              <w:left w:val="nil"/>
              <w:bottom w:val="single" w:sz="4" w:space="0" w:color="auto"/>
              <w:right w:val="single" w:sz="4" w:space="0" w:color="auto"/>
            </w:tcBorders>
            <w:shd w:val="clear" w:color="auto" w:fill="auto"/>
            <w:noWrap/>
            <w:vAlign w:val="bottom"/>
            <w:hideMark/>
          </w:tcPr>
          <w:p w14:paraId="321F1730" w14:textId="56BE1F84" w:rsidR="003456D9" w:rsidRPr="0001343A" w:rsidRDefault="003456D9" w:rsidP="006D7A17">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1176</w:t>
            </w:r>
            <w:r w:rsidR="00C977DA">
              <w:rPr>
                <w:rFonts w:eastAsia="Times New Roman"/>
                <w:color w:val="000000"/>
                <w:kern w:val="0"/>
                <w:lang w:val="id-ID" w:eastAsia="id-ID"/>
              </w:rPr>
              <w:t>,</w:t>
            </w:r>
            <w:r w:rsidRPr="0001343A">
              <w:rPr>
                <w:rFonts w:eastAsia="Times New Roman"/>
                <w:color w:val="000000"/>
                <w:kern w:val="0"/>
                <w:lang w:val="id-ID" w:eastAsia="id-ID"/>
              </w:rPr>
              <w:t>59</w:t>
            </w:r>
          </w:p>
        </w:tc>
      </w:tr>
      <w:tr w:rsidR="003456D9" w:rsidRPr="003456D9" w14:paraId="7B374AD9" w14:textId="77777777" w:rsidTr="003D2F7F">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hideMark/>
          </w:tcPr>
          <w:p w14:paraId="6245E4E3" w14:textId="18D9E104" w:rsidR="003456D9" w:rsidRPr="0001343A" w:rsidRDefault="003456D9" w:rsidP="003456D9">
            <w:pPr>
              <w:widowControl/>
              <w:spacing w:line="240" w:lineRule="auto"/>
              <w:jc w:val="center"/>
              <w:rPr>
                <w:rFonts w:eastAsia="Times New Roman"/>
                <w:color w:val="000000"/>
                <w:kern w:val="0"/>
                <w:lang w:val="id-ID" w:eastAsia="id-ID"/>
              </w:rPr>
            </w:pPr>
            <w:r w:rsidRPr="0001343A">
              <w:t>2 (</w:t>
            </w:r>
            <w:r w:rsidRPr="0001343A">
              <w:rPr>
                <w:lang w:val="id-ID"/>
              </w:rPr>
              <w:t>64</w:t>
            </w:r>
            <w:r w:rsidRPr="0001343A">
              <w:t>,</w:t>
            </w:r>
            <w:r w:rsidRPr="0001343A">
              <w:rPr>
                <w:lang w:val="id-ID"/>
              </w:rPr>
              <w:t>64</w:t>
            </w:r>
            <w:r w:rsidRPr="0001343A">
              <w:t>)</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E6AB8E6" w14:textId="61E09D98" w:rsidR="003456D9" w:rsidRPr="0001343A" w:rsidRDefault="003456D9" w:rsidP="00670AF1">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92</w:t>
            </w:r>
            <w:r w:rsidR="00670AF1" w:rsidRPr="0001343A">
              <w:rPr>
                <w:rFonts w:eastAsia="Times New Roman"/>
                <w:color w:val="000000"/>
                <w:kern w:val="0"/>
                <w:lang w:val="id-ID" w:eastAsia="id-ID"/>
              </w:rPr>
              <w:t>,</w:t>
            </w:r>
            <w:r w:rsidRPr="0001343A">
              <w:rPr>
                <w:rFonts w:eastAsia="Times New Roman"/>
                <w:color w:val="000000"/>
                <w:kern w:val="0"/>
                <w:lang w:val="id-ID" w:eastAsia="id-ID"/>
              </w:rPr>
              <w:t>16</w:t>
            </w:r>
          </w:p>
        </w:tc>
        <w:tc>
          <w:tcPr>
            <w:tcW w:w="1276" w:type="dxa"/>
            <w:tcBorders>
              <w:top w:val="nil"/>
              <w:left w:val="nil"/>
              <w:bottom w:val="single" w:sz="4" w:space="0" w:color="auto"/>
              <w:right w:val="single" w:sz="4" w:space="0" w:color="auto"/>
            </w:tcBorders>
            <w:shd w:val="clear" w:color="auto" w:fill="auto"/>
            <w:noWrap/>
            <w:vAlign w:val="bottom"/>
            <w:hideMark/>
          </w:tcPr>
          <w:p w14:paraId="4F4420A0" w14:textId="44698639"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92</w:t>
            </w:r>
            <w:r w:rsidR="004C5240">
              <w:rPr>
                <w:rFonts w:eastAsia="Times New Roman"/>
                <w:color w:val="000000"/>
                <w:kern w:val="0"/>
                <w:lang w:val="id-ID" w:eastAsia="id-ID"/>
              </w:rPr>
              <w:t>,16</w:t>
            </w:r>
          </w:p>
        </w:tc>
        <w:tc>
          <w:tcPr>
            <w:tcW w:w="1418" w:type="dxa"/>
            <w:tcBorders>
              <w:top w:val="nil"/>
              <w:left w:val="nil"/>
              <w:bottom w:val="single" w:sz="4" w:space="0" w:color="auto"/>
              <w:right w:val="single" w:sz="4" w:space="0" w:color="auto"/>
            </w:tcBorders>
            <w:shd w:val="clear" w:color="auto" w:fill="auto"/>
            <w:noWrap/>
            <w:vAlign w:val="bottom"/>
            <w:hideMark/>
          </w:tcPr>
          <w:p w14:paraId="03A48880" w14:textId="0840087C"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92</w:t>
            </w:r>
            <w:r w:rsidR="004C5240">
              <w:rPr>
                <w:rFonts w:eastAsia="Times New Roman"/>
                <w:color w:val="000000"/>
                <w:kern w:val="0"/>
                <w:lang w:val="id-ID" w:eastAsia="id-ID"/>
              </w:rPr>
              <w:t>,17</w:t>
            </w:r>
          </w:p>
        </w:tc>
        <w:tc>
          <w:tcPr>
            <w:tcW w:w="1984" w:type="dxa"/>
            <w:tcBorders>
              <w:top w:val="nil"/>
              <w:left w:val="nil"/>
              <w:bottom w:val="single" w:sz="4" w:space="0" w:color="auto"/>
              <w:right w:val="single" w:sz="4" w:space="0" w:color="auto"/>
            </w:tcBorders>
            <w:shd w:val="clear" w:color="auto" w:fill="auto"/>
            <w:noWrap/>
            <w:vAlign w:val="bottom"/>
            <w:hideMark/>
          </w:tcPr>
          <w:p w14:paraId="5A1538F7" w14:textId="669976FA" w:rsidR="003456D9" w:rsidRPr="0001343A" w:rsidRDefault="003456D9" w:rsidP="006D7A17">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1318</w:t>
            </w:r>
            <w:r w:rsidR="00C977DA">
              <w:rPr>
                <w:rFonts w:eastAsia="Times New Roman"/>
                <w:color w:val="000000"/>
                <w:kern w:val="0"/>
                <w:lang w:val="id-ID" w:eastAsia="id-ID"/>
              </w:rPr>
              <w:t>,</w:t>
            </w:r>
            <w:r w:rsidRPr="0001343A">
              <w:rPr>
                <w:rFonts w:eastAsia="Times New Roman"/>
                <w:color w:val="000000"/>
                <w:kern w:val="0"/>
                <w:lang w:val="id-ID" w:eastAsia="id-ID"/>
              </w:rPr>
              <w:t>24</w:t>
            </w:r>
          </w:p>
        </w:tc>
      </w:tr>
      <w:tr w:rsidR="00C736C7" w:rsidRPr="003456D9" w14:paraId="316B91E4" w14:textId="77777777" w:rsidTr="00913D63">
        <w:trPr>
          <w:trHeight w:val="300"/>
          <w:jc w:val="center"/>
        </w:trPr>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133F4EFC" w14:textId="026D4775" w:rsidR="003456D9" w:rsidRPr="0001343A" w:rsidRDefault="003456D9" w:rsidP="003456D9">
            <w:pPr>
              <w:widowControl/>
              <w:spacing w:line="240" w:lineRule="auto"/>
              <w:jc w:val="center"/>
              <w:rPr>
                <w:rFonts w:eastAsia="Times New Roman"/>
                <w:color w:val="000000"/>
                <w:kern w:val="0"/>
                <w:lang w:val="id-ID" w:eastAsia="id-ID"/>
              </w:rPr>
            </w:pPr>
            <w:r w:rsidRPr="0001343A">
              <w:t>3 (</w:t>
            </w:r>
            <w:r w:rsidRPr="0001343A">
              <w:rPr>
                <w:lang w:val="id-ID"/>
              </w:rPr>
              <w:t>64</w:t>
            </w:r>
            <w:r w:rsidRPr="0001343A">
              <w:t>,</w:t>
            </w:r>
            <w:r w:rsidRPr="0001343A">
              <w:rPr>
                <w:lang w:val="id-ID"/>
              </w:rPr>
              <w:t>64</w:t>
            </w:r>
            <w:r w:rsidRPr="0001343A">
              <w:t>,</w:t>
            </w:r>
            <w:r w:rsidRPr="0001343A">
              <w:rPr>
                <w:lang w:val="id-ID"/>
              </w:rPr>
              <w:t>64</w:t>
            </w:r>
            <w:r w:rsidRPr="0001343A">
              <w:t>)</w:t>
            </w:r>
          </w:p>
        </w:tc>
        <w:tc>
          <w:tcPr>
            <w:tcW w:w="1559" w:type="dxa"/>
            <w:tcBorders>
              <w:top w:val="nil"/>
              <w:left w:val="nil"/>
              <w:bottom w:val="single" w:sz="4" w:space="0" w:color="auto"/>
              <w:right w:val="single" w:sz="4" w:space="0" w:color="auto"/>
            </w:tcBorders>
            <w:shd w:val="clear" w:color="auto" w:fill="E5B8B7" w:themeFill="accent2" w:themeFillTint="66"/>
            <w:noWrap/>
            <w:vAlign w:val="bottom"/>
            <w:hideMark/>
          </w:tcPr>
          <w:p w14:paraId="7EC5DF9A" w14:textId="010ABDFE" w:rsidR="003456D9" w:rsidRPr="0001343A" w:rsidRDefault="003456D9" w:rsidP="00670AF1">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92</w:t>
            </w:r>
            <w:r w:rsidR="00670AF1" w:rsidRPr="0001343A">
              <w:rPr>
                <w:rFonts w:eastAsia="Times New Roman"/>
                <w:color w:val="000000"/>
                <w:kern w:val="0"/>
                <w:lang w:val="id-ID" w:eastAsia="id-ID"/>
              </w:rPr>
              <w:t>,</w:t>
            </w:r>
            <w:r w:rsidRPr="0001343A">
              <w:rPr>
                <w:rFonts w:eastAsia="Times New Roman"/>
                <w:color w:val="000000"/>
                <w:kern w:val="0"/>
                <w:lang w:val="id-ID" w:eastAsia="id-ID"/>
              </w:rPr>
              <w:t>31</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082010C8" w14:textId="51B27D09"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92</w:t>
            </w:r>
            <w:r w:rsidR="004C5240">
              <w:rPr>
                <w:rFonts w:eastAsia="Times New Roman"/>
                <w:color w:val="000000"/>
                <w:kern w:val="0"/>
                <w:lang w:val="id-ID" w:eastAsia="id-ID"/>
              </w:rPr>
              <w:t>,32</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5130899E" w14:textId="76E7B0F1"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92</w:t>
            </w:r>
            <w:r w:rsidR="004C5240">
              <w:rPr>
                <w:rFonts w:eastAsia="Times New Roman"/>
                <w:color w:val="000000"/>
                <w:kern w:val="0"/>
                <w:lang w:val="id-ID" w:eastAsia="id-ID"/>
              </w:rPr>
              <w:t>,32</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14:paraId="4E1C5EBF" w14:textId="5C66D2D8" w:rsidR="003456D9" w:rsidRPr="0001343A" w:rsidRDefault="003456D9" w:rsidP="006D7A17">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1442</w:t>
            </w:r>
            <w:r w:rsidR="00C977DA">
              <w:rPr>
                <w:rFonts w:eastAsia="Times New Roman"/>
                <w:color w:val="000000"/>
                <w:kern w:val="0"/>
                <w:lang w:val="id-ID" w:eastAsia="id-ID"/>
              </w:rPr>
              <w:t>,</w:t>
            </w:r>
            <w:r w:rsidRPr="0001343A">
              <w:rPr>
                <w:rFonts w:eastAsia="Times New Roman"/>
                <w:color w:val="000000"/>
                <w:kern w:val="0"/>
                <w:lang w:val="id-ID" w:eastAsia="id-ID"/>
              </w:rPr>
              <w:t>91</w:t>
            </w:r>
          </w:p>
        </w:tc>
      </w:tr>
    </w:tbl>
    <w:p w14:paraId="24B9DC32" w14:textId="54B0CD69" w:rsidR="00D64ADD" w:rsidRDefault="00D64ADD" w:rsidP="00FD05DB">
      <w:pPr>
        <w:ind w:firstLine="567"/>
        <w:rPr>
          <w:lang w:val="id-ID"/>
        </w:rPr>
      </w:pPr>
      <w:r>
        <w:rPr>
          <w:lang w:val="id-ID"/>
        </w:rPr>
        <w:t xml:space="preserve">Terakhir pengujian menggunakan jumlah </w:t>
      </w:r>
      <w:r w:rsidR="003B4562" w:rsidRPr="003B4562">
        <w:rPr>
          <w:i/>
          <w:lang w:val="id-ID"/>
        </w:rPr>
        <w:t>neuron</w:t>
      </w:r>
      <w:r>
        <w:rPr>
          <w:lang w:val="id-ID"/>
        </w:rPr>
        <w:t xml:space="preserve"> sebanyak 128, hasil akurasi tertinggi yang didapat yaitu 93,85%</w:t>
      </w:r>
      <w:r w:rsidR="000711D4">
        <w:rPr>
          <w:lang w:val="id-ID"/>
        </w:rPr>
        <w:t xml:space="preserve"> menggunakan 3 </w:t>
      </w:r>
      <w:r w:rsidR="003B4562" w:rsidRPr="003B4562">
        <w:rPr>
          <w:i/>
          <w:lang w:val="id-ID"/>
        </w:rPr>
        <w:t>hidden layer</w:t>
      </w:r>
      <w:r>
        <w:rPr>
          <w:lang w:val="id-ID"/>
        </w:rPr>
        <w:t xml:space="preserve">. Hal ini membuktikan pengaruh banyaknya jumlah </w:t>
      </w:r>
      <w:r w:rsidR="003B4562" w:rsidRPr="003B4562">
        <w:rPr>
          <w:i/>
          <w:lang w:val="id-ID"/>
        </w:rPr>
        <w:t>hidden layer</w:t>
      </w:r>
      <w:r>
        <w:rPr>
          <w:lang w:val="id-ID"/>
        </w:rPr>
        <w:t xml:space="preserve"> dan </w:t>
      </w:r>
      <w:r w:rsidR="003B4562" w:rsidRPr="003B4562">
        <w:rPr>
          <w:i/>
          <w:lang w:val="id-ID"/>
        </w:rPr>
        <w:t>neuron</w:t>
      </w:r>
      <w:r w:rsidR="00A01FDF">
        <w:rPr>
          <w:lang w:val="id-ID"/>
        </w:rPr>
        <w:t xml:space="preserve"> </w:t>
      </w:r>
      <w:r>
        <w:rPr>
          <w:lang w:val="id-ID"/>
        </w:rPr>
        <w:t xml:space="preserve">mempengaruhi akurasi </w:t>
      </w:r>
      <w:r w:rsidR="0001343A" w:rsidRPr="0001343A">
        <w:rPr>
          <w:i/>
          <w:lang w:val="id-ID"/>
        </w:rPr>
        <w:t>testing</w:t>
      </w:r>
      <w:r>
        <w:rPr>
          <w:lang w:val="id-ID"/>
        </w:rPr>
        <w:t xml:space="preserve"> pada tahapan klasifikasi. Semakin banyak jumlah </w:t>
      </w:r>
      <w:r w:rsidR="003B4562" w:rsidRPr="003B4562">
        <w:rPr>
          <w:i/>
          <w:lang w:val="id-ID"/>
        </w:rPr>
        <w:t>neuron</w:t>
      </w:r>
      <w:r w:rsidR="00A01FDF">
        <w:rPr>
          <w:lang w:val="id-ID"/>
        </w:rPr>
        <w:t xml:space="preserve"> </w:t>
      </w:r>
      <w:r>
        <w:rPr>
          <w:lang w:val="id-ID"/>
        </w:rPr>
        <w:t xml:space="preserve">dan </w:t>
      </w:r>
      <w:r w:rsidR="003B4562" w:rsidRPr="003B4562">
        <w:rPr>
          <w:i/>
          <w:lang w:val="id-ID"/>
        </w:rPr>
        <w:t>hidden layer</w:t>
      </w:r>
      <w:r>
        <w:rPr>
          <w:lang w:val="id-ID"/>
        </w:rPr>
        <w:t xml:space="preserve"> maka akurasi yang didapatkan semakin tinggi</w:t>
      </w:r>
      <w:r w:rsidR="0040450A">
        <w:rPr>
          <w:lang w:val="id-ID"/>
        </w:rPr>
        <w:t>. Hasilnya dapat dilihat pada Tabel 4.6.</w:t>
      </w:r>
      <w:r w:rsidR="0032312F">
        <w:rPr>
          <w:lang w:val="id-ID"/>
        </w:rPr>
        <w:t xml:space="preserve"> </w:t>
      </w:r>
      <w:r w:rsidR="000711D4">
        <w:rPr>
          <w:lang w:val="id-ID"/>
        </w:rPr>
        <w:t>dan w</w:t>
      </w:r>
      <w:r w:rsidR="0032312F">
        <w:rPr>
          <w:lang w:val="id-ID"/>
        </w:rPr>
        <w:t xml:space="preserve">aktu komputasi juga semakin lama </w:t>
      </w:r>
      <w:r w:rsidR="000711D4">
        <w:rPr>
          <w:lang w:val="id-ID"/>
        </w:rPr>
        <w:t xml:space="preserve">semakin naik </w:t>
      </w:r>
      <w:r w:rsidR="0032312F">
        <w:rPr>
          <w:lang w:val="id-ID"/>
        </w:rPr>
        <w:t xml:space="preserve">jika jumlah </w:t>
      </w:r>
      <w:r w:rsidR="003B4562" w:rsidRPr="003B4562">
        <w:rPr>
          <w:i/>
          <w:lang w:val="id-ID"/>
        </w:rPr>
        <w:t>hidden layer</w:t>
      </w:r>
      <w:r w:rsidR="0032312F">
        <w:rPr>
          <w:lang w:val="id-ID"/>
        </w:rPr>
        <w:t xml:space="preserve"> yang digunakan semakin banyak.</w:t>
      </w:r>
      <w:r w:rsidR="000711D4">
        <w:rPr>
          <w:lang w:val="id-ID"/>
        </w:rPr>
        <w:t xml:space="preserve"> Berdasarkan pengujian tersubut maka</w:t>
      </w:r>
      <w:r w:rsidR="00300357">
        <w:rPr>
          <w:lang w:val="id-ID"/>
        </w:rPr>
        <w:t xml:space="preserve"> </w:t>
      </w:r>
      <w:r w:rsidR="000711D4">
        <w:rPr>
          <w:lang w:val="id-ID"/>
        </w:rPr>
        <w:t>a</w:t>
      </w:r>
      <w:r w:rsidR="00300357">
        <w:rPr>
          <w:lang w:val="id-ID"/>
        </w:rPr>
        <w:t>rsitektur terbaik yang didapat akan digunakan untuk tahapan pengujian selanjutnya.</w:t>
      </w:r>
      <w:r w:rsidR="0032312F">
        <w:rPr>
          <w:lang w:val="id-ID"/>
        </w:rPr>
        <w:t xml:space="preserve"> </w:t>
      </w:r>
    </w:p>
    <w:p w14:paraId="6F09D38A" w14:textId="2070AFE6" w:rsidR="003456D9" w:rsidRDefault="003D2F7F" w:rsidP="003D2F7F">
      <w:pPr>
        <w:jc w:val="center"/>
        <w:rPr>
          <w:lang w:val="id-ID"/>
        </w:rPr>
      </w:pPr>
      <w:r>
        <w:rPr>
          <w:lang w:val="id-ID"/>
        </w:rPr>
        <w:t xml:space="preserve">Tabel 4.6 Hasil pengujian terhadap jumlah </w:t>
      </w:r>
      <w:r w:rsidR="003B4562" w:rsidRPr="003B4562">
        <w:rPr>
          <w:i/>
          <w:lang w:val="id-ID"/>
        </w:rPr>
        <w:t>hidden layer</w:t>
      </w:r>
      <w:r w:rsidRPr="003D2F7F">
        <w:rPr>
          <w:i/>
          <w:lang w:val="id-ID"/>
        </w:rPr>
        <w:t xml:space="preserve"> </w:t>
      </w:r>
      <w:r w:rsidR="00731FD5">
        <w:rPr>
          <w:lang w:val="id-ID"/>
        </w:rPr>
        <w:t>dengan jumlah</w:t>
      </w:r>
      <w:r w:rsidR="00731FD5" w:rsidRPr="003D2F7F">
        <w:rPr>
          <w:i/>
          <w:lang w:val="id-ID"/>
        </w:rPr>
        <w:t xml:space="preserve"> </w:t>
      </w:r>
      <w:r w:rsidR="003B4562" w:rsidRPr="003B4562">
        <w:rPr>
          <w:i/>
          <w:lang w:val="id-ID"/>
        </w:rPr>
        <w:t>neuron</w:t>
      </w:r>
      <w:r w:rsidR="00183C01">
        <w:rPr>
          <w:lang w:val="id-ID"/>
        </w:rPr>
        <w:t xml:space="preserve"> </w:t>
      </w:r>
      <w:r>
        <w:rPr>
          <w:lang w:val="id-ID"/>
        </w:rPr>
        <w:t>128</w:t>
      </w:r>
    </w:p>
    <w:tbl>
      <w:tblPr>
        <w:tblW w:w="7938" w:type="dxa"/>
        <w:jc w:val="center"/>
        <w:tblLook w:val="04A0" w:firstRow="1" w:lastRow="0" w:firstColumn="1" w:lastColumn="0" w:noHBand="0" w:noVBand="1"/>
      </w:tblPr>
      <w:tblGrid>
        <w:gridCol w:w="1701"/>
        <w:gridCol w:w="1559"/>
        <w:gridCol w:w="1276"/>
        <w:gridCol w:w="1418"/>
        <w:gridCol w:w="1984"/>
      </w:tblGrid>
      <w:tr w:rsidR="003D2F7F" w:rsidRPr="003456D9" w14:paraId="1E66C706" w14:textId="77777777" w:rsidTr="00913D63">
        <w:trPr>
          <w:trHeight w:val="600"/>
          <w:jc w:val="center"/>
        </w:trPr>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4FE2AAB" w14:textId="5B2C8475"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Jumlah HL (jumlah n</w:t>
            </w:r>
            <w:r w:rsidR="00183C01" w:rsidRPr="0001343A">
              <w:rPr>
                <w:rFonts w:eastAsia="Times New Roman"/>
                <w:color w:val="000000"/>
                <w:kern w:val="0"/>
                <w:lang w:val="id-ID" w:eastAsia="id-ID"/>
              </w:rPr>
              <w:t>euron</w:t>
            </w:r>
            <w:r w:rsidRPr="0001343A">
              <w:rPr>
                <w:rFonts w:eastAsia="Times New Roman"/>
                <w:color w:val="000000"/>
                <w:kern w:val="0"/>
                <w:lang w:val="id-ID" w:eastAsia="id-ID"/>
              </w:rPr>
              <w:t>)</w:t>
            </w:r>
          </w:p>
        </w:tc>
        <w:tc>
          <w:tcPr>
            <w:tcW w:w="1559"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25B79B5E" w14:textId="2CCE205B"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 xml:space="preserve">Akurasi </w:t>
            </w:r>
            <w:r w:rsidR="0001343A" w:rsidRPr="0001343A">
              <w:rPr>
                <w:rFonts w:eastAsia="Times New Roman"/>
                <w:i/>
                <w:color w:val="000000"/>
                <w:kern w:val="0"/>
                <w:lang w:val="id-ID" w:eastAsia="id-ID"/>
              </w:rPr>
              <w:t>testing</w:t>
            </w:r>
            <w:r w:rsidRPr="0001343A">
              <w:rPr>
                <w:rFonts w:eastAsia="Times New Roman"/>
                <w:color w:val="000000"/>
                <w:kern w:val="0"/>
                <w:lang w:val="id-ID" w:eastAsia="id-ID"/>
              </w:rPr>
              <w:t xml:space="preserve"> (%)</w:t>
            </w:r>
          </w:p>
        </w:tc>
        <w:tc>
          <w:tcPr>
            <w:tcW w:w="1276"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0FD0364D" w14:textId="77777777"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Presisi (%)</w:t>
            </w:r>
          </w:p>
        </w:tc>
        <w:tc>
          <w:tcPr>
            <w:tcW w:w="1418"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41BFD096" w14:textId="1D6D5CBC" w:rsidR="003456D9" w:rsidRPr="0001343A" w:rsidRDefault="0001343A" w:rsidP="003456D9">
            <w:pPr>
              <w:widowControl/>
              <w:spacing w:line="240" w:lineRule="auto"/>
              <w:jc w:val="center"/>
              <w:rPr>
                <w:rFonts w:eastAsia="Times New Roman"/>
                <w:color w:val="000000"/>
                <w:kern w:val="0"/>
                <w:lang w:val="id-ID" w:eastAsia="id-ID"/>
              </w:rPr>
            </w:pPr>
            <w:r w:rsidRPr="0001343A">
              <w:rPr>
                <w:rFonts w:eastAsia="Times New Roman"/>
                <w:i/>
                <w:color w:val="000000"/>
                <w:kern w:val="0"/>
                <w:lang w:val="id-ID" w:eastAsia="id-ID"/>
              </w:rPr>
              <w:t>Recall</w:t>
            </w:r>
            <w:r w:rsidR="003456D9" w:rsidRPr="0001343A">
              <w:rPr>
                <w:rFonts w:eastAsia="Times New Roman"/>
                <w:color w:val="000000"/>
                <w:kern w:val="0"/>
                <w:lang w:val="id-ID" w:eastAsia="id-ID"/>
              </w:rPr>
              <w:t xml:space="preserve"> (%)</w:t>
            </w:r>
          </w:p>
        </w:tc>
        <w:tc>
          <w:tcPr>
            <w:tcW w:w="1984"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76B1CF33" w14:textId="77777777"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Waktu komputasi (s)</w:t>
            </w:r>
          </w:p>
        </w:tc>
      </w:tr>
      <w:tr w:rsidR="003456D9" w:rsidRPr="003456D9" w14:paraId="1439A711" w14:textId="77777777" w:rsidTr="004411C2">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7EDEF71" w14:textId="38E9BD76"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1</w:t>
            </w:r>
            <w:r w:rsidR="003D2F7F" w:rsidRPr="0001343A">
              <w:rPr>
                <w:rFonts w:eastAsia="Times New Roman"/>
                <w:color w:val="000000"/>
                <w:kern w:val="0"/>
                <w:lang w:val="id-ID" w:eastAsia="id-ID"/>
              </w:rPr>
              <w:t xml:space="preserve"> (128)</w:t>
            </w:r>
          </w:p>
        </w:tc>
        <w:tc>
          <w:tcPr>
            <w:tcW w:w="1559" w:type="dxa"/>
            <w:tcBorders>
              <w:top w:val="nil"/>
              <w:left w:val="nil"/>
              <w:bottom w:val="single" w:sz="4" w:space="0" w:color="auto"/>
              <w:right w:val="single" w:sz="4" w:space="0" w:color="auto"/>
            </w:tcBorders>
            <w:shd w:val="clear" w:color="auto" w:fill="auto"/>
            <w:noWrap/>
            <w:vAlign w:val="bottom"/>
            <w:hideMark/>
          </w:tcPr>
          <w:p w14:paraId="2E07C015" w14:textId="5903A90D" w:rsidR="003456D9" w:rsidRPr="0001343A" w:rsidRDefault="003456D9" w:rsidP="00670AF1">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86</w:t>
            </w:r>
            <w:r w:rsidR="00670AF1" w:rsidRPr="0001343A">
              <w:rPr>
                <w:rFonts w:eastAsia="Times New Roman"/>
                <w:color w:val="000000"/>
                <w:kern w:val="0"/>
                <w:lang w:val="id-ID" w:eastAsia="id-ID"/>
              </w:rPr>
              <w:t>,</w:t>
            </w:r>
            <w:r w:rsidRPr="0001343A">
              <w:rPr>
                <w:rFonts w:eastAsia="Times New Roman"/>
                <w:color w:val="000000"/>
                <w:kern w:val="0"/>
                <w:lang w:val="id-ID" w:eastAsia="id-ID"/>
              </w:rPr>
              <w:t>11</w:t>
            </w:r>
          </w:p>
        </w:tc>
        <w:tc>
          <w:tcPr>
            <w:tcW w:w="1276" w:type="dxa"/>
            <w:tcBorders>
              <w:top w:val="nil"/>
              <w:left w:val="nil"/>
              <w:bottom w:val="single" w:sz="4" w:space="0" w:color="auto"/>
              <w:right w:val="single" w:sz="4" w:space="0" w:color="auto"/>
            </w:tcBorders>
            <w:shd w:val="clear" w:color="auto" w:fill="auto"/>
            <w:noWrap/>
            <w:vAlign w:val="bottom"/>
            <w:hideMark/>
          </w:tcPr>
          <w:p w14:paraId="7A60AD08" w14:textId="66ACC454"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86</w:t>
            </w:r>
            <w:r w:rsidR="004C5240">
              <w:rPr>
                <w:rFonts w:eastAsia="Times New Roman"/>
                <w:color w:val="000000"/>
                <w:kern w:val="0"/>
                <w:lang w:val="id-ID" w:eastAsia="id-ID"/>
              </w:rPr>
              <w:t>,13</w:t>
            </w:r>
          </w:p>
        </w:tc>
        <w:tc>
          <w:tcPr>
            <w:tcW w:w="1418" w:type="dxa"/>
            <w:tcBorders>
              <w:top w:val="nil"/>
              <w:left w:val="nil"/>
              <w:bottom w:val="single" w:sz="4" w:space="0" w:color="auto"/>
              <w:right w:val="single" w:sz="4" w:space="0" w:color="auto"/>
            </w:tcBorders>
            <w:shd w:val="clear" w:color="auto" w:fill="auto"/>
            <w:noWrap/>
            <w:vAlign w:val="bottom"/>
            <w:hideMark/>
          </w:tcPr>
          <w:p w14:paraId="69DB1014" w14:textId="19A72464"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86</w:t>
            </w:r>
            <w:r w:rsidR="004C5240">
              <w:rPr>
                <w:rFonts w:eastAsia="Times New Roman"/>
                <w:color w:val="000000"/>
                <w:kern w:val="0"/>
                <w:lang w:val="id-ID" w:eastAsia="id-ID"/>
              </w:rPr>
              <w:t>,12</w:t>
            </w:r>
          </w:p>
        </w:tc>
        <w:tc>
          <w:tcPr>
            <w:tcW w:w="1984" w:type="dxa"/>
            <w:tcBorders>
              <w:top w:val="nil"/>
              <w:left w:val="nil"/>
              <w:bottom w:val="single" w:sz="4" w:space="0" w:color="auto"/>
              <w:right w:val="single" w:sz="4" w:space="0" w:color="auto"/>
            </w:tcBorders>
            <w:shd w:val="clear" w:color="auto" w:fill="auto"/>
            <w:noWrap/>
            <w:vAlign w:val="bottom"/>
            <w:hideMark/>
          </w:tcPr>
          <w:p w14:paraId="1404B8FE" w14:textId="67E496EF" w:rsidR="003456D9" w:rsidRPr="0001343A" w:rsidRDefault="003456D9" w:rsidP="006D7A17">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1335</w:t>
            </w:r>
            <w:r w:rsidR="004C5240">
              <w:rPr>
                <w:rFonts w:eastAsia="Times New Roman"/>
                <w:color w:val="000000"/>
                <w:kern w:val="0"/>
                <w:lang w:val="id-ID" w:eastAsia="id-ID"/>
              </w:rPr>
              <w:t>,</w:t>
            </w:r>
            <w:r w:rsidRPr="0001343A">
              <w:rPr>
                <w:rFonts w:eastAsia="Times New Roman"/>
                <w:color w:val="000000"/>
                <w:kern w:val="0"/>
                <w:lang w:val="id-ID" w:eastAsia="id-ID"/>
              </w:rPr>
              <w:t>94</w:t>
            </w:r>
          </w:p>
        </w:tc>
      </w:tr>
      <w:tr w:rsidR="003456D9" w:rsidRPr="003456D9" w14:paraId="366D91C1" w14:textId="77777777" w:rsidTr="004411C2">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2CAF2E6" w14:textId="2EAF912C"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2</w:t>
            </w:r>
            <w:r w:rsidR="003D2F7F" w:rsidRPr="0001343A">
              <w:rPr>
                <w:rFonts w:eastAsia="Times New Roman"/>
                <w:color w:val="000000"/>
                <w:kern w:val="0"/>
                <w:lang w:val="id-ID" w:eastAsia="id-ID"/>
              </w:rPr>
              <w:t xml:space="preserve"> (128,128)</w:t>
            </w:r>
          </w:p>
        </w:tc>
        <w:tc>
          <w:tcPr>
            <w:tcW w:w="1559" w:type="dxa"/>
            <w:tcBorders>
              <w:top w:val="nil"/>
              <w:left w:val="nil"/>
              <w:bottom w:val="single" w:sz="4" w:space="0" w:color="auto"/>
              <w:right w:val="single" w:sz="4" w:space="0" w:color="auto"/>
            </w:tcBorders>
            <w:shd w:val="clear" w:color="auto" w:fill="auto"/>
            <w:noWrap/>
            <w:vAlign w:val="bottom"/>
            <w:hideMark/>
          </w:tcPr>
          <w:p w14:paraId="3ED50C1D" w14:textId="3B2982ED" w:rsidR="003456D9" w:rsidRPr="0001343A" w:rsidRDefault="003456D9" w:rsidP="00670AF1">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93</w:t>
            </w:r>
            <w:r w:rsidR="00670AF1" w:rsidRPr="0001343A">
              <w:rPr>
                <w:rFonts w:eastAsia="Times New Roman"/>
                <w:color w:val="000000"/>
                <w:kern w:val="0"/>
                <w:lang w:val="id-ID" w:eastAsia="id-ID"/>
              </w:rPr>
              <w:t>,</w:t>
            </w:r>
            <w:r w:rsidRPr="0001343A">
              <w:rPr>
                <w:rFonts w:eastAsia="Times New Roman"/>
                <w:color w:val="000000"/>
                <w:kern w:val="0"/>
                <w:lang w:val="id-ID" w:eastAsia="id-ID"/>
              </w:rPr>
              <w:t>48</w:t>
            </w:r>
          </w:p>
        </w:tc>
        <w:tc>
          <w:tcPr>
            <w:tcW w:w="1276" w:type="dxa"/>
            <w:tcBorders>
              <w:top w:val="nil"/>
              <w:left w:val="nil"/>
              <w:bottom w:val="single" w:sz="4" w:space="0" w:color="auto"/>
              <w:right w:val="single" w:sz="4" w:space="0" w:color="auto"/>
            </w:tcBorders>
            <w:shd w:val="clear" w:color="auto" w:fill="auto"/>
            <w:noWrap/>
            <w:vAlign w:val="bottom"/>
            <w:hideMark/>
          </w:tcPr>
          <w:p w14:paraId="0E3E94F9" w14:textId="7B5F09EB"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9</w:t>
            </w:r>
            <w:r w:rsidR="004C5240">
              <w:rPr>
                <w:rFonts w:eastAsia="Times New Roman"/>
                <w:color w:val="000000"/>
                <w:kern w:val="0"/>
                <w:lang w:val="id-ID" w:eastAsia="id-ID"/>
              </w:rPr>
              <w:t>3,50</w:t>
            </w:r>
          </w:p>
        </w:tc>
        <w:tc>
          <w:tcPr>
            <w:tcW w:w="1418" w:type="dxa"/>
            <w:tcBorders>
              <w:top w:val="nil"/>
              <w:left w:val="nil"/>
              <w:bottom w:val="single" w:sz="4" w:space="0" w:color="auto"/>
              <w:right w:val="single" w:sz="4" w:space="0" w:color="auto"/>
            </w:tcBorders>
            <w:shd w:val="clear" w:color="auto" w:fill="auto"/>
            <w:noWrap/>
            <w:vAlign w:val="bottom"/>
            <w:hideMark/>
          </w:tcPr>
          <w:p w14:paraId="11E5D62C" w14:textId="65586862"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93</w:t>
            </w:r>
            <w:r w:rsidR="004C5240">
              <w:rPr>
                <w:rFonts w:eastAsia="Times New Roman"/>
                <w:color w:val="000000"/>
                <w:kern w:val="0"/>
                <w:lang w:val="id-ID" w:eastAsia="id-ID"/>
              </w:rPr>
              <w:t>,50</w:t>
            </w:r>
          </w:p>
        </w:tc>
        <w:tc>
          <w:tcPr>
            <w:tcW w:w="1984" w:type="dxa"/>
            <w:tcBorders>
              <w:top w:val="nil"/>
              <w:left w:val="nil"/>
              <w:bottom w:val="single" w:sz="4" w:space="0" w:color="auto"/>
              <w:right w:val="single" w:sz="4" w:space="0" w:color="auto"/>
            </w:tcBorders>
            <w:shd w:val="clear" w:color="auto" w:fill="auto"/>
            <w:noWrap/>
            <w:vAlign w:val="bottom"/>
            <w:hideMark/>
          </w:tcPr>
          <w:p w14:paraId="395614ED" w14:textId="78472563" w:rsidR="003456D9" w:rsidRPr="0001343A" w:rsidRDefault="003456D9" w:rsidP="006D7A17">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1794</w:t>
            </w:r>
            <w:r w:rsidR="004C5240">
              <w:rPr>
                <w:rFonts w:eastAsia="Times New Roman"/>
                <w:color w:val="000000"/>
                <w:kern w:val="0"/>
                <w:lang w:val="id-ID" w:eastAsia="id-ID"/>
              </w:rPr>
              <w:t>,</w:t>
            </w:r>
            <w:r w:rsidRPr="0001343A">
              <w:rPr>
                <w:rFonts w:eastAsia="Times New Roman"/>
                <w:color w:val="000000"/>
                <w:kern w:val="0"/>
                <w:lang w:val="id-ID" w:eastAsia="id-ID"/>
              </w:rPr>
              <w:t>53</w:t>
            </w:r>
          </w:p>
        </w:tc>
      </w:tr>
      <w:tr w:rsidR="003D2F7F" w:rsidRPr="003456D9" w14:paraId="184B9732" w14:textId="77777777" w:rsidTr="00913D63">
        <w:trPr>
          <w:trHeight w:val="300"/>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47D61CC" w14:textId="395B93C3"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3</w:t>
            </w:r>
            <w:r w:rsidR="003D2F7F" w:rsidRPr="0001343A">
              <w:rPr>
                <w:rFonts w:eastAsia="Times New Roman"/>
                <w:color w:val="000000"/>
                <w:kern w:val="0"/>
                <w:lang w:val="id-ID" w:eastAsia="id-ID"/>
              </w:rPr>
              <w:t xml:space="preserve"> (128,128,128)</w:t>
            </w:r>
          </w:p>
        </w:tc>
        <w:tc>
          <w:tcPr>
            <w:tcW w:w="1559" w:type="dxa"/>
            <w:tcBorders>
              <w:top w:val="nil"/>
              <w:left w:val="nil"/>
              <w:bottom w:val="single" w:sz="4" w:space="0" w:color="auto"/>
              <w:right w:val="single" w:sz="4" w:space="0" w:color="auto"/>
            </w:tcBorders>
            <w:shd w:val="clear" w:color="auto" w:fill="E5B8B7" w:themeFill="accent2" w:themeFillTint="66"/>
            <w:noWrap/>
            <w:vAlign w:val="bottom"/>
            <w:hideMark/>
          </w:tcPr>
          <w:p w14:paraId="791D89ED" w14:textId="7936D14B" w:rsidR="003456D9" w:rsidRPr="0001343A" w:rsidRDefault="003456D9" w:rsidP="00670AF1">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93</w:t>
            </w:r>
            <w:r w:rsidR="00670AF1" w:rsidRPr="0001343A">
              <w:rPr>
                <w:rFonts w:eastAsia="Times New Roman"/>
                <w:color w:val="000000"/>
                <w:kern w:val="0"/>
                <w:lang w:val="id-ID" w:eastAsia="id-ID"/>
              </w:rPr>
              <w:t>,</w:t>
            </w:r>
            <w:r w:rsidRPr="0001343A">
              <w:rPr>
                <w:rFonts w:eastAsia="Times New Roman"/>
                <w:color w:val="000000"/>
                <w:kern w:val="0"/>
                <w:lang w:val="id-ID" w:eastAsia="id-ID"/>
              </w:rPr>
              <w:t>85</w:t>
            </w:r>
          </w:p>
        </w:tc>
        <w:tc>
          <w:tcPr>
            <w:tcW w:w="1276" w:type="dxa"/>
            <w:tcBorders>
              <w:top w:val="nil"/>
              <w:left w:val="nil"/>
              <w:bottom w:val="single" w:sz="4" w:space="0" w:color="auto"/>
              <w:right w:val="single" w:sz="4" w:space="0" w:color="auto"/>
            </w:tcBorders>
            <w:shd w:val="clear" w:color="auto" w:fill="auto"/>
            <w:noWrap/>
            <w:vAlign w:val="bottom"/>
            <w:hideMark/>
          </w:tcPr>
          <w:p w14:paraId="7D41397D" w14:textId="5ACB43B8"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9</w:t>
            </w:r>
            <w:r w:rsidR="004C5240">
              <w:rPr>
                <w:rFonts w:eastAsia="Times New Roman"/>
                <w:color w:val="000000"/>
                <w:kern w:val="0"/>
                <w:lang w:val="id-ID" w:eastAsia="id-ID"/>
              </w:rPr>
              <w:t>3,87</w:t>
            </w:r>
          </w:p>
        </w:tc>
        <w:tc>
          <w:tcPr>
            <w:tcW w:w="1418" w:type="dxa"/>
            <w:tcBorders>
              <w:top w:val="nil"/>
              <w:left w:val="nil"/>
              <w:bottom w:val="single" w:sz="4" w:space="0" w:color="auto"/>
              <w:right w:val="single" w:sz="4" w:space="0" w:color="auto"/>
            </w:tcBorders>
            <w:shd w:val="clear" w:color="auto" w:fill="auto"/>
            <w:noWrap/>
            <w:vAlign w:val="bottom"/>
            <w:hideMark/>
          </w:tcPr>
          <w:p w14:paraId="4A475BEF" w14:textId="22B1D08D" w:rsidR="003456D9" w:rsidRPr="0001343A" w:rsidRDefault="003456D9" w:rsidP="003456D9">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9</w:t>
            </w:r>
            <w:r w:rsidR="004C5240">
              <w:rPr>
                <w:rFonts w:eastAsia="Times New Roman"/>
                <w:color w:val="000000"/>
                <w:kern w:val="0"/>
                <w:lang w:val="id-ID" w:eastAsia="id-ID"/>
              </w:rPr>
              <w:t>3,89</w:t>
            </w:r>
          </w:p>
        </w:tc>
        <w:tc>
          <w:tcPr>
            <w:tcW w:w="1984" w:type="dxa"/>
            <w:tcBorders>
              <w:top w:val="nil"/>
              <w:left w:val="nil"/>
              <w:bottom w:val="single" w:sz="4" w:space="0" w:color="auto"/>
              <w:right w:val="single" w:sz="4" w:space="0" w:color="auto"/>
            </w:tcBorders>
            <w:shd w:val="clear" w:color="auto" w:fill="auto"/>
            <w:noWrap/>
            <w:vAlign w:val="bottom"/>
            <w:hideMark/>
          </w:tcPr>
          <w:p w14:paraId="2E9EAC7A" w14:textId="25AB5F2F" w:rsidR="003456D9" w:rsidRPr="0001343A" w:rsidRDefault="003456D9" w:rsidP="006D7A17">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2049</w:t>
            </w:r>
            <w:r w:rsidR="004C5240">
              <w:rPr>
                <w:rFonts w:eastAsia="Times New Roman"/>
                <w:color w:val="000000"/>
                <w:kern w:val="0"/>
                <w:lang w:val="id-ID" w:eastAsia="id-ID"/>
              </w:rPr>
              <w:t>,</w:t>
            </w:r>
            <w:r w:rsidRPr="0001343A">
              <w:rPr>
                <w:rFonts w:eastAsia="Times New Roman"/>
                <w:color w:val="000000"/>
                <w:kern w:val="0"/>
                <w:lang w:val="id-ID" w:eastAsia="id-ID"/>
              </w:rPr>
              <w:t>36</w:t>
            </w:r>
          </w:p>
        </w:tc>
      </w:tr>
    </w:tbl>
    <w:p w14:paraId="5AC292C1" w14:textId="312CF057" w:rsidR="004411C2" w:rsidRPr="00854534" w:rsidRDefault="00515B02" w:rsidP="00A20803">
      <w:pPr>
        <w:pStyle w:val="Heading3"/>
        <w:numPr>
          <w:ilvl w:val="0"/>
          <w:numId w:val="34"/>
        </w:numPr>
        <w:ind w:left="567" w:hanging="567"/>
        <w:rPr>
          <w:rFonts w:ascii="Times New Roman" w:hAnsi="Times New Roman" w:cs="Times New Roman"/>
          <w:color w:val="auto"/>
          <w:lang w:val="id-ID"/>
        </w:rPr>
      </w:pPr>
      <w:r w:rsidRPr="00854534">
        <w:rPr>
          <w:rFonts w:ascii="Times New Roman" w:hAnsi="Times New Roman" w:cs="Times New Roman"/>
          <w:color w:val="auto"/>
          <w:lang w:val="id-ID"/>
        </w:rPr>
        <w:t xml:space="preserve"> </w:t>
      </w:r>
      <w:bookmarkStart w:id="119" w:name="_Toc46745211"/>
      <w:r w:rsidRPr="00854534">
        <w:rPr>
          <w:rFonts w:ascii="Times New Roman" w:hAnsi="Times New Roman" w:cs="Times New Roman"/>
          <w:color w:val="auto"/>
          <w:lang w:val="id-ID"/>
        </w:rPr>
        <w:t xml:space="preserve">Pengaruh </w:t>
      </w:r>
      <w:r w:rsidR="003B4562" w:rsidRPr="003B4562">
        <w:rPr>
          <w:rFonts w:ascii="Times New Roman" w:hAnsi="Times New Roman" w:cs="Times New Roman"/>
          <w:i/>
          <w:color w:val="auto"/>
          <w:lang w:val="id-ID"/>
        </w:rPr>
        <w:t>Learning rate</w:t>
      </w:r>
      <w:bookmarkEnd w:id="119"/>
    </w:p>
    <w:p w14:paraId="5D8CE2BA" w14:textId="6CD013BF" w:rsidR="00300357" w:rsidRDefault="00565461" w:rsidP="00624A9A">
      <w:pPr>
        <w:ind w:firstLine="567"/>
        <w:rPr>
          <w:lang w:val="id-ID"/>
        </w:rPr>
      </w:pPr>
      <w:r>
        <w:rPr>
          <w:lang w:val="id-ID"/>
        </w:rPr>
        <w:t xml:space="preserve"> </w:t>
      </w:r>
      <w:r w:rsidR="00FD05DB">
        <w:rPr>
          <w:lang w:val="id-ID"/>
        </w:rPr>
        <w:t xml:space="preserve">Pengujian </w:t>
      </w:r>
      <w:r w:rsidR="003B4562" w:rsidRPr="003B4562">
        <w:rPr>
          <w:i/>
          <w:lang w:val="id-ID"/>
        </w:rPr>
        <w:t>learning rate</w:t>
      </w:r>
      <w:r w:rsidR="00FD05DB">
        <w:rPr>
          <w:lang w:val="id-ID"/>
        </w:rPr>
        <w:t xml:space="preserve"> dilakukan untuk mengetahui parameter </w:t>
      </w:r>
      <w:r w:rsidR="00FD05DB" w:rsidRPr="00C55475">
        <w:rPr>
          <w:i/>
          <w:lang w:val="id-ID"/>
        </w:rPr>
        <w:t>training</w:t>
      </w:r>
      <w:r w:rsidR="00FD05DB">
        <w:rPr>
          <w:lang w:val="id-ID"/>
        </w:rPr>
        <w:t xml:space="preserve"> untuk mengkoreksi </w:t>
      </w:r>
      <w:r w:rsidR="00FD05DB" w:rsidRPr="00C55475">
        <w:rPr>
          <w:i/>
          <w:lang w:val="id-ID"/>
        </w:rPr>
        <w:t>weight</w:t>
      </w:r>
      <w:r w:rsidR="00FD05DB">
        <w:rPr>
          <w:lang w:val="id-ID"/>
        </w:rPr>
        <w:t xml:space="preserve"> (bobot) pada proses </w:t>
      </w:r>
      <w:r w:rsidR="00300357">
        <w:rPr>
          <w:lang w:val="id-ID"/>
        </w:rPr>
        <w:t>pembelajaran sistem dalam mengenali target</w:t>
      </w:r>
      <w:r w:rsidR="00FD05DB">
        <w:rPr>
          <w:lang w:val="id-ID"/>
        </w:rPr>
        <w:t xml:space="preserve">. </w:t>
      </w:r>
      <w:r w:rsidR="00300357">
        <w:rPr>
          <w:lang w:val="id-ID"/>
        </w:rPr>
        <w:t>Berdasarkan pengujian-pengujian sebelumya</w:t>
      </w:r>
      <w:r w:rsidR="00624A9A">
        <w:rPr>
          <w:lang w:val="id-ID"/>
        </w:rPr>
        <w:t xml:space="preserve">. </w:t>
      </w:r>
      <w:r w:rsidR="00624A9A" w:rsidRPr="00624A9A">
        <w:rPr>
          <w:i/>
          <w:lang w:val="id-ID"/>
        </w:rPr>
        <w:t>Learning rate</w:t>
      </w:r>
      <w:r w:rsidR="00624A9A">
        <w:rPr>
          <w:lang w:val="id-ID"/>
        </w:rPr>
        <w:t xml:space="preserve"> yang digunakan yaitu dari 0.001-0.005 karena penggunakan fungsi </w:t>
      </w:r>
      <w:r w:rsidR="00624A9A" w:rsidRPr="00624A9A">
        <w:rPr>
          <w:i/>
          <w:lang w:val="id-ID"/>
        </w:rPr>
        <w:t xml:space="preserve">optimizer </w:t>
      </w:r>
      <w:r w:rsidR="00624A9A">
        <w:rPr>
          <w:lang w:val="id-ID"/>
        </w:rPr>
        <w:t xml:space="preserve">adam yang memiliki aturan bahwa nilai </w:t>
      </w:r>
      <w:r w:rsidR="00624A9A" w:rsidRPr="00624A9A">
        <w:rPr>
          <w:i/>
          <w:lang w:val="id-ID"/>
        </w:rPr>
        <w:t>learning rate</w:t>
      </w:r>
      <w:r w:rsidR="00624A9A">
        <w:rPr>
          <w:lang w:val="id-ID"/>
        </w:rPr>
        <w:t xml:space="preserve"> yang digunakan minimal dari 0.001.</w:t>
      </w:r>
      <w:r w:rsidR="00300357">
        <w:rPr>
          <w:lang w:val="id-ID"/>
        </w:rPr>
        <w:t xml:space="preserve"> arsitektur terbaik yang digunakan untuk pengujian </w:t>
      </w:r>
      <w:r w:rsidR="003B4562" w:rsidRPr="003B4562">
        <w:rPr>
          <w:i/>
          <w:lang w:val="id-ID"/>
        </w:rPr>
        <w:t>learning rate</w:t>
      </w:r>
      <w:r w:rsidR="00300357">
        <w:rPr>
          <w:lang w:val="id-ID"/>
        </w:rPr>
        <w:t xml:space="preserve"> ini yaitu menggunakan 3 </w:t>
      </w:r>
      <w:r w:rsidR="003B4562" w:rsidRPr="003B4562">
        <w:rPr>
          <w:i/>
          <w:lang w:val="id-ID"/>
        </w:rPr>
        <w:t>hidden layer</w:t>
      </w:r>
      <w:r w:rsidR="00300357">
        <w:rPr>
          <w:lang w:val="id-ID"/>
        </w:rPr>
        <w:t xml:space="preserve"> dengan masing-masing </w:t>
      </w:r>
      <w:r w:rsidR="003B4562" w:rsidRPr="003B4562">
        <w:rPr>
          <w:i/>
          <w:lang w:val="id-ID"/>
        </w:rPr>
        <w:t>node</w:t>
      </w:r>
      <w:r w:rsidR="00300357">
        <w:rPr>
          <w:lang w:val="id-ID"/>
        </w:rPr>
        <w:t xml:space="preserve"> berjumlah 64. Citra yang diuji memiliki ukuran </w:t>
      </w:r>
      <m:oMath>
        <m:r>
          <w:rPr>
            <w:rFonts w:ascii="Cambria Math" w:hAnsi="Cambria Math"/>
            <w:sz w:val="22"/>
            <w:szCs w:val="22"/>
            <w:lang w:val="id-ID"/>
          </w:rPr>
          <m:t>128 ×128</m:t>
        </m:r>
      </m:oMath>
      <w:r w:rsidR="00300357">
        <w:rPr>
          <w:lang w:val="id-ID"/>
        </w:rPr>
        <w:t xml:space="preserve">, koefisien DCT 144 dan dengan nilai </w:t>
      </w:r>
      <w:r w:rsidR="003B4562" w:rsidRPr="003B4562">
        <w:rPr>
          <w:i/>
          <w:lang w:val="id-ID"/>
        </w:rPr>
        <w:t>eigen</w:t>
      </w:r>
      <w:r w:rsidR="00300357">
        <w:rPr>
          <w:lang w:val="id-ID"/>
        </w:rPr>
        <w:t xml:space="preserve"> 128. </w:t>
      </w:r>
      <w:r w:rsidR="00A10871">
        <w:rPr>
          <w:lang w:val="id-ID"/>
        </w:rPr>
        <w:t xml:space="preserve"> </w:t>
      </w:r>
      <w:r w:rsidR="00A10871" w:rsidRPr="00A10871">
        <w:rPr>
          <w:i/>
          <w:lang w:val="id-ID"/>
        </w:rPr>
        <w:t>Learning rate</w:t>
      </w:r>
      <w:r w:rsidR="00A10871" w:rsidRPr="00A10871">
        <w:rPr>
          <w:lang w:val="id-ID"/>
        </w:rPr>
        <w:t xml:space="preserve"> tersebut dipilih sesuai dengan penelitian sebelumnya yang menyatakan bahwa </w:t>
      </w:r>
      <w:r w:rsidR="00A10871" w:rsidRPr="00A10871">
        <w:rPr>
          <w:i/>
          <w:lang w:val="id-ID"/>
        </w:rPr>
        <w:t>learning rate</w:t>
      </w:r>
      <w:r w:rsidR="00A10871" w:rsidRPr="00A10871">
        <w:rPr>
          <w:lang w:val="id-ID"/>
        </w:rPr>
        <w:t xml:space="preserve"> memiliki akurasi yang stabil pada rentang 0,1-0,5 [26] karena penggunaan optimizer adam maka </w:t>
      </w:r>
      <w:r w:rsidR="00A10871" w:rsidRPr="00CE2BD4">
        <w:rPr>
          <w:i/>
          <w:lang w:val="id-ID"/>
        </w:rPr>
        <w:t>learning rate</w:t>
      </w:r>
      <w:r w:rsidR="00A10871" w:rsidRPr="00A10871">
        <w:rPr>
          <w:lang w:val="id-ID"/>
        </w:rPr>
        <w:t xml:space="preserve"> pada penelitian ini yang digunaan dimulai dari 0,001. </w:t>
      </w:r>
      <w:r w:rsidR="00300357">
        <w:rPr>
          <w:lang w:val="id-ID"/>
        </w:rPr>
        <w:t>Hasil yang didapat ditunjukkan pada Tabel 4.7.</w:t>
      </w:r>
    </w:p>
    <w:p w14:paraId="7A16E1D8" w14:textId="69AF6CDA" w:rsidR="00697041" w:rsidRPr="004E4F6E" w:rsidRDefault="00697041" w:rsidP="004E4F6E">
      <w:pPr>
        <w:jc w:val="center"/>
        <w:rPr>
          <w:lang w:val="id-ID"/>
        </w:rPr>
      </w:pPr>
      <w:r w:rsidRPr="004E4F6E">
        <w:rPr>
          <w:lang w:val="id-ID"/>
        </w:rPr>
        <w:t>Tabel 4.7 Hasil pengujian</w:t>
      </w:r>
      <w:r w:rsidR="00913D63">
        <w:rPr>
          <w:lang w:val="id-ID"/>
        </w:rPr>
        <w:t xml:space="preserve"> pengaruh</w:t>
      </w:r>
      <w:r w:rsidRPr="004E4F6E">
        <w:rPr>
          <w:lang w:val="id-ID"/>
        </w:rPr>
        <w:t xml:space="preserve"> </w:t>
      </w:r>
      <w:r w:rsidR="003B4562" w:rsidRPr="003B4562">
        <w:rPr>
          <w:i/>
          <w:lang w:val="id-ID"/>
        </w:rPr>
        <w:t>learning rate</w:t>
      </w:r>
    </w:p>
    <w:tbl>
      <w:tblPr>
        <w:tblW w:w="7366" w:type="dxa"/>
        <w:jc w:val="center"/>
        <w:tblLook w:val="04A0" w:firstRow="1" w:lastRow="0" w:firstColumn="1" w:lastColumn="0" w:noHBand="0" w:noVBand="1"/>
      </w:tblPr>
      <w:tblGrid>
        <w:gridCol w:w="1555"/>
        <w:gridCol w:w="1559"/>
        <w:gridCol w:w="1276"/>
        <w:gridCol w:w="1275"/>
        <w:gridCol w:w="1701"/>
      </w:tblGrid>
      <w:tr w:rsidR="00A14A6C" w:rsidRPr="00515B02" w14:paraId="4424B34F" w14:textId="77777777" w:rsidTr="00913D63">
        <w:trPr>
          <w:trHeight w:val="600"/>
          <w:jc w:val="center"/>
        </w:trPr>
        <w:tc>
          <w:tcPr>
            <w:tcW w:w="155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31DAB7E" w14:textId="1A790674" w:rsidR="00515B02" w:rsidRPr="00A10871" w:rsidRDefault="00515B02" w:rsidP="00515B02">
            <w:pPr>
              <w:widowControl/>
              <w:spacing w:line="240" w:lineRule="auto"/>
              <w:jc w:val="center"/>
              <w:rPr>
                <w:rFonts w:eastAsia="Times New Roman"/>
                <w:i/>
                <w:color w:val="000000"/>
                <w:kern w:val="0"/>
                <w:lang w:val="id-ID" w:eastAsia="id-ID"/>
              </w:rPr>
            </w:pPr>
            <w:r w:rsidRPr="00A10871">
              <w:rPr>
                <w:rFonts w:eastAsia="Times New Roman"/>
                <w:i/>
                <w:color w:val="000000"/>
                <w:kern w:val="0"/>
                <w:lang w:val="id-ID" w:eastAsia="id-ID"/>
              </w:rPr>
              <w:t>Learning Rate</w:t>
            </w:r>
          </w:p>
        </w:tc>
        <w:tc>
          <w:tcPr>
            <w:tcW w:w="1559"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0448E33C" w14:textId="77777777" w:rsidR="00515B02" w:rsidRPr="0001343A" w:rsidRDefault="00515B02" w:rsidP="00515B02">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 xml:space="preserve">Akurasi </w:t>
            </w:r>
            <w:r w:rsidRPr="00A10871">
              <w:rPr>
                <w:rFonts w:eastAsia="Times New Roman"/>
                <w:i/>
                <w:color w:val="000000"/>
                <w:kern w:val="0"/>
                <w:lang w:val="id-ID" w:eastAsia="id-ID"/>
              </w:rPr>
              <w:t xml:space="preserve">Testing </w:t>
            </w:r>
            <w:r w:rsidRPr="0001343A">
              <w:rPr>
                <w:rFonts w:eastAsia="Times New Roman"/>
                <w:color w:val="000000"/>
                <w:kern w:val="0"/>
                <w:lang w:val="id-ID" w:eastAsia="id-ID"/>
              </w:rPr>
              <w:t>(%)</w:t>
            </w:r>
          </w:p>
        </w:tc>
        <w:tc>
          <w:tcPr>
            <w:tcW w:w="1276"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7B421BD5" w14:textId="77777777" w:rsidR="00515B02" w:rsidRPr="0001343A" w:rsidRDefault="00515B02" w:rsidP="00515B02">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Presisi (%)</w:t>
            </w:r>
          </w:p>
        </w:tc>
        <w:tc>
          <w:tcPr>
            <w:tcW w:w="1275"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3232AC92" w14:textId="77777777" w:rsidR="00515B02" w:rsidRPr="0001343A" w:rsidRDefault="00515B02" w:rsidP="00515B02">
            <w:pPr>
              <w:widowControl/>
              <w:spacing w:line="240" w:lineRule="auto"/>
              <w:jc w:val="center"/>
              <w:rPr>
                <w:rFonts w:eastAsia="Times New Roman"/>
                <w:color w:val="000000"/>
                <w:kern w:val="0"/>
                <w:lang w:val="id-ID" w:eastAsia="id-ID"/>
              </w:rPr>
            </w:pPr>
            <w:r w:rsidRPr="00A10871">
              <w:rPr>
                <w:rFonts w:eastAsia="Times New Roman"/>
                <w:i/>
                <w:color w:val="000000"/>
                <w:kern w:val="0"/>
                <w:lang w:val="id-ID" w:eastAsia="id-ID"/>
              </w:rPr>
              <w:t>Recall</w:t>
            </w:r>
            <w:r w:rsidRPr="0001343A">
              <w:rPr>
                <w:rFonts w:eastAsia="Times New Roman"/>
                <w:color w:val="000000"/>
                <w:kern w:val="0"/>
                <w:lang w:val="id-ID" w:eastAsia="id-ID"/>
              </w:rPr>
              <w:t xml:space="preserve"> (%)</w:t>
            </w:r>
          </w:p>
        </w:tc>
        <w:tc>
          <w:tcPr>
            <w:tcW w:w="1701"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5D132FFC" w14:textId="77777777" w:rsidR="00515B02" w:rsidRPr="0001343A" w:rsidRDefault="00515B02" w:rsidP="00515B02">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Waktu komputasi (s)</w:t>
            </w:r>
          </w:p>
        </w:tc>
      </w:tr>
      <w:tr w:rsidR="00515B02" w:rsidRPr="00515B02" w14:paraId="6A50F7EF" w14:textId="77777777" w:rsidTr="00A14A6C">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EFFB298" w14:textId="77777777" w:rsidR="00515B02" w:rsidRPr="0001343A" w:rsidRDefault="00515B02" w:rsidP="00515B02">
            <w:pPr>
              <w:widowControl/>
              <w:spacing w:line="240" w:lineRule="auto"/>
              <w:jc w:val="center"/>
              <w:rPr>
                <w:rFonts w:eastAsia="Times New Roman"/>
                <w:bCs/>
                <w:color w:val="3F3F3F"/>
                <w:kern w:val="0"/>
                <w:lang w:val="id-ID" w:eastAsia="id-ID"/>
              </w:rPr>
            </w:pPr>
            <w:r w:rsidRPr="0001343A">
              <w:rPr>
                <w:rFonts w:eastAsia="Times New Roman"/>
                <w:bCs/>
                <w:color w:val="3F3F3F"/>
                <w:kern w:val="0"/>
                <w:lang w:val="id-ID" w:eastAsia="id-ID"/>
              </w:rPr>
              <w:t>0.001</w:t>
            </w:r>
          </w:p>
        </w:tc>
        <w:tc>
          <w:tcPr>
            <w:tcW w:w="1559" w:type="dxa"/>
            <w:tcBorders>
              <w:top w:val="nil"/>
              <w:left w:val="nil"/>
              <w:bottom w:val="single" w:sz="4" w:space="0" w:color="auto"/>
              <w:right w:val="single" w:sz="4" w:space="0" w:color="auto"/>
            </w:tcBorders>
            <w:shd w:val="clear" w:color="auto" w:fill="auto"/>
            <w:noWrap/>
            <w:vAlign w:val="bottom"/>
            <w:hideMark/>
          </w:tcPr>
          <w:p w14:paraId="42734357" w14:textId="1838BDD1" w:rsidR="00515B02" w:rsidRPr="0001343A" w:rsidRDefault="00515B02" w:rsidP="00515B02">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93</w:t>
            </w:r>
            <w:r w:rsidR="004C2734" w:rsidRPr="0001343A">
              <w:rPr>
                <w:rFonts w:eastAsia="Times New Roman"/>
                <w:color w:val="000000"/>
                <w:kern w:val="0"/>
                <w:lang w:val="id-ID" w:eastAsia="id-ID"/>
              </w:rPr>
              <w:t>,</w:t>
            </w:r>
            <w:r w:rsidRPr="0001343A">
              <w:rPr>
                <w:rFonts w:eastAsia="Times New Roman"/>
                <w:color w:val="000000"/>
                <w:kern w:val="0"/>
                <w:lang w:val="id-ID" w:eastAsia="id-ID"/>
              </w:rPr>
              <w:t>85</w:t>
            </w:r>
          </w:p>
        </w:tc>
        <w:tc>
          <w:tcPr>
            <w:tcW w:w="1276" w:type="dxa"/>
            <w:tcBorders>
              <w:top w:val="nil"/>
              <w:left w:val="nil"/>
              <w:bottom w:val="single" w:sz="4" w:space="0" w:color="auto"/>
              <w:right w:val="single" w:sz="4" w:space="0" w:color="auto"/>
            </w:tcBorders>
            <w:shd w:val="clear" w:color="auto" w:fill="auto"/>
            <w:noWrap/>
            <w:vAlign w:val="bottom"/>
            <w:hideMark/>
          </w:tcPr>
          <w:p w14:paraId="5AEB3D71" w14:textId="66B20C9D" w:rsidR="00515B02" w:rsidRPr="0001343A" w:rsidRDefault="004C5240" w:rsidP="00515B02">
            <w:pPr>
              <w:widowControl/>
              <w:spacing w:line="240" w:lineRule="auto"/>
              <w:jc w:val="center"/>
              <w:rPr>
                <w:rFonts w:eastAsia="Times New Roman"/>
                <w:color w:val="000000"/>
                <w:kern w:val="0"/>
                <w:lang w:val="id-ID" w:eastAsia="id-ID"/>
              </w:rPr>
            </w:pPr>
            <w:r>
              <w:rPr>
                <w:rFonts w:eastAsia="Times New Roman"/>
                <w:color w:val="000000"/>
                <w:kern w:val="0"/>
                <w:lang w:val="id-ID" w:eastAsia="id-ID"/>
              </w:rPr>
              <w:t>93,88</w:t>
            </w:r>
          </w:p>
        </w:tc>
        <w:tc>
          <w:tcPr>
            <w:tcW w:w="1275" w:type="dxa"/>
            <w:tcBorders>
              <w:top w:val="nil"/>
              <w:left w:val="nil"/>
              <w:bottom w:val="single" w:sz="4" w:space="0" w:color="auto"/>
              <w:right w:val="single" w:sz="4" w:space="0" w:color="auto"/>
            </w:tcBorders>
            <w:shd w:val="clear" w:color="auto" w:fill="auto"/>
            <w:noWrap/>
            <w:vAlign w:val="bottom"/>
            <w:hideMark/>
          </w:tcPr>
          <w:p w14:paraId="0DA0F3EB" w14:textId="5ED867FE" w:rsidR="00515B02" w:rsidRPr="0001343A" w:rsidRDefault="004C5240" w:rsidP="00515B02">
            <w:pPr>
              <w:widowControl/>
              <w:spacing w:line="240" w:lineRule="auto"/>
              <w:jc w:val="center"/>
              <w:rPr>
                <w:rFonts w:eastAsia="Times New Roman"/>
                <w:color w:val="000000"/>
                <w:kern w:val="0"/>
                <w:lang w:val="id-ID" w:eastAsia="id-ID"/>
              </w:rPr>
            </w:pPr>
            <w:r>
              <w:rPr>
                <w:rFonts w:eastAsia="Times New Roman"/>
                <w:color w:val="000000"/>
                <w:kern w:val="0"/>
                <w:lang w:val="id-ID" w:eastAsia="id-ID"/>
              </w:rPr>
              <w:t>93,40</w:t>
            </w:r>
          </w:p>
        </w:tc>
        <w:tc>
          <w:tcPr>
            <w:tcW w:w="1701" w:type="dxa"/>
            <w:tcBorders>
              <w:top w:val="nil"/>
              <w:left w:val="nil"/>
              <w:bottom w:val="single" w:sz="4" w:space="0" w:color="auto"/>
              <w:right w:val="single" w:sz="4" w:space="0" w:color="auto"/>
            </w:tcBorders>
            <w:shd w:val="clear" w:color="auto" w:fill="auto"/>
            <w:noWrap/>
            <w:vAlign w:val="bottom"/>
            <w:hideMark/>
          </w:tcPr>
          <w:p w14:paraId="72BA2601" w14:textId="0918FE7F" w:rsidR="00515B02" w:rsidRPr="0001343A" w:rsidRDefault="00515B02" w:rsidP="00515B02">
            <w:pPr>
              <w:widowControl/>
              <w:spacing w:line="240" w:lineRule="auto"/>
              <w:jc w:val="center"/>
              <w:rPr>
                <w:rFonts w:eastAsia="Times New Roman"/>
                <w:color w:val="000000"/>
                <w:kern w:val="0"/>
                <w:lang w:val="id-ID" w:eastAsia="id-ID"/>
              </w:rPr>
            </w:pPr>
            <w:r w:rsidRPr="0001343A">
              <w:rPr>
                <w:rFonts w:eastAsia="Times New Roman"/>
                <w:color w:val="000000"/>
                <w:kern w:val="0"/>
                <w:lang w:val="id-ID" w:eastAsia="id-ID"/>
              </w:rPr>
              <w:t>2049</w:t>
            </w:r>
            <w:r w:rsidR="004C5240">
              <w:rPr>
                <w:rFonts w:eastAsia="Times New Roman"/>
                <w:color w:val="000000"/>
                <w:kern w:val="0"/>
                <w:lang w:val="id-ID" w:eastAsia="id-ID"/>
              </w:rPr>
              <w:t>,</w:t>
            </w:r>
            <w:r w:rsidRPr="0001343A">
              <w:rPr>
                <w:rFonts w:eastAsia="Times New Roman"/>
                <w:color w:val="000000"/>
                <w:kern w:val="0"/>
                <w:lang w:val="id-ID" w:eastAsia="id-ID"/>
              </w:rPr>
              <w:t>36</w:t>
            </w:r>
          </w:p>
        </w:tc>
      </w:tr>
      <w:tr w:rsidR="00515B02" w:rsidRPr="00515B02" w14:paraId="126B815C" w14:textId="77777777" w:rsidTr="00A14A6C">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F448A87" w14:textId="77777777" w:rsidR="00515B02" w:rsidRPr="0001343A" w:rsidRDefault="00515B02" w:rsidP="00515B02">
            <w:pPr>
              <w:widowControl/>
              <w:spacing w:line="240" w:lineRule="auto"/>
              <w:jc w:val="center"/>
              <w:rPr>
                <w:rFonts w:eastAsia="Times New Roman"/>
                <w:bCs/>
                <w:color w:val="3F3F3F"/>
                <w:kern w:val="0"/>
                <w:lang w:val="id-ID" w:eastAsia="id-ID"/>
              </w:rPr>
            </w:pPr>
            <w:r w:rsidRPr="0001343A">
              <w:rPr>
                <w:rFonts w:eastAsia="Times New Roman"/>
                <w:bCs/>
                <w:color w:val="3F3F3F"/>
                <w:kern w:val="0"/>
                <w:lang w:val="id-ID" w:eastAsia="id-ID"/>
              </w:rPr>
              <w:t>0.002</w:t>
            </w:r>
          </w:p>
        </w:tc>
        <w:tc>
          <w:tcPr>
            <w:tcW w:w="1559" w:type="dxa"/>
            <w:tcBorders>
              <w:top w:val="nil"/>
              <w:left w:val="nil"/>
              <w:bottom w:val="single" w:sz="4" w:space="0" w:color="auto"/>
              <w:right w:val="single" w:sz="4" w:space="0" w:color="auto"/>
            </w:tcBorders>
            <w:shd w:val="clear" w:color="auto" w:fill="auto"/>
            <w:noWrap/>
            <w:vAlign w:val="bottom"/>
            <w:hideMark/>
          </w:tcPr>
          <w:p w14:paraId="43833CCD" w14:textId="53D6C81A" w:rsidR="00515B02" w:rsidRPr="0001343A" w:rsidRDefault="00515B02" w:rsidP="00515B02">
            <w:pPr>
              <w:widowControl/>
              <w:spacing w:line="240" w:lineRule="auto"/>
              <w:jc w:val="center"/>
              <w:rPr>
                <w:rFonts w:eastAsia="Arial Unicode MS"/>
                <w:color w:val="000000"/>
                <w:kern w:val="0"/>
                <w:lang w:val="id-ID" w:eastAsia="id-ID"/>
              </w:rPr>
            </w:pPr>
            <w:r w:rsidRPr="0001343A">
              <w:rPr>
                <w:rFonts w:eastAsia="Arial Unicode MS"/>
                <w:color w:val="000000"/>
                <w:kern w:val="0"/>
                <w:lang w:val="id-ID" w:eastAsia="id-ID"/>
              </w:rPr>
              <w:t>94</w:t>
            </w:r>
            <w:r w:rsidR="004C2734" w:rsidRPr="0001343A">
              <w:rPr>
                <w:rFonts w:eastAsia="Arial Unicode MS"/>
                <w:color w:val="000000"/>
                <w:kern w:val="0"/>
                <w:lang w:val="id-ID" w:eastAsia="id-ID"/>
              </w:rPr>
              <w:t>,</w:t>
            </w:r>
            <w:r w:rsidRPr="0001343A">
              <w:rPr>
                <w:rFonts w:eastAsia="Arial Unicode MS"/>
                <w:color w:val="000000"/>
                <w:kern w:val="0"/>
                <w:lang w:val="id-ID" w:eastAsia="id-ID"/>
              </w:rPr>
              <w:t>13</w:t>
            </w:r>
          </w:p>
        </w:tc>
        <w:tc>
          <w:tcPr>
            <w:tcW w:w="1276" w:type="dxa"/>
            <w:tcBorders>
              <w:top w:val="nil"/>
              <w:left w:val="nil"/>
              <w:bottom w:val="single" w:sz="4" w:space="0" w:color="auto"/>
              <w:right w:val="single" w:sz="4" w:space="0" w:color="auto"/>
            </w:tcBorders>
            <w:shd w:val="clear" w:color="auto" w:fill="auto"/>
            <w:noWrap/>
            <w:vAlign w:val="bottom"/>
            <w:hideMark/>
          </w:tcPr>
          <w:p w14:paraId="1CC0638F" w14:textId="49DC56F4" w:rsidR="00515B02" w:rsidRPr="0001343A" w:rsidRDefault="00515B02" w:rsidP="00515B02">
            <w:pPr>
              <w:widowControl/>
              <w:spacing w:line="240" w:lineRule="auto"/>
              <w:jc w:val="center"/>
              <w:rPr>
                <w:rFonts w:eastAsia="Times New Roman"/>
                <w:bCs/>
                <w:color w:val="3F3F3F"/>
                <w:kern w:val="0"/>
                <w:lang w:val="id-ID" w:eastAsia="id-ID"/>
              </w:rPr>
            </w:pPr>
            <w:r w:rsidRPr="0001343A">
              <w:rPr>
                <w:rFonts w:eastAsia="Times New Roman"/>
                <w:bCs/>
                <w:color w:val="3F3F3F"/>
                <w:kern w:val="0"/>
                <w:lang w:val="id-ID" w:eastAsia="id-ID"/>
              </w:rPr>
              <w:t>9</w:t>
            </w:r>
            <w:r w:rsidR="004C5240">
              <w:rPr>
                <w:rFonts w:eastAsia="Times New Roman"/>
                <w:bCs/>
                <w:color w:val="3F3F3F"/>
                <w:kern w:val="0"/>
                <w:lang w:val="id-ID" w:eastAsia="id-ID"/>
              </w:rPr>
              <w:t>4,13</w:t>
            </w:r>
          </w:p>
        </w:tc>
        <w:tc>
          <w:tcPr>
            <w:tcW w:w="1275" w:type="dxa"/>
            <w:tcBorders>
              <w:top w:val="nil"/>
              <w:left w:val="nil"/>
              <w:bottom w:val="single" w:sz="4" w:space="0" w:color="auto"/>
              <w:right w:val="single" w:sz="4" w:space="0" w:color="auto"/>
            </w:tcBorders>
            <w:shd w:val="clear" w:color="auto" w:fill="auto"/>
            <w:noWrap/>
            <w:vAlign w:val="bottom"/>
            <w:hideMark/>
          </w:tcPr>
          <w:p w14:paraId="1BB82BAF" w14:textId="7C294E4B" w:rsidR="00515B02" w:rsidRPr="0001343A" w:rsidRDefault="00515B02" w:rsidP="00515B02">
            <w:pPr>
              <w:widowControl/>
              <w:spacing w:line="240" w:lineRule="auto"/>
              <w:jc w:val="center"/>
              <w:rPr>
                <w:rFonts w:eastAsia="Times New Roman"/>
                <w:bCs/>
                <w:color w:val="3F3F3F"/>
                <w:kern w:val="0"/>
                <w:lang w:val="id-ID" w:eastAsia="id-ID"/>
              </w:rPr>
            </w:pPr>
            <w:r w:rsidRPr="0001343A">
              <w:rPr>
                <w:rFonts w:eastAsia="Times New Roman"/>
                <w:bCs/>
                <w:color w:val="3F3F3F"/>
                <w:kern w:val="0"/>
                <w:lang w:val="id-ID" w:eastAsia="id-ID"/>
              </w:rPr>
              <w:t>94</w:t>
            </w:r>
            <w:r w:rsidR="004C5240">
              <w:rPr>
                <w:rFonts w:eastAsia="Times New Roman"/>
                <w:bCs/>
                <w:color w:val="3F3F3F"/>
                <w:kern w:val="0"/>
                <w:lang w:val="id-ID" w:eastAsia="id-ID"/>
              </w:rPr>
              <w:t>,15</w:t>
            </w:r>
          </w:p>
        </w:tc>
        <w:tc>
          <w:tcPr>
            <w:tcW w:w="1701" w:type="dxa"/>
            <w:tcBorders>
              <w:top w:val="nil"/>
              <w:left w:val="nil"/>
              <w:bottom w:val="single" w:sz="4" w:space="0" w:color="auto"/>
              <w:right w:val="single" w:sz="4" w:space="0" w:color="auto"/>
            </w:tcBorders>
            <w:shd w:val="clear" w:color="auto" w:fill="auto"/>
            <w:noWrap/>
            <w:vAlign w:val="bottom"/>
            <w:hideMark/>
          </w:tcPr>
          <w:p w14:paraId="03709E09" w14:textId="44F77CB1" w:rsidR="00515B02" w:rsidRPr="0001343A" w:rsidRDefault="00515B02" w:rsidP="00515B02">
            <w:pPr>
              <w:widowControl/>
              <w:spacing w:line="240" w:lineRule="auto"/>
              <w:jc w:val="center"/>
              <w:rPr>
                <w:rFonts w:eastAsia="Arial Unicode MS"/>
                <w:color w:val="000000"/>
                <w:kern w:val="0"/>
                <w:lang w:val="id-ID" w:eastAsia="id-ID"/>
              </w:rPr>
            </w:pPr>
            <w:r w:rsidRPr="0001343A">
              <w:rPr>
                <w:rFonts w:eastAsia="Arial Unicode MS"/>
                <w:color w:val="000000"/>
                <w:kern w:val="0"/>
                <w:lang w:val="id-ID" w:eastAsia="id-ID"/>
              </w:rPr>
              <w:t>2001</w:t>
            </w:r>
            <w:r w:rsidR="004C5240">
              <w:rPr>
                <w:rFonts w:eastAsia="Arial Unicode MS"/>
                <w:color w:val="000000"/>
                <w:kern w:val="0"/>
                <w:lang w:val="id-ID" w:eastAsia="id-ID"/>
              </w:rPr>
              <w:t>,</w:t>
            </w:r>
            <w:r w:rsidRPr="0001343A">
              <w:rPr>
                <w:rFonts w:eastAsia="Arial Unicode MS"/>
                <w:color w:val="000000"/>
                <w:kern w:val="0"/>
                <w:lang w:val="id-ID" w:eastAsia="id-ID"/>
              </w:rPr>
              <w:t>97</w:t>
            </w:r>
          </w:p>
        </w:tc>
      </w:tr>
      <w:tr w:rsidR="00515B02" w:rsidRPr="00515B02" w14:paraId="45DC34E8" w14:textId="77777777" w:rsidTr="00A14A6C">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14E61D7" w14:textId="77777777" w:rsidR="00515B02" w:rsidRPr="0001343A" w:rsidRDefault="00515B02" w:rsidP="00515B02">
            <w:pPr>
              <w:widowControl/>
              <w:spacing w:line="240" w:lineRule="auto"/>
              <w:jc w:val="center"/>
              <w:rPr>
                <w:rFonts w:eastAsia="Times New Roman"/>
                <w:kern w:val="0"/>
                <w:lang w:val="id-ID" w:eastAsia="id-ID"/>
              </w:rPr>
            </w:pPr>
            <w:r w:rsidRPr="0001343A">
              <w:rPr>
                <w:rFonts w:eastAsia="Times New Roman"/>
                <w:kern w:val="0"/>
                <w:lang w:val="id-ID" w:eastAsia="id-ID"/>
              </w:rPr>
              <w:t>0.003</w:t>
            </w:r>
          </w:p>
        </w:tc>
        <w:tc>
          <w:tcPr>
            <w:tcW w:w="1559" w:type="dxa"/>
            <w:tcBorders>
              <w:top w:val="nil"/>
              <w:left w:val="nil"/>
              <w:bottom w:val="single" w:sz="4" w:space="0" w:color="auto"/>
              <w:right w:val="single" w:sz="4" w:space="0" w:color="auto"/>
            </w:tcBorders>
            <w:shd w:val="clear" w:color="auto" w:fill="auto"/>
            <w:noWrap/>
            <w:vAlign w:val="bottom"/>
            <w:hideMark/>
          </w:tcPr>
          <w:p w14:paraId="770C5084" w14:textId="71C76ABA" w:rsidR="00515B02" w:rsidRPr="0001343A" w:rsidRDefault="00515B02" w:rsidP="00515B02">
            <w:pPr>
              <w:widowControl/>
              <w:spacing w:line="240" w:lineRule="auto"/>
              <w:jc w:val="center"/>
              <w:rPr>
                <w:rFonts w:eastAsia="Arial Unicode MS"/>
                <w:color w:val="000000"/>
                <w:kern w:val="0"/>
                <w:lang w:val="id-ID" w:eastAsia="id-ID"/>
              </w:rPr>
            </w:pPr>
            <w:r w:rsidRPr="0001343A">
              <w:rPr>
                <w:rFonts w:eastAsia="Arial Unicode MS"/>
                <w:color w:val="000000"/>
                <w:kern w:val="0"/>
                <w:lang w:val="id-ID" w:eastAsia="id-ID"/>
              </w:rPr>
              <w:t>94</w:t>
            </w:r>
            <w:r w:rsidR="004C2734" w:rsidRPr="0001343A">
              <w:rPr>
                <w:rFonts w:eastAsia="Arial Unicode MS"/>
                <w:color w:val="000000"/>
                <w:kern w:val="0"/>
                <w:lang w:val="id-ID" w:eastAsia="id-ID"/>
              </w:rPr>
              <w:t>,</w:t>
            </w:r>
            <w:r w:rsidRPr="0001343A">
              <w:rPr>
                <w:rFonts w:eastAsia="Arial Unicode MS"/>
                <w:color w:val="000000"/>
                <w:kern w:val="0"/>
                <w:lang w:val="id-ID" w:eastAsia="id-ID"/>
              </w:rPr>
              <w:t>32</w:t>
            </w:r>
          </w:p>
        </w:tc>
        <w:tc>
          <w:tcPr>
            <w:tcW w:w="1276" w:type="dxa"/>
            <w:tcBorders>
              <w:top w:val="nil"/>
              <w:left w:val="nil"/>
              <w:bottom w:val="single" w:sz="4" w:space="0" w:color="auto"/>
              <w:right w:val="single" w:sz="4" w:space="0" w:color="auto"/>
            </w:tcBorders>
            <w:shd w:val="clear" w:color="auto" w:fill="auto"/>
            <w:noWrap/>
            <w:vAlign w:val="bottom"/>
            <w:hideMark/>
          </w:tcPr>
          <w:p w14:paraId="2E79C8DF" w14:textId="4BA16516" w:rsidR="00515B02" w:rsidRPr="0001343A" w:rsidRDefault="00515B02" w:rsidP="00515B02">
            <w:pPr>
              <w:widowControl/>
              <w:spacing w:line="240" w:lineRule="auto"/>
              <w:jc w:val="center"/>
              <w:rPr>
                <w:rFonts w:eastAsia="Times New Roman"/>
                <w:bCs/>
                <w:color w:val="3F3F3F"/>
                <w:kern w:val="0"/>
                <w:lang w:val="id-ID" w:eastAsia="id-ID"/>
              </w:rPr>
            </w:pPr>
            <w:r w:rsidRPr="0001343A">
              <w:rPr>
                <w:rFonts w:eastAsia="Times New Roman"/>
                <w:bCs/>
                <w:color w:val="3F3F3F"/>
                <w:kern w:val="0"/>
                <w:lang w:val="id-ID" w:eastAsia="id-ID"/>
              </w:rPr>
              <w:t>94</w:t>
            </w:r>
            <w:r w:rsidR="004C5240">
              <w:rPr>
                <w:rFonts w:eastAsia="Times New Roman"/>
                <w:bCs/>
                <w:color w:val="3F3F3F"/>
                <w:kern w:val="0"/>
                <w:lang w:val="id-ID" w:eastAsia="id-ID"/>
              </w:rPr>
              <w:t>,32</w:t>
            </w:r>
          </w:p>
        </w:tc>
        <w:tc>
          <w:tcPr>
            <w:tcW w:w="1275" w:type="dxa"/>
            <w:tcBorders>
              <w:top w:val="nil"/>
              <w:left w:val="nil"/>
              <w:bottom w:val="single" w:sz="4" w:space="0" w:color="auto"/>
              <w:right w:val="single" w:sz="4" w:space="0" w:color="auto"/>
            </w:tcBorders>
            <w:shd w:val="clear" w:color="auto" w:fill="auto"/>
            <w:noWrap/>
            <w:vAlign w:val="bottom"/>
            <w:hideMark/>
          </w:tcPr>
          <w:p w14:paraId="111BE2AA" w14:textId="12DE32F6" w:rsidR="00515B02" w:rsidRPr="0001343A" w:rsidRDefault="00515B02" w:rsidP="00515B02">
            <w:pPr>
              <w:widowControl/>
              <w:spacing w:line="240" w:lineRule="auto"/>
              <w:jc w:val="center"/>
              <w:rPr>
                <w:rFonts w:eastAsia="Times New Roman"/>
                <w:bCs/>
                <w:color w:val="3F3F3F"/>
                <w:kern w:val="0"/>
                <w:lang w:val="id-ID" w:eastAsia="id-ID"/>
              </w:rPr>
            </w:pPr>
            <w:r w:rsidRPr="0001343A">
              <w:rPr>
                <w:rFonts w:eastAsia="Times New Roman"/>
                <w:bCs/>
                <w:color w:val="3F3F3F"/>
                <w:kern w:val="0"/>
                <w:lang w:val="id-ID" w:eastAsia="id-ID"/>
              </w:rPr>
              <w:t>94</w:t>
            </w:r>
            <w:r w:rsidR="004C5240">
              <w:rPr>
                <w:rFonts w:eastAsia="Times New Roman"/>
                <w:bCs/>
                <w:color w:val="3F3F3F"/>
                <w:kern w:val="0"/>
                <w:lang w:val="id-ID" w:eastAsia="id-ID"/>
              </w:rPr>
              <w:t>,35</w:t>
            </w:r>
          </w:p>
        </w:tc>
        <w:tc>
          <w:tcPr>
            <w:tcW w:w="1701" w:type="dxa"/>
            <w:tcBorders>
              <w:top w:val="nil"/>
              <w:left w:val="nil"/>
              <w:bottom w:val="single" w:sz="4" w:space="0" w:color="auto"/>
              <w:right w:val="single" w:sz="4" w:space="0" w:color="auto"/>
            </w:tcBorders>
            <w:shd w:val="clear" w:color="auto" w:fill="auto"/>
            <w:noWrap/>
            <w:vAlign w:val="bottom"/>
            <w:hideMark/>
          </w:tcPr>
          <w:p w14:paraId="75D34A74" w14:textId="304600B8" w:rsidR="00515B02" w:rsidRPr="0001343A" w:rsidRDefault="00515B02" w:rsidP="00515B02">
            <w:pPr>
              <w:widowControl/>
              <w:spacing w:line="240" w:lineRule="auto"/>
              <w:jc w:val="center"/>
              <w:rPr>
                <w:rFonts w:eastAsia="Arial Unicode MS"/>
                <w:color w:val="000000"/>
                <w:kern w:val="0"/>
                <w:lang w:val="id-ID" w:eastAsia="id-ID"/>
              </w:rPr>
            </w:pPr>
            <w:r w:rsidRPr="0001343A">
              <w:rPr>
                <w:rFonts w:eastAsia="Arial Unicode MS"/>
                <w:color w:val="000000"/>
                <w:kern w:val="0"/>
                <w:lang w:val="id-ID" w:eastAsia="id-ID"/>
              </w:rPr>
              <w:t>2023</w:t>
            </w:r>
            <w:r w:rsidR="004C5240">
              <w:rPr>
                <w:rFonts w:eastAsia="Arial Unicode MS"/>
                <w:color w:val="000000"/>
                <w:kern w:val="0"/>
                <w:lang w:val="id-ID" w:eastAsia="id-ID"/>
              </w:rPr>
              <w:t>,</w:t>
            </w:r>
            <w:r w:rsidRPr="0001343A">
              <w:rPr>
                <w:rFonts w:eastAsia="Arial Unicode MS"/>
                <w:color w:val="000000"/>
                <w:kern w:val="0"/>
                <w:lang w:val="id-ID" w:eastAsia="id-ID"/>
              </w:rPr>
              <w:t>75</w:t>
            </w:r>
          </w:p>
        </w:tc>
      </w:tr>
      <w:tr w:rsidR="00515B02" w:rsidRPr="00515B02" w14:paraId="5548D800" w14:textId="77777777" w:rsidTr="00A14A6C">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BE6905C" w14:textId="77777777" w:rsidR="00515B02" w:rsidRPr="0001343A" w:rsidRDefault="00515B02" w:rsidP="00515B02">
            <w:pPr>
              <w:widowControl/>
              <w:spacing w:line="240" w:lineRule="auto"/>
              <w:jc w:val="center"/>
              <w:rPr>
                <w:rFonts w:eastAsia="Times New Roman"/>
                <w:bCs/>
                <w:color w:val="3F3F3F"/>
                <w:kern w:val="0"/>
                <w:lang w:val="id-ID" w:eastAsia="id-ID"/>
              </w:rPr>
            </w:pPr>
            <w:r w:rsidRPr="0001343A">
              <w:rPr>
                <w:rFonts w:eastAsia="Times New Roman"/>
                <w:bCs/>
                <w:color w:val="3F3F3F"/>
                <w:kern w:val="0"/>
                <w:lang w:val="id-ID" w:eastAsia="id-ID"/>
              </w:rPr>
              <w:t>0.004</w:t>
            </w:r>
          </w:p>
        </w:tc>
        <w:tc>
          <w:tcPr>
            <w:tcW w:w="1559" w:type="dxa"/>
            <w:tcBorders>
              <w:top w:val="nil"/>
              <w:left w:val="nil"/>
              <w:bottom w:val="single" w:sz="4" w:space="0" w:color="auto"/>
              <w:right w:val="single" w:sz="4" w:space="0" w:color="auto"/>
            </w:tcBorders>
            <w:shd w:val="clear" w:color="auto" w:fill="auto"/>
            <w:noWrap/>
            <w:vAlign w:val="bottom"/>
            <w:hideMark/>
          </w:tcPr>
          <w:p w14:paraId="473CD85D" w14:textId="0A56673F" w:rsidR="00515B02" w:rsidRPr="0001343A" w:rsidRDefault="00515B02" w:rsidP="00515B02">
            <w:pPr>
              <w:widowControl/>
              <w:spacing w:line="240" w:lineRule="auto"/>
              <w:jc w:val="center"/>
              <w:rPr>
                <w:rFonts w:eastAsia="Arial Unicode MS"/>
                <w:color w:val="000000"/>
                <w:kern w:val="0"/>
                <w:lang w:val="id-ID" w:eastAsia="id-ID"/>
              </w:rPr>
            </w:pPr>
            <w:r w:rsidRPr="0001343A">
              <w:rPr>
                <w:rFonts w:eastAsia="Arial Unicode MS"/>
                <w:color w:val="000000"/>
                <w:kern w:val="0"/>
                <w:lang w:val="id-ID" w:eastAsia="id-ID"/>
              </w:rPr>
              <w:t>93</w:t>
            </w:r>
            <w:r w:rsidR="004C2734" w:rsidRPr="0001343A">
              <w:rPr>
                <w:rFonts w:eastAsia="Arial Unicode MS"/>
                <w:color w:val="000000"/>
                <w:kern w:val="0"/>
                <w:lang w:val="id-ID" w:eastAsia="id-ID"/>
              </w:rPr>
              <w:t>,</w:t>
            </w:r>
            <w:r w:rsidRPr="0001343A">
              <w:rPr>
                <w:rFonts w:eastAsia="Arial Unicode MS"/>
                <w:color w:val="000000"/>
                <w:kern w:val="0"/>
                <w:lang w:val="id-ID" w:eastAsia="id-ID"/>
              </w:rPr>
              <w:t>82</w:t>
            </w:r>
          </w:p>
        </w:tc>
        <w:tc>
          <w:tcPr>
            <w:tcW w:w="1276" w:type="dxa"/>
            <w:tcBorders>
              <w:top w:val="nil"/>
              <w:left w:val="nil"/>
              <w:bottom w:val="single" w:sz="4" w:space="0" w:color="auto"/>
              <w:right w:val="single" w:sz="4" w:space="0" w:color="auto"/>
            </w:tcBorders>
            <w:shd w:val="clear" w:color="auto" w:fill="auto"/>
            <w:noWrap/>
            <w:vAlign w:val="bottom"/>
            <w:hideMark/>
          </w:tcPr>
          <w:p w14:paraId="04453172" w14:textId="4FDE32B7" w:rsidR="00515B02" w:rsidRPr="0001343A" w:rsidRDefault="00515B02" w:rsidP="00515B02">
            <w:pPr>
              <w:widowControl/>
              <w:spacing w:line="240" w:lineRule="auto"/>
              <w:jc w:val="center"/>
              <w:rPr>
                <w:rFonts w:eastAsia="Times New Roman"/>
                <w:bCs/>
                <w:color w:val="3F3F3F"/>
                <w:kern w:val="0"/>
                <w:lang w:val="id-ID" w:eastAsia="id-ID"/>
              </w:rPr>
            </w:pPr>
            <w:r w:rsidRPr="0001343A">
              <w:rPr>
                <w:rFonts w:eastAsia="Times New Roman"/>
                <w:bCs/>
                <w:color w:val="3F3F3F"/>
                <w:kern w:val="0"/>
                <w:lang w:val="id-ID" w:eastAsia="id-ID"/>
              </w:rPr>
              <w:t>94</w:t>
            </w:r>
            <w:r w:rsidR="004C5240">
              <w:rPr>
                <w:rFonts w:eastAsia="Times New Roman"/>
                <w:bCs/>
                <w:color w:val="3F3F3F"/>
                <w:kern w:val="0"/>
                <w:lang w:val="id-ID" w:eastAsia="id-ID"/>
              </w:rPr>
              <w:t>,85</w:t>
            </w:r>
          </w:p>
        </w:tc>
        <w:tc>
          <w:tcPr>
            <w:tcW w:w="1275" w:type="dxa"/>
            <w:tcBorders>
              <w:top w:val="nil"/>
              <w:left w:val="nil"/>
              <w:bottom w:val="single" w:sz="4" w:space="0" w:color="auto"/>
              <w:right w:val="single" w:sz="4" w:space="0" w:color="auto"/>
            </w:tcBorders>
            <w:shd w:val="clear" w:color="auto" w:fill="auto"/>
            <w:noWrap/>
            <w:vAlign w:val="bottom"/>
            <w:hideMark/>
          </w:tcPr>
          <w:p w14:paraId="6D8684BB" w14:textId="00BFD11E" w:rsidR="00515B02" w:rsidRPr="0001343A" w:rsidRDefault="00515B02" w:rsidP="00515B02">
            <w:pPr>
              <w:widowControl/>
              <w:spacing w:line="240" w:lineRule="auto"/>
              <w:jc w:val="center"/>
              <w:rPr>
                <w:rFonts w:eastAsia="Times New Roman"/>
                <w:bCs/>
                <w:color w:val="3F3F3F"/>
                <w:kern w:val="0"/>
                <w:lang w:val="id-ID" w:eastAsia="id-ID"/>
              </w:rPr>
            </w:pPr>
            <w:r w:rsidRPr="0001343A">
              <w:rPr>
                <w:rFonts w:eastAsia="Times New Roman"/>
                <w:bCs/>
                <w:color w:val="3F3F3F"/>
                <w:kern w:val="0"/>
                <w:lang w:val="id-ID" w:eastAsia="id-ID"/>
              </w:rPr>
              <w:t>94</w:t>
            </w:r>
            <w:r w:rsidR="004C5240">
              <w:rPr>
                <w:rFonts w:eastAsia="Times New Roman"/>
                <w:bCs/>
                <w:color w:val="3F3F3F"/>
                <w:kern w:val="0"/>
                <w:lang w:val="id-ID" w:eastAsia="id-ID"/>
              </w:rPr>
              <w:t>,85</w:t>
            </w:r>
          </w:p>
        </w:tc>
        <w:tc>
          <w:tcPr>
            <w:tcW w:w="1701" w:type="dxa"/>
            <w:tcBorders>
              <w:top w:val="nil"/>
              <w:left w:val="nil"/>
              <w:bottom w:val="single" w:sz="4" w:space="0" w:color="auto"/>
              <w:right w:val="single" w:sz="4" w:space="0" w:color="auto"/>
            </w:tcBorders>
            <w:shd w:val="clear" w:color="auto" w:fill="auto"/>
            <w:noWrap/>
            <w:vAlign w:val="bottom"/>
            <w:hideMark/>
          </w:tcPr>
          <w:p w14:paraId="5C9EDB1D" w14:textId="0B78A268" w:rsidR="00515B02" w:rsidRPr="0001343A" w:rsidRDefault="00515B02" w:rsidP="00515B02">
            <w:pPr>
              <w:widowControl/>
              <w:spacing w:line="240" w:lineRule="auto"/>
              <w:jc w:val="center"/>
              <w:rPr>
                <w:rFonts w:eastAsia="Arial Unicode MS"/>
                <w:color w:val="000000"/>
                <w:kern w:val="0"/>
                <w:lang w:val="id-ID" w:eastAsia="id-ID"/>
              </w:rPr>
            </w:pPr>
            <w:r w:rsidRPr="0001343A">
              <w:rPr>
                <w:rFonts w:eastAsia="Arial Unicode MS"/>
                <w:color w:val="000000"/>
                <w:kern w:val="0"/>
                <w:lang w:val="id-ID" w:eastAsia="id-ID"/>
              </w:rPr>
              <w:t>2009</w:t>
            </w:r>
            <w:r w:rsidR="004C5240">
              <w:rPr>
                <w:rFonts w:eastAsia="Arial Unicode MS"/>
                <w:color w:val="000000"/>
                <w:kern w:val="0"/>
                <w:lang w:val="id-ID" w:eastAsia="id-ID"/>
              </w:rPr>
              <w:t>,</w:t>
            </w:r>
            <w:r w:rsidRPr="0001343A">
              <w:rPr>
                <w:rFonts w:eastAsia="Arial Unicode MS"/>
                <w:color w:val="000000"/>
                <w:kern w:val="0"/>
                <w:lang w:val="id-ID" w:eastAsia="id-ID"/>
              </w:rPr>
              <w:t>41</w:t>
            </w:r>
          </w:p>
        </w:tc>
      </w:tr>
      <w:tr w:rsidR="00515B02" w:rsidRPr="00515B02" w14:paraId="46669944" w14:textId="77777777" w:rsidTr="00913D63">
        <w:trPr>
          <w:trHeight w:val="300"/>
          <w:jc w:val="center"/>
        </w:trPr>
        <w:tc>
          <w:tcPr>
            <w:tcW w:w="1555" w:type="dxa"/>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14:paraId="66936A7D" w14:textId="77777777" w:rsidR="00515B02" w:rsidRPr="0001343A" w:rsidRDefault="00515B02" w:rsidP="00515B02">
            <w:pPr>
              <w:widowControl/>
              <w:spacing w:line="240" w:lineRule="auto"/>
              <w:jc w:val="center"/>
              <w:rPr>
                <w:rFonts w:eastAsia="Times New Roman"/>
                <w:bCs/>
                <w:color w:val="3F3F3F"/>
                <w:kern w:val="0"/>
                <w:lang w:val="id-ID" w:eastAsia="id-ID"/>
              </w:rPr>
            </w:pPr>
            <w:r w:rsidRPr="0001343A">
              <w:rPr>
                <w:rFonts w:eastAsia="Times New Roman"/>
                <w:bCs/>
                <w:color w:val="3F3F3F"/>
                <w:kern w:val="0"/>
                <w:lang w:val="id-ID" w:eastAsia="id-ID"/>
              </w:rPr>
              <w:t>0.005</w:t>
            </w:r>
          </w:p>
        </w:tc>
        <w:tc>
          <w:tcPr>
            <w:tcW w:w="1559" w:type="dxa"/>
            <w:tcBorders>
              <w:top w:val="nil"/>
              <w:left w:val="nil"/>
              <w:bottom w:val="single" w:sz="4" w:space="0" w:color="auto"/>
              <w:right w:val="single" w:sz="4" w:space="0" w:color="auto"/>
            </w:tcBorders>
            <w:shd w:val="clear" w:color="auto" w:fill="E5B8B7" w:themeFill="accent2" w:themeFillTint="66"/>
            <w:noWrap/>
            <w:vAlign w:val="bottom"/>
            <w:hideMark/>
          </w:tcPr>
          <w:p w14:paraId="40692C3B" w14:textId="2FC39129" w:rsidR="00515B02" w:rsidRPr="0001343A" w:rsidRDefault="00515B02" w:rsidP="00515B02">
            <w:pPr>
              <w:widowControl/>
              <w:spacing w:line="240" w:lineRule="auto"/>
              <w:jc w:val="center"/>
              <w:rPr>
                <w:rFonts w:eastAsia="Arial Unicode MS"/>
                <w:color w:val="000000"/>
                <w:kern w:val="0"/>
                <w:lang w:val="id-ID" w:eastAsia="id-ID"/>
              </w:rPr>
            </w:pPr>
            <w:r w:rsidRPr="0001343A">
              <w:rPr>
                <w:rFonts w:eastAsia="Arial Unicode MS"/>
                <w:color w:val="000000"/>
                <w:kern w:val="0"/>
                <w:lang w:val="id-ID" w:eastAsia="id-ID"/>
              </w:rPr>
              <w:t>94</w:t>
            </w:r>
            <w:r w:rsidR="004C2734" w:rsidRPr="0001343A">
              <w:rPr>
                <w:rFonts w:eastAsia="Arial Unicode MS"/>
                <w:color w:val="000000"/>
                <w:kern w:val="0"/>
                <w:lang w:val="id-ID" w:eastAsia="id-ID"/>
              </w:rPr>
              <w:t>,</w:t>
            </w:r>
            <w:r w:rsidRPr="0001343A">
              <w:rPr>
                <w:rFonts w:eastAsia="Arial Unicode MS"/>
                <w:color w:val="000000"/>
                <w:kern w:val="0"/>
                <w:lang w:val="id-ID" w:eastAsia="id-ID"/>
              </w:rPr>
              <w:t>50</w:t>
            </w:r>
          </w:p>
        </w:tc>
        <w:tc>
          <w:tcPr>
            <w:tcW w:w="1276" w:type="dxa"/>
            <w:tcBorders>
              <w:top w:val="nil"/>
              <w:left w:val="nil"/>
              <w:bottom w:val="single" w:sz="4" w:space="0" w:color="auto"/>
              <w:right w:val="single" w:sz="4" w:space="0" w:color="auto"/>
            </w:tcBorders>
            <w:shd w:val="clear" w:color="auto" w:fill="E5B8B7" w:themeFill="accent2" w:themeFillTint="66"/>
            <w:noWrap/>
            <w:vAlign w:val="bottom"/>
            <w:hideMark/>
          </w:tcPr>
          <w:p w14:paraId="1DD29FB7" w14:textId="03B5D7A8" w:rsidR="00515B02" w:rsidRPr="0001343A" w:rsidRDefault="00515B02" w:rsidP="00515B02">
            <w:pPr>
              <w:widowControl/>
              <w:spacing w:line="240" w:lineRule="auto"/>
              <w:jc w:val="center"/>
              <w:rPr>
                <w:rFonts w:eastAsia="Times New Roman"/>
                <w:bCs/>
                <w:color w:val="3F3F3F"/>
                <w:kern w:val="0"/>
                <w:lang w:val="id-ID" w:eastAsia="id-ID"/>
              </w:rPr>
            </w:pPr>
            <w:r w:rsidRPr="0001343A">
              <w:rPr>
                <w:rFonts w:eastAsia="Times New Roman"/>
                <w:bCs/>
                <w:color w:val="3F3F3F"/>
                <w:kern w:val="0"/>
                <w:lang w:val="id-ID" w:eastAsia="id-ID"/>
              </w:rPr>
              <w:t>9</w:t>
            </w:r>
            <w:r w:rsidR="004C5240">
              <w:rPr>
                <w:rFonts w:eastAsia="Times New Roman"/>
                <w:bCs/>
                <w:color w:val="3F3F3F"/>
                <w:kern w:val="0"/>
                <w:lang w:val="id-ID" w:eastAsia="id-ID"/>
              </w:rPr>
              <w:t>4,51</w:t>
            </w:r>
          </w:p>
        </w:tc>
        <w:tc>
          <w:tcPr>
            <w:tcW w:w="1275" w:type="dxa"/>
            <w:tcBorders>
              <w:top w:val="nil"/>
              <w:left w:val="nil"/>
              <w:bottom w:val="single" w:sz="4" w:space="0" w:color="auto"/>
              <w:right w:val="single" w:sz="4" w:space="0" w:color="auto"/>
            </w:tcBorders>
            <w:shd w:val="clear" w:color="auto" w:fill="E5B8B7" w:themeFill="accent2" w:themeFillTint="66"/>
            <w:noWrap/>
            <w:vAlign w:val="bottom"/>
            <w:hideMark/>
          </w:tcPr>
          <w:p w14:paraId="3445DF83" w14:textId="7E74D59C" w:rsidR="00515B02" w:rsidRPr="0001343A" w:rsidRDefault="00515B02" w:rsidP="00515B02">
            <w:pPr>
              <w:widowControl/>
              <w:spacing w:line="240" w:lineRule="auto"/>
              <w:jc w:val="center"/>
              <w:rPr>
                <w:rFonts w:eastAsia="Times New Roman"/>
                <w:bCs/>
                <w:color w:val="3F3F3F"/>
                <w:kern w:val="0"/>
                <w:lang w:val="id-ID" w:eastAsia="id-ID"/>
              </w:rPr>
            </w:pPr>
            <w:r w:rsidRPr="0001343A">
              <w:rPr>
                <w:rFonts w:eastAsia="Times New Roman"/>
                <w:bCs/>
                <w:color w:val="3F3F3F"/>
                <w:kern w:val="0"/>
                <w:lang w:val="id-ID" w:eastAsia="id-ID"/>
              </w:rPr>
              <w:t>9</w:t>
            </w:r>
            <w:r w:rsidR="004C5240">
              <w:rPr>
                <w:rFonts w:eastAsia="Times New Roman"/>
                <w:bCs/>
                <w:color w:val="3F3F3F"/>
                <w:kern w:val="0"/>
                <w:lang w:val="id-ID" w:eastAsia="id-ID"/>
              </w:rPr>
              <w:t>4,53</w:t>
            </w:r>
          </w:p>
        </w:tc>
        <w:tc>
          <w:tcPr>
            <w:tcW w:w="1701" w:type="dxa"/>
            <w:tcBorders>
              <w:top w:val="nil"/>
              <w:left w:val="nil"/>
              <w:bottom w:val="single" w:sz="4" w:space="0" w:color="auto"/>
              <w:right w:val="single" w:sz="4" w:space="0" w:color="auto"/>
            </w:tcBorders>
            <w:shd w:val="clear" w:color="auto" w:fill="E5B8B7" w:themeFill="accent2" w:themeFillTint="66"/>
            <w:noWrap/>
            <w:vAlign w:val="bottom"/>
            <w:hideMark/>
          </w:tcPr>
          <w:p w14:paraId="779C689F" w14:textId="327E34AA" w:rsidR="00515B02" w:rsidRPr="0001343A" w:rsidRDefault="00515B02" w:rsidP="00515B02">
            <w:pPr>
              <w:widowControl/>
              <w:spacing w:line="240" w:lineRule="auto"/>
              <w:jc w:val="center"/>
              <w:rPr>
                <w:rFonts w:eastAsia="Arial Unicode MS"/>
                <w:color w:val="000000"/>
                <w:kern w:val="0"/>
                <w:lang w:val="id-ID" w:eastAsia="id-ID"/>
              </w:rPr>
            </w:pPr>
            <w:r w:rsidRPr="0001343A">
              <w:rPr>
                <w:rFonts w:eastAsia="Arial Unicode MS"/>
                <w:color w:val="000000"/>
                <w:kern w:val="0"/>
                <w:lang w:val="id-ID" w:eastAsia="id-ID"/>
              </w:rPr>
              <w:t>2061</w:t>
            </w:r>
            <w:r w:rsidR="004C5240">
              <w:rPr>
                <w:rFonts w:eastAsia="Arial Unicode MS"/>
                <w:color w:val="000000"/>
                <w:kern w:val="0"/>
                <w:lang w:val="id-ID" w:eastAsia="id-ID"/>
              </w:rPr>
              <w:t>,</w:t>
            </w:r>
            <w:r w:rsidRPr="0001343A">
              <w:rPr>
                <w:rFonts w:eastAsia="Arial Unicode MS"/>
                <w:color w:val="000000"/>
                <w:kern w:val="0"/>
                <w:lang w:val="id-ID" w:eastAsia="id-ID"/>
              </w:rPr>
              <w:t>04</w:t>
            </w:r>
          </w:p>
        </w:tc>
      </w:tr>
    </w:tbl>
    <w:p w14:paraId="18F4C0C2" w14:textId="47057809" w:rsidR="00515B02" w:rsidRPr="00515B02" w:rsidRDefault="00C55475" w:rsidP="00EB6322">
      <w:pPr>
        <w:spacing w:before="240"/>
        <w:ind w:firstLine="709"/>
        <w:rPr>
          <w:lang w:val="id-ID"/>
        </w:rPr>
      </w:pPr>
      <w:r>
        <w:rPr>
          <w:lang w:val="id-ID"/>
        </w:rPr>
        <w:t>B</w:t>
      </w:r>
      <w:r w:rsidR="00300357">
        <w:rPr>
          <w:lang w:val="id-ID"/>
        </w:rPr>
        <w:t>erd</w:t>
      </w:r>
      <w:r>
        <w:rPr>
          <w:lang w:val="id-ID"/>
        </w:rPr>
        <w:t xml:space="preserve">asarkan Tabel 4.7 akurasi tertinggi yang didapat mengggunakan </w:t>
      </w:r>
      <w:r w:rsidR="003B4562" w:rsidRPr="003B4562">
        <w:rPr>
          <w:i/>
          <w:lang w:val="id-ID"/>
        </w:rPr>
        <w:t>learning rate</w:t>
      </w:r>
      <w:r>
        <w:rPr>
          <w:lang w:val="id-ID"/>
        </w:rPr>
        <w:t xml:space="preserve"> sebesar 0,005. Nilai tertinggi yang dihasilkan yaitu 94,50% dengan nilai </w:t>
      </w:r>
      <w:r w:rsidRPr="00C55475">
        <w:rPr>
          <w:i/>
          <w:lang w:val="id-ID"/>
        </w:rPr>
        <w:t>presisi</w:t>
      </w:r>
      <w:r>
        <w:rPr>
          <w:lang w:val="id-ID"/>
        </w:rPr>
        <w:t xml:space="preserve"> dan </w:t>
      </w:r>
      <w:r w:rsidR="0001343A" w:rsidRPr="0001343A">
        <w:rPr>
          <w:i/>
          <w:lang w:val="id-ID"/>
        </w:rPr>
        <w:t>recall</w:t>
      </w:r>
      <w:r>
        <w:rPr>
          <w:lang w:val="id-ID"/>
        </w:rPr>
        <w:t xml:space="preserve"> masing-masing 95%. </w:t>
      </w:r>
      <w:r w:rsidR="00EB6322">
        <w:rPr>
          <w:lang w:val="id-ID"/>
        </w:rPr>
        <w:t xml:space="preserve">Selain itu, tabel di atas memperlihatkan pertambahan dan penurunan akurasi tergantung dengan </w:t>
      </w:r>
      <w:r w:rsidR="00EB6322" w:rsidRPr="00EB6322">
        <w:rPr>
          <w:i/>
          <w:lang w:val="id-ID"/>
        </w:rPr>
        <w:t>learning rate</w:t>
      </w:r>
      <w:r w:rsidR="00EB6322">
        <w:rPr>
          <w:lang w:val="id-ID"/>
        </w:rPr>
        <w:t xml:space="preserve"> yang digunakan.  Sedangkan w</w:t>
      </w:r>
      <w:r>
        <w:rPr>
          <w:lang w:val="id-ID"/>
        </w:rPr>
        <w:t>aktu komputasi untuk pengujian realtif sama, masih dalam rentang 2000s</w:t>
      </w:r>
      <w:r w:rsidR="00EB6322">
        <w:rPr>
          <w:lang w:val="id-ID"/>
        </w:rPr>
        <w:t>.</w:t>
      </w:r>
      <w:r>
        <w:rPr>
          <w:lang w:val="id-ID"/>
        </w:rPr>
        <w:t xml:space="preserve"> </w:t>
      </w:r>
      <w:r w:rsidR="003B4562" w:rsidRPr="003B4562">
        <w:rPr>
          <w:i/>
          <w:lang w:val="id-ID"/>
        </w:rPr>
        <w:t>Learning rate</w:t>
      </w:r>
      <w:r w:rsidR="0065765D">
        <w:rPr>
          <w:lang w:val="id-ID"/>
        </w:rPr>
        <w:t xml:space="preserve"> dengan akurasi terbaik yang didapatkan akan digunakan ke pengujian selanjutnya.</w:t>
      </w:r>
      <w:r w:rsidR="00EB6322">
        <w:rPr>
          <w:lang w:val="id-ID"/>
        </w:rPr>
        <w:t xml:space="preserve"> </w:t>
      </w:r>
    </w:p>
    <w:p w14:paraId="04AD493A" w14:textId="27F93D49" w:rsidR="00E54137" w:rsidRPr="00854534" w:rsidRDefault="00F224E1" w:rsidP="00A20803">
      <w:pPr>
        <w:pStyle w:val="Heading3"/>
        <w:numPr>
          <w:ilvl w:val="0"/>
          <w:numId w:val="34"/>
        </w:numPr>
        <w:ind w:left="567" w:hanging="567"/>
        <w:rPr>
          <w:rFonts w:ascii="Times New Roman" w:hAnsi="Times New Roman" w:cs="Times New Roman"/>
          <w:color w:val="auto"/>
          <w:lang w:val="id-ID"/>
        </w:rPr>
      </w:pPr>
      <w:bookmarkStart w:id="120" w:name="_Toc46745212"/>
      <w:r w:rsidRPr="00854534">
        <w:rPr>
          <w:rFonts w:ascii="Times New Roman" w:hAnsi="Times New Roman" w:cs="Times New Roman"/>
          <w:color w:val="auto"/>
          <w:lang w:val="id-ID"/>
        </w:rPr>
        <w:t>Pengujian Model</w:t>
      </w:r>
      <w:bookmarkEnd w:id="120"/>
    </w:p>
    <w:p w14:paraId="0408929A" w14:textId="4747EEED" w:rsidR="0032312F" w:rsidRDefault="0032312F" w:rsidP="0032312F">
      <w:pPr>
        <w:ind w:firstLine="567"/>
        <w:rPr>
          <w:lang w:val="id-ID"/>
        </w:rPr>
      </w:pPr>
      <w:r>
        <w:rPr>
          <w:lang w:val="id-ID"/>
        </w:rPr>
        <w:t>Pada penelitian ini pengujian</w:t>
      </w:r>
      <w:r w:rsidR="00565461">
        <w:rPr>
          <w:lang w:val="id-ID"/>
        </w:rPr>
        <w:t xml:space="preserve"> model</w:t>
      </w:r>
      <w:r>
        <w:rPr>
          <w:lang w:val="id-ID"/>
        </w:rPr>
        <w:t xml:space="preserve"> dilakukan terhadap </w:t>
      </w:r>
      <w:r w:rsidR="00731FD5">
        <w:rPr>
          <w:lang w:val="id-ID"/>
        </w:rPr>
        <w:t xml:space="preserve">10.800 </w:t>
      </w:r>
      <w:r w:rsidR="003B4562" w:rsidRPr="003B4562">
        <w:rPr>
          <w:i/>
          <w:lang w:val="id-ID"/>
        </w:rPr>
        <w:t>dataset</w:t>
      </w:r>
      <w:r w:rsidR="00731FD5">
        <w:rPr>
          <w:lang w:val="id-ID"/>
        </w:rPr>
        <w:t xml:space="preserve">, </w:t>
      </w:r>
      <w:r>
        <w:rPr>
          <w:lang w:val="id-ID"/>
        </w:rPr>
        <w:t>2700</w:t>
      </w:r>
      <w:r w:rsidR="00731FD5">
        <w:rPr>
          <w:lang w:val="id-ID"/>
        </w:rPr>
        <w:t xml:space="preserve"> </w:t>
      </w:r>
      <w:r w:rsidR="003B4562" w:rsidRPr="003B4562">
        <w:rPr>
          <w:i/>
          <w:lang w:val="id-ID"/>
        </w:rPr>
        <w:t>dataset</w:t>
      </w:r>
      <w:r>
        <w:rPr>
          <w:lang w:val="id-ID"/>
        </w:rPr>
        <w:t xml:space="preserve"> dan 13.500 </w:t>
      </w:r>
      <w:r w:rsidR="003B4562" w:rsidRPr="003B4562">
        <w:rPr>
          <w:i/>
          <w:lang w:val="id-ID"/>
        </w:rPr>
        <w:t>dataset</w:t>
      </w:r>
      <w:r w:rsidR="00731FD5">
        <w:rPr>
          <w:lang w:val="id-ID"/>
        </w:rPr>
        <w:t xml:space="preserve"> </w:t>
      </w:r>
      <w:r>
        <w:rPr>
          <w:lang w:val="id-ID"/>
        </w:rPr>
        <w:t xml:space="preserve">yang dihasilkan dari penjumlah kedua </w:t>
      </w:r>
      <w:r w:rsidR="003B4562" w:rsidRPr="003B4562">
        <w:rPr>
          <w:i/>
          <w:lang w:val="id-ID"/>
        </w:rPr>
        <w:t>dataset</w:t>
      </w:r>
      <w:r>
        <w:rPr>
          <w:lang w:val="id-ID"/>
        </w:rPr>
        <w:t xml:space="preserve"> dengan sumber yang berbeda</w:t>
      </w:r>
      <w:r w:rsidR="00731FD5">
        <w:rPr>
          <w:lang w:val="id-ID"/>
        </w:rPr>
        <w:t xml:space="preserve"> sebe</w:t>
      </w:r>
      <w:r w:rsidR="00565461">
        <w:rPr>
          <w:lang w:val="id-ID"/>
        </w:rPr>
        <w:t>l</w:t>
      </w:r>
      <w:r w:rsidR="00731FD5">
        <w:rPr>
          <w:lang w:val="id-ID"/>
        </w:rPr>
        <w:t>umnya</w:t>
      </w:r>
      <w:r w:rsidR="00565461">
        <w:rPr>
          <w:lang w:val="id-ID"/>
        </w:rPr>
        <w:t xml:space="preserve"> dengan tujuan untuk mengetahui </w:t>
      </w:r>
      <w:r w:rsidR="003B4562" w:rsidRPr="003B4562">
        <w:rPr>
          <w:i/>
          <w:lang w:val="id-ID"/>
        </w:rPr>
        <w:t>dataset</w:t>
      </w:r>
      <w:r w:rsidR="00565461">
        <w:rPr>
          <w:lang w:val="id-ID"/>
        </w:rPr>
        <w:t xml:space="preserve"> terbaik yang digunakan pada tahapan </w:t>
      </w:r>
      <w:r w:rsidR="0001343A" w:rsidRPr="0001343A">
        <w:rPr>
          <w:i/>
          <w:lang w:val="id-ID"/>
        </w:rPr>
        <w:t>testing</w:t>
      </w:r>
      <w:r w:rsidR="00565461">
        <w:rPr>
          <w:lang w:val="id-ID"/>
        </w:rPr>
        <w:t xml:space="preserve">. </w:t>
      </w:r>
      <w:r>
        <w:rPr>
          <w:lang w:val="id-ID"/>
        </w:rPr>
        <w:t xml:space="preserve"> </w:t>
      </w:r>
      <w:r w:rsidR="005F4DC6">
        <w:rPr>
          <w:lang w:val="id-ID"/>
        </w:rPr>
        <w:t xml:space="preserve">Pengujian ini menggunakan citra dengan </w:t>
      </w:r>
      <w:r w:rsidR="003B4562" w:rsidRPr="003B4562">
        <w:rPr>
          <w:i/>
          <w:lang w:val="id-ID"/>
        </w:rPr>
        <w:t>size</w:t>
      </w:r>
      <w:r w:rsidR="005F4DC6">
        <w:rPr>
          <w:lang w:val="id-ID"/>
        </w:rPr>
        <w:t xml:space="preserve"> </w:t>
      </w:r>
      <m:oMath>
        <m:r>
          <w:rPr>
            <w:rFonts w:ascii="Cambria Math" w:hAnsi="Cambria Math"/>
            <w:sz w:val="22"/>
            <w:szCs w:val="22"/>
            <w:lang w:val="id-ID"/>
          </w:rPr>
          <m:t>128 ×128</m:t>
        </m:r>
      </m:oMath>
      <w:r w:rsidR="005F4DC6">
        <w:rPr>
          <w:lang w:val="id-ID"/>
        </w:rPr>
        <w:t xml:space="preserve">, koefisien 144, jumlah </w:t>
      </w:r>
      <w:r w:rsidR="003B4562" w:rsidRPr="003B4562">
        <w:rPr>
          <w:i/>
          <w:lang w:val="id-ID"/>
        </w:rPr>
        <w:t>eigen</w:t>
      </w:r>
      <w:r w:rsidR="005F4DC6" w:rsidRPr="005F4DC6">
        <w:rPr>
          <w:i/>
          <w:lang w:val="id-ID"/>
        </w:rPr>
        <w:t xml:space="preserve"> </w:t>
      </w:r>
      <w:r w:rsidR="003B4562" w:rsidRPr="003B4562">
        <w:rPr>
          <w:i/>
          <w:lang w:val="id-ID"/>
        </w:rPr>
        <w:t>value</w:t>
      </w:r>
      <w:r w:rsidR="005F4DC6">
        <w:rPr>
          <w:lang w:val="id-ID"/>
        </w:rPr>
        <w:t xml:space="preserve"> 128, </w:t>
      </w:r>
      <w:r w:rsidR="003B4562" w:rsidRPr="003B4562">
        <w:rPr>
          <w:i/>
          <w:lang w:val="id-ID"/>
        </w:rPr>
        <w:t>learning rate</w:t>
      </w:r>
      <w:r w:rsidR="0065765D">
        <w:rPr>
          <w:lang w:val="id-ID"/>
        </w:rPr>
        <w:t xml:space="preserve"> 0,005, </w:t>
      </w:r>
      <w:r w:rsidR="005F4DC6">
        <w:rPr>
          <w:lang w:val="id-ID"/>
        </w:rPr>
        <w:t xml:space="preserve">dan 3 </w:t>
      </w:r>
      <w:r w:rsidR="003B4562" w:rsidRPr="003B4562">
        <w:rPr>
          <w:i/>
          <w:lang w:val="id-ID"/>
        </w:rPr>
        <w:t>hidden layer</w:t>
      </w:r>
      <w:r w:rsidR="005F4DC6">
        <w:rPr>
          <w:lang w:val="id-ID"/>
        </w:rPr>
        <w:t xml:space="preserve"> dengan jumlah </w:t>
      </w:r>
      <w:r w:rsidR="003B4562" w:rsidRPr="003B4562">
        <w:rPr>
          <w:i/>
          <w:lang w:val="id-ID"/>
        </w:rPr>
        <w:t>neuron</w:t>
      </w:r>
      <w:r w:rsidR="005F4DC6">
        <w:rPr>
          <w:i/>
          <w:lang w:val="id-ID"/>
        </w:rPr>
        <w:t xml:space="preserve"> </w:t>
      </w:r>
      <w:r w:rsidR="005F4DC6" w:rsidRPr="0032312F">
        <w:rPr>
          <w:lang w:val="id-ID"/>
        </w:rPr>
        <w:t>di</w:t>
      </w:r>
      <w:r w:rsidR="005F4DC6">
        <w:rPr>
          <w:lang w:val="id-ID"/>
        </w:rPr>
        <w:t xml:space="preserve">masing-masing </w:t>
      </w:r>
      <w:r w:rsidR="003B4562" w:rsidRPr="003B4562">
        <w:rPr>
          <w:i/>
          <w:lang w:val="id-ID"/>
        </w:rPr>
        <w:t>hidden layer</w:t>
      </w:r>
      <w:r w:rsidR="005F4DC6" w:rsidRPr="0032312F">
        <w:rPr>
          <w:i/>
          <w:lang w:val="id-ID"/>
        </w:rPr>
        <w:t xml:space="preserve"> </w:t>
      </w:r>
      <w:r w:rsidR="005F4DC6">
        <w:rPr>
          <w:lang w:val="id-ID"/>
        </w:rPr>
        <w:t xml:space="preserve">sebanyak 128. </w:t>
      </w:r>
      <w:r>
        <w:rPr>
          <w:lang w:val="id-ID"/>
        </w:rPr>
        <w:t xml:space="preserve">Berikut pengujian model dengan 3 jumlah </w:t>
      </w:r>
      <w:r w:rsidR="003B4562" w:rsidRPr="003B4562">
        <w:rPr>
          <w:i/>
          <w:lang w:val="id-ID"/>
        </w:rPr>
        <w:t>dataset</w:t>
      </w:r>
      <w:r>
        <w:rPr>
          <w:lang w:val="id-ID"/>
        </w:rPr>
        <w:t xml:space="preserve"> berbeda.</w:t>
      </w:r>
    </w:p>
    <w:p w14:paraId="2DA5CC85" w14:textId="77777777" w:rsidR="00055FB7" w:rsidRPr="0032312F" w:rsidRDefault="00055FB7" w:rsidP="0032312F">
      <w:pPr>
        <w:ind w:firstLine="567"/>
        <w:rPr>
          <w:lang w:val="id-ID"/>
        </w:rPr>
      </w:pPr>
    </w:p>
    <w:p w14:paraId="7F75F854" w14:textId="413BEF82" w:rsidR="00F541D9" w:rsidRPr="00F66C74" w:rsidRDefault="00A65BCE" w:rsidP="00A20803">
      <w:pPr>
        <w:pStyle w:val="ListParagraph"/>
        <w:numPr>
          <w:ilvl w:val="3"/>
          <w:numId w:val="31"/>
        </w:numPr>
        <w:rPr>
          <w:b/>
          <w:lang w:val="id-ID"/>
        </w:rPr>
      </w:pPr>
      <w:r w:rsidRPr="00F66C74">
        <w:rPr>
          <w:b/>
          <w:lang w:val="id-ID"/>
        </w:rPr>
        <w:t xml:space="preserve">Pengujian </w:t>
      </w:r>
      <w:r w:rsidR="00652EAB">
        <w:rPr>
          <w:b/>
          <w:lang w:val="id-ID"/>
        </w:rPr>
        <w:t>t</w:t>
      </w:r>
      <w:r w:rsidRPr="00F66C74">
        <w:rPr>
          <w:b/>
          <w:lang w:val="id-ID"/>
        </w:rPr>
        <w:t xml:space="preserve">erhadap 10.800 </w:t>
      </w:r>
      <w:r w:rsidR="003B4562" w:rsidRPr="003B4562">
        <w:rPr>
          <w:b/>
          <w:i/>
          <w:lang w:val="id-ID"/>
        </w:rPr>
        <w:t>Dataset</w:t>
      </w:r>
      <w:r w:rsidR="00F541D9" w:rsidRPr="00F66C74">
        <w:rPr>
          <w:b/>
          <w:lang w:val="id-ID"/>
        </w:rPr>
        <w:t xml:space="preserve"> </w:t>
      </w:r>
    </w:p>
    <w:p w14:paraId="3DEFCCE1" w14:textId="2E921A0D" w:rsidR="00624A9A" w:rsidRDefault="0032312F" w:rsidP="00EB48DE">
      <w:pPr>
        <w:ind w:firstLine="567"/>
        <w:rPr>
          <w:lang w:val="id-ID"/>
        </w:rPr>
      </w:pPr>
      <w:r>
        <w:rPr>
          <w:lang w:val="id-ID"/>
        </w:rPr>
        <w:t xml:space="preserve">Pada </w:t>
      </w:r>
      <w:r w:rsidR="003B4562" w:rsidRPr="003B4562">
        <w:rPr>
          <w:i/>
          <w:lang w:val="id-ID"/>
        </w:rPr>
        <w:t>dataset</w:t>
      </w:r>
      <w:r>
        <w:rPr>
          <w:lang w:val="id-ID"/>
        </w:rPr>
        <w:t xml:space="preserve"> 10.800 peforma pengujian sistem yang mendapatkan hasil akurasi terbaik menggunakan </w:t>
      </w:r>
      <w:r w:rsidR="003B4562" w:rsidRPr="003B4562">
        <w:rPr>
          <w:i/>
          <w:lang w:val="id-ID"/>
        </w:rPr>
        <w:t>size</w:t>
      </w:r>
      <w:r>
        <w:rPr>
          <w:lang w:val="id-ID"/>
        </w:rPr>
        <w:t xml:space="preserve"> citra </w:t>
      </w:r>
      <m:oMath>
        <m:r>
          <w:rPr>
            <w:rFonts w:ascii="Cambria Math" w:hAnsi="Cambria Math"/>
            <w:sz w:val="22"/>
            <w:szCs w:val="22"/>
            <w:lang w:val="id-ID"/>
          </w:rPr>
          <m:t>128 ×128</m:t>
        </m:r>
      </m:oMath>
      <w:r>
        <w:rPr>
          <w:lang w:val="id-ID"/>
        </w:rPr>
        <w:t>, koefisien 144</w:t>
      </w:r>
      <w:r w:rsidR="00E8617F">
        <w:rPr>
          <w:lang w:val="id-ID"/>
        </w:rPr>
        <w:t xml:space="preserve">, </w:t>
      </w:r>
      <w:r w:rsidR="00731FD5">
        <w:rPr>
          <w:lang w:val="id-ID"/>
        </w:rPr>
        <w:t xml:space="preserve">jumlah </w:t>
      </w:r>
      <w:r w:rsidR="003B4562" w:rsidRPr="003B4562">
        <w:rPr>
          <w:i/>
          <w:lang w:val="id-ID"/>
        </w:rPr>
        <w:t>eigen</w:t>
      </w:r>
      <w:r>
        <w:rPr>
          <w:lang w:val="id-ID"/>
        </w:rPr>
        <w:t xml:space="preserve"> </w:t>
      </w:r>
      <w:r w:rsidR="003B4562" w:rsidRPr="003B4562">
        <w:rPr>
          <w:i/>
          <w:lang w:val="id-ID"/>
        </w:rPr>
        <w:t>value</w:t>
      </w:r>
      <w:r w:rsidR="0065765D">
        <w:rPr>
          <w:lang w:val="id-ID"/>
        </w:rPr>
        <w:t xml:space="preserve"> </w:t>
      </w:r>
      <w:r>
        <w:rPr>
          <w:lang w:val="id-ID"/>
        </w:rPr>
        <w:t xml:space="preserve">128, </w:t>
      </w:r>
      <w:r w:rsidR="003B4562" w:rsidRPr="003B4562">
        <w:rPr>
          <w:i/>
          <w:lang w:val="id-ID"/>
        </w:rPr>
        <w:t>learning rate</w:t>
      </w:r>
      <w:r w:rsidR="0065765D">
        <w:rPr>
          <w:lang w:val="id-ID"/>
        </w:rPr>
        <w:t xml:space="preserve"> 0,005, </w:t>
      </w:r>
      <w:r w:rsidR="00E8617F">
        <w:rPr>
          <w:lang w:val="id-ID"/>
        </w:rPr>
        <w:t xml:space="preserve">dan </w:t>
      </w:r>
      <w:r>
        <w:rPr>
          <w:lang w:val="id-ID"/>
        </w:rPr>
        <w:t xml:space="preserve">3 </w:t>
      </w:r>
      <w:r w:rsidR="003B4562" w:rsidRPr="003B4562">
        <w:rPr>
          <w:i/>
          <w:lang w:val="id-ID"/>
        </w:rPr>
        <w:t>hidden layer</w:t>
      </w:r>
      <w:r>
        <w:rPr>
          <w:lang w:val="id-ID"/>
        </w:rPr>
        <w:t xml:space="preserve"> dengan jumlah </w:t>
      </w:r>
      <w:r w:rsidR="003B4562" w:rsidRPr="003B4562">
        <w:rPr>
          <w:i/>
          <w:lang w:val="id-ID"/>
        </w:rPr>
        <w:t>neuron</w:t>
      </w:r>
      <w:r>
        <w:rPr>
          <w:i/>
          <w:lang w:val="id-ID"/>
        </w:rPr>
        <w:t xml:space="preserve"> </w:t>
      </w:r>
      <w:r w:rsidRPr="0032312F">
        <w:rPr>
          <w:lang w:val="id-ID"/>
        </w:rPr>
        <w:t>di</w:t>
      </w:r>
      <w:r>
        <w:rPr>
          <w:lang w:val="id-ID"/>
        </w:rPr>
        <w:t xml:space="preserve">masing-masing </w:t>
      </w:r>
      <w:r w:rsidR="003B4562" w:rsidRPr="003B4562">
        <w:rPr>
          <w:i/>
          <w:lang w:val="id-ID"/>
        </w:rPr>
        <w:t>hidden layer</w:t>
      </w:r>
      <w:r w:rsidRPr="0032312F">
        <w:rPr>
          <w:i/>
          <w:lang w:val="id-ID"/>
        </w:rPr>
        <w:t xml:space="preserve"> </w:t>
      </w:r>
      <w:r>
        <w:rPr>
          <w:lang w:val="id-ID"/>
        </w:rPr>
        <w:t xml:space="preserve">sebanyak 128. </w:t>
      </w:r>
      <w:r w:rsidR="00537D4C">
        <w:rPr>
          <w:lang w:val="id-ID"/>
        </w:rPr>
        <w:t xml:space="preserve">Pengujian dilanjutkan menggunakan </w:t>
      </w:r>
      <w:r w:rsidR="00537D4C" w:rsidRPr="001351A0">
        <w:rPr>
          <w:i/>
          <w:lang w:val="id-ID"/>
        </w:rPr>
        <w:t>cross validation</w:t>
      </w:r>
      <w:r w:rsidR="00537D4C">
        <w:rPr>
          <w:lang w:val="id-ID"/>
        </w:rPr>
        <w:t xml:space="preserve"> ditunjukkan pada Tabel 4.8.</w:t>
      </w:r>
      <w:r w:rsidR="004104E1">
        <w:rPr>
          <w:lang w:val="id-ID"/>
        </w:rPr>
        <w:t xml:space="preserve"> Penggunaan </w:t>
      </w:r>
      <w:r w:rsidR="004104E1" w:rsidRPr="004104E1">
        <w:rPr>
          <w:i/>
          <w:lang w:val="id-ID"/>
        </w:rPr>
        <w:t>cross validation</w:t>
      </w:r>
      <w:r w:rsidR="004104E1">
        <w:rPr>
          <w:lang w:val="id-ID"/>
        </w:rPr>
        <w:t xml:space="preserve"> bertujuan untuk mengevaluasi kerja model.</w:t>
      </w:r>
    </w:p>
    <w:p w14:paraId="3B17B11A" w14:textId="721C2CCE" w:rsidR="00537D4C" w:rsidRDefault="00537D4C" w:rsidP="00040D4D">
      <w:pPr>
        <w:ind w:firstLine="567"/>
        <w:jc w:val="center"/>
        <w:rPr>
          <w:lang w:val="id-ID"/>
        </w:rPr>
      </w:pPr>
      <w:r>
        <w:rPr>
          <w:lang w:val="id-ID"/>
        </w:rPr>
        <w:t xml:space="preserve">Tabel 4.8 </w:t>
      </w:r>
      <w:r w:rsidR="00040D4D">
        <w:rPr>
          <w:lang w:val="id-ID"/>
        </w:rPr>
        <w:t xml:space="preserve">Pengujian </w:t>
      </w:r>
      <w:r w:rsidR="003B4562" w:rsidRPr="003B4562">
        <w:rPr>
          <w:i/>
          <w:lang w:val="id-ID"/>
        </w:rPr>
        <w:t>dataset</w:t>
      </w:r>
      <w:r w:rsidR="00040D4D">
        <w:rPr>
          <w:lang w:val="id-ID"/>
        </w:rPr>
        <w:t xml:space="preserve"> 10800 menggunakan </w:t>
      </w:r>
      <w:r w:rsidR="00040D4D" w:rsidRPr="00040D4D">
        <w:rPr>
          <w:i/>
          <w:lang w:val="id-ID"/>
        </w:rPr>
        <w:t>cross validation</w:t>
      </w:r>
    </w:p>
    <w:tbl>
      <w:tblPr>
        <w:tblStyle w:val="TableGrid"/>
        <w:tblW w:w="0" w:type="auto"/>
        <w:jc w:val="center"/>
        <w:tblLook w:val="04A0" w:firstRow="1" w:lastRow="0" w:firstColumn="1" w:lastColumn="0" w:noHBand="0" w:noVBand="1"/>
      </w:tblPr>
      <w:tblGrid>
        <w:gridCol w:w="1190"/>
        <w:gridCol w:w="1476"/>
        <w:gridCol w:w="1476"/>
        <w:gridCol w:w="1112"/>
        <w:gridCol w:w="1134"/>
        <w:gridCol w:w="1701"/>
      </w:tblGrid>
      <w:tr w:rsidR="00040D4D" w14:paraId="1A487D69" w14:textId="77777777" w:rsidTr="00913D63">
        <w:trPr>
          <w:jc w:val="center"/>
        </w:trPr>
        <w:tc>
          <w:tcPr>
            <w:tcW w:w="1176" w:type="dxa"/>
            <w:shd w:val="clear" w:color="auto" w:fill="EAF1DD" w:themeFill="accent3" w:themeFillTint="33"/>
          </w:tcPr>
          <w:p w14:paraId="490F70DF" w14:textId="1B80DC94" w:rsidR="00040D4D" w:rsidRPr="00A92061" w:rsidRDefault="00040D4D" w:rsidP="00040D4D">
            <w:pPr>
              <w:spacing w:line="240" w:lineRule="auto"/>
              <w:jc w:val="center"/>
              <w:rPr>
                <w:i/>
                <w:lang w:val="id-ID"/>
              </w:rPr>
            </w:pPr>
            <w:r w:rsidRPr="00A92061">
              <w:rPr>
                <w:i/>
              </w:rPr>
              <w:t>cros</w:t>
            </w:r>
            <w:r w:rsidR="00913D63" w:rsidRPr="00A92061">
              <w:rPr>
                <w:i/>
                <w:lang w:val="id-ID"/>
              </w:rPr>
              <w:t>s</w:t>
            </w:r>
            <w:r w:rsidRPr="00A92061">
              <w:rPr>
                <w:i/>
              </w:rPr>
              <w:t xml:space="preserve"> validation</w:t>
            </w:r>
          </w:p>
        </w:tc>
        <w:tc>
          <w:tcPr>
            <w:tcW w:w="1476" w:type="dxa"/>
            <w:shd w:val="clear" w:color="auto" w:fill="EAF1DD" w:themeFill="accent3" w:themeFillTint="33"/>
          </w:tcPr>
          <w:p w14:paraId="706A0987" w14:textId="72231604" w:rsidR="00040D4D" w:rsidRPr="00A92061" w:rsidRDefault="00040D4D" w:rsidP="00040D4D">
            <w:pPr>
              <w:spacing w:line="240" w:lineRule="auto"/>
              <w:jc w:val="center"/>
              <w:rPr>
                <w:lang w:val="id-ID"/>
              </w:rPr>
            </w:pPr>
            <w:r w:rsidRPr="00A92061">
              <w:t xml:space="preserve">Akurasi </w:t>
            </w:r>
            <w:r w:rsidRPr="00A92061">
              <w:rPr>
                <w:i/>
              </w:rPr>
              <w:t>Training</w:t>
            </w:r>
            <w:r w:rsidRPr="00A92061">
              <w:t xml:space="preserve"> (%)</w:t>
            </w:r>
          </w:p>
        </w:tc>
        <w:tc>
          <w:tcPr>
            <w:tcW w:w="1476" w:type="dxa"/>
            <w:shd w:val="clear" w:color="auto" w:fill="EAF1DD" w:themeFill="accent3" w:themeFillTint="33"/>
          </w:tcPr>
          <w:p w14:paraId="2EFC7D2D" w14:textId="10A1D872" w:rsidR="00040D4D" w:rsidRPr="00A92061" w:rsidRDefault="00040D4D" w:rsidP="00040D4D">
            <w:pPr>
              <w:spacing w:line="240" w:lineRule="auto"/>
              <w:jc w:val="center"/>
              <w:rPr>
                <w:lang w:val="id-ID"/>
              </w:rPr>
            </w:pPr>
            <w:r w:rsidRPr="00A92061">
              <w:t xml:space="preserve">Akurasi </w:t>
            </w:r>
            <w:r w:rsidR="0001343A" w:rsidRPr="0001343A">
              <w:rPr>
                <w:i/>
              </w:rPr>
              <w:t>Testing</w:t>
            </w:r>
            <w:r w:rsidRPr="00A92061">
              <w:t xml:space="preserve"> (%)</w:t>
            </w:r>
          </w:p>
        </w:tc>
        <w:tc>
          <w:tcPr>
            <w:tcW w:w="1112" w:type="dxa"/>
            <w:shd w:val="clear" w:color="auto" w:fill="EAF1DD" w:themeFill="accent3" w:themeFillTint="33"/>
          </w:tcPr>
          <w:p w14:paraId="275AE803" w14:textId="6199E528" w:rsidR="00040D4D" w:rsidRPr="00A92061" w:rsidRDefault="00040D4D" w:rsidP="00040D4D">
            <w:pPr>
              <w:spacing w:line="240" w:lineRule="auto"/>
              <w:jc w:val="center"/>
              <w:rPr>
                <w:lang w:val="id-ID"/>
              </w:rPr>
            </w:pPr>
            <w:r w:rsidRPr="00A92061">
              <w:t>Presisi (%)</w:t>
            </w:r>
          </w:p>
        </w:tc>
        <w:tc>
          <w:tcPr>
            <w:tcW w:w="1134" w:type="dxa"/>
            <w:shd w:val="clear" w:color="auto" w:fill="EAF1DD" w:themeFill="accent3" w:themeFillTint="33"/>
          </w:tcPr>
          <w:p w14:paraId="65838B90" w14:textId="166FC6E5" w:rsidR="00040D4D" w:rsidRPr="00A92061" w:rsidRDefault="0001343A" w:rsidP="00040D4D">
            <w:pPr>
              <w:spacing w:line="240" w:lineRule="auto"/>
              <w:jc w:val="center"/>
              <w:rPr>
                <w:lang w:val="id-ID"/>
              </w:rPr>
            </w:pPr>
            <w:r w:rsidRPr="0001343A">
              <w:rPr>
                <w:i/>
              </w:rPr>
              <w:t>Recall</w:t>
            </w:r>
            <w:r w:rsidR="00040D4D" w:rsidRPr="00A92061">
              <w:t xml:space="preserve"> (%)</w:t>
            </w:r>
          </w:p>
        </w:tc>
        <w:tc>
          <w:tcPr>
            <w:tcW w:w="1701" w:type="dxa"/>
            <w:shd w:val="clear" w:color="auto" w:fill="EAF1DD" w:themeFill="accent3" w:themeFillTint="33"/>
          </w:tcPr>
          <w:p w14:paraId="028DF04D" w14:textId="5B7E49ED" w:rsidR="00040D4D" w:rsidRPr="00A92061" w:rsidRDefault="00040D4D" w:rsidP="00040D4D">
            <w:pPr>
              <w:spacing w:line="240" w:lineRule="auto"/>
              <w:jc w:val="center"/>
              <w:rPr>
                <w:lang w:val="id-ID"/>
              </w:rPr>
            </w:pPr>
            <w:r w:rsidRPr="00A92061">
              <w:t>Waktu komputasi (s)</w:t>
            </w:r>
          </w:p>
        </w:tc>
      </w:tr>
      <w:tr w:rsidR="00040D4D" w14:paraId="46D4C1BD" w14:textId="77777777" w:rsidTr="00040D4D">
        <w:trPr>
          <w:jc w:val="center"/>
        </w:trPr>
        <w:tc>
          <w:tcPr>
            <w:tcW w:w="1176" w:type="dxa"/>
          </w:tcPr>
          <w:p w14:paraId="69FFEAE7" w14:textId="16E6FE97" w:rsidR="00040D4D" w:rsidRPr="00A92061" w:rsidRDefault="00040D4D" w:rsidP="00040D4D">
            <w:pPr>
              <w:spacing w:line="240" w:lineRule="auto"/>
              <w:jc w:val="center"/>
              <w:rPr>
                <w:lang w:val="id-ID"/>
              </w:rPr>
            </w:pPr>
            <w:r w:rsidRPr="00A92061">
              <w:t>1</w:t>
            </w:r>
          </w:p>
        </w:tc>
        <w:tc>
          <w:tcPr>
            <w:tcW w:w="1476" w:type="dxa"/>
          </w:tcPr>
          <w:p w14:paraId="19E394E2" w14:textId="36C19324" w:rsidR="00040D4D" w:rsidRPr="00A92061" w:rsidRDefault="00040D4D" w:rsidP="00040D4D">
            <w:pPr>
              <w:spacing w:line="240" w:lineRule="auto"/>
              <w:jc w:val="center"/>
              <w:rPr>
                <w:lang w:val="id-ID"/>
              </w:rPr>
            </w:pPr>
            <w:r w:rsidRPr="00A92061">
              <w:t>100</w:t>
            </w:r>
          </w:p>
        </w:tc>
        <w:tc>
          <w:tcPr>
            <w:tcW w:w="1476" w:type="dxa"/>
          </w:tcPr>
          <w:p w14:paraId="4AD36A55" w14:textId="10D3C7AE" w:rsidR="00040D4D" w:rsidRPr="00A92061" w:rsidRDefault="00040D4D" w:rsidP="00040D4D">
            <w:pPr>
              <w:spacing w:line="240" w:lineRule="auto"/>
              <w:jc w:val="center"/>
              <w:rPr>
                <w:lang w:val="id-ID"/>
              </w:rPr>
            </w:pPr>
            <w:r w:rsidRPr="00A92061">
              <w:t>94</w:t>
            </w:r>
            <w:r w:rsidRPr="00A92061">
              <w:rPr>
                <w:lang w:val="id-ID"/>
              </w:rPr>
              <w:t>,</w:t>
            </w:r>
            <w:r w:rsidRPr="00A92061">
              <w:t>50</w:t>
            </w:r>
          </w:p>
        </w:tc>
        <w:tc>
          <w:tcPr>
            <w:tcW w:w="1112" w:type="dxa"/>
          </w:tcPr>
          <w:p w14:paraId="2BA31C9E" w14:textId="7DB8207E" w:rsidR="00040D4D" w:rsidRPr="004C5240" w:rsidRDefault="00040D4D" w:rsidP="00040D4D">
            <w:pPr>
              <w:spacing w:line="240" w:lineRule="auto"/>
              <w:jc w:val="center"/>
              <w:rPr>
                <w:lang w:val="id-ID"/>
              </w:rPr>
            </w:pPr>
            <w:r w:rsidRPr="00A92061">
              <w:t>9</w:t>
            </w:r>
            <w:r w:rsidR="004C5240">
              <w:rPr>
                <w:lang w:val="id-ID"/>
              </w:rPr>
              <w:t>4,51</w:t>
            </w:r>
          </w:p>
        </w:tc>
        <w:tc>
          <w:tcPr>
            <w:tcW w:w="1134" w:type="dxa"/>
          </w:tcPr>
          <w:p w14:paraId="2B8D95CB" w14:textId="00AB2F2A" w:rsidR="00040D4D" w:rsidRPr="004C5240" w:rsidRDefault="00040D4D" w:rsidP="00040D4D">
            <w:pPr>
              <w:spacing w:line="240" w:lineRule="auto"/>
              <w:jc w:val="center"/>
              <w:rPr>
                <w:lang w:val="id-ID"/>
              </w:rPr>
            </w:pPr>
            <w:r w:rsidRPr="00A92061">
              <w:t>9</w:t>
            </w:r>
            <w:r w:rsidR="004C5240">
              <w:rPr>
                <w:lang w:val="id-ID"/>
              </w:rPr>
              <w:t>4,52</w:t>
            </w:r>
          </w:p>
        </w:tc>
        <w:tc>
          <w:tcPr>
            <w:tcW w:w="1701" w:type="dxa"/>
          </w:tcPr>
          <w:p w14:paraId="71B84FA8" w14:textId="6333CBD6" w:rsidR="00040D4D" w:rsidRPr="00A92061" w:rsidRDefault="00040D4D" w:rsidP="00040D4D">
            <w:pPr>
              <w:spacing w:line="240" w:lineRule="auto"/>
              <w:jc w:val="center"/>
              <w:rPr>
                <w:lang w:val="id-ID"/>
              </w:rPr>
            </w:pPr>
            <w:r w:rsidRPr="00A92061">
              <w:t>2061,04</w:t>
            </w:r>
          </w:p>
        </w:tc>
      </w:tr>
      <w:tr w:rsidR="00040D4D" w14:paraId="4BEED95D" w14:textId="77777777" w:rsidTr="00040D4D">
        <w:trPr>
          <w:jc w:val="center"/>
        </w:trPr>
        <w:tc>
          <w:tcPr>
            <w:tcW w:w="1176" w:type="dxa"/>
          </w:tcPr>
          <w:p w14:paraId="6B19441A" w14:textId="105B2AAE" w:rsidR="00040D4D" w:rsidRPr="00A92061" w:rsidRDefault="00040D4D" w:rsidP="00040D4D">
            <w:pPr>
              <w:spacing w:line="240" w:lineRule="auto"/>
              <w:jc w:val="center"/>
              <w:rPr>
                <w:lang w:val="id-ID"/>
              </w:rPr>
            </w:pPr>
            <w:r w:rsidRPr="00A92061">
              <w:t>2</w:t>
            </w:r>
          </w:p>
        </w:tc>
        <w:tc>
          <w:tcPr>
            <w:tcW w:w="1476" w:type="dxa"/>
          </w:tcPr>
          <w:p w14:paraId="43568E7C" w14:textId="14811BB9" w:rsidR="00040D4D" w:rsidRPr="00A92061" w:rsidRDefault="00040D4D" w:rsidP="00040D4D">
            <w:pPr>
              <w:spacing w:line="240" w:lineRule="auto"/>
              <w:jc w:val="center"/>
              <w:rPr>
                <w:lang w:val="id-ID"/>
              </w:rPr>
            </w:pPr>
            <w:r w:rsidRPr="00A92061">
              <w:t>100</w:t>
            </w:r>
          </w:p>
        </w:tc>
        <w:tc>
          <w:tcPr>
            <w:tcW w:w="1476" w:type="dxa"/>
          </w:tcPr>
          <w:p w14:paraId="6AA4FA65" w14:textId="27A0186F" w:rsidR="00040D4D" w:rsidRPr="00A92061" w:rsidRDefault="00040D4D" w:rsidP="00040D4D">
            <w:pPr>
              <w:spacing w:line="240" w:lineRule="auto"/>
              <w:jc w:val="center"/>
              <w:rPr>
                <w:lang w:val="id-ID"/>
              </w:rPr>
            </w:pPr>
            <w:r w:rsidRPr="00A92061">
              <w:t>93</w:t>
            </w:r>
            <w:r w:rsidRPr="00A92061">
              <w:rPr>
                <w:lang w:val="id-ID"/>
              </w:rPr>
              <w:t>,</w:t>
            </w:r>
            <w:r w:rsidRPr="00A92061">
              <w:t>76</w:t>
            </w:r>
          </w:p>
        </w:tc>
        <w:tc>
          <w:tcPr>
            <w:tcW w:w="1112" w:type="dxa"/>
          </w:tcPr>
          <w:p w14:paraId="5626DC3E" w14:textId="0A87A662" w:rsidR="00040D4D" w:rsidRPr="004C5240" w:rsidRDefault="004C5240" w:rsidP="00040D4D">
            <w:pPr>
              <w:spacing w:line="240" w:lineRule="auto"/>
              <w:jc w:val="center"/>
              <w:rPr>
                <w:lang w:val="id-ID"/>
              </w:rPr>
            </w:pPr>
            <w:r w:rsidRPr="00A92061">
              <w:t>93</w:t>
            </w:r>
            <w:r w:rsidRPr="00A92061">
              <w:rPr>
                <w:lang w:val="id-ID"/>
              </w:rPr>
              <w:t>,</w:t>
            </w:r>
            <w:r w:rsidRPr="00A92061">
              <w:t>7</w:t>
            </w:r>
            <w:r>
              <w:rPr>
                <w:lang w:val="id-ID"/>
              </w:rPr>
              <w:t>8</w:t>
            </w:r>
          </w:p>
        </w:tc>
        <w:tc>
          <w:tcPr>
            <w:tcW w:w="1134" w:type="dxa"/>
          </w:tcPr>
          <w:p w14:paraId="2BDC116A" w14:textId="14F15162" w:rsidR="00040D4D" w:rsidRPr="00A92061" w:rsidRDefault="004C5240" w:rsidP="00040D4D">
            <w:pPr>
              <w:spacing w:line="240" w:lineRule="auto"/>
              <w:jc w:val="center"/>
              <w:rPr>
                <w:lang w:val="id-ID"/>
              </w:rPr>
            </w:pPr>
            <w:r w:rsidRPr="00A92061">
              <w:t>93</w:t>
            </w:r>
            <w:r w:rsidRPr="00A92061">
              <w:rPr>
                <w:lang w:val="id-ID"/>
              </w:rPr>
              <w:t>,</w:t>
            </w:r>
            <w:r>
              <w:rPr>
                <w:lang w:val="id-ID"/>
              </w:rPr>
              <w:t>80</w:t>
            </w:r>
          </w:p>
        </w:tc>
        <w:tc>
          <w:tcPr>
            <w:tcW w:w="1701" w:type="dxa"/>
          </w:tcPr>
          <w:p w14:paraId="3494CFA6" w14:textId="7A07B3EF" w:rsidR="00040D4D" w:rsidRPr="00A92061" w:rsidRDefault="00040D4D" w:rsidP="00040D4D">
            <w:pPr>
              <w:spacing w:line="240" w:lineRule="auto"/>
              <w:jc w:val="center"/>
              <w:rPr>
                <w:lang w:val="id-ID"/>
              </w:rPr>
            </w:pPr>
            <w:r w:rsidRPr="00A92061">
              <w:t>1743,43</w:t>
            </w:r>
          </w:p>
        </w:tc>
      </w:tr>
      <w:tr w:rsidR="00040D4D" w14:paraId="670DB8BD" w14:textId="77777777" w:rsidTr="00040D4D">
        <w:trPr>
          <w:jc w:val="center"/>
        </w:trPr>
        <w:tc>
          <w:tcPr>
            <w:tcW w:w="1176" w:type="dxa"/>
          </w:tcPr>
          <w:p w14:paraId="25159842" w14:textId="0848A22F" w:rsidR="00040D4D" w:rsidRPr="00A92061" w:rsidRDefault="00040D4D" w:rsidP="00040D4D">
            <w:pPr>
              <w:spacing w:line="240" w:lineRule="auto"/>
              <w:jc w:val="center"/>
              <w:rPr>
                <w:lang w:val="id-ID"/>
              </w:rPr>
            </w:pPr>
            <w:r w:rsidRPr="00A92061">
              <w:t>3</w:t>
            </w:r>
          </w:p>
        </w:tc>
        <w:tc>
          <w:tcPr>
            <w:tcW w:w="1476" w:type="dxa"/>
          </w:tcPr>
          <w:p w14:paraId="487EDCCA" w14:textId="658288AA" w:rsidR="00040D4D" w:rsidRPr="00A92061" w:rsidRDefault="00040D4D" w:rsidP="00040D4D">
            <w:pPr>
              <w:spacing w:line="240" w:lineRule="auto"/>
              <w:jc w:val="center"/>
              <w:rPr>
                <w:lang w:val="id-ID"/>
              </w:rPr>
            </w:pPr>
            <w:r w:rsidRPr="00A92061">
              <w:t>100</w:t>
            </w:r>
          </w:p>
        </w:tc>
        <w:tc>
          <w:tcPr>
            <w:tcW w:w="1476" w:type="dxa"/>
          </w:tcPr>
          <w:p w14:paraId="45E90FCB" w14:textId="06A29A3A" w:rsidR="00040D4D" w:rsidRPr="00A92061" w:rsidRDefault="00040D4D" w:rsidP="00040D4D">
            <w:pPr>
              <w:spacing w:line="240" w:lineRule="auto"/>
              <w:jc w:val="center"/>
              <w:rPr>
                <w:lang w:val="id-ID"/>
              </w:rPr>
            </w:pPr>
            <w:r w:rsidRPr="00A92061">
              <w:t>93</w:t>
            </w:r>
            <w:r w:rsidRPr="00A92061">
              <w:rPr>
                <w:lang w:val="id-ID"/>
              </w:rPr>
              <w:t>,</w:t>
            </w:r>
            <w:r w:rsidRPr="00A92061">
              <w:t>02</w:t>
            </w:r>
          </w:p>
        </w:tc>
        <w:tc>
          <w:tcPr>
            <w:tcW w:w="1112" w:type="dxa"/>
          </w:tcPr>
          <w:p w14:paraId="190FB37E" w14:textId="061528CE" w:rsidR="00040D4D" w:rsidRPr="00A92061" w:rsidRDefault="004C5240" w:rsidP="00040D4D">
            <w:pPr>
              <w:spacing w:line="240" w:lineRule="auto"/>
              <w:jc w:val="center"/>
              <w:rPr>
                <w:lang w:val="id-ID"/>
              </w:rPr>
            </w:pPr>
            <w:r w:rsidRPr="00A92061">
              <w:t>93</w:t>
            </w:r>
            <w:r w:rsidRPr="00A92061">
              <w:rPr>
                <w:lang w:val="id-ID"/>
              </w:rPr>
              <w:t>,</w:t>
            </w:r>
            <w:r w:rsidRPr="00A92061">
              <w:t>02</w:t>
            </w:r>
          </w:p>
        </w:tc>
        <w:tc>
          <w:tcPr>
            <w:tcW w:w="1134" w:type="dxa"/>
          </w:tcPr>
          <w:p w14:paraId="0A65ACF6" w14:textId="30BA09D8" w:rsidR="00040D4D" w:rsidRPr="00A92061" w:rsidRDefault="004C5240" w:rsidP="00040D4D">
            <w:pPr>
              <w:spacing w:line="240" w:lineRule="auto"/>
              <w:jc w:val="center"/>
              <w:rPr>
                <w:lang w:val="id-ID"/>
              </w:rPr>
            </w:pPr>
            <w:r w:rsidRPr="00A92061">
              <w:t>93</w:t>
            </w:r>
            <w:r w:rsidRPr="00A92061">
              <w:rPr>
                <w:lang w:val="id-ID"/>
              </w:rPr>
              <w:t>,</w:t>
            </w:r>
            <w:r w:rsidRPr="00A92061">
              <w:t>02</w:t>
            </w:r>
          </w:p>
        </w:tc>
        <w:tc>
          <w:tcPr>
            <w:tcW w:w="1701" w:type="dxa"/>
          </w:tcPr>
          <w:p w14:paraId="79A91814" w14:textId="148ECBAB" w:rsidR="00040D4D" w:rsidRPr="00A92061" w:rsidRDefault="00040D4D" w:rsidP="00040D4D">
            <w:pPr>
              <w:spacing w:line="240" w:lineRule="auto"/>
              <w:jc w:val="center"/>
              <w:rPr>
                <w:lang w:val="id-ID"/>
              </w:rPr>
            </w:pPr>
            <w:r w:rsidRPr="00A92061">
              <w:t>1713,61</w:t>
            </w:r>
          </w:p>
        </w:tc>
      </w:tr>
      <w:tr w:rsidR="00040D4D" w14:paraId="7D050E24" w14:textId="77777777" w:rsidTr="00040D4D">
        <w:trPr>
          <w:jc w:val="center"/>
        </w:trPr>
        <w:tc>
          <w:tcPr>
            <w:tcW w:w="1176" w:type="dxa"/>
          </w:tcPr>
          <w:p w14:paraId="14752612" w14:textId="47715373" w:rsidR="00040D4D" w:rsidRPr="00A92061" w:rsidRDefault="00040D4D" w:rsidP="00040D4D">
            <w:pPr>
              <w:spacing w:line="240" w:lineRule="auto"/>
              <w:jc w:val="center"/>
              <w:rPr>
                <w:lang w:val="id-ID"/>
              </w:rPr>
            </w:pPr>
            <w:r w:rsidRPr="00A92061">
              <w:t>4</w:t>
            </w:r>
          </w:p>
        </w:tc>
        <w:tc>
          <w:tcPr>
            <w:tcW w:w="1476" w:type="dxa"/>
          </w:tcPr>
          <w:p w14:paraId="6D423A3B" w14:textId="619B3D24" w:rsidR="00040D4D" w:rsidRPr="00A92061" w:rsidRDefault="00040D4D" w:rsidP="00040D4D">
            <w:pPr>
              <w:spacing w:line="240" w:lineRule="auto"/>
              <w:jc w:val="center"/>
              <w:rPr>
                <w:lang w:val="id-ID"/>
              </w:rPr>
            </w:pPr>
            <w:r w:rsidRPr="00A92061">
              <w:t>100</w:t>
            </w:r>
          </w:p>
        </w:tc>
        <w:tc>
          <w:tcPr>
            <w:tcW w:w="1476" w:type="dxa"/>
          </w:tcPr>
          <w:p w14:paraId="20C0E465" w14:textId="058478E2" w:rsidR="00040D4D" w:rsidRPr="00A92061" w:rsidRDefault="00040D4D" w:rsidP="00040D4D">
            <w:pPr>
              <w:spacing w:line="240" w:lineRule="auto"/>
              <w:jc w:val="center"/>
              <w:rPr>
                <w:lang w:val="id-ID"/>
              </w:rPr>
            </w:pPr>
            <w:r w:rsidRPr="00A92061">
              <w:t>93</w:t>
            </w:r>
            <w:r w:rsidRPr="00A92061">
              <w:rPr>
                <w:lang w:val="id-ID"/>
              </w:rPr>
              <w:t>,</w:t>
            </w:r>
            <w:r w:rsidRPr="00A92061">
              <w:t>85</w:t>
            </w:r>
          </w:p>
        </w:tc>
        <w:tc>
          <w:tcPr>
            <w:tcW w:w="1112" w:type="dxa"/>
          </w:tcPr>
          <w:p w14:paraId="2306AD04" w14:textId="2FF407BA" w:rsidR="00040D4D" w:rsidRPr="00EB48DE" w:rsidRDefault="00EB48DE" w:rsidP="00040D4D">
            <w:pPr>
              <w:spacing w:line="240" w:lineRule="auto"/>
              <w:jc w:val="center"/>
              <w:rPr>
                <w:lang w:val="id-ID"/>
              </w:rPr>
            </w:pPr>
            <w:r w:rsidRPr="00A92061">
              <w:t>93</w:t>
            </w:r>
            <w:r w:rsidRPr="00A92061">
              <w:rPr>
                <w:lang w:val="id-ID"/>
              </w:rPr>
              <w:t>,</w:t>
            </w:r>
            <w:r w:rsidRPr="00A92061">
              <w:t>8</w:t>
            </w:r>
            <w:r>
              <w:rPr>
                <w:lang w:val="id-ID"/>
              </w:rPr>
              <w:t>7</w:t>
            </w:r>
          </w:p>
        </w:tc>
        <w:tc>
          <w:tcPr>
            <w:tcW w:w="1134" w:type="dxa"/>
          </w:tcPr>
          <w:p w14:paraId="52284061" w14:textId="05C5A838" w:rsidR="00040D4D" w:rsidRPr="00EB48DE" w:rsidRDefault="00EB48DE" w:rsidP="00040D4D">
            <w:pPr>
              <w:spacing w:line="240" w:lineRule="auto"/>
              <w:jc w:val="center"/>
              <w:rPr>
                <w:lang w:val="id-ID"/>
              </w:rPr>
            </w:pPr>
            <w:r w:rsidRPr="00A92061">
              <w:t>93</w:t>
            </w:r>
            <w:r w:rsidRPr="00A92061">
              <w:rPr>
                <w:lang w:val="id-ID"/>
              </w:rPr>
              <w:t>,</w:t>
            </w:r>
            <w:r w:rsidRPr="00A92061">
              <w:t>8</w:t>
            </w:r>
            <w:r>
              <w:rPr>
                <w:lang w:val="id-ID"/>
              </w:rPr>
              <w:t>9</w:t>
            </w:r>
          </w:p>
        </w:tc>
        <w:tc>
          <w:tcPr>
            <w:tcW w:w="1701" w:type="dxa"/>
          </w:tcPr>
          <w:p w14:paraId="6D3A9F7A" w14:textId="45280BB4" w:rsidR="00040D4D" w:rsidRPr="00A92061" w:rsidRDefault="00040D4D" w:rsidP="00040D4D">
            <w:pPr>
              <w:spacing w:line="240" w:lineRule="auto"/>
              <w:jc w:val="center"/>
              <w:rPr>
                <w:lang w:val="id-ID"/>
              </w:rPr>
            </w:pPr>
            <w:r w:rsidRPr="00A92061">
              <w:t>1719,77</w:t>
            </w:r>
          </w:p>
        </w:tc>
      </w:tr>
      <w:tr w:rsidR="00040D4D" w14:paraId="230DDD5C" w14:textId="77777777" w:rsidTr="00040D4D">
        <w:trPr>
          <w:jc w:val="center"/>
        </w:trPr>
        <w:tc>
          <w:tcPr>
            <w:tcW w:w="1176" w:type="dxa"/>
          </w:tcPr>
          <w:p w14:paraId="45FC80FA" w14:textId="06C6EFC7" w:rsidR="00040D4D" w:rsidRPr="00A92061" w:rsidRDefault="00040D4D" w:rsidP="00040D4D">
            <w:pPr>
              <w:spacing w:line="240" w:lineRule="auto"/>
              <w:jc w:val="center"/>
              <w:rPr>
                <w:lang w:val="id-ID"/>
              </w:rPr>
            </w:pPr>
            <w:r w:rsidRPr="00A92061">
              <w:t>5</w:t>
            </w:r>
          </w:p>
        </w:tc>
        <w:tc>
          <w:tcPr>
            <w:tcW w:w="1476" w:type="dxa"/>
          </w:tcPr>
          <w:p w14:paraId="02ECC114" w14:textId="18E95480" w:rsidR="00040D4D" w:rsidRPr="00A92061" w:rsidRDefault="00040D4D" w:rsidP="00040D4D">
            <w:pPr>
              <w:spacing w:line="240" w:lineRule="auto"/>
              <w:jc w:val="center"/>
              <w:rPr>
                <w:lang w:val="id-ID"/>
              </w:rPr>
            </w:pPr>
            <w:r w:rsidRPr="00A92061">
              <w:t>100</w:t>
            </w:r>
          </w:p>
        </w:tc>
        <w:tc>
          <w:tcPr>
            <w:tcW w:w="1476" w:type="dxa"/>
          </w:tcPr>
          <w:p w14:paraId="4FB7CFF7" w14:textId="6F349048" w:rsidR="00040D4D" w:rsidRPr="00A92061" w:rsidRDefault="00040D4D" w:rsidP="00040D4D">
            <w:pPr>
              <w:spacing w:line="240" w:lineRule="auto"/>
              <w:jc w:val="center"/>
              <w:rPr>
                <w:lang w:val="id-ID"/>
              </w:rPr>
            </w:pPr>
            <w:r w:rsidRPr="00A92061">
              <w:t>92</w:t>
            </w:r>
            <w:r w:rsidRPr="00A92061">
              <w:rPr>
                <w:lang w:val="id-ID"/>
              </w:rPr>
              <w:t>,</w:t>
            </w:r>
            <w:r w:rsidRPr="00A92061">
              <w:t>68</w:t>
            </w:r>
          </w:p>
        </w:tc>
        <w:tc>
          <w:tcPr>
            <w:tcW w:w="1112" w:type="dxa"/>
          </w:tcPr>
          <w:p w14:paraId="59B21D4F" w14:textId="711B19A1" w:rsidR="00040D4D" w:rsidRPr="00A92061" w:rsidRDefault="00EB48DE" w:rsidP="00040D4D">
            <w:pPr>
              <w:spacing w:line="240" w:lineRule="auto"/>
              <w:jc w:val="center"/>
              <w:rPr>
                <w:lang w:val="id-ID"/>
              </w:rPr>
            </w:pPr>
            <w:r w:rsidRPr="00A92061">
              <w:t>92</w:t>
            </w:r>
            <w:r w:rsidRPr="00A92061">
              <w:rPr>
                <w:lang w:val="id-ID"/>
              </w:rPr>
              <w:t>,</w:t>
            </w:r>
            <w:r w:rsidRPr="00A92061">
              <w:t>68</w:t>
            </w:r>
          </w:p>
        </w:tc>
        <w:tc>
          <w:tcPr>
            <w:tcW w:w="1134" w:type="dxa"/>
          </w:tcPr>
          <w:p w14:paraId="211B43BB" w14:textId="70791A88" w:rsidR="00040D4D" w:rsidRPr="00A92061" w:rsidRDefault="00EB48DE" w:rsidP="00040D4D">
            <w:pPr>
              <w:spacing w:line="240" w:lineRule="auto"/>
              <w:jc w:val="center"/>
              <w:rPr>
                <w:lang w:val="id-ID"/>
              </w:rPr>
            </w:pPr>
            <w:r w:rsidRPr="00A92061">
              <w:t>92</w:t>
            </w:r>
            <w:r w:rsidRPr="00A92061">
              <w:rPr>
                <w:lang w:val="id-ID"/>
              </w:rPr>
              <w:t>,</w:t>
            </w:r>
            <w:r>
              <w:rPr>
                <w:lang w:val="id-ID"/>
              </w:rPr>
              <w:t>70</w:t>
            </w:r>
          </w:p>
        </w:tc>
        <w:tc>
          <w:tcPr>
            <w:tcW w:w="1701" w:type="dxa"/>
          </w:tcPr>
          <w:p w14:paraId="2E022338" w14:textId="52DD167F" w:rsidR="00040D4D" w:rsidRPr="00A92061" w:rsidRDefault="00040D4D" w:rsidP="00040D4D">
            <w:pPr>
              <w:spacing w:line="240" w:lineRule="auto"/>
              <w:jc w:val="center"/>
              <w:rPr>
                <w:lang w:val="id-ID"/>
              </w:rPr>
            </w:pPr>
            <w:r w:rsidRPr="00A92061">
              <w:t>1781,96</w:t>
            </w:r>
          </w:p>
        </w:tc>
      </w:tr>
      <w:tr w:rsidR="00040D4D" w14:paraId="69C5FDB6" w14:textId="77777777" w:rsidTr="00040D4D">
        <w:trPr>
          <w:jc w:val="center"/>
        </w:trPr>
        <w:tc>
          <w:tcPr>
            <w:tcW w:w="1176" w:type="dxa"/>
          </w:tcPr>
          <w:p w14:paraId="65F1C6DF" w14:textId="06B4E9B8" w:rsidR="00040D4D" w:rsidRPr="00A92061" w:rsidRDefault="00040D4D" w:rsidP="00040D4D">
            <w:pPr>
              <w:spacing w:line="240" w:lineRule="auto"/>
              <w:jc w:val="center"/>
              <w:rPr>
                <w:lang w:val="id-ID"/>
              </w:rPr>
            </w:pPr>
            <w:r w:rsidRPr="00A92061">
              <w:t>6</w:t>
            </w:r>
          </w:p>
        </w:tc>
        <w:tc>
          <w:tcPr>
            <w:tcW w:w="1476" w:type="dxa"/>
          </w:tcPr>
          <w:p w14:paraId="0767388D" w14:textId="6576FAAE" w:rsidR="00040D4D" w:rsidRPr="00A92061" w:rsidRDefault="00040D4D" w:rsidP="00040D4D">
            <w:pPr>
              <w:spacing w:line="240" w:lineRule="auto"/>
              <w:jc w:val="center"/>
              <w:rPr>
                <w:lang w:val="id-ID"/>
              </w:rPr>
            </w:pPr>
            <w:r w:rsidRPr="00A92061">
              <w:t>100</w:t>
            </w:r>
          </w:p>
        </w:tc>
        <w:tc>
          <w:tcPr>
            <w:tcW w:w="1476" w:type="dxa"/>
          </w:tcPr>
          <w:p w14:paraId="1DF11D0A" w14:textId="5EBA5A85" w:rsidR="00040D4D" w:rsidRPr="00A92061" w:rsidRDefault="00040D4D" w:rsidP="00040D4D">
            <w:pPr>
              <w:spacing w:line="240" w:lineRule="auto"/>
              <w:jc w:val="center"/>
              <w:rPr>
                <w:lang w:val="id-ID"/>
              </w:rPr>
            </w:pPr>
            <w:r w:rsidRPr="00A92061">
              <w:t>93</w:t>
            </w:r>
            <w:r w:rsidRPr="00A92061">
              <w:rPr>
                <w:lang w:val="id-ID"/>
              </w:rPr>
              <w:t>,</w:t>
            </w:r>
            <w:r w:rsidRPr="00A92061">
              <w:t>58</w:t>
            </w:r>
          </w:p>
        </w:tc>
        <w:tc>
          <w:tcPr>
            <w:tcW w:w="1112" w:type="dxa"/>
          </w:tcPr>
          <w:p w14:paraId="45F3DBBA" w14:textId="60120B78" w:rsidR="00040D4D" w:rsidRPr="00EB48DE" w:rsidRDefault="00EB48DE" w:rsidP="00040D4D">
            <w:pPr>
              <w:spacing w:line="240" w:lineRule="auto"/>
              <w:jc w:val="center"/>
              <w:rPr>
                <w:lang w:val="id-ID"/>
              </w:rPr>
            </w:pPr>
            <w:r w:rsidRPr="00A92061">
              <w:t>93</w:t>
            </w:r>
            <w:r w:rsidRPr="00A92061">
              <w:rPr>
                <w:lang w:val="id-ID"/>
              </w:rPr>
              <w:t>,</w:t>
            </w:r>
            <w:r w:rsidRPr="00A92061">
              <w:t>5</w:t>
            </w:r>
            <w:r>
              <w:rPr>
                <w:lang w:val="id-ID"/>
              </w:rPr>
              <w:t>9</w:t>
            </w:r>
          </w:p>
        </w:tc>
        <w:tc>
          <w:tcPr>
            <w:tcW w:w="1134" w:type="dxa"/>
          </w:tcPr>
          <w:p w14:paraId="37415945" w14:textId="717A7FF9" w:rsidR="00040D4D" w:rsidRPr="00A92061" w:rsidRDefault="00EB48DE" w:rsidP="00040D4D">
            <w:pPr>
              <w:spacing w:line="240" w:lineRule="auto"/>
              <w:jc w:val="center"/>
              <w:rPr>
                <w:lang w:val="id-ID"/>
              </w:rPr>
            </w:pPr>
            <w:r w:rsidRPr="00A92061">
              <w:t>93</w:t>
            </w:r>
            <w:r w:rsidRPr="00A92061">
              <w:rPr>
                <w:lang w:val="id-ID"/>
              </w:rPr>
              <w:t>,</w:t>
            </w:r>
            <w:r>
              <w:rPr>
                <w:lang w:val="id-ID"/>
              </w:rPr>
              <w:t>61</w:t>
            </w:r>
          </w:p>
        </w:tc>
        <w:tc>
          <w:tcPr>
            <w:tcW w:w="1701" w:type="dxa"/>
          </w:tcPr>
          <w:p w14:paraId="610A78B7" w14:textId="2C55D527" w:rsidR="00040D4D" w:rsidRPr="00A92061" w:rsidRDefault="00040D4D" w:rsidP="00040D4D">
            <w:pPr>
              <w:spacing w:line="240" w:lineRule="auto"/>
              <w:jc w:val="center"/>
              <w:rPr>
                <w:lang w:val="id-ID"/>
              </w:rPr>
            </w:pPr>
            <w:r w:rsidRPr="00A92061">
              <w:t>1749,73</w:t>
            </w:r>
          </w:p>
        </w:tc>
      </w:tr>
      <w:tr w:rsidR="00040D4D" w14:paraId="2E017902" w14:textId="77777777" w:rsidTr="00040D4D">
        <w:trPr>
          <w:jc w:val="center"/>
        </w:trPr>
        <w:tc>
          <w:tcPr>
            <w:tcW w:w="1176" w:type="dxa"/>
          </w:tcPr>
          <w:p w14:paraId="6BA32B45" w14:textId="5EE39BBD" w:rsidR="00040D4D" w:rsidRPr="00A92061" w:rsidRDefault="00040D4D" w:rsidP="00040D4D">
            <w:pPr>
              <w:spacing w:line="240" w:lineRule="auto"/>
              <w:jc w:val="center"/>
              <w:rPr>
                <w:lang w:val="id-ID"/>
              </w:rPr>
            </w:pPr>
            <w:r w:rsidRPr="00A92061">
              <w:t>7</w:t>
            </w:r>
          </w:p>
        </w:tc>
        <w:tc>
          <w:tcPr>
            <w:tcW w:w="1476" w:type="dxa"/>
          </w:tcPr>
          <w:p w14:paraId="6DBFF571" w14:textId="5CDA82EA" w:rsidR="00040D4D" w:rsidRPr="00A92061" w:rsidRDefault="00040D4D" w:rsidP="00040D4D">
            <w:pPr>
              <w:spacing w:line="240" w:lineRule="auto"/>
              <w:jc w:val="center"/>
              <w:rPr>
                <w:lang w:val="id-ID"/>
              </w:rPr>
            </w:pPr>
            <w:r w:rsidRPr="00A92061">
              <w:t>100</w:t>
            </w:r>
          </w:p>
        </w:tc>
        <w:tc>
          <w:tcPr>
            <w:tcW w:w="1476" w:type="dxa"/>
          </w:tcPr>
          <w:p w14:paraId="7837E828" w14:textId="0B101673" w:rsidR="00040D4D" w:rsidRPr="00A92061" w:rsidRDefault="00040D4D" w:rsidP="00040D4D">
            <w:pPr>
              <w:spacing w:line="240" w:lineRule="auto"/>
              <w:jc w:val="center"/>
              <w:rPr>
                <w:lang w:val="id-ID"/>
              </w:rPr>
            </w:pPr>
            <w:r w:rsidRPr="00A92061">
              <w:t>94</w:t>
            </w:r>
            <w:r w:rsidRPr="00A92061">
              <w:rPr>
                <w:lang w:val="id-ID"/>
              </w:rPr>
              <w:t>,</w:t>
            </w:r>
            <w:r w:rsidRPr="00A92061">
              <w:t>22</w:t>
            </w:r>
          </w:p>
        </w:tc>
        <w:tc>
          <w:tcPr>
            <w:tcW w:w="1112" w:type="dxa"/>
          </w:tcPr>
          <w:p w14:paraId="13D24D55" w14:textId="6011C4D7" w:rsidR="00040D4D" w:rsidRPr="00EB48DE" w:rsidRDefault="00EB48DE" w:rsidP="00040D4D">
            <w:pPr>
              <w:spacing w:line="240" w:lineRule="auto"/>
              <w:jc w:val="center"/>
              <w:rPr>
                <w:lang w:val="id-ID"/>
              </w:rPr>
            </w:pPr>
            <w:r w:rsidRPr="00A92061">
              <w:t>94</w:t>
            </w:r>
            <w:r w:rsidRPr="00A92061">
              <w:rPr>
                <w:lang w:val="id-ID"/>
              </w:rPr>
              <w:t>,</w:t>
            </w:r>
            <w:r w:rsidRPr="00A92061">
              <w:t>2</w:t>
            </w:r>
            <w:r>
              <w:rPr>
                <w:lang w:val="id-ID"/>
              </w:rPr>
              <w:t>3</w:t>
            </w:r>
          </w:p>
        </w:tc>
        <w:tc>
          <w:tcPr>
            <w:tcW w:w="1134" w:type="dxa"/>
          </w:tcPr>
          <w:p w14:paraId="05ED60AB" w14:textId="21E73E7E" w:rsidR="00040D4D" w:rsidRPr="00EB48DE" w:rsidRDefault="00EB48DE" w:rsidP="00040D4D">
            <w:pPr>
              <w:spacing w:line="240" w:lineRule="auto"/>
              <w:jc w:val="center"/>
              <w:rPr>
                <w:lang w:val="id-ID"/>
              </w:rPr>
            </w:pPr>
            <w:r w:rsidRPr="00A92061">
              <w:t>94</w:t>
            </w:r>
            <w:r w:rsidRPr="00A92061">
              <w:rPr>
                <w:lang w:val="id-ID"/>
              </w:rPr>
              <w:t>,</w:t>
            </w:r>
            <w:r w:rsidRPr="00A92061">
              <w:t>2</w:t>
            </w:r>
            <w:r>
              <w:rPr>
                <w:lang w:val="id-ID"/>
              </w:rPr>
              <w:t>5</w:t>
            </w:r>
          </w:p>
        </w:tc>
        <w:tc>
          <w:tcPr>
            <w:tcW w:w="1701" w:type="dxa"/>
          </w:tcPr>
          <w:p w14:paraId="7EA228BB" w14:textId="73DF0E0F" w:rsidR="00040D4D" w:rsidRPr="00A92061" w:rsidRDefault="00040D4D" w:rsidP="00040D4D">
            <w:pPr>
              <w:spacing w:line="240" w:lineRule="auto"/>
              <w:jc w:val="center"/>
              <w:rPr>
                <w:lang w:val="id-ID"/>
              </w:rPr>
            </w:pPr>
            <w:r w:rsidRPr="00A92061">
              <w:t>1740,46</w:t>
            </w:r>
          </w:p>
        </w:tc>
      </w:tr>
      <w:tr w:rsidR="00040D4D" w14:paraId="133DE71F" w14:textId="77777777" w:rsidTr="00040D4D">
        <w:trPr>
          <w:jc w:val="center"/>
        </w:trPr>
        <w:tc>
          <w:tcPr>
            <w:tcW w:w="1176" w:type="dxa"/>
          </w:tcPr>
          <w:p w14:paraId="098C0AEF" w14:textId="36DE2A3E" w:rsidR="00040D4D" w:rsidRPr="00A92061" w:rsidRDefault="00040D4D" w:rsidP="00040D4D">
            <w:pPr>
              <w:spacing w:line="240" w:lineRule="auto"/>
              <w:jc w:val="center"/>
              <w:rPr>
                <w:lang w:val="id-ID"/>
              </w:rPr>
            </w:pPr>
            <w:r w:rsidRPr="00A92061">
              <w:t>8</w:t>
            </w:r>
          </w:p>
        </w:tc>
        <w:tc>
          <w:tcPr>
            <w:tcW w:w="1476" w:type="dxa"/>
          </w:tcPr>
          <w:p w14:paraId="5C8C380E" w14:textId="0407670A" w:rsidR="00040D4D" w:rsidRPr="00A92061" w:rsidRDefault="00040D4D" w:rsidP="00040D4D">
            <w:pPr>
              <w:spacing w:line="240" w:lineRule="auto"/>
              <w:jc w:val="center"/>
              <w:rPr>
                <w:lang w:val="id-ID"/>
              </w:rPr>
            </w:pPr>
            <w:r w:rsidRPr="00A92061">
              <w:t>100</w:t>
            </w:r>
          </w:p>
        </w:tc>
        <w:tc>
          <w:tcPr>
            <w:tcW w:w="1476" w:type="dxa"/>
          </w:tcPr>
          <w:p w14:paraId="0A4F6AFF" w14:textId="583C5A79" w:rsidR="00040D4D" w:rsidRPr="00A92061" w:rsidRDefault="00040D4D" w:rsidP="00040D4D">
            <w:pPr>
              <w:spacing w:line="240" w:lineRule="auto"/>
              <w:jc w:val="center"/>
              <w:rPr>
                <w:lang w:val="id-ID"/>
              </w:rPr>
            </w:pPr>
            <w:r w:rsidRPr="00A92061">
              <w:t>93</w:t>
            </w:r>
            <w:r w:rsidRPr="00A92061">
              <w:rPr>
                <w:lang w:val="id-ID"/>
              </w:rPr>
              <w:t>,</w:t>
            </w:r>
            <w:r w:rsidRPr="00A92061">
              <w:t>45</w:t>
            </w:r>
          </w:p>
        </w:tc>
        <w:tc>
          <w:tcPr>
            <w:tcW w:w="1112" w:type="dxa"/>
          </w:tcPr>
          <w:p w14:paraId="23C8806C" w14:textId="0365DD50" w:rsidR="00040D4D" w:rsidRPr="00EB48DE" w:rsidRDefault="00EB48DE" w:rsidP="00040D4D">
            <w:pPr>
              <w:spacing w:line="240" w:lineRule="auto"/>
              <w:jc w:val="center"/>
              <w:rPr>
                <w:lang w:val="id-ID"/>
              </w:rPr>
            </w:pPr>
            <w:r w:rsidRPr="00A92061">
              <w:t>93</w:t>
            </w:r>
            <w:r w:rsidRPr="00A92061">
              <w:rPr>
                <w:lang w:val="id-ID"/>
              </w:rPr>
              <w:t>,</w:t>
            </w:r>
            <w:r w:rsidRPr="00A92061">
              <w:t>4</w:t>
            </w:r>
            <w:r>
              <w:rPr>
                <w:lang w:val="id-ID"/>
              </w:rPr>
              <w:t>9</w:t>
            </w:r>
          </w:p>
        </w:tc>
        <w:tc>
          <w:tcPr>
            <w:tcW w:w="1134" w:type="dxa"/>
          </w:tcPr>
          <w:p w14:paraId="5DF36328" w14:textId="1CD49579" w:rsidR="00040D4D" w:rsidRPr="00A92061" w:rsidRDefault="00EB48DE" w:rsidP="00040D4D">
            <w:pPr>
              <w:spacing w:line="240" w:lineRule="auto"/>
              <w:jc w:val="center"/>
              <w:rPr>
                <w:lang w:val="id-ID"/>
              </w:rPr>
            </w:pPr>
            <w:r w:rsidRPr="00A92061">
              <w:t>93</w:t>
            </w:r>
            <w:r w:rsidRPr="00A92061">
              <w:rPr>
                <w:lang w:val="id-ID"/>
              </w:rPr>
              <w:t>,</w:t>
            </w:r>
            <w:r>
              <w:rPr>
                <w:lang w:val="id-ID"/>
              </w:rPr>
              <w:t>50</w:t>
            </w:r>
          </w:p>
        </w:tc>
        <w:tc>
          <w:tcPr>
            <w:tcW w:w="1701" w:type="dxa"/>
          </w:tcPr>
          <w:p w14:paraId="5D2FF103" w14:textId="5255DDF2" w:rsidR="00040D4D" w:rsidRPr="00A92061" w:rsidRDefault="00040D4D" w:rsidP="00040D4D">
            <w:pPr>
              <w:spacing w:line="240" w:lineRule="auto"/>
              <w:jc w:val="center"/>
              <w:rPr>
                <w:lang w:val="id-ID"/>
              </w:rPr>
            </w:pPr>
            <w:r w:rsidRPr="00A92061">
              <w:t>1775,42</w:t>
            </w:r>
          </w:p>
        </w:tc>
      </w:tr>
      <w:tr w:rsidR="00040D4D" w14:paraId="340A6279" w14:textId="77777777" w:rsidTr="00040D4D">
        <w:trPr>
          <w:jc w:val="center"/>
        </w:trPr>
        <w:tc>
          <w:tcPr>
            <w:tcW w:w="1176" w:type="dxa"/>
          </w:tcPr>
          <w:p w14:paraId="48D83A5F" w14:textId="43305F43" w:rsidR="00040D4D" w:rsidRPr="00A92061" w:rsidRDefault="00040D4D" w:rsidP="00040D4D">
            <w:pPr>
              <w:spacing w:line="240" w:lineRule="auto"/>
              <w:jc w:val="center"/>
              <w:rPr>
                <w:lang w:val="id-ID"/>
              </w:rPr>
            </w:pPr>
            <w:r w:rsidRPr="00A92061">
              <w:t>9</w:t>
            </w:r>
          </w:p>
        </w:tc>
        <w:tc>
          <w:tcPr>
            <w:tcW w:w="1476" w:type="dxa"/>
          </w:tcPr>
          <w:p w14:paraId="2A442B80" w14:textId="31C358B8" w:rsidR="00040D4D" w:rsidRPr="00A92061" w:rsidRDefault="00040D4D" w:rsidP="00040D4D">
            <w:pPr>
              <w:spacing w:line="240" w:lineRule="auto"/>
              <w:jc w:val="center"/>
              <w:rPr>
                <w:lang w:val="id-ID"/>
              </w:rPr>
            </w:pPr>
            <w:r w:rsidRPr="00A92061">
              <w:t>100</w:t>
            </w:r>
          </w:p>
        </w:tc>
        <w:tc>
          <w:tcPr>
            <w:tcW w:w="1476" w:type="dxa"/>
          </w:tcPr>
          <w:p w14:paraId="144590F0" w14:textId="1477F38A" w:rsidR="00040D4D" w:rsidRPr="00A92061" w:rsidRDefault="00040D4D" w:rsidP="00040D4D">
            <w:pPr>
              <w:spacing w:line="240" w:lineRule="auto"/>
              <w:jc w:val="center"/>
              <w:rPr>
                <w:lang w:val="id-ID"/>
              </w:rPr>
            </w:pPr>
            <w:r w:rsidRPr="00A92061">
              <w:t>93</w:t>
            </w:r>
            <w:r w:rsidRPr="00A92061">
              <w:rPr>
                <w:lang w:val="id-ID"/>
              </w:rPr>
              <w:t>,</w:t>
            </w:r>
            <w:r w:rsidRPr="00A92061">
              <w:t>42</w:t>
            </w:r>
          </w:p>
        </w:tc>
        <w:tc>
          <w:tcPr>
            <w:tcW w:w="1112" w:type="dxa"/>
          </w:tcPr>
          <w:p w14:paraId="4BD60CF2" w14:textId="7AD2BD53" w:rsidR="00040D4D" w:rsidRPr="00EB48DE" w:rsidRDefault="00EB48DE" w:rsidP="00040D4D">
            <w:pPr>
              <w:spacing w:line="240" w:lineRule="auto"/>
              <w:jc w:val="center"/>
              <w:rPr>
                <w:lang w:val="id-ID"/>
              </w:rPr>
            </w:pPr>
            <w:r w:rsidRPr="00A92061">
              <w:t>93</w:t>
            </w:r>
            <w:r w:rsidRPr="00A92061">
              <w:rPr>
                <w:lang w:val="id-ID"/>
              </w:rPr>
              <w:t>,</w:t>
            </w:r>
            <w:r w:rsidRPr="00A92061">
              <w:t>4</w:t>
            </w:r>
            <w:r>
              <w:rPr>
                <w:lang w:val="id-ID"/>
              </w:rPr>
              <w:t>3</w:t>
            </w:r>
          </w:p>
        </w:tc>
        <w:tc>
          <w:tcPr>
            <w:tcW w:w="1134" w:type="dxa"/>
          </w:tcPr>
          <w:p w14:paraId="6DBB7DDF" w14:textId="3EC3461A" w:rsidR="00040D4D" w:rsidRPr="00EB48DE" w:rsidRDefault="00EB48DE" w:rsidP="00040D4D">
            <w:pPr>
              <w:spacing w:line="240" w:lineRule="auto"/>
              <w:jc w:val="center"/>
              <w:rPr>
                <w:lang w:val="id-ID"/>
              </w:rPr>
            </w:pPr>
            <w:r w:rsidRPr="00A92061">
              <w:t>93</w:t>
            </w:r>
            <w:r w:rsidRPr="00A92061">
              <w:rPr>
                <w:lang w:val="id-ID"/>
              </w:rPr>
              <w:t>,</w:t>
            </w:r>
            <w:r w:rsidRPr="00A92061">
              <w:t>4</w:t>
            </w:r>
            <w:r>
              <w:rPr>
                <w:lang w:val="id-ID"/>
              </w:rPr>
              <w:t>5</w:t>
            </w:r>
          </w:p>
        </w:tc>
        <w:tc>
          <w:tcPr>
            <w:tcW w:w="1701" w:type="dxa"/>
          </w:tcPr>
          <w:p w14:paraId="4CD8CBAC" w14:textId="4F2B4DEF" w:rsidR="00040D4D" w:rsidRPr="00A92061" w:rsidRDefault="00040D4D" w:rsidP="00040D4D">
            <w:pPr>
              <w:spacing w:line="240" w:lineRule="auto"/>
              <w:jc w:val="center"/>
              <w:rPr>
                <w:lang w:val="id-ID"/>
              </w:rPr>
            </w:pPr>
            <w:r w:rsidRPr="00A92061">
              <w:t>1698,57</w:t>
            </w:r>
          </w:p>
        </w:tc>
      </w:tr>
      <w:tr w:rsidR="00040D4D" w14:paraId="058D64E1" w14:textId="77777777" w:rsidTr="00040D4D">
        <w:trPr>
          <w:jc w:val="center"/>
        </w:trPr>
        <w:tc>
          <w:tcPr>
            <w:tcW w:w="1176" w:type="dxa"/>
          </w:tcPr>
          <w:p w14:paraId="0D707F65" w14:textId="2933D1A6" w:rsidR="00040D4D" w:rsidRPr="00A92061" w:rsidRDefault="00040D4D" w:rsidP="00040D4D">
            <w:pPr>
              <w:spacing w:line="240" w:lineRule="auto"/>
              <w:jc w:val="center"/>
              <w:rPr>
                <w:lang w:val="id-ID"/>
              </w:rPr>
            </w:pPr>
            <w:r w:rsidRPr="00A92061">
              <w:t>10</w:t>
            </w:r>
          </w:p>
        </w:tc>
        <w:tc>
          <w:tcPr>
            <w:tcW w:w="1476" w:type="dxa"/>
          </w:tcPr>
          <w:p w14:paraId="2FD40B73" w14:textId="43FE9DED" w:rsidR="00040D4D" w:rsidRPr="00A92061" w:rsidRDefault="00040D4D" w:rsidP="00040D4D">
            <w:pPr>
              <w:spacing w:line="240" w:lineRule="auto"/>
              <w:jc w:val="center"/>
              <w:rPr>
                <w:lang w:val="id-ID"/>
              </w:rPr>
            </w:pPr>
            <w:r w:rsidRPr="00A92061">
              <w:t>100</w:t>
            </w:r>
          </w:p>
        </w:tc>
        <w:tc>
          <w:tcPr>
            <w:tcW w:w="1476" w:type="dxa"/>
          </w:tcPr>
          <w:p w14:paraId="74C818BC" w14:textId="35EC6B01" w:rsidR="00040D4D" w:rsidRPr="00A92061" w:rsidRDefault="00040D4D" w:rsidP="00040D4D">
            <w:pPr>
              <w:spacing w:line="240" w:lineRule="auto"/>
              <w:jc w:val="center"/>
              <w:rPr>
                <w:lang w:val="id-ID"/>
              </w:rPr>
            </w:pPr>
            <w:r w:rsidRPr="00A92061">
              <w:t>92</w:t>
            </w:r>
            <w:r w:rsidRPr="00A92061">
              <w:rPr>
                <w:lang w:val="id-ID"/>
              </w:rPr>
              <w:t>,</w:t>
            </w:r>
            <w:r w:rsidRPr="00A92061">
              <w:t>99</w:t>
            </w:r>
          </w:p>
        </w:tc>
        <w:tc>
          <w:tcPr>
            <w:tcW w:w="1112" w:type="dxa"/>
          </w:tcPr>
          <w:p w14:paraId="3B69DBF5" w14:textId="69C73300" w:rsidR="00040D4D" w:rsidRPr="00A92061" w:rsidRDefault="00EB48DE" w:rsidP="00040D4D">
            <w:pPr>
              <w:spacing w:line="240" w:lineRule="auto"/>
              <w:jc w:val="center"/>
              <w:rPr>
                <w:lang w:val="id-ID"/>
              </w:rPr>
            </w:pPr>
            <w:r w:rsidRPr="00A92061">
              <w:t>92</w:t>
            </w:r>
            <w:r w:rsidRPr="00A92061">
              <w:rPr>
                <w:lang w:val="id-ID"/>
              </w:rPr>
              <w:t>,</w:t>
            </w:r>
            <w:r w:rsidRPr="00A92061">
              <w:t>99</w:t>
            </w:r>
          </w:p>
        </w:tc>
        <w:tc>
          <w:tcPr>
            <w:tcW w:w="1134" w:type="dxa"/>
          </w:tcPr>
          <w:p w14:paraId="672822FD" w14:textId="269CCE43" w:rsidR="00040D4D" w:rsidRPr="00EB48DE" w:rsidRDefault="00040D4D" w:rsidP="00040D4D">
            <w:pPr>
              <w:spacing w:line="240" w:lineRule="auto"/>
              <w:jc w:val="center"/>
              <w:rPr>
                <w:lang w:val="id-ID"/>
              </w:rPr>
            </w:pPr>
            <w:r w:rsidRPr="00A92061">
              <w:t>93</w:t>
            </w:r>
            <w:r w:rsidR="00EB48DE">
              <w:rPr>
                <w:lang w:val="id-ID"/>
              </w:rPr>
              <w:t>.01</w:t>
            </w:r>
          </w:p>
        </w:tc>
        <w:tc>
          <w:tcPr>
            <w:tcW w:w="1701" w:type="dxa"/>
          </w:tcPr>
          <w:p w14:paraId="09D32DB6" w14:textId="4B59A6A9" w:rsidR="00040D4D" w:rsidRPr="00A92061" w:rsidRDefault="00040D4D" w:rsidP="00040D4D">
            <w:pPr>
              <w:spacing w:line="240" w:lineRule="auto"/>
              <w:jc w:val="center"/>
              <w:rPr>
                <w:lang w:val="id-ID"/>
              </w:rPr>
            </w:pPr>
            <w:r w:rsidRPr="00A92061">
              <w:t>1724,74</w:t>
            </w:r>
          </w:p>
        </w:tc>
      </w:tr>
      <w:tr w:rsidR="00040D4D" w14:paraId="19F5AD1D" w14:textId="77777777" w:rsidTr="00040D4D">
        <w:trPr>
          <w:jc w:val="center"/>
        </w:trPr>
        <w:tc>
          <w:tcPr>
            <w:tcW w:w="1176" w:type="dxa"/>
          </w:tcPr>
          <w:p w14:paraId="1C63C356" w14:textId="71CD38C7" w:rsidR="00040D4D" w:rsidRPr="00204EE5" w:rsidRDefault="00204EE5" w:rsidP="00040D4D">
            <w:pPr>
              <w:spacing w:line="240" w:lineRule="auto"/>
              <w:jc w:val="center"/>
              <w:rPr>
                <w:lang w:val="id-ID"/>
              </w:rPr>
            </w:pPr>
            <w:r w:rsidRPr="00A92061">
              <w:t>R</w:t>
            </w:r>
            <w:r w:rsidR="00040D4D" w:rsidRPr="00A92061">
              <w:t>ata</w:t>
            </w:r>
            <w:r>
              <w:rPr>
                <w:lang w:val="id-ID"/>
              </w:rPr>
              <w:t>-rata</w:t>
            </w:r>
          </w:p>
        </w:tc>
        <w:tc>
          <w:tcPr>
            <w:tcW w:w="1476" w:type="dxa"/>
          </w:tcPr>
          <w:p w14:paraId="3A498B8A" w14:textId="66C017DC" w:rsidR="00040D4D" w:rsidRPr="00A92061" w:rsidRDefault="00040D4D" w:rsidP="00040D4D">
            <w:pPr>
              <w:spacing w:line="240" w:lineRule="auto"/>
              <w:jc w:val="center"/>
              <w:rPr>
                <w:lang w:val="id-ID"/>
              </w:rPr>
            </w:pPr>
            <w:r w:rsidRPr="00A92061">
              <w:t>100</w:t>
            </w:r>
          </w:p>
        </w:tc>
        <w:tc>
          <w:tcPr>
            <w:tcW w:w="1476" w:type="dxa"/>
          </w:tcPr>
          <w:p w14:paraId="327B0A0C" w14:textId="55E11AFA" w:rsidR="00040D4D" w:rsidRPr="00A92061" w:rsidRDefault="00040D4D" w:rsidP="00040D4D">
            <w:pPr>
              <w:spacing w:line="240" w:lineRule="auto"/>
              <w:jc w:val="center"/>
              <w:rPr>
                <w:lang w:val="id-ID"/>
              </w:rPr>
            </w:pPr>
            <w:bookmarkStart w:id="121" w:name="_Hlk45048568"/>
            <w:r w:rsidRPr="00A92061">
              <w:rPr>
                <w:lang w:val="id-ID"/>
              </w:rPr>
              <w:t>93,54</w:t>
            </w:r>
            <w:bookmarkEnd w:id="121"/>
          </w:p>
        </w:tc>
        <w:tc>
          <w:tcPr>
            <w:tcW w:w="1112" w:type="dxa"/>
          </w:tcPr>
          <w:p w14:paraId="353D2AD4" w14:textId="3EBCE225" w:rsidR="00040D4D" w:rsidRPr="00A92061" w:rsidRDefault="00BF3986" w:rsidP="00040D4D">
            <w:pPr>
              <w:spacing w:line="240" w:lineRule="auto"/>
              <w:jc w:val="center"/>
              <w:rPr>
                <w:lang w:val="id-ID"/>
              </w:rPr>
            </w:pPr>
            <w:r>
              <w:rPr>
                <w:lang w:val="id-ID"/>
              </w:rPr>
              <w:t>93</w:t>
            </w:r>
            <w:r w:rsidR="00131773">
              <w:rPr>
                <w:lang w:val="id-ID"/>
              </w:rPr>
              <w:t>,55</w:t>
            </w:r>
          </w:p>
        </w:tc>
        <w:tc>
          <w:tcPr>
            <w:tcW w:w="1134" w:type="dxa"/>
          </w:tcPr>
          <w:p w14:paraId="06A0D0E6" w14:textId="22D2904B" w:rsidR="00040D4D" w:rsidRPr="00A92061" w:rsidRDefault="00131773" w:rsidP="00040D4D">
            <w:pPr>
              <w:spacing w:line="240" w:lineRule="auto"/>
              <w:jc w:val="center"/>
              <w:rPr>
                <w:lang w:val="id-ID"/>
              </w:rPr>
            </w:pPr>
            <w:r>
              <w:rPr>
                <w:lang w:val="id-ID"/>
              </w:rPr>
              <w:t>93,63</w:t>
            </w:r>
          </w:p>
        </w:tc>
        <w:tc>
          <w:tcPr>
            <w:tcW w:w="1701" w:type="dxa"/>
          </w:tcPr>
          <w:p w14:paraId="627ABEC6" w14:textId="495B7D42" w:rsidR="00040D4D" w:rsidRPr="00A92061" w:rsidRDefault="00A92061" w:rsidP="00040D4D">
            <w:pPr>
              <w:spacing w:line="240" w:lineRule="auto"/>
              <w:jc w:val="center"/>
              <w:rPr>
                <w:lang w:val="id-ID"/>
              </w:rPr>
            </w:pPr>
            <w:r w:rsidRPr="00A92061">
              <w:rPr>
                <w:lang w:val="id-ID"/>
              </w:rPr>
              <w:t>1770,87</w:t>
            </w:r>
          </w:p>
        </w:tc>
      </w:tr>
    </w:tbl>
    <w:p w14:paraId="6901D97D" w14:textId="0B071541" w:rsidR="00040D4D" w:rsidRPr="0032312F" w:rsidRDefault="004104E1" w:rsidP="001351A0">
      <w:pPr>
        <w:ind w:firstLine="709"/>
        <w:rPr>
          <w:lang w:val="id-ID"/>
        </w:rPr>
      </w:pPr>
      <w:r>
        <w:rPr>
          <w:lang w:val="id-ID"/>
        </w:rPr>
        <w:t>Berdasarkan Tabel 4.8 rata-rata akurasi yang didapatkan yaitu 93,54%</w:t>
      </w:r>
      <w:r w:rsidR="00C54474">
        <w:rPr>
          <w:lang w:val="id-ID"/>
        </w:rPr>
        <w:t xml:space="preserve"> </w:t>
      </w:r>
      <w:r>
        <w:rPr>
          <w:lang w:val="id-ID"/>
        </w:rPr>
        <w:t xml:space="preserve">dengan waktu komputasi </w:t>
      </w:r>
      <w:r w:rsidR="0065765D">
        <w:rPr>
          <w:lang w:val="id-ID"/>
        </w:rPr>
        <w:t xml:space="preserve">rata-rata </w:t>
      </w:r>
      <w:r>
        <w:rPr>
          <w:lang w:val="id-ID"/>
        </w:rPr>
        <w:t>17</w:t>
      </w:r>
      <w:r w:rsidR="0065765D">
        <w:rPr>
          <w:lang w:val="id-ID"/>
        </w:rPr>
        <w:t>7</w:t>
      </w:r>
      <w:r>
        <w:rPr>
          <w:lang w:val="id-ID"/>
        </w:rPr>
        <w:t>0</w:t>
      </w:r>
      <w:r w:rsidR="0065765D">
        <w:rPr>
          <w:lang w:val="id-ID"/>
        </w:rPr>
        <w:t>,87</w:t>
      </w:r>
      <w:r>
        <w:rPr>
          <w:lang w:val="id-ID"/>
        </w:rPr>
        <w:t xml:space="preserve">s. Waktu terlama pengujian ditunjukan pada </w:t>
      </w:r>
      <w:r w:rsidRPr="006920B5">
        <w:rPr>
          <w:i/>
          <w:lang w:val="id-ID"/>
        </w:rPr>
        <w:t>cross validation</w:t>
      </w:r>
      <w:r>
        <w:rPr>
          <w:lang w:val="id-ID"/>
        </w:rPr>
        <w:t xml:space="preserve"> pertama yang mencapai 20</w:t>
      </w:r>
      <w:r w:rsidR="00A92061">
        <w:rPr>
          <w:lang w:val="id-ID"/>
        </w:rPr>
        <w:t>61</w:t>
      </w:r>
      <w:r>
        <w:rPr>
          <w:lang w:val="id-ID"/>
        </w:rPr>
        <w:t>s.</w:t>
      </w:r>
    </w:p>
    <w:p w14:paraId="6CE363D7" w14:textId="053EF693" w:rsidR="00F541D9" w:rsidRPr="00F66C74" w:rsidRDefault="00A65BCE" w:rsidP="00A20803">
      <w:pPr>
        <w:pStyle w:val="ListParagraph"/>
        <w:numPr>
          <w:ilvl w:val="0"/>
          <w:numId w:val="32"/>
        </w:numPr>
        <w:ind w:left="567" w:hanging="567"/>
        <w:rPr>
          <w:b/>
          <w:lang w:val="id-ID"/>
        </w:rPr>
      </w:pPr>
      <w:r w:rsidRPr="00F66C74">
        <w:rPr>
          <w:b/>
          <w:lang w:val="id-ID"/>
        </w:rPr>
        <w:t xml:space="preserve">Pengujian </w:t>
      </w:r>
      <w:r w:rsidR="00652EAB">
        <w:rPr>
          <w:b/>
          <w:lang w:val="id-ID"/>
        </w:rPr>
        <w:t>t</w:t>
      </w:r>
      <w:r w:rsidRPr="00F66C74">
        <w:rPr>
          <w:b/>
          <w:lang w:val="id-ID"/>
        </w:rPr>
        <w:t xml:space="preserve">erhadap 2700 </w:t>
      </w:r>
      <w:r w:rsidR="003B4562" w:rsidRPr="003B4562">
        <w:rPr>
          <w:b/>
          <w:i/>
          <w:lang w:val="id-ID"/>
        </w:rPr>
        <w:t>Dataset</w:t>
      </w:r>
      <w:r w:rsidRPr="00F66C74">
        <w:rPr>
          <w:b/>
          <w:lang w:val="id-ID"/>
        </w:rPr>
        <w:t xml:space="preserve"> </w:t>
      </w:r>
    </w:p>
    <w:p w14:paraId="171A3598" w14:textId="335378A6" w:rsidR="00652EAB" w:rsidRDefault="00E211C6" w:rsidP="0087448C">
      <w:pPr>
        <w:ind w:firstLine="567"/>
        <w:rPr>
          <w:lang w:val="id-ID"/>
        </w:rPr>
      </w:pPr>
      <w:r>
        <w:rPr>
          <w:lang w:val="id-ID"/>
        </w:rPr>
        <w:t xml:space="preserve">Pengujian </w:t>
      </w:r>
      <w:r w:rsidR="003B4562" w:rsidRPr="003B4562">
        <w:rPr>
          <w:i/>
          <w:lang w:val="id-ID"/>
        </w:rPr>
        <w:t>dataset</w:t>
      </w:r>
      <w:r>
        <w:rPr>
          <w:lang w:val="id-ID"/>
        </w:rPr>
        <w:t xml:space="preserve"> 2700 yang bersumber dari penelitian sebe</w:t>
      </w:r>
      <w:r w:rsidR="00731FD5">
        <w:rPr>
          <w:lang w:val="id-ID"/>
        </w:rPr>
        <w:t>l</w:t>
      </w:r>
      <w:r>
        <w:rPr>
          <w:lang w:val="id-ID"/>
        </w:rPr>
        <w:t>umnya</w:t>
      </w:r>
      <w:r w:rsidR="0065765D">
        <w:rPr>
          <w:lang w:val="id-ID"/>
        </w:rPr>
        <w:t xml:space="preserve"> [4]</w:t>
      </w:r>
      <w:r>
        <w:rPr>
          <w:lang w:val="id-ID"/>
        </w:rPr>
        <w:t xml:space="preserve">. </w:t>
      </w:r>
      <w:r w:rsidR="003B4562" w:rsidRPr="003B4562">
        <w:rPr>
          <w:i/>
          <w:lang w:val="id-ID"/>
        </w:rPr>
        <w:t>Dataset</w:t>
      </w:r>
      <w:r>
        <w:rPr>
          <w:lang w:val="id-ID"/>
        </w:rPr>
        <w:t xml:space="preserve"> 2700 diuji menggunaan parameter terbaik yang sudah didapatkan sebelumnya sesuai percobaan pada 10.800 </w:t>
      </w:r>
      <w:r w:rsidR="003B4562" w:rsidRPr="003B4562">
        <w:rPr>
          <w:i/>
          <w:lang w:val="id-ID"/>
        </w:rPr>
        <w:t>dataset</w:t>
      </w:r>
      <w:r w:rsidR="0087448C">
        <w:rPr>
          <w:lang w:val="id-ID"/>
        </w:rPr>
        <w:t xml:space="preserve"> yaitu menggunakan </w:t>
      </w:r>
      <w:r w:rsidR="003B4562" w:rsidRPr="003B4562">
        <w:rPr>
          <w:i/>
          <w:lang w:val="id-ID"/>
        </w:rPr>
        <w:t>size</w:t>
      </w:r>
      <w:r w:rsidR="0087448C">
        <w:rPr>
          <w:lang w:val="id-ID"/>
        </w:rPr>
        <w:t xml:space="preserve"> citra </w:t>
      </w:r>
      <m:oMath>
        <m:r>
          <w:rPr>
            <w:rFonts w:ascii="Cambria Math" w:hAnsi="Cambria Math"/>
            <w:sz w:val="22"/>
            <w:szCs w:val="22"/>
            <w:lang w:val="id-ID"/>
          </w:rPr>
          <m:t>128 ×128</m:t>
        </m:r>
      </m:oMath>
      <w:r w:rsidR="0087448C">
        <w:rPr>
          <w:lang w:val="id-ID"/>
        </w:rPr>
        <w:t xml:space="preserve">, koefisien 144, jumlah </w:t>
      </w:r>
      <w:r w:rsidR="003B4562" w:rsidRPr="003B4562">
        <w:rPr>
          <w:i/>
          <w:lang w:val="id-ID"/>
        </w:rPr>
        <w:t>eigen</w:t>
      </w:r>
      <w:r w:rsidR="0065765D" w:rsidRPr="0065765D">
        <w:rPr>
          <w:i/>
          <w:lang w:val="id-ID"/>
        </w:rPr>
        <w:t xml:space="preserve"> </w:t>
      </w:r>
      <w:r w:rsidR="003B4562" w:rsidRPr="003B4562">
        <w:rPr>
          <w:i/>
          <w:lang w:val="id-ID"/>
        </w:rPr>
        <w:t>value</w:t>
      </w:r>
      <w:r w:rsidR="0087448C">
        <w:rPr>
          <w:lang w:val="id-ID"/>
        </w:rPr>
        <w:t xml:space="preserve"> 128, </w:t>
      </w:r>
      <w:r w:rsidR="003B4562" w:rsidRPr="003B4562">
        <w:rPr>
          <w:i/>
          <w:lang w:val="id-ID"/>
        </w:rPr>
        <w:t>learning rate</w:t>
      </w:r>
      <w:r w:rsidR="0065765D">
        <w:rPr>
          <w:lang w:val="id-ID"/>
        </w:rPr>
        <w:t xml:space="preserve"> 0,005, </w:t>
      </w:r>
      <w:r w:rsidR="0087448C">
        <w:rPr>
          <w:lang w:val="id-ID"/>
        </w:rPr>
        <w:t xml:space="preserve">dan 3 </w:t>
      </w:r>
      <w:r w:rsidR="003B4562" w:rsidRPr="003B4562">
        <w:rPr>
          <w:i/>
          <w:lang w:val="id-ID"/>
        </w:rPr>
        <w:t>hidden layer</w:t>
      </w:r>
      <w:r w:rsidR="0087448C">
        <w:rPr>
          <w:lang w:val="id-ID"/>
        </w:rPr>
        <w:t xml:space="preserve"> dengan jumlah </w:t>
      </w:r>
      <w:r w:rsidR="003B4562" w:rsidRPr="003B4562">
        <w:rPr>
          <w:i/>
          <w:lang w:val="id-ID"/>
        </w:rPr>
        <w:t>neuron</w:t>
      </w:r>
      <w:r w:rsidR="0087448C">
        <w:rPr>
          <w:i/>
          <w:lang w:val="id-ID"/>
        </w:rPr>
        <w:t xml:space="preserve"> </w:t>
      </w:r>
      <w:r w:rsidR="0087448C" w:rsidRPr="0032312F">
        <w:rPr>
          <w:lang w:val="id-ID"/>
        </w:rPr>
        <w:t>di</w:t>
      </w:r>
      <w:r w:rsidR="0087448C">
        <w:rPr>
          <w:lang w:val="id-ID"/>
        </w:rPr>
        <w:t xml:space="preserve">masing-masing </w:t>
      </w:r>
      <w:r w:rsidR="003B4562" w:rsidRPr="003B4562">
        <w:rPr>
          <w:i/>
          <w:lang w:val="id-ID"/>
        </w:rPr>
        <w:t>hidden layer</w:t>
      </w:r>
      <w:r w:rsidR="0087448C" w:rsidRPr="0032312F">
        <w:rPr>
          <w:i/>
          <w:lang w:val="id-ID"/>
        </w:rPr>
        <w:t xml:space="preserve"> </w:t>
      </w:r>
      <w:r w:rsidR="0087448C">
        <w:rPr>
          <w:lang w:val="id-ID"/>
        </w:rPr>
        <w:t>sebanyak 128</w:t>
      </w:r>
      <w:r>
        <w:rPr>
          <w:lang w:val="id-ID"/>
        </w:rPr>
        <w:t xml:space="preserve">. </w:t>
      </w:r>
      <w:r w:rsidR="0087448C">
        <w:rPr>
          <w:lang w:val="id-ID"/>
        </w:rPr>
        <w:t xml:space="preserve">Dilakukan </w:t>
      </w:r>
      <w:r w:rsidR="005E6D05">
        <w:rPr>
          <w:lang w:val="id-ID"/>
        </w:rPr>
        <w:t xml:space="preserve">pengujian menggunakan </w:t>
      </w:r>
      <w:r w:rsidR="005E6D05" w:rsidRPr="00352D92">
        <w:rPr>
          <w:i/>
          <w:lang w:val="id-ID"/>
        </w:rPr>
        <w:t>cross validation</w:t>
      </w:r>
      <w:r w:rsidR="005E6D05">
        <w:rPr>
          <w:lang w:val="id-ID"/>
        </w:rPr>
        <w:t>, untuk mengevaluasi model</w:t>
      </w:r>
      <w:r w:rsidR="0087448C">
        <w:rPr>
          <w:lang w:val="id-ID"/>
        </w:rPr>
        <w:t xml:space="preserve"> terhadap 2700 </w:t>
      </w:r>
      <w:r w:rsidR="003B4562" w:rsidRPr="003B4562">
        <w:rPr>
          <w:i/>
          <w:lang w:val="id-ID"/>
        </w:rPr>
        <w:t>dataset</w:t>
      </w:r>
      <w:r w:rsidR="005E6D05">
        <w:rPr>
          <w:lang w:val="id-ID"/>
        </w:rPr>
        <w:t xml:space="preserve">. </w:t>
      </w:r>
    </w:p>
    <w:p w14:paraId="05DC2E71" w14:textId="758BF919" w:rsidR="00BC1F66" w:rsidRDefault="005E6D05" w:rsidP="00181856">
      <w:pPr>
        <w:ind w:firstLine="567"/>
        <w:rPr>
          <w:lang w:val="id-ID"/>
        </w:rPr>
      </w:pPr>
      <w:r>
        <w:rPr>
          <w:lang w:val="id-ID"/>
        </w:rPr>
        <w:t>Hasil Tabel 4.</w:t>
      </w:r>
      <w:r w:rsidR="0087448C">
        <w:rPr>
          <w:lang w:val="id-ID"/>
        </w:rPr>
        <w:t>9</w:t>
      </w:r>
      <w:r>
        <w:rPr>
          <w:lang w:val="id-ID"/>
        </w:rPr>
        <w:t xml:space="preserve"> menunjukan rata-rata pengujian menghasilkan </w:t>
      </w:r>
      <w:r w:rsidR="00267D51">
        <w:rPr>
          <w:lang w:val="id-ID"/>
        </w:rPr>
        <w:t xml:space="preserve">akurasi sebesar </w:t>
      </w:r>
      <w:r w:rsidR="00352D92">
        <w:rPr>
          <w:lang w:val="id-ID"/>
        </w:rPr>
        <w:t>79,04%</w:t>
      </w:r>
      <w:r w:rsidR="0065765D">
        <w:rPr>
          <w:lang w:val="id-ID"/>
        </w:rPr>
        <w:t xml:space="preserve"> dengan </w:t>
      </w:r>
      <w:r w:rsidR="0097033E">
        <w:rPr>
          <w:lang w:val="id-ID"/>
        </w:rPr>
        <w:t>rata-rata a</w:t>
      </w:r>
      <w:r w:rsidR="0065765D">
        <w:rPr>
          <w:lang w:val="id-ID"/>
        </w:rPr>
        <w:t>waktu komputasi</w:t>
      </w:r>
      <w:r w:rsidR="0097033E">
        <w:rPr>
          <w:lang w:val="id-ID"/>
        </w:rPr>
        <w:t xml:space="preserve"> yaitu 351,28s. Berdasarkan tabel tersebut diketahui bahwa </w:t>
      </w:r>
      <w:r w:rsidR="003B4562" w:rsidRPr="003B4562">
        <w:rPr>
          <w:i/>
          <w:lang w:val="id-ID"/>
        </w:rPr>
        <w:t>dataset</w:t>
      </w:r>
      <w:r w:rsidR="0097033E">
        <w:rPr>
          <w:lang w:val="id-ID"/>
        </w:rPr>
        <w:t xml:space="preserve"> 10.800 menghasilkan akurasi yang lebih baik dibandingkan </w:t>
      </w:r>
      <w:r w:rsidR="003B4562" w:rsidRPr="003B4562">
        <w:rPr>
          <w:i/>
          <w:lang w:val="id-ID"/>
        </w:rPr>
        <w:t>dataset</w:t>
      </w:r>
      <w:r w:rsidR="0097033E">
        <w:rPr>
          <w:lang w:val="id-ID"/>
        </w:rPr>
        <w:t xml:space="preserve"> 2700, hal ini disebabkan perbedaan cara pengambilan data dan jumlah data pada proses </w:t>
      </w:r>
      <w:r w:rsidR="0097033E" w:rsidRPr="0097033E">
        <w:rPr>
          <w:i/>
          <w:lang w:val="id-ID"/>
        </w:rPr>
        <w:t>training</w:t>
      </w:r>
      <w:r w:rsidR="0097033E">
        <w:rPr>
          <w:lang w:val="id-ID"/>
        </w:rPr>
        <w:t xml:space="preserve"> di </w:t>
      </w:r>
      <w:r w:rsidR="003B4562" w:rsidRPr="003B4562">
        <w:rPr>
          <w:i/>
          <w:lang w:val="id-ID"/>
        </w:rPr>
        <w:t>backpropagation</w:t>
      </w:r>
      <w:r w:rsidR="0097033E">
        <w:rPr>
          <w:lang w:val="id-ID"/>
        </w:rPr>
        <w:t xml:space="preserve">. </w:t>
      </w:r>
    </w:p>
    <w:p w14:paraId="68B78B25" w14:textId="6D739306" w:rsidR="00BC1F66" w:rsidRDefault="00BC1F66" w:rsidP="00BC1F66">
      <w:pPr>
        <w:ind w:firstLine="567"/>
        <w:jc w:val="center"/>
        <w:rPr>
          <w:i/>
          <w:lang w:val="id-ID"/>
        </w:rPr>
      </w:pPr>
      <w:r>
        <w:rPr>
          <w:lang w:val="id-ID"/>
        </w:rPr>
        <w:t xml:space="preserve">Tabel 4.9 Pengujian </w:t>
      </w:r>
      <w:r w:rsidRPr="003B4562">
        <w:rPr>
          <w:i/>
          <w:lang w:val="id-ID"/>
        </w:rPr>
        <w:t>dataset</w:t>
      </w:r>
      <w:r>
        <w:rPr>
          <w:lang w:val="id-ID"/>
        </w:rPr>
        <w:t xml:space="preserve"> 2700 menggunakan </w:t>
      </w:r>
      <w:r w:rsidRPr="00040D4D">
        <w:rPr>
          <w:i/>
          <w:lang w:val="id-ID"/>
        </w:rPr>
        <w:t>cross validation</w:t>
      </w:r>
    </w:p>
    <w:tbl>
      <w:tblPr>
        <w:tblStyle w:val="TableGrid"/>
        <w:tblW w:w="0" w:type="auto"/>
        <w:jc w:val="center"/>
        <w:tblLook w:val="04A0" w:firstRow="1" w:lastRow="0" w:firstColumn="1" w:lastColumn="0" w:noHBand="0" w:noVBand="1"/>
      </w:tblPr>
      <w:tblGrid>
        <w:gridCol w:w="1190"/>
        <w:gridCol w:w="1480"/>
        <w:gridCol w:w="1596"/>
        <w:gridCol w:w="992"/>
        <w:gridCol w:w="1134"/>
        <w:gridCol w:w="1701"/>
      </w:tblGrid>
      <w:tr w:rsidR="00BC1F66" w14:paraId="0C5A39D3" w14:textId="77777777" w:rsidTr="00FF1DDA">
        <w:trPr>
          <w:jc w:val="center"/>
        </w:trPr>
        <w:tc>
          <w:tcPr>
            <w:tcW w:w="1190" w:type="dxa"/>
            <w:shd w:val="clear" w:color="auto" w:fill="EAF1DD" w:themeFill="accent3" w:themeFillTint="33"/>
          </w:tcPr>
          <w:p w14:paraId="6461F896" w14:textId="77777777" w:rsidR="00BC1F66" w:rsidRPr="00E211C6" w:rsidRDefault="00BC1F66" w:rsidP="00FF1DDA">
            <w:pPr>
              <w:spacing w:line="240" w:lineRule="auto"/>
              <w:jc w:val="center"/>
              <w:rPr>
                <w:i/>
                <w:lang w:val="id-ID"/>
              </w:rPr>
            </w:pPr>
            <w:r w:rsidRPr="00E211C6">
              <w:rPr>
                <w:i/>
              </w:rPr>
              <w:t>cros</w:t>
            </w:r>
            <w:r>
              <w:rPr>
                <w:i/>
                <w:lang w:val="id-ID"/>
              </w:rPr>
              <w:t>s</w:t>
            </w:r>
            <w:r w:rsidRPr="00E211C6">
              <w:rPr>
                <w:i/>
              </w:rPr>
              <w:t xml:space="preserve"> validation</w:t>
            </w:r>
          </w:p>
        </w:tc>
        <w:tc>
          <w:tcPr>
            <w:tcW w:w="1480" w:type="dxa"/>
            <w:shd w:val="clear" w:color="auto" w:fill="EAF1DD" w:themeFill="accent3" w:themeFillTint="33"/>
          </w:tcPr>
          <w:p w14:paraId="1D8A783F" w14:textId="77777777" w:rsidR="00BC1F66" w:rsidRDefault="00BC1F66" w:rsidP="00FF1DDA">
            <w:pPr>
              <w:spacing w:line="240" w:lineRule="auto"/>
              <w:jc w:val="center"/>
              <w:rPr>
                <w:lang w:val="id-ID"/>
              </w:rPr>
            </w:pPr>
            <w:r w:rsidRPr="00B12248">
              <w:t xml:space="preserve">Akurasi </w:t>
            </w:r>
            <w:r w:rsidRPr="00E211C6">
              <w:rPr>
                <w:i/>
              </w:rPr>
              <w:t>Training</w:t>
            </w:r>
            <w:r w:rsidRPr="00B12248">
              <w:t xml:space="preserve"> (%)</w:t>
            </w:r>
          </w:p>
        </w:tc>
        <w:tc>
          <w:tcPr>
            <w:tcW w:w="1596" w:type="dxa"/>
            <w:shd w:val="clear" w:color="auto" w:fill="EAF1DD" w:themeFill="accent3" w:themeFillTint="33"/>
          </w:tcPr>
          <w:p w14:paraId="6433D5FC" w14:textId="77777777" w:rsidR="00BC1F66" w:rsidRDefault="00BC1F66" w:rsidP="00FF1DDA">
            <w:pPr>
              <w:spacing w:line="240" w:lineRule="auto"/>
              <w:jc w:val="center"/>
              <w:rPr>
                <w:lang w:val="id-ID"/>
              </w:rPr>
            </w:pPr>
            <w:r w:rsidRPr="00B12248">
              <w:t xml:space="preserve">Akurasi </w:t>
            </w:r>
            <w:r w:rsidRPr="0001343A">
              <w:rPr>
                <w:i/>
              </w:rPr>
              <w:t>Testing</w:t>
            </w:r>
            <w:r w:rsidRPr="00B12248">
              <w:t xml:space="preserve"> (%)</w:t>
            </w:r>
          </w:p>
        </w:tc>
        <w:tc>
          <w:tcPr>
            <w:tcW w:w="992" w:type="dxa"/>
            <w:shd w:val="clear" w:color="auto" w:fill="EAF1DD" w:themeFill="accent3" w:themeFillTint="33"/>
          </w:tcPr>
          <w:p w14:paraId="33A5213B" w14:textId="77777777" w:rsidR="00BC1F66" w:rsidRDefault="00BC1F66" w:rsidP="00FF1DDA">
            <w:pPr>
              <w:spacing w:line="240" w:lineRule="auto"/>
              <w:jc w:val="center"/>
              <w:rPr>
                <w:lang w:val="id-ID"/>
              </w:rPr>
            </w:pPr>
            <w:r w:rsidRPr="00B12248">
              <w:t>Presisi (%)</w:t>
            </w:r>
          </w:p>
        </w:tc>
        <w:tc>
          <w:tcPr>
            <w:tcW w:w="1134" w:type="dxa"/>
            <w:shd w:val="clear" w:color="auto" w:fill="EAF1DD" w:themeFill="accent3" w:themeFillTint="33"/>
          </w:tcPr>
          <w:p w14:paraId="60F89180" w14:textId="77777777" w:rsidR="00BC1F66" w:rsidRDefault="00BC1F66" w:rsidP="00FF1DDA">
            <w:pPr>
              <w:spacing w:line="240" w:lineRule="auto"/>
              <w:jc w:val="center"/>
              <w:rPr>
                <w:lang w:val="id-ID"/>
              </w:rPr>
            </w:pPr>
            <w:r w:rsidRPr="0001343A">
              <w:rPr>
                <w:i/>
              </w:rPr>
              <w:t>Recall</w:t>
            </w:r>
            <w:r w:rsidRPr="00B12248">
              <w:t xml:space="preserve"> (%)</w:t>
            </w:r>
          </w:p>
        </w:tc>
        <w:tc>
          <w:tcPr>
            <w:tcW w:w="1701" w:type="dxa"/>
            <w:shd w:val="clear" w:color="auto" w:fill="EAF1DD" w:themeFill="accent3" w:themeFillTint="33"/>
          </w:tcPr>
          <w:p w14:paraId="3AF2B6C3" w14:textId="77777777" w:rsidR="00BC1F66" w:rsidRDefault="00BC1F66" w:rsidP="00FF1DDA">
            <w:pPr>
              <w:spacing w:line="240" w:lineRule="auto"/>
              <w:jc w:val="center"/>
              <w:rPr>
                <w:lang w:val="id-ID"/>
              </w:rPr>
            </w:pPr>
            <w:r w:rsidRPr="00B12248">
              <w:t>Waktu komputasi (s)</w:t>
            </w:r>
          </w:p>
        </w:tc>
      </w:tr>
      <w:tr w:rsidR="00BC1F66" w14:paraId="33751DAB" w14:textId="77777777" w:rsidTr="00FF1DDA">
        <w:trPr>
          <w:jc w:val="center"/>
        </w:trPr>
        <w:tc>
          <w:tcPr>
            <w:tcW w:w="1190" w:type="dxa"/>
          </w:tcPr>
          <w:p w14:paraId="7C69051A" w14:textId="77777777" w:rsidR="00BC1F66" w:rsidRDefault="00BC1F66" w:rsidP="00FF1DDA">
            <w:pPr>
              <w:spacing w:line="240" w:lineRule="auto"/>
              <w:jc w:val="center"/>
              <w:rPr>
                <w:lang w:val="id-ID"/>
              </w:rPr>
            </w:pPr>
            <w:r w:rsidRPr="00B12248">
              <w:t>1</w:t>
            </w:r>
          </w:p>
        </w:tc>
        <w:tc>
          <w:tcPr>
            <w:tcW w:w="1480" w:type="dxa"/>
          </w:tcPr>
          <w:p w14:paraId="63F5B226" w14:textId="77777777" w:rsidR="00BC1F66" w:rsidRDefault="00BC1F66" w:rsidP="00FF1DDA">
            <w:pPr>
              <w:spacing w:line="240" w:lineRule="auto"/>
              <w:jc w:val="center"/>
              <w:rPr>
                <w:lang w:val="id-ID"/>
              </w:rPr>
            </w:pPr>
            <w:r w:rsidRPr="00B12248">
              <w:t>100</w:t>
            </w:r>
          </w:p>
        </w:tc>
        <w:tc>
          <w:tcPr>
            <w:tcW w:w="1596" w:type="dxa"/>
          </w:tcPr>
          <w:p w14:paraId="63C057CF" w14:textId="77777777" w:rsidR="00BC1F66" w:rsidRDefault="00BC1F66" w:rsidP="00FF1DDA">
            <w:pPr>
              <w:spacing w:line="240" w:lineRule="auto"/>
              <w:jc w:val="center"/>
              <w:rPr>
                <w:lang w:val="id-ID"/>
              </w:rPr>
            </w:pPr>
            <w:r w:rsidRPr="00B12248">
              <w:t>80</w:t>
            </w:r>
            <w:r>
              <w:rPr>
                <w:lang w:val="id-ID"/>
              </w:rPr>
              <w:t>,</w:t>
            </w:r>
            <w:r w:rsidRPr="00B12248">
              <w:t>49</w:t>
            </w:r>
          </w:p>
        </w:tc>
        <w:tc>
          <w:tcPr>
            <w:tcW w:w="992" w:type="dxa"/>
          </w:tcPr>
          <w:p w14:paraId="64F591A4" w14:textId="77777777" w:rsidR="00BC1F66" w:rsidRDefault="00BC1F66" w:rsidP="00FF1DDA">
            <w:pPr>
              <w:spacing w:line="240" w:lineRule="auto"/>
              <w:jc w:val="center"/>
              <w:rPr>
                <w:lang w:val="id-ID"/>
              </w:rPr>
            </w:pPr>
            <w:r w:rsidRPr="00B12248">
              <w:t>80</w:t>
            </w:r>
            <w:r>
              <w:rPr>
                <w:lang w:val="id-ID"/>
              </w:rPr>
              <w:t>,50</w:t>
            </w:r>
          </w:p>
        </w:tc>
        <w:tc>
          <w:tcPr>
            <w:tcW w:w="1134" w:type="dxa"/>
          </w:tcPr>
          <w:p w14:paraId="3BE11A91" w14:textId="77777777" w:rsidR="00BC1F66" w:rsidRPr="00315191" w:rsidRDefault="00BC1F66" w:rsidP="00FF1DDA">
            <w:pPr>
              <w:spacing w:line="240" w:lineRule="auto"/>
              <w:jc w:val="center"/>
              <w:rPr>
                <w:lang w:val="id-ID"/>
              </w:rPr>
            </w:pPr>
            <w:r w:rsidRPr="00B12248">
              <w:t>80</w:t>
            </w:r>
            <w:r>
              <w:rPr>
                <w:lang w:val="id-ID"/>
              </w:rPr>
              <w:t>,</w:t>
            </w:r>
            <w:r w:rsidRPr="00B12248">
              <w:t>4</w:t>
            </w:r>
            <w:r>
              <w:rPr>
                <w:lang w:val="id-ID"/>
              </w:rPr>
              <w:t>9</w:t>
            </w:r>
          </w:p>
        </w:tc>
        <w:tc>
          <w:tcPr>
            <w:tcW w:w="1701" w:type="dxa"/>
          </w:tcPr>
          <w:p w14:paraId="45C50C49" w14:textId="77777777" w:rsidR="00BC1F66" w:rsidRDefault="00BC1F66" w:rsidP="00FF1DDA">
            <w:pPr>
              <w:spacing w:line="240" w:lineRule="auto"/>
              <w:jc w:val="center"/>
              <w:rPr>
                <w:lang w:val="id-ID"/>
              </w:rPr>
            </w:pPr>
            <w:r w:rsidRPr="00B12248">
              <w:t>343,97</w:t>
            </w:r>
          </w:p>
        </w:tc>
      </w:tr>
      <w:tr w:rsidR="00BC1F66" w14:paraId="20485BE0" w14:textId="77777777" w:rsidTr="00FF1DDA">
        <w:trPr>
          <w:jc w:val="center"/>
        </w:trPr>
        <w:tc>
          <w:tcPr>
            <w:tcW w:w="1190" w:type="dxa"/>
          </w:tcPr>
          <w:p w14:paraId="2EFFF819" w14:textId="77777777" w:rsidR="00BC1F66" w:rsidRDefault="00BC1F66" w:rsidP="00FF1DDA">
            <w:pPr>
              <w:spacing w:line="240" w:lineRule="auto"/>
              <w:jc w:val="center"/>
              <w:rPr>
                <w:lang w:val="id-ID"/>
              </w:rPr>
            </w:pPr>
            <w:r w:rsidRPr="00B12248">
              <w:t>2</w:t>
            </w:r>
          </w:p>
        </w:tc>
        <w:tc>
          <w:tcPr>
            <w:tcW w:w="1480" w:type="dxa"/>
          </w:tcPr>
          <w:p w14:paraId="2CDD9BCB" w14:textId="77777777" w:rsidR="00BC1F66" w:rsidRDefault="00BC1F66" w:rsidP="00FF1DDA">
            <w:pPr>
              <w:spacing w:line="240" w:lineRule="auto"/>
              <w:jc w:val="center"/>
              <w:rPr>
                <w:lang w:val="id-ID"/>
              </w:rPr>
            </w:pPr>
            <w:r w:rsidRPr="00B12248">
              <w:t>100</w:t>
            </w:r>
          </w:p>
        </w:tc>
        <w:tc>
          <w:tcPr>
            <w:tcW w:w="1596" w:type="dxa"/>
          </w:tcPr>
          <w:p w14:paraId="4CAE83E0" w14:textId="77777777" w:rsidR="00BC1F66" w:rsidRDefault="00BC1F66" w:rsidP="00FF1DDA">
            <w:pPr>
              <w:spacing w:line="240" w:lineRule="auto"/>
              <w:jc w:val="center"/>
              <w:rPr>
                <w:lang w:val="id-ID"/>
              </w:rPr>
            </w:pPr>
            <w:r w:rsidRPr="00B12248">
              <w:t>77</w:t>
            </w:r>
            <w:r>
              <w:rPr>
                <w:lang w:val="id-ID"/>
              </w:rPr>
              <w:t>,</w:t>
            </w:r>
            <w:r w:rsidRPr="00B12248">
              <w:t>90</w:t>
            </w:r>
          </w:p>
        </w:tc>
        <w:tc>
          <w:tcPr>
            <w:tcW w:w="992" w:type="dxa"/>
          </w:tcPr>
          <w:p w14:paraId="5E060D01" w14:textId="77777777" w:rsidR="00BC1F66" w:rsidRPr="00315191" w:rsidRDefault="00BC1F66" w:rsidP="00FF1DDA">
            <w:pPr>
              <w:spacing w:line="240" w:lineRule="auto"/>
              <w:jc w:val="center"/>
              <w:rPr>
                <w:lang w:val="id-ID"/>
              </w:rPr>
            </w:pPr>
            <w:r w:rsidRPr="00B12248">
              <w:t>77</w:t>
            </w:r>
            <w:r>
              <w:rPr>
                <w:lang w:val="id-ID"/>
              </w:rPr>
              <w:t>,</w:t>
            </w:r>
            <w:r w:rsidRPr="00B12248">
              <w:t>9</w:t>
            </w:r>
            <w:r>
              <w:rPr>
                <w:lang w:val="id-ID"/>
              </w:rPr>
              <w:t>1</w:t>
            </w:r>
          </w:p>
        </w:tc>
        <w:tc>
          <w:tcPr>
            <w:tcW w:w="1134" w:type="dxa"/>
          </w:tcPr>
          <w:p w14:paraId="292DB708" w14:textId="77777777" w:rsidR="00BC1F66" w:rsidRPr="00315191" w:rsidRDefault="00BC1F66" w:rsidP="00FF1DDA">
            <w:pPr>
              <w:spacing w:line="240" w:lineRule="auto"/>
              <w:jc w:val="center"/>
              <w:rPr>
                <w:lang w:val="id-ID"/>
              </w:rPr>
            </w:pPr>
            <w:r w:rsidRPr="00B12248">
              <w:t>77</w:t>
            </w:r>
            <w:r>
              <w:rPr>
                <w:lang w:val="id-ID"/>
              </w:rPr>
              <w:t>,</w:t>
            </w:r>
            <w:r w:rsidRPr="00B12248">
              <w:t>9</w:t>
            </w:r>
            <w:r>
              <w:rPr>
                <w:lang w:val="id-ID"/>
              </w:rPr>
              <w:t>3</w:t>
            </w:r>
          </w:p>
        </w:tc>
        <w:tc>
          <w:tcPr>
            <w:tcW w:w="1701" w:type="dxa"/>
          </w:tcPr>
          <w:p w14:paraId="59D37550" w14:textId="77777777" w:rsidR="00BC1F66" w:rsidRDefault="00BC1F66" w:rsidP="00FF1DDA">
            <w:pPr>
              <w:spacing w:line="240" w:lineRule="auto"/>
              <w:jc w:val="center"/>
              <w:rPr>
                <w:lang w:val="id-ID"/>
              </w:rPr>
            </w:pPr>
            <w:r w:rsidRPr="00B12248">
              <w:t>349,42</w:t>
            </w:r>
          </w:p>
        </w:tc>
      </w:tr>
      <w:tr w:rsidR="00BC1F66" w14:paraId="4FBE7947" w14:textId="77777777" w:rsidTr="00FF1DDA">
        <w:trPr>
          <w:jc w:val="center"/>
        </w:trPr>
        <w:tc>
          <w:tcPr>
            <w:tcW w:w="1190" w:type="dxa"/>
          </w:tcPr>
          <w:p w14:paraId="12F963BD" w14:textId="77777777" w:rsidR="00BC1F66" w:rsidRDefault="00BC1F66" w:rsidP="00FF1DDA">
            <w:pPr>
              <w:spacing w:line="240" w:lineRule="auto"/>
              <w:jc w:val="center"/>
              <w:rPr>
                <w:lang w:val="id-ID"/>
              </w:rPr>
            </w:pPr>
            <w:r w:rsidRPr="00B12248">
              <w:t>3</w:t>
            </w:r>
          </w:p>
        </w:tc>
        <w:tc>
          <w:tcPr>
            <w:tcW w:w="1480" w:type="dxa"/>
          </w:tcPr>
          <w:p w14:paraId="04740874" w14:textId="77777777" w:rsidR="00BC1F66" w:rsidRDefault="00BC1F66" w:rsidP="00FF1DDA">
            <w:pPr>
              <w:spacing w:line="240" w:lineRule="auto"/>
              <w:jc w:val="center"/>
              <w:rPr>
                <w:lang w:val="id-ID"/>
              </w:rPr>
            </w:pPr>
            <w:r w:rsidRPr="00B12248">
              <w:t>100</w:t>
            </w:r>
          </w:p>
        </w:tc>
        <w:tc>
          <w:tcPr>
            <w:tcW w:w="1596" w:type="dxa"/>
          </w:tcPr>
          <w:p w14:paraId="727505DB" w14:textId="77777777" w:rsidR="00BC1F66" w:rsidRDefault="00BC1F66" w:rsidP="00FF1DDA">
            <w:pPr>
              <w:spacing w:line="240" w:lineRule="auto"/>
              <w:jc w:val="center"/>
              <w:rPr>
                <w:lang w:val="id-ID"/>
              </w:rPr>
            </w:pPr>
            <w:r w:rsidRPr="00B12248">
              <w:t>79</w:t>
            </w:r>
            <w:r>
              <w:rPr>
                <w:lang w:val="id-ID"/>
              </w:rPr>
              <w:t>,</w:t>
            </w:r>
            <w:r w:rsidRPr="00B12248">
              <w:t>25</w:t>
            </w:r>
          </w:p>
        </w:tc>
        <w:tc>
          <w:tcPr>
            <w:tcW w:w="992" w:type="dxa"/>
          </w:tcPr>
          <w:p w14:paraId="0E6E99D9" w14:textId="77777777" w:rsidR="00BC1F66" w:rsidRPr="00315191" w:rsidRDefault="00BC1F66" w:rsidP="00FF1DDA">
            <w:pPr>
              <w:spacing w:line="240" w:lineRule="auto"/>
              <w:jc w:val="center"/>
              <w:rPr>
                <w:lang w:val="id-ID"/>
              </w:rPr>
            </w:pPr>
            <w:r w:rsidRPr="00B12248">
              <w:t>79</w:t>
            </w:r>
            <w:r>
              <w:rPr>
                <w:lang w:val="id-ID"/>
              </w:rPr>
              <w:t>,</w:t>
            </w:r>
            <w:r w:rsidRPr="00B12248">
              <w:t>2</w:t>
            </w:r>
            <w:r>
              <w:rPr>
                <w:lang w:val="id-ID"/>
              </w:rPr>
              <w:t>6</w:t>
            </w:r>
          </w:p>
        </w:tc>
        <w:tc>
          <w:tcPr>
            <w:tcW w:w="1134" w:type="dxa"/>
          </w:tcPr>
          <w:p w14:paraId="4410D3E7" w14:textId="77777777" w:rsidR="00BC1F66" w:rsidRPr="00315191" w:rsidRDefault="00BC1F66" w:rsidP="00FF1DDA">
            <w:pPr>
              <w:spacing w:line="240" w:lineRule="auto"/>
              <w:jc w:val="center"/>
              <w:rPr>
                <w:lang w:val="id-ID"/>
              </w:rPr>
            </w:pPr>
            <w:r w:rsidRPr="00B12248">
              <w:t>79</w:t>
            </w:r>
            <w:r>
              <w:rPr>
                <w:lang w:val="id-ID"/>
              </w:rPr>
              <w:t>,</w:t>
            </w:r>
            <w:r w:rsidRPr="00B12248">
              <w:t>2</w:t>
            </w:r>
            <w:r>
              <w:rPr>
                <w:lang w:val="id-ID"/>
              </w:rPr>
              <w:t>7</w:t>
            </w:r>
          </w:p>
        </w:tc>
        <w:tc>
          <w:tcPr>
            <w:tcW w:w="1701" w:type="dxa"/>
          </w:tcPr>
          <w:p w14:paraId="549E15FD" w14:textId="77777777" w:rsidR="00BC1F66" w:rsidRDefault="00BC1F66" w:rsidP="00FF1DDA">
            <w:pPr>
              <w:spacing w:line="240" w:lineRule="auto"/>
              <w:jc w:val="center"/>
              <w:rPr>
                <w:lang w:val="id-ID"/>
              </w:rPr>
            </w:pPr>
            <w:r w:rsidRPr="00B12248">
              <w:t>338,85</w:t>
            </w:r>
          </w:p>
        </w:tc>
      </w:tr>
      <w:tr w:rsidR="00BC1F66" w14:paraId="2305667E" w14:textId="77777777" w:rsidTr="00FF1DDA">
        <w:trPr>
          <w:jc w:val="center"/>
        </w:trPr>
        <w:tc>
          <w:tcPr>
            <w:tcW w:w="1190" w:type="dxa"/>
          </w:tcPr>
          <w:p w14:paraId="593F87FC" w14:textId="77777777" w:rsidR="00BC1F66" w:rsidRDefault="00BC1F66" w:rsidP="00FF1DDA">
            <w:pPr>
              <w:spacing w:line="240" w:lineRule="auto"/>
              <w:jc w:val="center"/>
              <w:rPr>
                <w:lang w:val="id-ID"/>
              </w:rPr>
            </w:pPr>
            <w:r w:rsidRPr="00B12248">
              <w:t>4</w:t>
            </w:r>
          </w:p>
        </w:tc>
        <w:tc>
          <w:tcPr>
            <w:tcW w:w="1480" w:type="dxa"/>
          </w:tcPr>
          <w:p w14:paraId="7550BDAA" w14:textId="77777777" w:rsidR="00BC1F66" w:rsidRDefault="00BC1F66" w:rsidP="00FF1DDA">
            <w:pPr>
              <w:spacing w:line="240" w:lineRule="auto"/>
              <w:jc w:val="center"/>
              <w:rPr>
                <w:lang w:val="id-ID"/>
              </w:rPr>
            </w:pPr>
            <w:r w:rsidRPr="00B12248">
              <w:t>100</w:t>
            </w:r>
          </w:p>
        </w:tc>
        <w:tc>
          <w:tcPr>
            <w:tcW w:w="1596" w:type="dxa"/>
          </w:tcPr>
          <w:p w14:paraId="35890AE9" w14:textId="77777777" w:rsidR="00BC1F66" w:rsidRDefault="00BC1F66" w:rsidP="00FF1DDA">
            <w:pPr>
              <w:spacing w:line="240" w:lineRule="auto"/>
              <w:jc w:val="center"/>
              <w:rPr>
                <w:lang w:val="id-ID"/>
              </w:rPr>
            </w:pPr>
            <w:r w:rsidRPr="00B12248">
              <w:t>80</w:t>
            </w:r>
            <w:r>
              <w:rPr>
                <w:lang w:val="id-ID"/>
              </w:rPr>
              <w:t>,</w:t>
            </w:r>
            <w:r w:rsidRPr="00B12248">
              <w:t>12</w:t>
            </w:r>
          </w:p>
        </w:tc>
        <w:tc>
          <w:tcPr>
            <w:tcW w:w="992" w:type="dxa"/>
          </w:tcPr>
          <w:p w14:paraId="657452B3" w14:textId="77777777" w:rsidR="00BC1F66" w:rsidRPr="00315191" w:rsidRDefault="00BC1F66" w:rsidP="00FF1DDA">
            <w:pPr>
              <w:spacing w:line="240" w:lineRule="auto"/>
              <w:jc w:val="center"/>
              <w:rPr>
                <w:lang w:val="id-ID"/>
              </w:rPr>
            </w:pPr>
            <w:r w:rsidRPr="00B12248">
              <w:t>80</w:t>
            </w:r>
            <w:r>
              <w:rPr>
                <w:lang w:val="id-ID"/>
              </w:rPr>
              <w:t>,</w:t>
            </w:r>
            <w:r w:rsidRPr="00B12248">
              <w:t>1</w:t>
            </w:r>
            <w:r>
              <w:rPr>
                <w:lang w:val="id-ID"/>
              </w:rPr>
              <w:t>4</w:t>
            </w:r>
          </w:p>
        </w:tc>
        <w:tc>
          <w:tcPr>
            <w:tcW w:w="1134" w:type="dxa"/>
          </w:tcPr>
          <w:p w14:paraId="3A9596DD" w14:textId="77777777" w:rsidR="00BC1F66" w:rsidRPr="00315191" w:rsidRDefault="00BC1F66" w:rsidP="00FF1DDA">
            <w:pPr>
              <w:spacing w:line="240" w:lineRule="auto"/>
              <w:jc w:val="center"/>
              <w:rPr>
                <w:lang w:val="id-ID"/>
              </w:rPr>
            </w:pPr>
            <w:r w:rsidRPr="00B12248">
              <w:t>80</w:t>
            </w:r>
            <w:r>
              <w:rPr>
                <w:lang w:val="id-ID"/>
              </w:rPr>
              <w:t>,</w:t>
            </w:r>
            <w:r w:rsidRPr="00B12248">
              <w:t>1</w:t>
            </w:r>
            <w:r>
              <w:rPr>
                <w:lang w:val="id-ID"/>
              </w:rPr>
              <w:t>5</w:t>
            </w:r>
          </w:p>
        </w:tc>
        <w:tc>
          <w:tcPr>
            <w:tcW w:w="1701" w:type="dxa"/>
          </w:tcPr>
          <w:p w14:paraId="17C95D1A" w14:textId="77777777" w:rsidR="00BC1F66" w:rsidRDefault="00BC1F66" w:rsidP="00FF1DDA">
            <w:pPr>
              <w:spacing w:line="240" w:lineRule="auto"/>
              <w:jc w:val="center"/>
              <w:rPr>
                <w:lang w:val="id-ID"/>
              </w:rPr>
            </w:pPr>
            <w:r w:rsidRPr="00B12248">
              <w:t>340,17</w:t>
            </w:r>
          </w:p>
        </w:tc>
      </w:tr>
      <w:tr w:rsidR="00BC1F66" w14:paraId="07553E3A" w14:textId="77777777" w:rsidTr="00FF1DDA">
        <w:trPr>
          <w:jc w:val="center"/>
        </w:trPr>
        <w:tc>
          <w:tcPr>
            <w:tcW w:w="1190" w:type="dxa"/>
          </w:tcPr>
          <w:p w14:paraId="2139C485" w14:textId="77777777" w:rsidR="00BC1F66" w:rsidRDefault="00BC1F66" w:rsidP="00FF1DDA">
            <w:pPr>
              <w:spacing w:line="240" w:lineRule="auto"/>
              <w:jc w:val="center"/>
              <w:rPr>
                <w:lang w:val="id-ID"/>
              </w:rPr>
            </w:pPr>
            <w:r w:rsidRPr="00B12248">
              <w:t>5</w:t>
            </w:r>
          </w:p>
        </w:tc>
        <w:tc>
          <w:tcPr>
            <w:tcW w:w="1480" w:type="dxa"/>
          </w:tcPr>
          <w:p w14:paraId="4034E680" w14:textId="77777777" w:rsidR="00BC1F66" w:rsidRDefault="00BC1F66" w:rsidP="00FF1DDA">
            <w:pPr>
              <w:spacing w:line="240" w:lineRule="auto"/>
              <w:jc w:val="center"/>
              <w:rPr>
                <w:lang w:val="id-ID"/>
              </w:rPr>
            </w:pPr>
            <w:r w:rsidRPr="00B12248">
              <w:t>100</w:t>
            </w:r>
          </w:p>
        </w:tc>
        <w:tc>
          <w:tcPr>
            <w:tcW w:w="1596" w:type="dxa"/>
          </w:tcPr>
          <w:p w14:paraId="487BA194" w14:textId="77777777" w:rsidR="00BC1F66" w:rsidRDefault="00BC1F66" w:rsidP="00FF1DDA">
            <w:pPr>
              <w:spacing w:line="240" w:lineRule="auto"/>
              <w:jc w:val="center"/>
              <w:rPr>
                <w:lang w:val="id-ID"/>
              </w:rPr>
            </w:pPr>
            <w:r w:rsidRPr="00B12248">
              <w:t>78</w:t>
            </w:r>
            <w:r>
              <w:rPr>
                <w:lang w:val="id-ID"/>
              </w:rPr>
              <w:t>,</w:t>
            </w:r>
            <w:r w:rsidRPr="00B12248">
              <w:t>64</w:t>
            </w:r>
          </w:p>
        </w:tc>
        <w:tc>
          <w:tcPr>
            <w:tcW w:w="992" w:type="dxa"/>
          </w:tcPr>
          <w:p w14:paraId="49F285E1" w14:textId="77777777" w:rsidR="00BC1F66" w:rsidRPr="00315191" w:rsidRDefault="00BC1F66" w:rsidP="00FF1DDA">
            <w:pPr>
              <w:spacing w:line="240" w:lineRule="auto"/>
              <w:jc w:val="center"/>
              <w:rPr>
                <w:lang w:val="id-ID"/>
              </w:rPr>
            </w:pPr>
            <w:r w:rsidRPr="00B12248">
              <w:t>78</w:t>
            </w:r>
            <w:r>
              <w:rPr>
                <w:lang w:val="id-ID"/>
              </w:rPr>
              <w:t>,</w:t>
            </w:r>
            <w:r w:rsidRPr="00B12248">
              <w:t>6</w:t>
            </w:r>
            <w:r>
              <w:rPr>
                <w:lang w:val="id-ID"/>
              </w:rPr>
              <w:t>6</w:t>
            </w:r>
          </w:p>
        </w:tc>
        <w:tc>
          <w:tcPr>
            <w:tcW w:w="1134" w:type="dxa"/>
          </w:tcPr>
          <w:p w14:paraId="7806DDC7" w14:textId="77777777" w:rsidR="00BC1F66" w:rsidRPr="00315191" w:rsidRDefault="00BC1F66" w:rsidP="00FF1DDA">
            <w:pPr>
              <w:spacing w:line="240" w:lineRule="auto"/>
              <w:jc w:val="center"/>
              <w:rPr>
                <w:lang w:val="id-ID"/>
              </w:rPr>
            </w:pPr>
            <w:r w:rsidRPr="00B12248">
              <w:t>78</w:t>
            </w:r>
            <w:r>
              <w:rPr>
                <w:lang w:val="id-ID"/>
              </w:rPr>
              <w:t>,</w:t>
            </w:r>
            <w:r w:rsidRPr="00B12248">
              <w:t>6</w:t>
            </w:r>
            <w:r>
              <w:rPr>
                <w:lang w:val="id-ID"/>
              </w:rPr>
              <w:t>8</w:t>
            </w:r>
          </w:p>
        </w:tc>
        <w:tc>
          <w:tcPr>
            <w:tcW w:w="1701" w:type="dxa"/>
          </w:tcPr>
          <w:p w14:paraId="3A7721B7" w14:textId="77777777" w:rsidR="00BC1F66" w:rsidRDefault="00BC1F66" w:rsidP="00FF1DDA">
            <w:pPr>
              <w:spacing w:line="240" w:lineRule="auto"/>
              <w:jc w:val="center"/>
              <w:rPr>
                <w:lang w:val="id-ID"/>
              </w:rPr>
            </w:pPr>
            <w:r w:rsidRPr="00B12248">
              <w:t>347,98</w:t>
            </w:r>
          </w:p>
        </w:tc>
      </w:tr>
      <w:tr w:rsidR="00BC1F66" w14:paraId="252EC99A" w14:textId="77777777" w:rsidTr="00FF1DDA">
        <w:trPr>
          <w:jc w:val="center"/>
        </w:trPr>
        <w:tc>
          <w:tcPr>
            <w:tcW w:w="1190" w:type="dxa"/>
          </w:tcPr>
          <w:p w14:paraId="6C40FB41" w14:textId="77777777" w:rsidR="00BC1F66" w:rsidRDefault="00BC1F66" w:rsidP="00FF1DDA">
            <w:pPr>
              <w:spacing w:line="240" w:lineRule="auto"/>
              <w:jc w:val="center"/>
              <w:rPr>
                <w:lang w:val="id-ID"/>
              </w:rPr>
            </w:pPr>
            <w:r w:rsidRPr="00B12248">
              <w:t>6</w:t>
            </w:r>
          </w:p>
        </w:tc>
        <w:tc>
          <w:tcPr>
            <w:tcW w:w="1480" w:type="dxa"/>
          </w:tcPr>
          <w:p w14:paraId="13F3D1B2" w14:textId="77777777" w:rsidR="00BC1F66" w:rsidRDefault="00BC1F66" w:rsidP="00FF1DDA">
            <w:pPr>
              <w:spacing w:line="240" w:lineRule="auto"/>
              <w:jc w:val="center"/>
              <w:rPr>
                <w:lang w:val="id-ID"/>
              </w:rPr>
            </w:pPr>
            <w:r w:rsidRPr="00B12248">
              <w:t>100</w:t>
            </w:r>
          </w:p>
        </w:tc>
        <w:tc>
          <w:tcPr>
            <w:tcW w:w="1596" w:type="dxa"/>
          </w:tcPr>
          <w:p w14:paraId="0BC04E7E" w14:textId="77777777" w:rsidR="00BC1F66" w:rsidRDefault="00BC1F66" w:rsidP="00FF1DDA">
            <w:pPr>
              <w:spacing w:line="240" w:lineRule="auto"/>
              <w:jc w:val="center"/>
              <w:rPr>
                <w:lang w:val="id-ID"/>
              </w:rPr>
            </w:pPr>
            <w:r w:rsidRPr="00B12248">
              <w:t>79</w:t>
            </w:r>
            <w:r>
              <w:rPr>
                <w:lang w:val="id-ID"/>
              </w:rPr>
              <w:t>,</w:t>
            </w:r>
            <w:r w:rsidRPr="00B12248">
              <w:t>62</w:t>
            </w:r>
          </w:p>
        </w:tc>
        <w:tc>
          <w:tcPr>
            <w:tcW w:w="992" w:type="dxa"/>
          </w:tcPr>
          <w:p w14:paraId="6B8FED6B" w14:textId="77777777" w:rsidR="00BC1F66" w:rsidRDefault="00BC1F66" w:rsidP="00FF1DDA">
            <w:pPr>
              <w:spacing w:line="240" w:lineRule="auto"/>
              <w:jc w:val="center"/>
              <w:rPr>
                <w:lang w:val="id-ID"/>
              </w:rPr>
            </w:pPr>
            <w:r w:rsidRPr="00B12248">
              <w:t>79</w:t>
            </w:r>
            <w:r>
              <w:rPr>
                <w:lang w:val="id-ID"/>
              </w:rPr>
              <w:t>,</w:t>
            </w:r>
            <w:r w:rsidRPr="00B12248">
              <w:t>62</w:t>
            </w:r>
          </w:p>
        </w:tc>
        <w:tc>
          <w:tcPr>
            <w:tcW w:w="1134" w:type="dxa"/>
          </w:tcPr>
          <w:p w14:paraId="0B94242D" w14:textId="77777777" w:rsidR="00BC1F66" w:rsidRPr="00315191" w:rsidRDefault="00BC1F66" w:rsidP="00FF1DDA">
            <w:pPr>
              <w:spacing w:line="240" w:lineRule="auto"/>
              <w:jc w:val="center"/>
              <w:rPr>
                <w:lang w:val="id-ID"/>
              </w:rPr>
            </w:pPr>
            <w:r w:rsidRPr="00B12248">
              <w:t>79</w:t>
            </w:r>
            <w:r>
              <w:rPr>
                <w:lang w:val="id-ID"/>
              </w:rPr>
              <w:t>,</w:t>
            </w:r>
            <w:r w:rsidRPr="00B12248">
              <w:t>6</w:t>
            </w:r>
            <w:r>
              <w:rPr>
                <w:lang w:val="id-ID"/>
              </w:rPr>
              <w:t>5</w:t>
            </w:r>
          </w:p>
        </w:tc>
        <w:tc>
          <w:tcPr>
            <w:tcW w:w="1701" w:type="dxa"/>
          </w:tcPr>
          <w:p w14:paraId="4D3C8107" w14:textId="77777777" w:rsidR="00BC1F66" w:rsidRDefault="00BC1F66" w:rsidP="00FF1DDA">
            <w:pPr>
              <w:spacing w:line="240" w:lineRule="auto"/>
              <w:jc w:val="center"/>
              <w:rPr>
                <w:lang w:val="id-ID"/>
              </w:rPr>
            </w:pPr>
            <w:r w:rsidRPr="00B12248">
              <w:t>352,76</w:t>
            </w:r>
          </w:p>
        </w:tc>
      </w:tr>
      <w:tr w:rsidR="00BC1F66" w14:paraId="1172D345" w14:textId="77777777" w:rsidTr="00FF1DDA">
        <w:trPr>
          <w:jc w:val="center"/>
        </w:trPr>
        <w:tc>
          <w:tcPr>
            <w:tcW w:w="1190" w:type="dxa"/>
          </w:tcPr>
          <w:p w14:paraId="0EF8ED8B" w14:textId="77777777" w:rsidR="00BC1F66" w:rsidRDefault="00BC1F66" w:rsidP="00FF1DDA">
            <w:pPr>
              <w:spacing w:line="240" w:lineRule="auto"/>
              <w:jc w:val="center"/>
              <w:rPr>
                <w:lang w:val="id-ID"/>
              </w:rPr>
            </w:pPr>
            <w:r w:rsidRPr="00B12248">
              <w:t>7</w:t>
            </w:r>
          </w:p>
        </w:tc>
        <w:tc>
          <w:tcPr>
            <w:tcW w:w="1480" w:type="dxa"/>
          </w:tcPr>
          <w:p w14:paraId="7EBDA3BE" w14:textId="77777777" w:rsidR="00BC1F66" w:rsidRDefault="00BC1F66" w:rsidP="00FF1DDA">
            <w:pPr>
              <w:spacing w:line="240" w:lineRule="auto"/>
              <w:jc w:val="center"/>
              <w:rPr>
                <w:lang w:val="id-ID"/>
              </w:rPr>
            </w:pPr>
            <w:r w:rsidRPr="00B12248">
              <w:t>100</w:t>
            </w:r>
          </w:p>
        </w:tc>
        <w:tc>
          <w:tcPr>
            <w:tcW w:w="1596" w:type="dxa"/>
          </w:tcPr>
          <w:p w14:paraId="4C3F9D58" w14:textId="77777777" w:rsidR="00BC1F66" w:rsidRDefault="00BC1F66" w:rsidP="00FF1DDA">
            <w:pPr>
              <w:spacing w:line="240" w:lineRule="auto"/>
              <w:jc w:val="center"/>
              <w:rPr>
                <w:lang w:val="id-ID"/>
              </w:rPr>
            </w:pPr>
            <w:r w:rsidRPr="00B12248">
              <w:t>78</w:t>
            </w:r>
            <w:r>
              <w:rPr>
                <w:lang w:val="id-ID"/>
              </w:rPr>
              <w:t>,</w:t>
            </w:r>
            <w:r w:rsidRPr="00B12248">
              <w:t>88</w:t>
            </w:r>
          </w:p>
        </w:tc>
        <w:tc>
          <w:tcPr>
            <w:tcW w:w="992" w:type="dxa"/>
          </w:tcPr>
          <w:p w14:paraId="3F841368" w14:textId="77777777" w:rsidR="00BC1F66" w:rsidRPr="00B65339" w:rsidRDefault="00BC1F66" w:rsidP="00FF1DDA">
            <w:pPr>
              <w:spacing w:line="240" w:lineRule="auto"/>
              <w:jc w:val="center"/>
              <w:rPr>
                <w:lang w:val="id-ID"/>
              </w:rPr>
            </w:pPr>
            <w:r w:rsidRPr="00B12248">
              <w:t>78</w:t>
            </w:r>
            <w:r>
              <w:rPr>
                <w:lang w:val="id-ID"/>
              </w:rPr>
              <w:t>,</w:t>
            </w:r>
            <w:r w:rsidRPr="00B12248">
              <w:t>8</w:t>
            </w:r>
            <w:r>
              <w:rPr>
                <w:lang w:val="id-ID"/>
              </w:rPr>
              <w:t>9</w:t>
            </w:r>
          </w:p>
        </w:tc>
        <w:tc>
          <w:tcPr>
            <w:tcW w:w="1134" w:type="dxa"/>
          </w:tcPr>
          <w:p w14:paraId="48E95FD6" w14:textId="77777777" w:rsidR="00BC1F66" w:rsidRDefault="00BC1F66" w:rsidP="00FF1DDA">
            <w:pPr>
              <w:spacing w:line="240" w:lineRule="auto"/>
              <w:jc w:val="center"/>
              <w:rPr>
                <w:lang w:val="id-ID"/>
              </w:rPr>
            </w:pPr>
            <w:r w:rsidRPr="00B12248">
              <w:t>78</w:t>
            </w:r>
            <w:r>
              <w:rPr>
                <w:lang w:val="id-ID"/>
              </w:rPr>
              <w:t>,90</w:t>
            </w:r>
          </w:p>
        </w:tc>
        <w:tc>
          <w:tcPr>
            <w:tcW w:w="1701" w:type="dxa"/>
          </w:tcPr>
          <w:p w14:paraId="3C0E7387" w14:textId="77777777" w:rsidR="00BC1F66" w:rsidRDefault="00BC1F66" w:rsidP="00FF1DDA">
            <w:pPr>
              <w:spacing w:line="240" w:lineRule="auto"/>
              <w:jc w:val="center"/>
              <w:rPr>
                <w:lang w:val="id-ID"/>
              </w:rPr>
            </w:pPr>
            <w:r w:rsidRPr="00B12248">
              <w:t>341,83</w:t>
            </w:r>
          </w:p>
        </w:tc>
      </w:tr>
      <w:tr w:rsidR="00BC1F66" w14:paraId="326DF587" w14:textId="77777777" w:rsidTr="00FF1DDA">
        <w:trPr>
          <w:jc w:val="center"/>
        </w:trPr>
        <w:tc>
          <w:tcPr>
            <w:tcW w:w="1190" w:type="dxa"/>
          </w:tcPr>
          <w:p w14:paraId="7D1FADA4" w14:textId="77777777" w:rsidR="00BC1F66" w:rsidRDefault="00BC1F66" w:rsidP="00FF1DDA">
            <w:pPr>
              <w:spacing w:line="240" w:lineRule="auto"/>
              <w:jc w:val="center"/>
              <w:rPr>
                <w:lang w:val="id-ID"/>
              </w:rPr>
            </w:pPr>
            <w:r w:rsidRPr="00B12248">
              <w:t>8</w:t>
            </w:r>
          </w:p>
        </w:tc>
        <w:tc>
          <w:tcPr>
            <w:tcW w:w="1480" w:type="dxa"/>
          </w:tcPr>
          <w:p w14:paraId="435579E5" w14:textId="77777777" w:rsidR="00BC1F66" w:rsidRDefault="00BC1F66" w:rsidP="00FF1DDA">
            <w:pPr>
              <w:spacing w:line="240" w:lineRule="auto"/>
              <w:jc w:val="center"/>
              <w:rPr>
                <w:lang w:val="id-ID"/>
              </w:rPr>
            </w:pPr>
            <w:r w:rsidRPr="00B12248">
              <w:t>100</w:t>
            </w:r>
          </w:p>
        </w:tc>
        <w:tc>
          <w:tcPr>
            <w:tcW w:w="1596" w:type="dxa"/>
          </w:tcPr>
          <w:p w14:paraId="41320FD9" w14:textId="77777777" w:rsidR="00BC1F66" w:rsidRDefault="00BC1F66" w:rsidP="00FF1DDA">
            <w:pPr>
              <w:spacing w:line="240" w:lineRule="auto"/>
              <w:jc w:val="center"/>
              <w:rPr>
                <w:lang w:val="id-ID"/>
              </w:rPr>
            </w:pPr>
            <w:r w:rsidRPr="00B12248">
              <w:t>75</w:t>
            </w:r>
            <w:r>
              <w:rPr>
                <w:lang w:val="id-ID"/>
              </w:rPr>
              <w:t>,</w:t>
            </w:r>
            <w:r w:rsidRPr="00B12248">
              <w:t>43</w:t>
            </w:r>
          </w:p>
        </w:tc>
        <w:tc>
          <w:tcPr>
            <w:tcW w:w="992" w:type="dxa"/>
          </w:tcPr>
          <w:p w14:paraId="3896C083" w14:textId="77777777" w:rsidR="00BC1F66" w:rsidRDefault="00BC1F66" w:rsidP="00FF1DDA">
            <w:pPr>
              <w:spacing w:line="240" w:lineRule="auto"/>
              <w:jc w:val="center"/>
              <w:rPr>
                <w:lang w:val="id-ID"/>
              </w:rPr>
            </w:pPr>
            <w:r w:rsidRPr="00B12248">
              <w:t>75</w:t>
            </w:r>
            <w:r>
              <w:rPr>
                <w:lang w:val="id-ID"/>
              </w:rPr>
              <w:t>,</w:t>
            </w:r>
            <w:r w:rsidRPr="00B12248">
              <w:t>43</w:t>
            </w:r>
          </w:p>
        </w:tc>
        <w:tc>
          <w:tcPr>
            <w:tcW w:w="1134" w:type="dxa"/>
          </w:tcPr>
          <w:p w14:paraId="0A6442C7" w14:textId="77777777" w:rsidR="00BC1F66" w:rsidRDefault="00BC1F66" w:rsidP="00FF1DDA">
            <w:pPr>
              <w:spacing w:line="240" w:lineRule="auto"/>
              <w:jc w:val="center"/>
              <w:rPr>
                <w:lang w:val="id-ID"/>
              </w:rPr>
            </w:pPr>
            <w:r w:rsidRPr="00B12248">
              <w:t>75</w:t>
            </w:r>
            <w:r>
              <w:rPr>
                <w:lang w:val="id-ID"/>
              </w:rPr>
              <w:t>,</w:t>
            </w:r>
            <w:r w:rsidRPr="00B12248">
              <w:t>43</w:t>
            </w:r>
          </w:p>
        </w:tc>
        <w:tc>
          <w:tcPr>
            <w:tcW w:w="1701" w:type="dxa"/>
          </w:tcPr>
          <w:p w14:paraId="43626FF5" w14:textId="77777777" w:rsidR="00BC1F66" w:rsidRDefault="00BC1F66" w:rsidP="00FF1DDA">
            <w:pPr>
              <w:spacing w:line="240" w:lineRule="auto"/>
              <w:jc w:val="center"/>
              <w:rPr>
                <w:lang w:val="id-ID"/>
              </w:rPr>
            </w:pPr>
            <w:r w:rsidRPr="00B12248">
              <w:t>335,31</w:t>
            </w:r>
          </w:p>
        </w:tc>
      </w:tr>
      <w:tr w:rsidR="00BC1F66" w14:paraId="1CB6EFFB" w14:textId="77777777" w:rsidTr="00FF1DDA">
        <w:trPr>
          <w:jc w:val="center"/>
        </w:trPr>
        <w:tc>
          <w:tcPr>
            <w:tcW w:w="1190" w:type="dxa"/>
          </w:tcPr>
          <w:p w14:paraId="3F71089F" w14:textId="77777777" w:rsidR="00BC1F66" w:rsidRDefault="00BC1F66" w:rsidP="00FF1DDA">
            <w:pPr>
              <w:spacing w:line="240" w:lineRule="auto"/>
              <w:jc w:val="center"/>
              <w:rPr>
                <w:lang w:val="id-ID"/>
              </w:rPr>
            </w:pPr>
            <w:r w:rsidRPr="00B12248">
              <w:t>9</w:t>
            </w:r>
          </w:p>
        </w:tc>
        <w:tc>
          <w:tcPr>
            <w:tcW w:w="1480" w:type="dxa"/>
          </w:tcPr>
          <w:p w14:paraId="6E6487A9" w14:textId="77777777" w:rsidR="00BC1F66" w:rsidRDefault="00BC1F66" w:rsidP="00FF1DDA">
            <w:pPr>
              <w:spacing w:line="240" w:lineRule="auto"/>
              <w:jc w:val="center"/>
              <w:rPr>
                <w:lang w:val="id-ID"/>
              </w:rPr>
            </w:pPr>
            <w:r w:rsidRPr="00B12248">
              <w:t>100</w:t>
            </w:r>
          </w:p>
        </w:tc>
        <w:tc>
          <w:tcPr>
            <w:tcW w:w="1596" w:type="dxa"/>
          </w:tcPr>
          <w:p w14:paraId="21B55EAD" w14:textId="77777777" w:rsidR="00BC1F66" w:rsidRDefault="00BC1F66" w:rsidP="00FF1DDA">
            <w:pPr>
              <w:spacing w:line="240" w:lineRule="auto"/>
              <w:jc w:val="center"/>
              <w:rPr>
                <w:lang w:val="id-ID"/>
              </w:rPr>
            </w:pPr>
            <w:r w:rsidRPr="00B12248">
              <w:t>80</w:t>
            </w:r>
            <w:r>
              <w:rPr>
                <w:lang w:val="id-ID"/>
              </w:rPr>
              <w:t>,</w:t>
            </w:r>
            <w:r w:rsidRPr="00B12248">
              <w:t>74</w:t>
            </w:r>
          </w:p>
        </w:tc>
        <w:tc>
          <w:tcPr>
            <w:tcW w:w="992" w:type="dxa"/>
          </w:tcPr>
          <w:p w14:paraId="45FDC520" w14:textId="77777777" w:rsidR="00BC1F66" w:rsidRDefault="00BC1F66" w:rsidP="00FF1DDA">
            <w:pPr>
              <w:spacing w:line="240" w:lineRule="auto"/>
              <w:jc w:val="center"/>
              <w:rPr>
                <w:lang w:val="id-ID"/>
              </w:rPr>
            </w:pPr>
            <w:r w:rsidRPr="00B12248">
              <w:t>80</w:t>
            </w:r>
            <w:r>
              <w:rPr>
                <w:lang w:val="id-ID"/>
              </w:rPr>
              <w:t>,</w:t>
            </w:r>
            <w:r w:rsidRPr="00B12248">
              <w:t>74</w:t>
            </w:r>
          </w:p>
        </w:tc>
        <w:tc>
          <w:tcPr>
            <w:tcW w:w="1134" w:type="dxa"/>
          </w:tcPr>
          <w:p w14:paraId="338031E5" w14:textId="77777777" w:rsidR="00BC1F66" w:rsidRDefault="00BC1F66" w:rsidP="00FF1DDA">
            <w:pPr>
              <w:spacing w:line="240" w:lineRule="auto"/>
              <w:jc w:val="center"/>
              <w:rPr>
                <w:lang w:val="id-ID"/>
              </w:rPr>
            </w:pPr>
            <w:r w:rsidRPr="00B12248">
              <w:t>80</w:t>
            </w:r>
            <w:r>
              <w:rPr>
                <w:lang w:val="id-ID"/>
              </w:rPr>
              <w:t>,</w:t>
            </w:r>
            <w:r w:rsidRPr="00B12248">
              <w:t>74</w:t>
            </w:r>
          </w:p>
        </w:tc>
        <w:tc>
          <w:tcPr>
            <w:tcW w:w="1701" w:type="dxa"/>
          </w:tcPr>
          <w:p w14:paraId="5806ECCA" w14:textId="77777777" w:rsidR="00BC1F66" w:rsidRDefault="00BC1F66" w:rsidP="00FF1DDA">
            <w:pPr>
              <w:spacing w:line="240" w:lineRule="auto"/>
              <w:jc w:val="center"/>
              <w:rPr>
                <w:lang w:val="id-ID"/>
              </w:rPr>
            </w:pPr>
            <w:r w:rsidRPr="00B12248">
              <w:t>380,46</w:t>
            </w:r>
          </w:p>
        </w:tc>
      </w:tr>
      <w:tr w:rsidR="00BC1F66" w14:paraId="180CDBC9" w14:textId="77777777" w:rsidTr="00FF1DDA">
        <w:trPr>
          <w:jc w:val="center"/>
        </w:trPr>
        <w:tc>
          <w:tcPr>
            <w:tcW w:w="1190" w:type="dxa"/>
          </w:tcPr>
          <w:p w14:paraId="3121278F" w14:textId="77777777" w:rsidR="00BC1F66" w:rsidRDefault="00BC1F66" w:rsidP="00FF1DDA">
            <w:pPr>
              <w:spacing w:line="240" w:lineRule="auto"/>
              <w:jc w:val="center"/>
              <w:rPr>
                <w:lang w:val="id-ID"/>
              </w:rPr>
            </w:pPr>
            <w:r w:rsidRPr="00B12248">
              <w:t>10</w:t>
            </w:r>
          </w:p>
        </w:tc>
        <w:tc>
          <w:tcPr>
            <w:tcW w:w="1480" w:type="dxa"/>
          </w:tcPr>
          <w:p w14:paraId="5FF75557" w14:textId="77777777" w:rsidR="00BC1F66" w:rsidRDefault="00BC1F66" w:rsidP="00FF1DDA">
            <w:pPr>
              <w:spacing w:line="240" w:lineRule="auto"/>
              <w:jc w:val="center"/>
              <w:rPr>
                <w:lang w:val="id-ID"/>
              </w:rPr>
            </w:pPr>
            <w:r w:rsidRPr="00B12248">
              <w:t>100</w:t>
            </w:r>
          </w:p>
        </w:tc>
        <w:tc>
          <w:tcPr>
            <w:tcW w:w="1596" w:type="dxa"/>
          </w:tcPr>
          <w:p w14:paraId="2E91D3E2" w14:textId="77777777" w:rsidR="00BC1F66" w:rsidRDefault="00BC1F66" w:rsidP="00FF1DDA">
            <w:pPr>
              <w:spacing w:line="240" w:lineRule="auto"/>
              <w:jc w:val="center"/>
              <w:rPr>
                <w:lang w:val="id-ID"/>
              </w:rPr>
            </w:pPr>
            <w:r w:rsidRPr="00B12248">
              <w:t>79</w:t>
            </w:r>
            <w:r>
              <w:rPr>
                <w:lang w:val="id-ID"/>
              </w:rPr>
              <w:t>,</w:t>
            </w:r>
            <w:r w:rsidRPr="00B12248">
              <w:t>38</w:t>
            </w:r>
          </w:p>
        </w:tc>
        <w:tc>
          <w:tcPr>
            <w:tcW w:w="992" w:type="dxa"/>
          </w:tcPr>
          <w:p w14:paraId="2B7A4072" w14:textId="77777777" w:rsidR="00BC1F66" w:rsidRDefault="00BC1F66" w:rsidP="00FF1DDA">
            <w:pPr>
              <w:spacing w:line="240" w:lineRule="auto"/>
              <w:jc w:val="center"/>
              <w:rPr>
                <w:lang w:val="id-ID"/>
              </w:rPr>
            </w:pPr>
            <w:r w:rsidRPr="00B12248">
              <w:t>79</w:t>
            </w:r>
            <w:r>
              <w:rPr>
                <w:lang w:val="id-ID"/>
              </w:rPr>
              <w:t>,</w:t>
            </w:r>
            <w:r w:rsidRPr="00B12248">
              <w:t>38</w:t>
            </w:r>
          </w:p>
        </w:tc>
        <w:tc>
          <w:tcPr>
            <w:tcW w:w="1134" w:type="dxa"/>
          </w:tcPr>
          <w:p w14:paraId="0C0729DD" w14:textId="77777777" w:rsidR="00BC1F66" w:rsidRDefault="00BC1F66" w:rsidP="00FF1DDA">
            <w:pPr>
              <w:spacing w:line="240" w:lineRule="auto"/>
              <w:jc w:val="center"/>
              <w:rPr>
                <w:lang w:val="id-ID"/>
              </w:rPr>
            </w:pPr>
            <w:r w:rsidRPr="00B12248">
              <w:t>79</w:t>
            </w:r>
            <w:r>
              <w:rPr>
                <w:lang w:val="id-ID"/>
              </w:rPr>
              <w:t>,</w:t>
            </w:r>
            <w:r w:rsidRPr="00B12248">
              <w:t>38</w:t>
            </w:r>
          </w:p>
        </w:tc>
        <w:tc>
          <w:tcPr>
            <w:tcW w:w="1701" w:type="dxa"/>
          </w:tcPr>
          <w:p w14:paraId="09DDAB9A" w14:textId="77777777" w:rsidR="00BC1F66" w:rsidRPr="00531B70" w:rsidRDefault="00BC1F66" w:rsidP="00FF1DDA">
            <w:pPr>
              <w:spacing w:line="240" w:lineRule="auto"/>
              <w:jc w:val="center"/>
              <w:rPr>
                <w:lang w:val="id-ID"/>
              </w:rPr>
            </w:pPr>
            <w:r w:rsidRPr="00B12248">
              <w:t>382,1</w:t>
            </w:r>
            <w:r>
              <w:rPr>
                <w:lang w:val="id-ID"/>
              </w:rPr>
              <w:t>0</w:t>
            </w:r>
          </w:p>
        </w:tc>
      </w:tr>
      <w:tr w:rsidR="00BC1F66" w14:paraId="2D687D43" w14:textId="77777777" w:rsidTr="00FF1DDA">
        <w:trPr>
          <w:jc w:val="center"/>
        </w:trPr>
        <w:tc>
          <w:tcPr>
            <w:tcW w:w="1190" w:type="dxa"/>
          </w:tcPr>
          <w:p w14:paraId="40586145" w14:textId="77777777" w:rsidR="00BC1F66" w:rsidRPr="00E211C6" w:rsidRDefault="00BC1F66" w:rsidP="00FF1DDA">
            <w:pPr>
              <w:spacing w:line="240" w:lineRule="auto"/>
              <w:jc w:val="center"/>
              <w:rPr>
                <w:lang w:val="id-ID"/>
              </w:rPr>
            </w:pPr>
            <w:r>
              <w:rPr>
                <w:lang w:val="id-ID"/>
              </w:rPr>
              <w:t>Rata-rata</w:t>
            </w:r>
          </w:p>
        </w:tc>
        <w:tc>
          <w:tcPr>
            <w:tcW w:w="1480" w:type="dxa"/>
          </w:tcPr>
          <w:p w14:paraId="19987733" w14:textId="77777777" w:rsidR="00BC1F66" w:rsidRPr="000C7223" w:rsidRDefault="00BC1F66" w:rsidP="00FF1DDA">
            <w:pPr>
              <w:spacing w:line="240" w:lineRule="auto"/>
              <w:jc w:val="center"/>
              <w:rPr>
                <w:lang w:val="id-ID"/>
              </w:rPr>
            </w:pPr>
            <w:r>
              <w:rPr>
                <w:lang w:val="id-ID"/>
              </w:rPr>
              <w:t>100</w:t>
            </w:r>
          </w:p>
        </w:tc>
        <w:tc>
          <w:tcPr>
            <w:tcW w:w="1596" w:type="dxa"/>
          </w:tcPr>
          <w:p w14:paraId="09219EEC" w14:textId="77777777" w:rsidR="00BC1F66" w:rsidRPr="00267D51" w:rsidRDefault="00BC1F66" w:rsidP="00FF1DDA">
            <w:pPr>
              <w:spacing w:line="240" w:lineRule="auto"/>
              <w:jc w:val="center"/>
              <w:rPr>
                <w:lang w:val="id-ID"/>
              </w:rPr>
            </w:pPr>
            <w:r>
              <w:rPr>
                <w:lang w:val="id-ID"/>
              </w:rPr>
              <w:t>79,04</w:t>
            </w:r>
          </w:p>
        </w:tc>
        <w:tc>
          <w:tcPr>
            <w:tcW w:w="992" w:type="dxa"/>
          </w:tcPr>
          <w:p w14:paraId="69DA6A78" w14:textId="77777777" w:rsidR="00BC1F66" w:rsidRPr="00267D51" w:rsidRDefault="00BC1F66" w:rsidP="00FF1DDA">
            <w:pPr>
              <w:spacing w:line="240" w:lineRule="auto"/>
              <w:jc w:val="center"/>
              <w:rPr>
                <w:lang w:val="id-ID"/>
              </w:rPr>
            </w:pPr>
            <w:r>
              <w:rPr>
                <w:lang w:val="id-ID"/>
              </w:rPr>
              <w:t>79,05</w:t>
            </w:r>
          </w:p>
        </w:tc>
        <w:tc>
          <w:tcPr>
            <w:tcW w:w="1134" w:type="dxa"/>
          </w:tcPr>
          <w:p w14:paraId="7B337A45" w14:textId="77777777" w:rsidR="00BC1F66" w:rsidRPr="00267D51" w:rsidRDefault="00BC1F66" w:rsidP="00FF1DDA">
            <w:pPr>
              <w:spacing w:line="240" w:lineRule="auto"/>
              <w:jc w:val="center"/>
              <w:rPr>
                <w:lang w:val="id-ID"/>
              </w:rPr>
            </w:pPr>
            <w:r>
              <w:rPr>
                <w:lang w:val="id-ID"/>
              </w:rPr>
              <w:t>79,06</w:t>
            </w:r>
          </w:p>
        </w:tc>
        <w:tc>
          <w:tcPr>
            <w:tcW w:w="1701" w:type="dxa"/>
          </w:tcPr>
          <w:p w14:paraId="00E6B2DD" w14:textId="77777777" w:rsidR="00BC1F66" w:rsidRPr="00B12248" w:rsidRDefault="00BC1F66" w:rsidP="00FF1DDA">
            <w:pPr>
              <w:spacing w:line="240" w:lineRule="auto"/>
              <w:jc w:val="center"/>
            </w:pPr>
            <w:r w:rsidRPr="0065765D">
              <w:t>351,28</w:t>
            </w:r>
          </w:p>
        </w:tc>
      </w:tr>
    </w:tbl>
    <w:p w14:paraId="013BA863" w14:textId="77777777" w:rsidR="00BC1F66" w:rsidRPr="00E211C6" w:rsidRDefault="00BC1F66" w:rsidP="004A0516">
      <w:pPr>
        <w:rPr>
          <w:lang w:val="id-ID"/>
        </w:rPr>
      </w:pPr>
    </w:p>
    <w:p w14:paraId="1EF01E9D" w14:textId="1CCB2EBD" w:rsidR="00352D92" w:rsidRPr="00F66C74" w:rsidRDefault="00A65BCE" w:rsidP="00A20803">
      <w:pPr>
        <w:pStyle w:val="ListParagraph"/>
        <w:numPr>
          <w:ilvl w:val="0"/>
          <w:numId w:val="32"/>
        </w:numPr>
        <w:ind w:left="567" w:hanging="567"/>
        <w:rPr>
          <w:b/>
          <w:lang w:val="id-ID"/>
        </w:rPr>
      </w:pPr>
      <w:r w:rsidRPr="00F66C74">
        <w:rPr>
          <w:b/>
          <w:lang w:val="id-ID"/>
        </w:rPr>
        <w:t xml:space="preserve">Pengujian </w:t>
      </w:r>
      <w:r w:rsidR="00652EAB">
        <w:rPr>
          <w:b/>
          <w:lang w:val="id-ID"/>
        </w:rPr>
        <w:t>t</w:t>
      </w:r>
      <w:r w:rsidRPr="00F66C74">
        <w:rPr>
          <w:b/>
          <w:lang w:val="id-ID"/>
        </w:rPr>
        <w:t xml:space="preserve">erhadap </w:t>
      </w:r>
      <w:r w:rsidR="00F541D9" w:rsidRPr="00F66C74">
        <w:rPr>
          <w:b/>
          <w:lang w:val="id-ID"/>
        </w:rPr>
        <w:t xml:space="preserve">13.500 </w:t>
      </w:r>
      <w:r w:rsidR="003B4562" w:rsidRPr="003B4562">
        <w:rPr>
          <w:b/>
          <w:i/>
          <w:lang w:val="id-ID"/>
        </w:rPr>
        <w:t>Dataset</w:t>
      </w:r>
    </w:p>
    <w:p w14:paraId="2C2CF941" w14:textId="38312927" w:rsidR="0085061B" w:rsidRPr="001158BC" w:rsidRDefault="00352D92" w:rsidP="004E6DD0">
      <w:pPr>
        <w:ind w:firstLine="567"/>
        <w:rPr>
          <w:lang w:val="id-ID"/>
        </w:rPr>
      </w:pPr>
      <w:r w:rsidRPr="001158BC">
        <w:rPr>
          <w:lang w:val="id-ID"/>
        </w:rPr>
        <w:t xml:space="preserve">Pengujian </w:t>
      </w:r>
      <w:r w:rsidR="003B4562" w:rsidRPr="003B4562">
        <w:rPr>
          <w:i/>
          <w:lang w:val="id-ID"/>
        </w:rPr>
        <w:t>dataset</w:t>
      </w:r>
      <w:r w:rsidRPr="001158BC">
        <w:rPr>
          <w:lang w:val="id-ID"/>
        </w:rPr>
        <w:t xml:space="preserve"> </w:t>
      </w:r>
      <w:r w:rsidR="001060E1" w:rsidRPr="001158BC">
        <w:rPr>
          <w:lang w:val="id-ID"/>
        </w:rPr>
        <w:t xml:space="preserve">13.500 merupakan </w:t>
      </w:r>
      <w:r w:rsidR="003B4562" w:rsidRPr="003B4562">
        <w:rPr>
          <w:i/>
          <w:lang w:val="id-ID"/>
        </w:rPr>
        <w:t>dataset</w:t>
      </w:r>
      <w:r w:rsidR="001060E1" w:rsidRPr="001158BC">
        <w:rPr>
          <w:lang w:val="id-ID"/>
        </w:rPr>
        <w:t xml:space="preserve"> gabungan dari 10.800 </w:t>
      </w:r>
      <w:r w:rsidR="003B4562" w:rsidRPr="003B4562">
        <w:rPr>
          <w:i/>
          <w:lang w:val="id-ID"/>
        </w:rPr>
        <w:t>dataset</w:t>
      </w:r>
      <w:r w:rsidR="001060E1" w:rsidRPr="001158BC">
        <w:rPr>
          <w:lang w:val="id-ID"/>
        </w:rPr>
        <w:t xml:space="preserve"> dan 2700 </w:t>
      </w:r>
      <w:r w:rsidR="003B4562" w:rsidRPr="003B4562">
        <w:rPr>
          <w:i/>
          <w:lang w:val="id-ID"/>
        </w:rPr>
        <w:t>dataset</w:t>
      </w:r>
      <w:r w:rsidR="001060E1" w:rsidRPr="001158BC">
        <w:rPr>
          <w:lang w:val="id-ID"/>
        </w:rPr>
        <w:t xml:space="preserve">. </w:t>
      </w:r>
      <w:r w:rsidR="004E6DD0" w:rsidRPr="001158BC">
        <w:rPr>
          <w:lang w:val="id-ID"/>
        </w:rPr>
        <w:t xml:space="preserve">Pengujian ini bertujuan untuk melihat pengaruh </w:t>
      </w:r>
      <w:r w:rsidR="003B4562" w:rsidRPr="003B4562">
        <w:rPr>
          <w:i/>
          <w:lang w:val="id-ID"/>
        </w:rPr>
        <w:t>dataset</w:t>
      </w:r>
      <w:r w:rsidR="004E6DD0" w:rsidRPr="001158BC">
        <w:rPr>
          <w:lang w:val="id-ID"/>
        </w:rPr>
        <w:t xml:space="preserve"> 2700 jika digabungkan dengan </w:t>
      </w:r>
      <w:r w:rsidR="003B4562" w:rsidRPr="003B4562">
        <w:rPr>
          <w:i/>
          <w:lang w:val="id-ID"/>
        </w:rPr>
        <w:t>dataset</w:t>
      </w:r>
      <w:r w:rsidR="004E6DD0" w:rsidRPr="001158BC">
        <w:rPr>
          <w:lang w:val="id-ID"/>
        </w:rPr>
        <w:t xml:space="preserve"> 10800 akan menghasilkan akurasi yang lebih tinggi atau sebaliknya karena data untuk tahapan </w:t>
      </w:r>
      <w:r w:rsidR="004E6DD0" w:rsidRPr="001158BC">
        <w:rPr>
          <w:i/>
          <w:lang w:val="id-ID"/>
        </w:rPr>
        <w:t>training</w:t>
      </w:r>
      <w:r w:rsidR="004E6DD0" w:rsidRPr="001158BC">
        <w:rPr>
          <w:lang w:val="id-ID"/>
        </w:rPr>
        <w:t xml:space="preserve"> bertambah banyak</w:t>
      </w:r>
      <w:r w:rsidR="001060E1" w:rsidRPr="001158BC">
        <w:rPr>
          <w:lang w:val="id-ID"/>
        </w:rPr>
        <w:t>.</w:t>
      </w:r>
      <w:r w:rsidR="004E6DD0" w:rsidRPr="001158BC">
        <w:rPr>
          <w:lang w:val="id-ID"/>
        </w:rPr>
        <w:t xml:space="preserve"> Pengujian menggunakan </w:t>
      </w:r>
      <w:r w:rsidR="004E6DD0" w:rsidRPr="001158BC">
        <w:rPr>
          <w:i/>
          <w:lang w:val="id-ID"/>
        </w:rPr>
        <w:t xml:space="preserve">cross validation </w:t>
      </w:r>
      <w:r w:rsidR="004E6DD0" w:rsidRPr="001158BC">
        <w:rPr>
          <w:lang w:val="id-ID"/>
        </w:rPr>
        <w:t xml:space="preserve">juga dilakukan untuk 13.500 </w:t>
      </w:r>
      <w:r w:rsidR="003B4562" w:rsidRPr="003B4562">
        <w:rPr>
          <w:i/>
          <w:lang w:val="id-ID"/>
        </w:rPr>
        <w:t>dataset</w:t>
      </w:r>
      <w:r w:rsidR="004E6DD0" w:rsidRPr="001158BC">
        <w:rPr>
          <w:lang w:val="id-ID"/>
        </w:rPr>
        <w:t xml:space="preserve"> dan hasil pengujian dapat dilihat pada Tabel 4.10.</w:t>
      </w:r>
    </w:p>
    <w:p w14:paraId="22BF185A" w14:textId="3892145B" w:rsidR="00352D92" w:rsidRPr="001158BC" w:rsidRDefault="00352D92" w:rsidP="00A20F64">
      <w:pPr>
        <w:jc w:val="center"/>
        <w:rPr>
          <w:i/>
          <w:lang w:val="id-ID"/>
        </w:rPr>
      </w:pPr>
      <w:r w:rsidRPr="001158BC">
        <w:rPr>
          <w:lang w:val="id-ID"/>
        </w:rPr>
        <w:t>Tabel 4.1</w:t>
      </w:r>
      <w:r w:rsidR="004E6DD0" w:rsidRPr="001158BC">
        <w:rPr>
          <w:lang w:val="id-ID"/>
        </w:rPr>
        <w:t>0</w:t>
      </w:r>
      <w:r w:rsidRPr="001158BC">
        <w:rPr>
          <w:lang w:val="id-ID"/>
        </w:rPr>
        <w:t xml:space="preserve"> Pengujian </w:t>
      </w:r>
      <w:r w:rsidR="003B4562" w:rsidRPr="003B4562">
        <w:rPr>
          <w:i/>
          <w:lang w:val="id-ID"/>
        </w:rPr>
        <w:t>dataset</w:t>
      </w:r>
      <w:r w:rsidRPr="001158BC">
        <w:rPr>
          <w:lang w:val="id-ID"/>
        </w:rPr>
        <w:t xml:space="preserve"> 13.500 menggunakan </w:t>
      </w:r>
      <w:r w:rsidRPr="001158BC">
        <w:rPr>
          <w:i/>
          <w:lang w:val="id-ID"/>
        </w:rPr>
        <w:t>cross validation</w:t>
      </w:r>
    </w:p>
    <w:tbl>
      <w:tblPr>
        <w:tblStyle w:val="TableGrid"/>
        <w:tblW w:w="0" w:type="auto"/>
        <w:jc w:val="center"/>
        <w:tblLook w:val="04A0" w:firstRow="1" w:lastRow="0" w:firstColumn="1" w:lastColumn="0" w:noHBand="0" w:noVBand="1"/>
      </w:tblPr>
      <w:tblGrid>
        <w:gridCol w:w="1190"/>
        <w:gridCol w:w="1480"/>
        <w:gridCol w:w="1596"/>
        <w:gridCol w:w="992"/>
        <w:gridCol w:w="1134"/>
        <w:gridCol w:w="1701"/>
      </w:tblGrid>
      <w:tr w:rsidR="001158BC" w:rsidRPr="001158BC" w14:paraId="41D6C299" w14:textId="77777777" w:rsidTr="0011162C">
        <w:trPr>
          <w:jc w:val="center"/>
        </w:trPr>
        <w:tc>
          <w:tcPr>
            <w:tcW w:w="1190" w:type="dxa"/>
            <w:shd w:val="clear" w:color="auto" w:fill="EAF1DD" w:themeFill="accent3" w:themeFillTint="33"/>
          </w:tcPr>
          <w:p w14:paraId="1815EEFE" w14:textId="34F67259" w:rsidR="00352D92" w:rsidRPr="001158BC" w:rsidRDefault="00352D92" w:rsidP="00DC68C6">
            <w:pPr>
              <w:spacing w:line="240" w:lineRule="auto"/>
              <w:jc w:val="center"/>
              <w:rPr>
                <w:i/>
                <w:lang w:val="id-ID"/>
              </w:rPr>
            </w:pPr>
            <w:r w:rsidRPr="001158BC">
              <w:rPr>
                <w:i/>
              </w:rPr>
              <w:t>cros</w:t>
            </w:r>
            <w:r w:rsidR="00A65904">
              <w:rPr>
                <w:i/>
                <w:lang w:val="id-ID"/>
              </w:rPr>
              <w:t>s</w:t>
            </w:r>
            <w:r w:rsidRPr="001158BC">
              <w:rPr>
                <w:i/>
              </w:rPr>
              <w:t xml:space="preserve"> validation</w:t>
            </w:r>
          </w:p>
        </w:tc>
        <w:tc>
          <w:tcPr>
            <w:tcW w:w="1480" w:type="dxa"/>
            <w:shd w:val="clear" w:color="auto" w:fill="EAF1DD" w:themeFill="accent3" w:themeFillTint="33"/>
          </w:tcPr>
          <w:p w14:paraId="1C7E45E4" w14:textId="77777777" w:rsidR="00352D92" w:rsidRPr="001158BC" w:rsidRDefault="00352D92" w:rsidP="00DC68C6">
            <w:pPr>
              <w:spacing w:line="240" w:lineRule="auto"/>
              <w:jc w:val="center"/>
              <w:rPr>
                <w:lang w:val="id-ID"/>
              </w:rPr>
            </w:pPr>
            <w:r w:rsidRPr="001158BC">
              <w:t xml:space="preserve">Akurasi </w:t>
            </w:r>
            <w:r w:rsidRPr="001158BC">
              <w:rPr>
                <w:i/>
              </w:rPr>
              <w:t>Training</w:t>
            </w:r>
            <w:r w:rsidRPr="001158BC">
              <w:t xml:space="preserve"> (%)</w:t>
            </w:r>
          </w:p>
        </w:tc>
        <w:tc>
          <w:tcPr>
            <w:tcW w:w="1596" w:type="dxa"/>
            <w:shd w:val="clear" w:color="auto" w:fill="EAF1DD" w:themeFill="accent3" w:themeFillTint="33"/>
          </w:tcPr>
          <w:p w14:paraId="334BF779" w14:textId="7A2F5DA7" w:rsidR="00352D92" w:rsidRPr="001158BC" w:rsidRDefault="00352D92" w:rsidP="00DC68C6">
            <w:pPr>
              <w:spacing w:line="240" w:lineRule="auto"/>
              <w:jc w:val="center"/>
              <w:rPr>
                <w:lang w:val="id-ID"/>
              </w:rPr>
            </w:pPr>
            <w:r w:rsidRPr="001158BC">
              <w:t xml:space="preserve">Akurasi </w:t>
            </w:r>
            <w:r w:rsidR="0001343A" w:rsidRPr="0001343A">
              <w:rPr>
                <w:i/>
              </w:rPr>
              <w:t>Testing</w:t>
            </w:r>
            <w:r w:rsidRPr="001158BC">
              <w:t xml:space="preserve"> (%)</w:t>
            </w:r>
          </w:p>
        </w:tc>
        <w:tc>
          <w:tcPr>
            <w:tcW w:w="992" w:type="dxa"/>
            <w:shd w:val="clear" w:color="auto" w:fill="EAF1DD" w:themeFill="accent3" w:themeFillTint="33"/>
          </w:tcPr>
          <w:p w14:paraId="0461A6EA" w14:textId="77777777" w:rsidR="00352D92" w:rsidRPr="001158BC" w:rsidRDefault="00352D92" w:rsidP="00DC68C6">
            <w:pPr>
              <w:spacing w:line="240" w:lineRule="auto"/>
              <w:jc w:val="center"/>
              <w:rPr>
                <w:lang w:val="id-ID"/>
              </w:rPr>
            </w:pPr>
            <w:r w:rsidRPr="001158BC">
              <w:t>Presisi (%)</w:t>
            </w:r>
          </w:p>
        </w:tc>
        <w:tc>
          <w:tcPr>
            <w:tcW w:w="1134" w:type="dxa"/>
            <w:shd w:val="clear" w:color="auto" w:fill="EAF1DD" w:themeFill="accent3" w:themeFillTint="33"/>
          </w:tcPr>
          <w:p w14:paraId="314D1D33" w14:textId="16AD96DE" w:rsidR="00352D92" w:rsidRPr="001158BC" w:rsidRDefault="0001343A" w:rsidP="00DC68C6">
            <w:pPr>
              <w:spacing w:line="240" w:lineRule="auto"/>
              <w:jc w:val="center"/>
              <w:rPr>
                <w:lang w:val="id-ID"/>
              </w:rPr>
            </w:pPr>
            <w:r w:rsidRPr="0001343A">
              <w:rPr>
                <w:i/>
              </w:rPr>
              <w:t>Recall</w:t>
            </w:r>
            <w:r w:rsidR="00352D92" w:rsidRPr="001158BC">
              <w:t xml:space="preserve"> (%)</w:t>
            </w:r>
          </w:p>
        </w:tc>
        <w:tc>
          <w:tcPr>
            <w:tcW w:w="1701" w:type="dxa"/>
            <w:shd w:val="clear" w:color="auto" w:fill="EAF1DD" w:themeFill="accent3" w:themeFillTint="33"/>
          </w:tcPr>
          <w:p w14:paraId="7665FE39" w14:textId="77777777" w:rsidR="00352D92" w:rsidRPr="001158BC" w:rsidRDefault="00352D92" w:rsidP="00DC68C6">
            <w:pPr>
              <w:spacing w:line="240" w:lineRule="auto"/>
              <w:jc w:val="center"/>
              <w:rPr>
                <w:lang w:val="id-ID"/>
              </w:rPr>
            </w:pPr>
            <w:r w:rsidRPr="001158BC">
              <w:t>Waktu komputasi (s)</w:t>
            </w:r>
          </w:p>
        </w:tc>
      </w:tr>
      <w:tr w:rsidR="00315191" w:rsidRPr="001158BC" w14:paraId="4FD53335" w14:textId="77777777" w:rsidTr="00352D92">
        <w:trPr>
          <w:jc w:val="center"/>
        </w:trPr>
        <w:tc>
          <w:tcPr>
            <w:tcW w:w="1190" w:type="dxa"/>
          </w:tcPr>
          <w:p w14:paraId="66F44504" w14:textId="30D45823" w:rsidR="00315191" w:rsidRPr="001158BC" w:rsidRDefault="00315191" w:rsidP="00315191">
            <w:pPr>
              <w:spacing w:line="240" w:lineRule="auto"/>
              <w:jc w:val="center"/>
              <w:rPr>
                <w:lang w:val="id-ID"/>
              </w:rPr>
            </w:pPr>
            <w:r w:rsidRPr="001158BC">
              <w:t>1</w:t>
            </w:r>
          </w:p>
        </w:tc>
        <w:tc>
          <w:tcPr>
            <w:tcW w:w="1480" w:type="dxa"/>
          </w:tcPr>
          <w:p w14:paraId="440897B3" w14:textId="40A8A863" w:rsidR="00315191" w:rsidRPr="00315191" w:rsidRDefault="00315191" w:rsidP="00315191">
            <w:pPr>
              <w:spacing w:line="240" w:lineRule="auto"/>
              <w:jc w:val="center"/>
              <w:rPr>
                <w:lang w:val="id-ID"/>
              </w:rPr>
            </w:pPr>
            <w:r w:rsidRPr="00171550">
              <w:t>100</w:t>
            </w:r>
          </w:p>
        </w:tc>
        <w:tc>
          <w:tcPr>
            <w:tcW w:w="1596" w:type="dxa"/>
          </w:tcPr>
          <w:p w14:paraId="18B0816D" w14:textId="34133306" w:rsidR="00315191" w:rsidRPr="001158BC" w:rsidRDefault="00315191" w:rsidP="00315191">
            <w:pPr>
              <w:spacing w:line="240" w:lineRule="auto"/>
              <w:jc w:val="center"/>
              <w:rPr>
                <w:lang w:val="id-ID"/>
              </w:rPr>
            </w:pPr>
            <w:r w:rsidRPr="00171550">
              <w:t>91</w:t>
            </w:r>
            <w:r>
              <w:rPr>
                <w:lang w:val="id-ID"/>
              </w:rPr>
              <w:t>,</w:t>
            </w:r>
            <w:r w:rsidRPr="00171550">
              <w:t>62</w:t>
            </w:r>
          </w:p>
        </w:tc>
        <w:tc>
          <w:tcPr>
            <w:tcW w:w="992" w:type="dxa"/>
          </w:tcPr>
          <w:p w14:paraId="4661EC71" w14:textId="73B2AEEF" w:rsidR="00315191" w:rsidRPr="00315191" w:rsidRDefault="00315191" w:rsidP="00315191">
            <w:pPr>
              <w:spacing w:line="240" w:lineRule="auto"/>
              <w:jc w:val="center"/>
              <w:rPr>
                <w:lang w:val="id-ID"/>
              </w:rPr>
            </w:pPr>
            <w:r w:rsidRPr="00171550">
              <w:t>91</w:t>
            </w:r>
            <w:r>
              <w:rPr>
                <w:lang w:val="id-ID"/>
              </w:rPr>
              <w:t>,</w:t>
            </w:r>
            <w:r w:rsidRPr="00171550">
              <w:t>6</w:t>
            </w:r>
            <w:r>
              <w:rPr>
                <w:lang w:val="id-ID"/>
              </w:rPr>
              <w:t>5</w:t>
            </w:r>
          </w:p>
        </w:tc>
        <w:tc>
          <w:tcPr>
            <w:tcW w:w="1134" w:type="dxa"/>
          </w:tcPr>
          <w:p w14:paraId="35B88D95" w14:textId="3810EAB1" w:rsidR="00315191" w:rsidRPr="00315191" w:rsidRDefault="00315191" w:rsidP="00315191">
            <w:pPr>
              <w:spacing w:line="240" w:lineRule="auto"/>
              <w:jc w:val="center"/>
              <w:rPr>
                <w:lang w:val="id-ID"/>
              </w:rPr>
            </w:pPr>
            <w:r w:rsidRPr="00171550">
              <w:t>91</w:t>
            </w:r>
            <w:r>
              <w:rPr>
                <w:lang w:val="id-ID"/>
              </w:rPr>
              <w:t>,</w:t>
            </w:r>
            <w:r w:rsidRPr="00171550">
              <w:t>6</w:t>
            </w:r>
            <w:r>
              <w:rPr>
                <w:lang w:val="id-ID"/>
              </w:rPr>
              <w:t>6</w:t>
            </w:r>
          </w:p>
        </w:tc>
        <w:tc>
          <w:tcPr>
            <w:tcW w:w="1701" w:type="dxa"/>
          </w:tcPr>
          <w:p w14:paraId="041C6181" w14:textId="66B1512B" w:rsidR="00315191" w:rsidRPr="001158BC" w:rsidRDefault="00315191" w:rsidP="00315191">
            <w:pPr>
              <w:spacing w:line="240" w:lineRule="auto"/>
              <w:jc w:val="center"/>
              <w:rPr>
                <w:lang w:val="id-ID"/>
              </w:rPr>
            </w:pPr>
            <w:r w:rsidRPr="00171550">
              <w:t>2.873</w:t>
            </w:r>
            <w:r>
              <w:rPr>
                <w:lang w:val="id-ID"/>
              </w:rPr>
              <w:t>,</w:t>
            </w:r>
            <w:r w:rsidRPr="00171550">
              <w:t>24</w:t>
            </w:r>
          </w:p>
        </w:tc>
      </w:tr>
      <w:tr w:rsidR="00315191" w:rsidRPr="001158BC" w14:paraId="5C833F26" w14:textId="77777777" w:rsidTr="00352D92">
        <w:trPr>
          <w:jc w:val="center"/>
        </w:trPr>
        <w:tc>
          <w:tcPr>
            <w:tcW w:w="1190" w:type="dxa"/>
          </w:tcPr>
          <w:p w14:paraId="411A4B93" w14:textId="15306DF4" w:rsidR="00315191" w:rsidRPr="001158BC" w:rsidRDefault="00315191" w:rsidP="00315191">
            <w:pPr>
              <w:spacing w:line="240" w:lineRule="auto"/>
              <w:jc w:val="center"/>
              <w:rPr>
                <w:lang w:val="id-ID"/>
              </w:rPr>
            </w:pPr>
            <w:r w:rsidRPr="001158BC">
              <w:t>2</w:t>
            </w:r>
          </w:p>
        </w:tc>
        <w:tc>
          <w:tcPr>
            <w:tcW w:w="1480" w:type="dxa"/>
          </w:tcPr>
          <w:p w14:paraId="28D21FA5" w14:textId="5A143842" w:rsidR="00315191" w:rsidRPr="00315191" w:rsidRDefault="00315191" w:rsidP="00315191">
            <w:pPr>
              <w:spacing w:line="240" w:lineRule="auto"/>
              <w:jc w:val="center"/>
              <w:rPr>
                <w:lang w:val="id-ID"/>
              </w:rPr>
            </w:pPr>
            <w:r w:rsidRPr="00171550">
              <w:t>100</w:t>
            </w:r>
          </w:p>
        </w:tc>
        <w:tc>
          <w:tcPr>
            <w:tcW w:w="1596" w:type="dxa"/>
          </w:tcPr>
          <w:p w14:paraId="2014BD3B" w14:textId="1377BCD3" w:rsidR="00315191" w:rsidRPr="001158BC" w:rsidRDefault="00315191" w:rsidP="00315191">
            <w:pPr>
              <w:spacing w:line="240" w:lineRule="auto"/>
              <w:jc w:val="center"/>
              <w:rPr>
                <w:lang w:val="id-ID"/>
              </w:rPr>
            </w:pPr>
            <w:r w:rsidRPr="00171550">
              <w:t>91</w:t>
            </w:r>
            <w:r>
              <w:rPr>
                <w:lang w:val="id-ID"/>
              </w:rPr>
              <w:t>,</w:t>
            </w:r>
            <w:r w:rsidRPr="00171550">
              <w:t>60</w:t>
            </w:r>
          </w:p>
        </w:tc>
        <w:tc>
          <w:tcPr>
            <w:tcW w:w="992" w:type="dxa"/>
          </w:tcPr>
          <w:p w14:paraId="56AC546D" w14:textId="12E90E5B" w:rsidR="00315191" w:rsidRPr="001158BC" w:rsidRDefault="00315191" w:rsidP="00315191">
            <w:pPr>
              <w:spacing w:line="240" w:lineRule="auto"/>
              <w:jc w:val="center"/>
              <w:rPr>
                <w:lang w:val="id-ID"/>
              </w:rPr>
            </w:pPr>
            <w:r w:rsidRPr="00171550">
              <w:t>91</w:t>
            </w:r>
            <w:r>
              <w:rPr>
                <w:lang w:val="id-ID"/>
              </w:rPr>
              <w:t>,</w:t>
            </w:r>
            <w:r w:rsidRPr="00171550">
              <w:t>60</w:t>
            </w:r>
          </w:p>
        </w:tc>
        <w:tc>
          <w:tcPr>
            <w:tcW w:w="1134" w:type="dxa"/>
          </w:tcPr>
          <w:p w14:paraId="2C2FCB31" w14:textId="6905CC9C" w:rsidR="00315191" w:rsidRPr="00315191" w:rsidRDefault="00315191" w:rsidP="00315191">
            <w:pPr>
              <w:spacing w:line="240" w:lineRule="auto"/>
              <w:jc w:val="center"/>
              <w:rPr>
                <w:lang w:val="id-ID"/>
              </w:rPr>
            </w:pPr>
            <w:r w:rsidRPr="00171550">
              <w:t>91</w:t>
            </w:r>
            <w:r>
              <w:rPr>
                <w:lang w:val="id-ID"/>
              </w:rPr>
              <w:t>,</w:t>
            </w:r>
            <w:r w:rsidRPr="00171550">
              <w:t>6</w:t>
            </w:r>
            <w:r>
              <w:rPr>
                <w:lang w:val="id-ID"/>
              </w:rPr>
              <w:t>2</w:t>
            </w:r>
          </w:p>
        </w:tc>
        <w:tc>
          <w:tcPr>
            <w:tcW w:w="1701" w:type="dxa"/>
          </w:tcPr>
          <w:p w14:paraId="4092D85D" w14:textId="3B83D3A9" w:rsidR="00315191" w:rsidRPr="001158BC" w:rsidRDefault="00315191" w:rsidP="00315191">
            <w:pPr>
              <w:spacing w:line="240" w:lineRule="auto"/>
              <w:jc w:val="center"/>
              <w:rPr>
                <w:lang w:val="id-ID"/>
              </w:rPr>
            </w:pPr>
            <w:r w:rsidRPr="00171550">
              <w:t>2.542</w:t>
            </w:r>
            <w:r>
              <w:rPr>
                <w:lang w:val="id-ID"/>
              </w:rPr>
              <w:t>,</w:t>
            </w:r>
            <w:r w:rsidRPr="00171550">
              <w:t>01</w:t>
            </w:r>
          </w:p>
        </w:tc>
      </w:tr>
      <w:tr w:rsidR="00315191" w:rsidRPr="001158BC" w14:paraId="34EFA512" w14:textId="77777777" w:rsidTr="00352D92">
        <w:trPr>
          <w:jc w:val="center"/>
        </w:trPr>
        <w:tc>
          <w:tcPr>
            <w:tcW w:w="1190" w:type="dxa"/>
          </w:tcPr>
          <w:p w14:paraId="321A8D11" w14:textId="45ED89AF" w:rsidR="00315191" w:rsidRPr="001158BC" w:rsidRDefault="00315191" w:rsidP="00315191">
            <w:pPr>
              <w:spacing w:line="240" w:lineRule="auto"/>
              <w:jc w:val="center"/>
              <w:rPr>
                <w:lang w:val="id-ID"/>
              </w:rPr>
            </w:pPr>
            <w:r w:rsidRPr="001158BC">
              <w:t>3</w:t>
            </w:r>
          </w:p>
        </w:tc>
        <w:tc>
          <w:tcPr>
            <w:tcW w:w="1480" w:type="dxa"/>
          </w:tcPr>
          <w:p w14:paraId="3FA28D1B" w14:textId="13A83522" w:rsidR="00315191" w:rsidRPr="00315191" w:rsidRDefault="00315191" w:rsidP="00315191">
            <w:pPr>
              <w:spacing w:line="240" w:lineRule="auto"/>
              <w:jc w:val="center"/>
              <w:rPr>
                <w:lang w:val="id-ID"/>
              </w:rPr>
            </w:pPr>
            <w:r w:rsidRPr="00171550">
              <w:t>100</w:t>
            </w:r>
          </w:p>
        </w:tc>
        <w:tc>
          <w:tcPr>
            <w:tcW w:w="1596" w:type="dxa"/>
          </w:tcPr>
          <w:p w14:paraId="5A0C2D08" w14:textId="00403403" w:rsidR="00315191" w:rsidRPr="001158BC" w:rsidRDefault="00315191" w:rsidP="00315191">
            <w:pPr>
              <w:spacing w:line="240" w:lineRule="auto"/>
              <w:jc w:val="center"/>
              <w:rPr>
                <w:lang w:val="id-ID"/>
              </w:rPr>
            </w:pPr>
            <w:r w:rsidRPr="00171550">
              <w:t>91</w:t>
            </w:r>
            <w:r>
              <w:rPr>
                <w:lang w:val="id-ID"/>
              </w:rPr>
              <w:t>,</w:t>
            </w:r>
            <w:r w:rsidRPr="00171550">
              <w:t>40</w:t>
            </w:r>
          </w:p>
        </w:tc>
        <w:tc>
          <w:tcPr>
            <w:tcW w:w="992" w:type="dxa"/>
          </w:tcPr>
          <w:p w14:paraId="20287F26" w14:textId="4C3F0C88" w:rsidR="00315191" w:rsidRPr="00315191" w:rsidRDefault="00315191" w:rsidP="00315191">
            <w:pPr>
              <w:spacing w:line="240" w:lineRule="auto"/>
              <w:jc w:val="center"/>
              <w:rPr>
                <w:lang w:val="id-ID"/>
              </w:rPr>
            </w:pPr>
            <w:r w:rsidRPr="00171550">
              <w:t>91</w:t>
            </w:r>
            <w:r>
              <w:rPr>
                <w:lang w:val="id-ID"/>
              </w:rPr>
              <w:t>,</w:t>
            </w:r>
            <w:r w:rsidRPr="00171550">
              <w:t>4</w:t>
            </w:r>
            <w:r>
              <w:rPr>
                <w:lang w:val="id-ID"/>
              </w:rPr>
              <w:t>1</w:t>
            </w:r>
          </w:p>
        </w:tc>
        <w:tc>
          <w:tcPr>
            <w:tcW w:w="1134" w:type="dxa"/>
          </w:tcPr>
          <w:p w14:paraId="4CA29637" w14:textId="450A3DBF" w:rsidR="00315191" w:rsidRPr="00315191" w:rsidRDefault="00315191" w:rsidP="00315191">
            <w:pPr>
              <w:spacing w:line="240" w:lineRule="auto"/>
              <w:jc w:val="center"/>
              <w:rPr>
                <w:lang w:val="id-ID"/>
              </w:rPr>
            </w:pPr>
            <w:r w:rsidRPr="00171550">
              <w:t>91</w:t>
            </w:r>
            <w:r>
              <w:rPr>
                <w:lang w:val="id-ID"/>
              </w:rPr>
              <w:t>,</w:t>
            </w:r>
            <w:r w:rsidRPr="00171550">
              <w:t>4</w:t>
            </w:r>
            <w:r>
              <w:rPr>
                <w:lang w:val="id-ID"/>
              </w:rPr>
              <w:t>3</w:t>
            </w:r>
          </w:p>
        </w:tc>
        <w:tc>
          <w:tcPr>
            <w:tcW w:w="1701" w:type="dxa"/>
          </w:tcPr>
          <w:p w14:paraId="1469ABC7" w14:textId="4B5BC998" w:rsidR="00315191" w:rsidRPr="001158BC" w:rsidRDefault="00315191" w:rsidP="00315191">
            <w:pPr>
              <w:spacing w:line="240" w:lineRule="auto"/>
              <w:jc w:val="center"/>
              <w:rPr>
                <w:lang w:val="id-ID"/>
              </w:rPr>
            </w:pPr>
            <w:r w:rsidRPr="00171550">
              <w:t>2.328</w:t>
            </w:r>
            <w:r>
              <w:rPr>
                <w:lang w:val="id-ID"/>
              </w:rPr>
              <w:t>,</w:t>
            </w:r>
            <w:r w:rsidRPr="00171550">
              <w:t>85</w:t>
            </w:r>
          </w:p>
        </w:tc>
      </w:tr>
      <w:tr w:rsidR="00315191" w:rsidRPr="001158BC" w14:paraId="41303043" w14:textId="77777777" w:rsidTr="00352D92">
        <w:trPr>
          <w:jc w:val="center"/>
        </w:trPr>
        <w:tc>
          <w:tcPr>
            <w:tcW w:w="1190" w:type="dxa"/>
          </w:tcPr>
          <w:p w14:paraId="689C6AB8" w14:textId="69D4BA76" w:rsidR="00315191" w:rsidRPr="001158BC" w:rsidRDefault="00315191" w:rsidP="00315191">
            <w:pPr>
              <w:spacing w:line="240" w:lineRule="auto"/>
              <w:jc w:val="center"/>
              <w:rPr>
                <w:lang w:val="id-ID"/>
              </w:rPr>
            </w:pPr>
            <w:r w:rsidRPr="001158BC">
              <w:t>4</w:t>
            </w:r>
          </w:p>
        </w:tc>
        <w:tc>
          <w:tcPr>
            <w:tcW w:w="1480" w:type="dxa"/>
          </w:tcPr>
          <w:p w14:paraId="53B7041D" w14:textId="7F4A2912" w:rsidR="00315191" w:rsidRPr="00315191" w:rsidRDefault="00315191" w:rsidP="00315191">
            <w:pPr>
              <w:spacing w:line="240" w:lineRule="auto"/>
              <w:jc w:val="center"/>
              <w:rPr>
                <w:lang w:val="id-ID"/>
              </w:rPr>
            </w:pPr>
            <w:r w:rsidRPr="00171550">
              <w:t>100</w:t>
            </w:r>
          </w:p>
        </w:tc>
        <w:tc>
          <w:tcPr>
            <w:tcW w:w="1596" w:type="dxa"/>
          </w:tcPr>
          <w:p w14:paraId="2F259C43" w14:textId="44F8C9C4" w:rsidR="00315191" w:rsidRPr="001158BC" w:rsidRDefault="00315191" w:rsidP="00315191">
            <w:pPr>
              <w:spacing w:line="240" w:lineRule="auto"/>
              <w:jc w:val="center"/>
              <w:rPr>
                <w:lang w:val="id-ID"/>
              </w:rPr>
            </w:pPr>
            <w:r w:rsidRPr="00171550">
              <w:t>91</w:t>
            </w:r>
            <w:r>
              <w:rPr>
                <w:lang w:val="id-ID"/>
              </w:rPr>
              <w:t>,</w:t>
            </w:r>
            <w:r w:rsidRPr="00171550">
              <w:t>87</w:t>
            </w:r>
          </w:p>
        </w:tc>
        <w:tc>
          <w:tcPr>
            <w:tcW w:w="992" w:type="dxa"/>
          </w:tcPr>
          <w:p w14:paraId="50E87401" w14:textId="20A08951" w:rsidR="00315191" w:rsidRPr="00315191" w:rsidRDefault="00315191" w:rsidP="00315191">
            <w:pPr>
              <w:spacing w:line="240" w:lineRule="auto"/>
              <w:jc w:val="center"/>
              <w:rPr>
                <w:lang w:val="id-ID"/>
              </w:rPr>
            </w:pPr>
            <w:r w:rsidRPr="00171550">
              <w:t>91</w:t>
            </w:r>
            <w:r>
              <w:rPr>
                <w:lang w:val="id-ID"/>
              </w:rPr>
              <w:t>,</w:t>
            </w:r>
            <w:r w:rsidRPr="00171550">
              <w:t>8</w:t>
            </w:r>
            <w:r>
              <w:rPr>
                <w:lang w:val="id-ID"/>
              </w:rPr>
              <w:t>8</w:t>
            </w:r>
          </w:p>
        </w:tc>
        <w:tc>
          <w:tcPr>
            <w:tcW w:w="1134" w:type="dxa"/>
          </w:tcPr>
          <w:p w14:paraId="00B73703" w14:textId="65AB79B6" w:rsidR="00315191" w:rsidRPr="00315191" w:rsidRDefault="00315191" w:rsidP="00315191">
            <w:pPr>
              <w:spacing w:line="240" w:lineRule="auto"/>
              <w:jc w:val="center"/>
              <w:rPr>
                <w:lang w:val="id-ID"/>
              </w:rPr>
            </w:pPr>
            <w:r w:rsidRPr="00171550">
              <w:t>91</w:t>
            </w:r>
            <w:r>
              <w:rPr>
                <w:lang w:val="id-ID"/>
              </w:rPr>
              <w:t>,</w:t>
            </w:r>
            <w:r w:rsidRPr="00171550">
              <w:t>8</w:t>
            </w:r>
            <w:r>
              <w:rPr>
                <w:lang w:val="id-ID"/>
              </w:rPr>
              <w:t>9</w:t>
            </w:r>
          </w:p>
        </w:tc>
        <w:tc>
          <w:tcPr>
            <w:tcW w:w="1701" w:type="dxa"/>
          </w:tcPr>
          <w:p w14:paraId="0FC6301B" w14:textId="1B51A5D6" w:rsidR="00315191" w:rsidRPr="001158BC" w:rsidRDefault="00315191" w:rsidP="00315191">
            <w:pPr>
              <w:spacing w:line="240" w:lineRule="auto"/>
              <w:jc w:val="center"/>
              <w:rPr>
                <w:lang w:val="id-ID"/>
              </w:rPr>
            </w:pPr>
            <w:r w:rsidRPr="00171550">
              <w:t>2.331</w:t>
            </w:r>
            <w:r>
              <w:rPr>
                <w:lang w:val="id-ID"/>
              </w:rPr>
              <w:t>,</w:t>
            </w:r>
            <w:r w:rsidRPr="00171550">
              <w:t>16</w:t>
            </w:r>
          </w:p>
        </w:tc>
      </w:tr>
      <w:tr w:rsidR="00315191" w:rsidRPr="001158BC" w14:paraId="11BA3914" w14:textId="77777777" w:rsidTr="00352D92">
        <w:trPr>
          <w:jc w:val="center"/>
        </w:trPr>
        <w:tc>
          <w:tcPr>
            <w:tcW w:w="1190" w:type="dxa"/>
          </w:tcPr>
          <w:p w14:paraId="70B83F02" w14:textId="5D52DFCF" w:rsidR="00315191" w:rsidRPr="001158BC" w:rsidRDefault="00315191" w:rsidP="00315191">
            <w:pPr>
              <w:spacing w:line="240" w:lineRule="auto"/>
              <w:jc w:val="center"/>
              <w:rPr>
                <w:lang w:val="id-ID"/>
              </w:rPr>
            </w:pPr>
            <w:r w:rsidRPr="001158BC">
              <w:t>5</w:t>
            </w:r>
          </w:p>
        </w:tc>
        <w:tc>
          <w:tcPr>
            <w:tcW w:w="1480" w:type="dxa"/>
          </w:tcPr>
          <w:p w14:paraId="67562EF4" w14:textId="54A5E4F9" w:rsidR="00315191" w:rsidRPr="001158BC" w:rsidRDefault="00315191" w:rsidP="00315191">
            <w:pPr>
              <w:spacing w:line="240" w:lineRule="auto"/>
              <w:jc w:val="center"/>
              <w:rPr>
                <w:lang w:val="id-ID"/>
              </w:rPr>
            </w:pPr>
            <w:r w:rsidRPr="00171550">
              <w:t>99</w:t>
            </w:r>
            <w:r>
              <w:rPr>
                <w:lang w:val="id-ID"/>
              </w:rPr>
              <w:t>,</w:t>
            </w:r>
            <w:r w:rsidRPr="00171550">
              <w:t>98</w:t>
            </w:r>
          </w:p>
        </w:tc>
        <w:tc>
          <w:tcPr>
            <w:tcW w:w="1596" w:type="dxa"/>
          </w:tcPr>
          <w:p w14:paraId="705430F6" w14:textId="095F349E" w:rsidR="00315191" w:rsidRPr="001158BC" w:rsidRDefault="00315191" w:rsidP="00315191">
            <w:pPr>
              <w:spacing w:line="240" w:lineRule="auto"/>
              <w:jc w:val="center"/>
              <w:rPr>
                <w:lang w:val="id-ID"/>
              </w:rPr>
            </w:pPr>
            <w:r w:rsidRPr="00171550">
              <w:t>91</w:t>
            </w:r>
            <w:r>
              <w:rPr>
                <w:lang w:val="id-ID"/>
              </w:rPr>
              <w:t>,</w:t>
            </w:r>
            <w:r w:rsidRPr="00171550">
              <w:t>01</w:t>
            </w:r>
          </w:p>
        </w:tc>
        <w:tc>
          <w:tcPr>
            <w:tcW w:w="992" w:type="dxa"/>
          </w:tcPr>
          <w:p w14:paraId="68E743E7" w14:textId="6B647A64" w:rsidR="00315191" w:rsidRPr="00315191" w:rsidRDefault="00315191" w:rsidP="00315191">
            <w:pPr>
              <w:spacing w:line="240" w:lineRule="auto"/>
              <w:jc w:val="center"/>
              <w:rPr>
                <w:lang w:val="id-ID"/>
              </w:rPr>
            </w:pPr>
            <w:r w:rsidRPr="00171550">
              <w:t>91</w:t>
            </w:r>
            <w:r>
              <w:rPr>
                <w:lang w:val="id-ID"/>
              </w:rPr>
              <w:t>,</w:t>
            </w:r>
            <w:r w:rsidRPr="00171550">
              <w:t>0</w:t>
            </w:r>
            <w:r>
              <w:rPr>
                <w:lang w:val="id-ID"/>
              </w:rPr>
              <w:t>2</w:t>
            </w:r>
          </w:p>
        </w:tc>
        <w:tc>
          <w:tcPr>
            <w:tcW w:w="1134" w:type="dxa"/>
          </w:tcPr>
          <w:p w14:paraId="0B24DC8C" w14:textId="2219A430" w:rsidR="00315191" w:rsidRPr="00315191" w:rsidRDefault="00315191" w:rsidP="00315191">
            <w:pPr>
              <w:spacing w:line="240" w:lineRule="auto"/>
              <w:jc w:val="center"/>
              <w:rPr>
                <w:lang w:val="id-ID"/>
              </w:rPr>
            </w:pPr>
            <w:r w:rsidRPr="00171550">
              <w:t>91</w:t>
            </w:r>
            <w:r>
              <w:rPr>
                <w:lang w:val="id-ID"/>
              </w:rPr>
              <w:t>,</w:t>
            </w:r>
            <w:r w:rsidRPr="00171550">
              <w:t>0</w:t>
            </w:r>
            <w:r>
              <w:rPr>
                <w:lang w:val="id-ID"/>
              </w:rPr>
              <w:t>3</w:t>
            </w:r>
          </w:p>
        </w:tc>
        <w:tc>
          <w:tcPr>
            <w:tcW w:w="1701" w:type="dxa"/>
          </w:tcPr>
          <w:p w14:paraId="202DA25B" w14:textId="2653BF83" w:rsidR="00315191" w:rsidRPr="001158BC" w:rsidRDefault="00315191" w:rsidP="00315191">
            <w:pPr>
              <w:spacing w:line="240" w:lineRule="auto"/>
              <w:jc w:val="center"/>
              <w:rPr>
                <w:lang w:val="id-ID"/>
              </w:rPr>
            </w:pPr>
            <w:r w:rsidRPr="00171550">
              <w:t>2413,22</w:t>
            </w:r>
          </w:p>
        </w:tc>
      </w:tr>
      <w:tr w:rsidR="00315191" w:rsidRPr="001158BC" w14:paraId="65AB70E0" w14:textId="77777777" w:rsidTr="00352D92">
        <w:trPr>
          <w:jc w:val="center"/>
        </w:trPr>
        <w:tc>
          <w:tcPr>
            <w:tcW w:w="1190" w:type="dxa"/>
          </w:tcPr>
          <w:p w14:paraId="302C7AB3" w14:textId="48474425" w:rsidR="00315191" w:rsidRPr="001158BC" w:rsidRDefault="00315191" w:rsidP="00315191">
            <w:pPr>
              <w:spacing w:line="240" w:lineRule="auto"/>
              <w:jc w:val="center"/>
              <w:rPr>
                <w:lang w:val="id-ID"/>
              </w:rPr>
            </w:pPr>
            <w:r w:rsidRPr="001158BC">
              <w:t>6</w:t>
            </w:r>
          </w:p>
        </w:tc>
        <w:tc>
          <w:tcPr>
            <w:tcW w:w="1480" w:type="dxa"/>
          </w:tcPr>
          <w:p w14:paraId="356BF4FA" w14:textId="7B4DFDEB" w:rsidR="00315191" w:rsidRPr="001158BC" w:rsidRDefault="00315191" w:rsidP="00315191">
            <w:pPr>
              <w:spacing w:line="240" w:lineRule="auto"/>
              <w:jc w:val="center"/>
              <w:rPr>
                <w:lang w:val="id-ID"/>
              </w:rPr>
            </w:pPr>
            <w:r w:rsidRPr="00171550">
              <w:t>99</w:t>
            </w:r>
            <w:r>
              <w:rPr>
                <w:lang w:val="id-ID"/>
              </w:rPr>
              <w:t>,</w:t>
            </w:r>
            <w:r w:rsidRPr="00171550">
              <w:t>29</w:t>
            </w:r>
          </w:p>
        </w:tc>
        <w:tc>
          <w:tcPr>
            <w:tcW w:w="1596" w:type="dxa"/>
          </w:tcPr>
          <w:p w14:paraId="09A1ED65" w14:textId="517AF802" w:rsidR="00315191" w:rsidRPr="001158BC" w:rsidRDefault="00315191" w:rsidP="00315191">
            <w:pPr>
              <w:spacing w:line="240" w:lineRule="auto"/>
              <w:jc w:val="center"/>
              <w:rPr>
                <w:lang w:val="id-ID"/>
              </w:rPr>
            </w:pPr>
            <w:r w:rsidRPr="00171550">
              <w:t>90</w:t>
            </w:r>
            <w:r>
              <w:rPr>
                <w:lang w:val="id-ID"/>
              </w:rPr>
              <w:t>,</w:t>
            </w:r>
            <w:r w:rsidRPr="00171550">
              <w:t>88</w:t>
            </w:r>
          </w:p>
        </w:tc>
        <w:tc>
          <w:tcPr>
            <w:tcW w:w="992" w:type="dxa"/>
          </w:tcPr>
          <w:p w14:paraId="241CF59D" w14:textId="46EE6900" w:rsidR="00315191" w:rsidRPr="001158BC" w:rsidRDefault="00315191" w:rsidP="00315191">
            <w:pPr>
              <w:spacing w:line="240" w:lineRule="auto"/>
              <w:jc w:val="center"/>
              <w:rPr>
                <w:lang w:val="id-ID"/>
              </w:rPr>
            </w:pPr>
            <w:r w:rsidRPr="00171550">
              <w:t>90</w:t>
            </w:r>
            <w:r>
              <w:rPr>
                <w:lang w:val="id-ID"/>
              </w:rPr>
              <w:t>,90</w:t>
            </w:r>
          </w:p>
        </w:tc>
        <w:tc>
          <w:tcPr>
            <w:tcW w:w="1134" w:type="dxa"/>
          </w:tcPr>
          <w:p w14:paraId="06074B2D" w14:textId="0083B897" w:rsidR="00315191" w:rsidRPr="001158BC" w:rsidRDefault="00315191" w:rsidP="00315191">
            <w:pPr>
              <w:spacing w:line="240" w:lineRule="auto"/>
              <w:jc w:val="center"/>
              <w:rPr>
                <w:lang w:val="id-ID"/>
              </w:rPr>
            </w:pPr>
            <w:r w:rsidRPr="00171550">
              <w:t>90</w:t>
            </w:r>
            <w:r>
              <w:rPr>
                <w:lang w:val="id-ID"/>
              </w:rPr>
              <w:t>,</w:t>
            </w:r>
            <w:r w:rsidRPr="00171550">
              <w:t>88</w:t>
            </w:r>
          </w:p>
        </w:tc>
        <w:tc>
          <w:tcPr>
            <w:tcW w:w="1701" w:type="dxa"/>
          </w:tcPr>
          <w:p w14:paraId="60DBA73B" w14:textId="75E6C3FA" w:rsidR="00315191" w:rsidRPr="001158BC" w:rsidRDefault="00315191" w:rsidP="00315191">
            <w:pPr>
              <w:spacing w:line="240" w:lineRule="auto"/>
              <w:jc w:val="center"/>
              <w:rPr>
                <w:lang w:val="id-ID"/>
              </w:rPr>
            </w:pPr>
            <w:r w:rsidRPr="00171550">
              <w:t>2437,18</w:t>
            </w:r>
          </w:p>
        </w:tc>
      </w:tr>
      <w:tr w:rsidR="00315191" w:rsidRPr="001158BC" w14:paraId="0D51FAE0" w14:textId="77777777" w:rsidTr="00352D92">
        <w:trPr>
          <w:jc w:val="center"/>
        </w:trPr>
        <w:tc>
          <w:tcPr>
            <w:tcW w:w="1190" w:type="dxa"/>
          </w:tcPr>
          <w:p w14:paraId="7D163789" w14:textId="0956BB75" w:rsidR="00315191" w:rsidRPr="001158BC" w:rsidRDefault="00315191" w:rsidP="00315191">
            <w:pPr>
              <w:spacing w:line="240" w:lineRule="auto"/>
              <w:jc w:val="center"/>
              <w:rPr>
                <w:lang w:val="id-ID"/>
              </w:rPr>
            </w:pPr>
            <w:r w:rsidRPr="001158BC">
              <w:t>7</w:t>
            </w:r>
          </w:p>
        </w:tc>
        <w:tc>
          <w:tcPr>
            <w:tcW w:w="1480" w:type="dxa"/>
          </w:tcPr>
          <w:p w14:paraId="585D6DC4" w14:textId="7A131BED" w:rsidR="00315191" w:rsidRPr="001158BC" w:rsidRDefault="00315191" w:rsidP="00315191">
            <w:pPr>
              <w:spacing w:line="240" w:lineRule="auto"/>
              <w:jc w:val="center"/>
              <w:rPr>
                <w:lang w:val="id-ID"/>
              </w:rPr>
            </w:pPr>
            <w:r w:rsidRPr="00171550">
              <w:t>99</w:t>
            </w:r>
            <w:r>
              <w:rPr>
                <w:lang w:val="id-ID"/>
              </w:rPr>
              <w:t>,</w:t>
            </w:r>
            <w:r w:rsidRPr="00171550">
              <w:t>86</w:t>
            </w:r>
          </w:p>
        </w:tc>
        <w:tc>
          <w:tcPr>
            <w:tcW w:w="1596" w:type="dxa"/>
          </w:tcPr>
          <w:p w14:paraId="1348E0BB" w14:textId="2E62C4A4" w:rsidR="00315191" w:rsidRPr="001158BC" w:rsidRDefault="00315191" w:rsidP="00315191">
            <w:pPr>
              <w:spacing w:line="240" w:lineRule="auto"/>
              <w:jc w:val="center"/>
              <w:rPr>
                <w:lang w:val="id-ID"/>
              </w:rPr>
            </w:pPr>
            <w:r w:rsidRPr="00171550">
              <w:t>90</w:t>
            </w:r>
            <w:r>
              <w:rPr>
                <w:lang w:val="id-ID"/>
              </w:rPr>
              <w:t>,</w:t>
            </w:r>
            <w:r w:rsidRPr="00171550">
              <w:t>07</w:t>
            </w:r>
          </w:p>
        </w:tc>
        <w:tc>
          <w:tcPr>
            <w:tcW w:w="992" w:type="dxa"/>
          </w:tcPr>
          <w:p w14:paraId="6DE22851" w14:textId="62D76EDF" w:rsidR="00315191" w:rsidRPr="00315191" w:rsidRDefault="00315191" w:rsidP="00315191">
            <w:pPr>
              <w:spacing w:line="240" w:lineRule="auto"/>
              <w:jc w:val="center"/>
              <w:rPr>
                <w:lang w:val="id-ID"/>
              </w:rPr>
            </w:pPr>
            <w:r w:rsidRPr="00171550">
              <w:t>90</w:t>
            </w:r>
            <w:r>
              <w:rPr>
                <w:lang w:val="id-ID"/>
              </w:rPr>
              <w:t>,</w:t>
            </w:r>
            <w:r w:rsidRPr="00171550">
              <w:t>0</w:t>
            </w:r>
            <w:r>
              <w:rPr>
                <w:lang w:val="id-ID"/>
              </w:rPr>
              <w:t>8</w:t>
            </w:r>
          </w:p>
        </w:tc>
        <w:tc>
          <w:tcPr>
            <w:tcW w:w="1134" w:type="dxa"/>
          </w:tcPr>
          <w:p w14:paraId="1831A915" w14:textId="13CB5F39" w:rsidR="00315191" w:rsidRPr="00315191" w:rsidRDefault="00315191" w:rsidP="00315191">
            <w:pPr>
              <w:spacing w:line="240" w:lineRule="auto"/>
              <w:jc w:val="center"/>
              <w:rPr>
                <w:lang w:val="id-ID"/>
              </w:rPr>
            </w:pPr>
            <w:r w:rsidRPr="00171550">
              <w:t>90</w:t>
            </w:r>
            <w:r>
              <w:rPr>
                <w:lang w:val="id-ID"/>
              </w:rPr>
              <w:t>,</w:t>
            </w:r>
            <w:r w:rsidRPr="00171550">
              <w:t>0</w:t>
            </w:r>
            <w:r>
              <w:rPr>
                <w:lang w:val="id-ID"/>
              </w:rPr>
              <w:t>9</w:t>
            </w:r>
          </w:p>
        </w:tc>
        <w:tc>
          <w:tcPr>
            <w:tcW w:w="1701" w:type="dxa"/>
          </w:tcPr>
          <w:p w14:paraId="443055A2" w14:textId="30F94149" w:rsidR="00315191" w:rsidRPr="001158BC" w:rsidRDefault="00315191" w:rsidP="00315191">
            <w:pPr>
              <w:spacing w:line="240" w:lineRule="auto"/>
              <w:jc w:val="center"/>
              <w:rPr>
                <w:lang w:val="id-ID"/>
              </w:rPr>
            </w:pPr>
            <w:r w:rsidRPr="00171550">
              <w:t>2387,92</w:t>
            </w:r>
          </w:p>
        </w:tc>
      </w:tr>
      <w:tr w:rsidR="00315191" w:rsidRPr="001158BC" w14:paraId="431D77EC" w14:textId="77777777" w:rsidTr="00352D92">
        <w:trPr>
          <w:jc w:val="center"/>
        </w:trPr>
        <w:tc>
          <w:tcPr>
            <w:tcW w:w="1190" w:type="dxa"/>
          </w:tcPr>
          <w:p w14:paraId="1D1220BE" w14:textId="31CCF42E" w:rsidR="00315191" w:rsidRPr="001158BC" w:rsidRDefault="00315191" w:rsidP="00315191">
            <w:pPr>
              <w:spacing w:line="240" w:lineRule="auto"/>
              <w:jc w:val="center"/>
              <w:rPr>
                <w:lang w:val="id-ID"/>
              </w:rPr>
            </w:pPr>
            <w:r w:rsidRPr="001158BC">
              <w:t>8</w:t>
            </w:r>
          </w:p>
        </w:tc>
        <w:tc>
          <w:tcPr>
            <w:tcW w:w="1480" w:type="dxa"/>
          </w:tcPr>
          <w:p w14:paraId="5B7EE9CB" w14:textId="69F47E8A" w:rsidR="00315191" w:rsidRPr="00315191" w:rsidRDefault="00315191" w:rsidP="00315191">
            <w:pPr>
              <w:spacing w:line="240" w:lineRule="auto"/>
              <w:jc w:val="center"/>
              <w:rPr>
                <w:lang w:val="id-ID"/>
              </w:rPr>
            </w:pPr>
            <w:r w:rsidRPr="00171550">
              <w:t>100</w:t>
            </w:r>
          </w:p>
        </w:tc>
        <w:tc>
          <w:tcPr>
            <w:tcW w:w="1596" w:type="dxa"/>
          </w:tcPr>
          <w:p w14:paraId="2EDC099B" w14:textId="15D8F1EE" w:rsidR="00315191" w:rsidRPr="001158BC" w:rsidRDefault="00315191" w:rsidP="00315191">
            <w:pPr>
              <w:spacing w:line="240" w:lineRule="auto"/>
              <w:jc w:val="center"/>
              <w:rPr>
                <w:lang w:val="id-ID"/>
              </w:rPr>
            </w:pPr>
            <w:r w:rsidRPr="00171550">
              <w:t>91</w:t>
            </w:r>
            <w:r>
              <w:rPr>
                <w:lang w:val="id-ID"/>
              </w:rPr>
              <w:t>,</w:t>
            </w:r>
            <w:r w:rsidRPr="00171550">
              <w:t>77</w:t>
            </w:r>
          </w:p>
        </w:tc>
        <w:tc>
          <w:tcPr>
            <w:tcW w:w="992" w:type="dxa"/>
          </w:tcPr>
          <w:p w14:paraId="4A69589F" w14:textId="28B4A60A" w:rsidR="00315191" w:rsidRPr="00315191" w:rsidRDefault="00315191" w:rsidP="00315191">
            <w:pPr>
              <w:spacing w:line="240" w:lineRule="auto"/>
              <w:jc w:val="center"/>
              <w:rPr>
                <w:lang w:val="id-ID"/>
              </w:rPr>
            </w:pPr>
            <w:r w:rsidRPr="00171550">
              <w:t>91</w:t>
            </w:r>
            <w:r>
              <w:rPr>
                <w:lang w:val="id-ID"/>
              </w:rPr>
              <w:t>,</w:t>
            </w:r>
            <w:r w:rsidRPr="00171550">
              <w:t>7</w:t>
            </w:r>
            <w:r>
              <w:rPr>
                <w:lang w:val="id-ID"/>
              </w:rPr>
              <w:t>8</w:t>
            </w:r>
          </w:p>
        </w:tc>
        <w:tc>
          <w:tcPr>
            <w:tcW w:w="1134" w:type="dxa"/>
          </w:tcPr>
          <w:p w14:paraId="4679B962" w14:textId="29C47A44" w:rsidR="00315191" w:rsidRPr="00315191" w:rsidRDefault="00315191" w:rsidP="00315191">
            <w:pPr>
              <w:spacing w:line="240" w:lineRule="auto"/>
              <w:jc w:val="center"/>
              <w:rPr>
                <w:lang w:val="id-ID"/>
              </w:rPr>
            </w:pPr>
            <w:r w:rsidRPr="00171550">
              <w:t>91</w:t>
            </w:r>
            <w:r>
              <w:rPr>
                <w:lang w:val="id-ID"/>
              </w:rPr>
              <w:t>,</w:t>
            </w:r>
            <w:r w:rsidRPr="00171550">
              <w:t>7</w:t>
            </w:r>
            <w:r>
              <w:rPr>
                <w:lang w:val="id-ID"/>
              </w:rPr>
              <w:t>8</w:t>
            </w:r>
          </w:p>
        </w:tc>
        <w:tc>
          <w:tcPr>
            <w:tcW w:w="1701" w:type="dxa"/>
          </w:tcPr>
          <w:p w14:paraId="46C9B47A" w14:textId="654A63E9" w:rsidR="00315191" w:rsidRPr="001158BC" w:rsidRDefault="00315191" w:rsidP="00315191">
            <w:pPr>
              <w:spacing w:line="240" w:lineRule="auto"/>
              <w:jc w:val="center"/>
              <w:rPr>
                <w:lang w:val="id-ID"/>
              </w:rPr>
            </w:pPr>
            <w:r w:rsidRPr="00171550">
              <w:t>2462,56</w:t>
            </w:r>
          </w:p>
        </w:tc>
      </w:tr>
      <w:tr w:rsidR="00315191" w:rsidRPr="001158BC" w14:paraId="67A07E61" w14:textId="77777777" w:rsidTr="00352D92">
        <w:trPr>
          <w:jc w:val="center"/>
        </w:trPr>
        <w:tc>
          <w:tcPr>
            <w:tcW w:w="1190" w:type="dxa"/>
          </w:tcPr>
          <w:p w14:paraId="5C8E7D23" w14:textId="09C11AAC" w:rsidR="00315191" w:rsidRPr="001158BC" w:rsidRDefault="00315191" w:rsidP="00315191">
            <w:pPr>
              <w:spacing w:line="240" w:lineRule="auto"/>
              <w:jc w:val="center"/>
              <w:rPr>
                <w:lang w:val="id-ID"/>
              </w:rPr>
            </w:pPr>
            <w:r w:rsidRPr="001158BC">
              <w:t>9</w:t>
            </w:r>
          </w:p>
        </w:tc>
        <w:tc>
          <w:tcPr>
            <w:tcW w:w="1480" w:type="dxa"/>
          </w:tcPr>
          <w:p w14:paraId="616390D6" w14:textId="4A23412B" w:rsidR="00315191" w:rsidRPr="001158BC" w:rsidRDefault="00315191" w:rsidP="00315191">
            <w:pPr>
              <w:spacing w:line="240" w:lineRule="auto"/>
              <w:jc w:val="center"/>
              <w:rPr>
                <w:lang w:val="id-ID"/>
              </w:rPr>
            </w:pPr>
            <w:r w:rsidRPr="00171550">
              <w:t>99</w:t>
            </w:r>
            <w:r>
              <w:rPr>
                <w:lang w:val="id-ID"/>
              </w:rPr>
              <w:t>,</w:t>
            </w:r>
            <w:r w:rsidRPr="00171550">
              <w:t>98</w:t>
            </w:r>
          </w:p>
        </w:tc>
        <w:tc>
          <w:tcPr>
            <w:tcW w:w="1596" w:type="dxa"/>
          </w:tcPr>
          <w:p w14:paraId="43B85BE0" w14:textId="49431153" w:rsidR="00315191" w:rsidRPr="001158BC" w:rsidRDefault="00315191" w:rsidP="00315191">
            <w:pPr>
              <w:spacing w:line="240" w:lineRule="auto"/>
              <w:jc w:val="center"/>
              <w:rPr>
                <w:lang w:val="id-ID"/>
              </w:rPr>
            </w:pPr>
            <w:r w:rsidRPr="00171550">
              <w:t>91</w:t>
            </w:r>
            <w:r>
              <w:rPr>
                <w:lang w:val="id-ID"/>
              </w:rPr>
              <w:t>,</w:t>
            </w:r>
            <w:r w:rsidRPr="00171550">
              <w:t>23</w:t>
            </w:r>
          </w:p>
        </w:tc>
        <w:tc>
          <w:tcPr>
            <w:tcW w:w="992" w:type="dxa"/>
          </w:tcPr>
          <w:p w14:paraId="12A97D10" w14:textId="3C93F9CA" w:rsidR="00315191" w:rsidRPr="00315191" w:rsidRDefault="00315191" w:rsidP="00315191">
            <w:pPr>
              <w:spacing w:line="240" w:lineRule="auto"/>
              <w:jc w:val="center"/>
              <w:rPr>
                <w:lang w:val="id-ID"/>
              </w:rPr>
            </w:pPr>
            <w:r w:rsidRPr="00171550">
              <w:t>91</w:t>
            </w:r>
            <w:r>
              <w:rPr>
                <w:lang w:val="id-ID"/>
              </w:rPr>
              <w:t>,</w:t>
            </w:r>
            <w:r w:rsidRPr="00171550">
              <w:t>2</w:t>
            </w:r>
            <w:r>
              <w:rPr>
                <w:lang w:val="id-ID"/>
              </w:rPr>
              <w:t>5</w:t>
            </w:r>
          </w:p>
        </w:tc>
        <w:tc>
          <w:tcPr>
            <w:tcW w:w="1134" w:type="dxa"/>
          </w:tcPr>
          <w:p w14:paraId="0B2F9CBE" w14:textId="73C23E61" w:rsidR="00315191" w:rsidRPr="00315191" w:rsidRDefault="00315191" w:rsidP="00315191">
            <w:pPr>
              <w:spacing w:line="240" w:lineRule="auto"/>
              <w:jc w:val="center"/>
              <w:rPr>
                <w:lang w:val="id-ID"/>
              </w:rPr>
            </w:pPr>
            <w:r w:rsidRPr="00171550">
              <w:t>91</w:t>
            </w:r>
            <w:r>
              <w:rPr>
                <w:lang w:val="id-ID"/>
              </w:rPr>
              <w:t>,</w:t>
            </w:r>
            <w:r w:rsidRPr="00171550">
              <w:t>2</w:t>
            </w:r>
            <w:r>
              <w:rPr>
                <w:lang w:val="id-ID"/>
              </w:rPr>
              <w:t>6</w:t>
            </w:r>
          </w:p>
        </w:tc>
        <w:tc>
          <w:tcPr>
            <w:tcW w:w="1701" w:type="dxa"/>
          </w:tcPr>
          <w:p w14:paraId="3C9CD4E7" w14:textId="71E7CC0A" w:rsidR="00315191" w:rsidRPr="001158BC" w:rsidRDefault="00315191" w:rsidP="00315191">
            <w:pPr>
              <w:spacing w:line="240" w:lineRule="auto"/>
              <w:jc w:val="center"/>
              <w:rPr>
                <w:lang w:val="id-ID"/>
              </w:rPr>
            </w:pPr>
            <w:r w:rsidRPr="00171550">
              <w:t>2.906</w:t>
            </w:r>
            <w:r>
              <w:rPr>
                <w:lang w:val="id-ID"/>
              </w:rPr>
              <w:t>,</w:t>
            </w:r>
            <w:r w:rsidRPr="00171550">
              <w:t>57</w:t>
            </w:r>
          </w:p>
        </w:tc>
      </w:tr>
      <w:tr w:rsidR="00315191" w:rsidRPr="001158BC" w14:paraId="166FD6A2" w14:textId="77777777" w:rsidTr="00352D92">
        <w:trPr>
          <w:jc w:val="center"/>
        </w:trPr>
        <w:tc>
          <w:tcPr>
            <w:tcW w:w="1190" w:type="dxa"/>
          </w:tcPr>
          <w:p w14:paraId="131D2EA0" w14:textId="0B8DA61F" w:rsidR="00315191" w:rsidRPr="001158BC" w:rsidRDefault="00315191" w:rsidP="00315191">
            <w:pPr>
              <w:spacing w:line="240" w:lineRule="auto"/>
              <w:jc w:val="center"/>
              <w:rPr>
                <w:lang w:val="id-ID"/>
              </w:rPr>
            </w:pPr>
            <w:r w:rsidRPr="001158BC">
              <w:t>10</w:t>
            </w:r>
          </w:p>
        </w:tc>
        <w:tc>
          <w:tcPr>
            <w:tcW w:w="1480" w:type="dxa"/>
          </w:tcPr>
          <w:p w14:paraId="61926C5E" w14:textId="4587E204" w:rsidR="00315191" w:rsidRPr="001158BC" w:rsidRDefault="00315191" w:rsidP="00315191">
            <w:pPr>
              <w:spacing w:line="240" w:lineRule="auto"/>
              <w:jc w:val="center"/>
              <w:rPr>
                <w:lang w:val="id-ID"/>
              </w:rPr>
            </w:pPr>
            <w:r w:rsidRPr="00171550">
              <w:t>99</w:t>
            </w:r>
            <w:r>
              <w:rPr>
                <w:lang w:val="id-ID"/>
              </w:rPr>
              <w:t>,</w:t>
            </w:r>
            <w:r w:rsidRPr="00171550">
              <w:t>98</w:t>
            </w:r>
          </w:p>
        </w:tc>
        <w:tc>
          <w:tcPr>
            <w:tcW w:w="1596" w:type="dxa"/>
          </w:tcPr>
          <w:p w14:paraId="49542D7C" w14:textId="6E7EA826" w:rsidR="00315191" w:rsidRPr="001158BC" w:rsidRDefault="00315191" w:rsidP="00315191">
            <w:pPr>
              <w:spacing w:line="240" w:lineRule="auto"/>
              <w:jc w:val="center"/>
              <w:rPr>
                <w:lang w:val="id-ID"/>
              </w:rPr>
            </w:pPr>
            <w:r w:rsidRPr="00171550">
              <w:t>91</w:t>
            </w:r>
            <w:r>
              <w:rPr>
                <w:lang w:val="id-ID"/>
              </w:rPr>
              <w:t>,</w:t>
            </w:r>
            <w:r w:rsidRPr="00171550">
              <w:t>20</w:t>
            </w:r>
          </w:p>
        </w:tc>
        <w:tc>
          <w:tcPr>
            <w:tcW w:w="992" w:type="dxa"/>
          </w:tcPr>
          <w:p w14:paraId="3D61D7FF" w14:textId="20911FE7" w:rsidR="00315191" w:rsidRPr="001158BC" w:rsidRDefault="00315191" w:rsidP="00315191">
            <w:pPr>
              <w:spacing w:line="240" w:lineRule="auto"/>
              <w:jc w:val="center"/>
              <w:rPr>
                <w:lang w:val="id-ID"/>
              </w:rPr>
            </w:pPr>
            <w:r w:rsidRPr="00171550">
              <w:t>91</w:t>
            </w:r>
            <w:r>
              <w:rPr>
                <w:lang w:val="id-ID"/>
              </w:rPr>
              <w:t>,</w:t>
            </w:r>
            <w:r w:rsidRPr="00171550">
              <w:t>20</w:t>
            </w:r>
          </w:p>
        </w:tc>
        <w:tc>
          <w:tcPr>
            <w:tcW w:w="1134" w:type="dxa"/>
          </w:tcPr>
          <w:p w14:paraId="6DA82554" w14:textId="37DA834C" w:rsidR="00315191" w:rsidRPr="001158BC" w:rsidRDefault="00315191" w:rsidP="00315191">
            <w:pPr>
              <w:spacing w:line="240" w:lineRule="auto"/>
              <w:jc w:val="center"/>
              <w:rPr>
                <w:lang w:val="id-ID"/>
              </w:rPr>
            </w:pPr>
            <w:r w:rsidRPr="00171550">
              <w:t>91</w:t>
            </w:r>
            <w:r>
              <w:rPr>
                <w:lang w:val="id-ID"/>
              </w:rPr>
              <w:t>,</w:t>
            </w:r>
            <w:r w:rsidRPr="00171550">
              <w:t>20</w:t>
            </w:r>
          </w:p>
        </w:tc>
        <w:tc>
          <w:tcPr>
            <w:tcW w:w="1701" w:type="dxa"/>
          </w:tcPr>
          <w:p w14:paraId="66AD0398" w14:textId="648B9923" w:rsidR="00315191" w:rsidRPr="001158BC" w:rsidRDefault="00315191" w:rsidP="00315191">
            <w:pPr>
              <w:spacing w:line="240" w:lineRule="auto"/>
              <w:jc w:val="center"/>
              <w:rPr>
                <w:lang w:val="id-ID"/>
              </w:rPr>
            </w:pPr>
            <w:r w:rsidRPr="00171550">
              <w:t>2.569</w:t>
            </w:r>
            <w:r>
              <w:rPr>
                <w:lang w:val="id-ID"/>
              </w:rPr>
              <w:t>,</w:t>
            </w:r>
            <w:r w:rsidRPr="00171550">
              <w:t>80</w:t>
            </w:r>
          </w:p>
        </w:tc>
      </w:tr>
      <w:tr w:rsidR="005F5963" w:rsidRPr="001158BC" w14:paraId="3A628057" w14:textId="77777777" w:rsidTr="00352D92">
        <w:trPr>
          <w:jc w:val="center"/>
        </w:trPr>
        <w:tc>
          <w:tcPr>
            <w:tcW w:w="1190" w:type="dxa"/>
          </w:tcPr>
          <w:p w14:paraId="5B89B45B" w14:textId="77777777" w:rsidR="005F5963" w:rsidRPr="001158BC" w:rsidRDefault="005F5963" w:rsidP="005F5963">
            <w:pPr>
              <w:spacing w:line="240" w:lineRule="auto"/>
              <w:jc w:val="center"/>
              <w:rPr>
                <w:lang w:val="id-ID"/>
              </w:rPr>
            </w:pPr>
            <w:r w:rsidRPr="001158BC">
              <w:rPr>
                <w:lang w:val="id-ID"/>
              </w:rPr>
              <w:t>Rata-rata</w:t>
            </w:r>
          </w:p>
        </w:tc>
        <w:tc>
          <w:tcPr>
            <w:tcW w:w="1480" w:type="dxa"/>
          </w:tcPr>
          <w:p w14:paraId="4CD8E70B" w14:textId="63A76067" w:rsidR="005F5963" w:rsidRPr="001158BC" w:rsidRDefault="005F5963" w:rsidP="005F5963">
            <w:pPr>
              <w:spacing w:line="240" w:lineRule="auto"/>
              <w:jc w:val="center"/>
              <w:rPr>
                <w:lang w:val="id-ID"/>
              </w:rPr>
            </w:pPr>
            <w:r w:rsidRPr="00B5614A">
              <w:t>99,90</w:t>
            </w:r>
          </w:p>
        </w:tc>
        <w:tc>
          <w:tcPr>
            <w:tcW w:w="1596" w:type="dxa"/>
          </w:tcPr>
          <w:p w14:paraId="38245E9F" w14:textId="5A7EB725" w:rsidR="005F5963" w:rsidRPr="001158BC" w:rsidRDefault="005F5963" w:rsidP="005F5963">
            <w:pPr>
              <w:spacing w:line="240" w:lineRule="auto"/>
              <w:jc w:val="center"/>
              <w:rPr>
                <w:lang w:val="id-ID"/>
              </w:rPr>
            </w:pPr>
            <w:r w:rsidRPr="00B5614A">
              <w:t>91,26</w:t>
            </w:r>
          </w:p>
        </w:tc>
        <w:tc>
          <w:tcPr>
            <w:tcW w:w="992" w:type="dxa"/>
          </w:tcPr>
          <w:p w14:paraId="664EDA7E" w14:textId="1DB03DE2" w:rsidR="005F5963" w:rsidRPr="001158BC" w:rsidRDefault="00131773" w:rsidP="005F5963">
            <w:pPr>
              <w:spacing w:line="240" w:lineRule="auto"/>
              <w:jc w:val="center"/>
              <w:rPr>
                <w:lang w:val="id-ID"/>
              </w:rPr>
            </w:pPr>
            <w:r>
              <w:rPr>
                <w:lang w:val="id-ID"/>
              </w:rPr>
              <w:t>91,27</w:t>
            </w:r>
          </w:p>
        </w:tc>
        <w:tc>
          <w:tcPr>
            <w:tcW w:w="1134" w:type="dxa"/>
          </w:tcPr>
          <w:p w14:paraId="7A2100B7" w14:textId="2F00C525" w:rsidR="005F5963" w:rsidRPr="001158BC" w:rsidRDefault="00131773" w:rsidP="005F5963">
            <w:pPr>
              <w:spacing w:line="240" w:lineRule="auto"/>
              <w:jc w:val="center"/>
              <w:rPr>
                <w:lang w:val="id-ID"/>
              </w:rPr>
            </w:pPr>
            <w:r>
              <w:rPr>
                <w:lang w:val="id-ID"/>
              </w:rPr>
              <w:t>91,28</w:t>
            </w:r>
          </w:p>
        </w:tc>
        <w:tc>
          <w:tcPr>
            <w:tcW w:w="1701" w:type="dxa"/>
          </w:tcPr>
          <w:p w14:paraId="5F2570BA" w14:textId="5EC0FABB" w:rsidR="005F5963" w:rsidRPr="001158BC" w:rsidRDefault="005F5963" w:rsidP="005F5963">
            <w:pPr>
              <w:spacing w:line="240" w:lineRule="auto"/>
              <w:jc w:val="center"/>
            </w:pPr>
            <w:r w:rsidRPr="005F5963">
              <w:t>2.525,26</w:t>
            </w:r>
          </w:p>
        </w:tc>
      </w:tr>
    </w:tbl>
    <w:p w14:paraId="090A51B9" w14:textId="2E3FABAB" w:rsidR="00FF1DDA" w:rsidRPr="00FF1DDA" w:rsidRDefault="00103BB1" w:rsidP="00FF1DDA">
      <w:pPr>
        <w:ind w:firstLine="567"/>
        <w:rPr>
          <w:lang w:val="id-ID"/>
        </w:rPr>
      </w:pPr>
      <w:r>
        <w:rPr>
          <w:lang w:val="id-ID"/>
        </w:rPr>
        <w:t>Berdasarkan Tabel 4.10 rata-rata akurasi yang didapatkan yaitu 91,26% dengan waktu komputasi 2.525,26s</w:t>
      </w:r>
      <w:r w:rsidR="005A4810">
        <w:rPr>
          <w:lang w:val="id-ID"/>
        </w:rPr>
        <w:t xml:space="preserve"> menggunakan </w:t>
      </w:r>
      <w:r w:rsidR="003B4562" w:rsidRPr="003B4562">
        <w:rPr>
          <w:i/>
          <w:lang w:val="id-ID"/>
        </w:rPr>
        <w:t>dataset</w:t>
      </w:r>
      <w:r w:rsidR="005A4810">
        <w:rPr>
          <w:lang w:val="id-ID"/>
        </w:rPr>
        <w:t xml:space="preserve"> 13.500. Dari pengujian tersebut membutikan bahwa </w:t>
      </w:r>
      <w:r w:rsidR="003B4562" w:rsidRPr="003B4562">
        <w:rPr>
          <w:i/>
          <w:lang w:val="id-ID"/>
        </w:rPr>
        <w:t>dataset</w:t>
      </w:r>
      <w:r w:rsidR="005A4810">
        <w:rPr>
          <w:lang w:val="id-ID"/>
        </w:rPr>
        <w:t xml:space="preserve"> 2700 mempengaruhi akurasi yang didapat jika digabungkan dengan 10.800 </w:t>
      </w:r>
      <w:r w:rsidR="003B4562" w:rsidRPr="003B4562">
        <w:rPr>
          <w:i/>
          <w:lang w:val="id-ID"/>
        </w:rPr>
        <w:t>dataset</w:t>
      </w:r>
      <w:r w:rsidR="005A4810">
        <w:rPr>
          <w:lang w:val="id-ID"/>
        </w:rPr>
        <w:t xml:space="preserve">. Penambahkan </w:t>
      </w:r>
      <w:r w:rsidR="003B4562" w:rsidRPr="003B4562">
        <w:rPr>
          <w:i/>
          <w:lang w:val="id-ID"/>
        </w:rPr>
        <w:t>dataset</w:t>
      </w:r>
      <w:r w:rsidR="005A4810">
        <w:rPr>
          <w:lang w:val="id-ID"/>
        </w:rPr>
        <w:t xml:space="preserve"> 2700 membuat akurasi menurun, namun akurasi tidak menurun secara signifikan.</w:t>
      </w:r>
    </w:p>
    <w:p w14:paraId="3413066E" w14:textId="096F0F23" w:rsidR="00A20F64" w:rsidRPr="00A20F64" w:rsidRDefault="00E00352" w:rsidP="00A20803">
      <w:pPr>
        <w:pStyle w:val="Heading2"/>
        <w:numPr>
          <w:ilvl w:val="1"/>
          <w:numId w:val="31"/>
        </w:numPr>
        <w:ind w:left="567" w:hanging="567"/>
        <w:rPr>
          <w:lang w:val="id-ID"/>
        </w:rPr>
      </w:pPr>
      <w:bookmarkStart w:id="122" w:name="_Toc46745213"/>
      <w:r w:rsidRPr="00035DC1">
        <w:rPr>
          <w:lang w:val="id-ID"/>
        </w:rPr>
        <w:t xml:space="preserve">Pengujian </w:t>
      </w:r>
      <w:r w:rsidR="00252091">
        <w:rPr>
          <w:lang w:val="id-ID"/>
        </w:rPr>
        <w:t xml:space="preserve">Model </w:t>
      </w:r>
      <w:r w:rsidRPr="00035DC1">
        <w:rPr>
          <w:lang w:val="id-ID"/>
        </w:rPr>
        <w:t>Tanpa Ekstraksi Fitur PCA</w:t>
      </w:r>
      <w:bookmarkEnd w:id="122"/>
    </w:p>
    <w:p w14:paraId="3D2E2F75" w14:textId="680EA07F" w:rsidR="00A20F64" w:rsidRPr="007D7A9A" w:rsidRDefault="00A20F64" w:rsidP="007D7A9A">
      <w:pPr>
        <w:ind w:firstLine="567"/>
        <w:rPr>
          <w:lang w:val="id-ID"/>
        </w:rPr>
      </w:pPr>
      <w:r w:rsidRPr="00A20F64">
        <w:rPr>
          <w:lang w:val="id-ID"/>
        </w:rPr>
        <w:t xml:space="preserve">Pengujian ini </w:t>
      </w:r>
      <w:r w:rsidR="007D7A9A">
        <w:rPr>
          <w:lang w:val="id-ID"/>
        </w:rPr>
        <w:t xml:space="preserve">bertujuan </w:t>
      </w:r>
      <w:r w:rsidRPr="00A20F64">
        <w:rPr>
          <w:lang w:val="id-ID"/>
        </w:rPr>
        <w:t>untuk meng</w:t>
      </w:r>
      <w:r>
        <w:rPr>
          <w:lang w:val="id-ID"/>
        </w:rPr>
        <w:t xml:space="preserve">uji akurasi </w:t>
      </w:r>
      <w:r w:rsidR="0001343A" w:rsidRPr="0001343A">
        <w:rPr>
          <w:i/>
          <w:lang w:val="id-ID"/>
        </w:rPr>
        <w:t>testing</w:t>
      </w:r>
      <w:r>
        <w:rPr>
          <w:lang w:val="id-ID"/>
        </w:rPr>
        <w:t xml:space="preserve"> pada </w:t>
      </w:r>
      <w:r w:rsidR="003B4562" w:rsidRPr="003B4562">
        <w:rPr>
          <w:i/>
          <w:lang w:val="id-ID"/>
        </w:rPr>
        <w:t>backpropagation</w:t>
      </w:r>
      <w:r>
        <w:rPr>
          <w:lang w:val="id-ID"/>
        </w:rPr>
        <w:t xml:space="preserve"> tanpa ekstraksi fitur PCA</w:t>
      </w:r>
      <w:r w:rsidR="0065765D">
        <w:rPr>
          <w:lang w:val="id-ID"/>
        </w:rPr>
        <w:t xml:space="preserve"> </w:t>
      </w:r>
      <w:r w:rsidR="007D7A9A">
        <w:rPr>
          <w:lang w:val="id-ID"/>
        </w:rPr>
        <w:t xml:space="preserve">menggunakan citra dengan </w:t>
      </w:r>
      <w:r w:rsidR="003B4562" w:rsidRPr="003B4562">
        <w:rPr>
          <w:i/>
          <w:lang w:val="id-ID"/>
        </w:rPr>
        <w:t>size</w:t>
      </w:r>
      <w:r w:rsidR="007D7A9A">
        <w:rPr>
          <w:lang w:val="id-ID"/>
        </w:rPr>
        <w:t xml:space="preserve"> </w:t>
      </w:r>
      <m:oMath>
        <m:r>
          <w:rPr>
            <w:rFonts w:ascii="Cambria Math" w:hAnsi="Cambria Math"/>
            <w:sz w:val="22"/>
            <w:szCs w:val="22"/>
            <w:lang w:val="id-ID"/>
          </w:rPr>
          <m:t>128 ×128</m:t>
        </m:r>
      </m:oMath>
      <w:r w:rsidR="007D7A9A">
        <w:rPr>
          <w:lang w:val="id-ID"/>
        </w:rPr>
        <w:t xml:space="preserve">, koefisien </w:t>
      </w:r>
      <w:r w:rsidR="009653CF">
        <w:rPr>
          <w:lang w:val="id-ID"/>
        </w:rPr>
        <w:t xml:space="preserve">DCT </w:t>
      </w:r>
      <w:r w:rsidR="007D7A9A">
        <w:rPr>
          <w:lang w:val="id-ID"/>
        </w:rPr>
        <w:t xml:space="preserve">144, </w:t>
      </w:r>
      <w:r w:rsidR="003B4562" w:rsidRPr="003B4562">
        <w:rPr>
          <w:i/>
          <w:lang w:val="id-ID"/>
        </w:rPr>
        <w:t>learning rate</w:t>
      </w:r>
      <w:r w:rsidR="0065765D">
        <w:rPr>
          <w:lang w:val="id-ID"/>
        </w:rPr>
        <w:t xml:space="preserve"> 0,005, </w:t>
      </w:r>
      <w:r w:rsidR="007D7A9A">
        <w:rPr>
          <w:lang w:val="id-ID"/>
        </w:rPr>
        <w:t xml:space="preserve">dan 3 </w:t>
      </w:r>
      <w:r w:rsidR="003B4562" w:rsidRPr="003B4562">
        <w:rPr>
          <w:i/>
          <w:lang w:val="id-ID"/>
        </w:rPr>
        <w:t>hidden layer</w:t>
      </w:r>
      <w:r w:rsidR="007D7A9A">
        <w:rPr>
          <w:lang w:val="id-ID"/>
        </w:rPr>
        <w:t xml:space="preserve"> dengan jumlah </w:t>
      </w:r>
      <w:r w:rsidR="003B4562" w:rsidRPr="003B4562">
        <w:rPr>
          <w:i/>
          <w:lang w:val="id-ID"/>
        </w:rPr>
        <w:t>neuron</w:t>
      </w:r>
      <w:r w:rsidR="007D7A9A">
        <w:rPr>
          <w:i/>
          <w:lang w:val="id-ID"/>
        </w:rPr>
        <w:t xml:space="preserve"> </w:t>
      </w:r>
      <w:r w:rsidR="007D7A9A" w:rsidRPr="0032312F">
        <w:rPr>
          <w:lang w:val="id-ID"/>
        </w:rPr>
        <w:t>di</w:t>
      </w:r>
      <w:r w:rsidR="007D7A9A">
        <w:rPr>
          <w:lang w:val="id-ID"/>
        </w:rPr>
        <w:t xml:space="preserve">masing-masing </w:t>
      </w:r>
      <w:r w:rsidR="003B4562" w:rsidRPr="003B4562">
        <w:rPr>
          <w:i/>
          <w:lang w:val="id-ID"/>
        </w:rPr>
        <w:t>hidden layer</w:t>
      </w:r>
      <w:r w:rsidR="007D7A9A" w:rsidRPr="0032312F">
        <w:rPr>
          <w:i/>
          <w:lang w:val="id-ID"/>
        </w:rPr>
        <w:t xml:space="preserve"> </w:t>
      </w:r>
      <w:r w:rsidR="007D7A9A">
        <w:rPr>
          <w:lang w:val="id-ID"/>
        </w:rPr>
        <w:t xml:space="preserve">sebanyak 128. Berikut pengujian model dengan 3 jumlah </w:t>
      </w:r>
      <w:r w:rsidR="003B4562" w:rsidRPr="003B4562">
        <w:rPr>
          <w:i/>
          <w:lang w:val="id-ID"/>
        </w:rPr>
        <w:t>dataset</w:t>
      </w:r>
      <w:r w:rsidR="007D7A9A">
        <w:rPr>
          <w:lang w:val="id-ID"/>
        </w:rPr>
        <w:t xml:space="preserve"> berbeda yaitu 10.800 </w:t>
      </w:r>
      <w:r w:rsidR="003B4562" w:rsidRPr="003B4562">
        <w:rPr>
          <w:i/>
          <w:lang w:val="id-ID"/>
        </w:rPr>
        <w:t>dataset</w:t>
      </w:r>
      <w:r w:rsidR="007D7A9A">
        <w:rPr>
          <w:lang w:val="id-ID"/>
        </w:rPr>
        <w:t xml:space="preserve">, 2700 </w:t>
      </w:r>
      <w:r w:rsidR="003B4562" w:rsidRPr="003B4562">
        <w:rPr>
          <w:i/>
          <w:lang w:val="id-ID"/>
        </w:rPr>
        <w:t>dataset</w:t>
      </w:r>
      <w:r w:rsidR="007D7A9A">
        <w:rPr>
          <w:lang w:val="id-ID"/>
        </w:rPr>
        <w:t xml:space="preserve"> dan 13.500 </w:t>
      </w:r>
      <w:r w:rsidR="003B4562" w:rsidRPr="003B4562">
        <w:rPr>
          <w:i/>
          <w:lang w:val="id-ID"/>
        </w:rPr>
        <w:t>dataset</w:t>
      </w:r>
      <w:r w:rsidR="007D7A9A">
        <w:rPr>
          <w:lang w:val="id-ID"/>
        </w:rPr>
        <w:t>.</w:t>
      </w:r>
    </w:p>
    <w:p w14:paraId="4AE1DF73" w14:textId="7EB37860" w:rsidR="00073A4F" w:rsidRPr="00854534" w:rsidRDefault="00B572FB" w:rsidP="00A20803">
      <w:pPr>
        <w:pStyle w:val="Heading3"/>
        <w:numPr>
          <w:ilvl w:val="0"/>
          <w:numId w:val="35"/>
        </w:numPr>
        <w:ind w:left="567" w:hanging="567"/>
        <w:rPr>
          <w:rFonts w:ascii="Times New Roman" w:hAnsi="Times New Roman" w:cs="Times New Roman"/>
          <w:color w:val="auto"/>
          <w:lang w:val="id-ID"/>
        </w:rPr>
      </w:pPr>
      <w:bookmarkStart w:id="123" w:name="_Toc46745214"/>
      <w:r w:rsidRPr="00854534">
        <w:rPr>
          <w:rFonts w:ascii="Times New Roman" w:hAnsi="Times New Roman" w:cs="Times New Roman"/>
          <w:color w:val="auto"/>
          <w:lang w:val="id-ID"/>
        </w:rPr>
        <w:t xml:space="preserve">Pengujian </w:t>
      </w:r>
      <w:r w:rsidR="00652EAB">
        <w:rPr>
          <w:rFonts w:ascii="Times New Roman" w:hAnsi="Times New Roman" w:cs="Times New Roman"/>
          <w:color w:val="auto"/>
          <w:lang w:val="id-ID"/>
        </w:rPr>
        <w:t>t</w:t>
      </w:r>
      <w:r w:rsidRPr="00854534">
        <w:rPr>
          <w:rFonts w:ascii="Times New Roman" w:hAnsi="Times New Roman" w:cs="Times New Roman"/>
          <w:color w:val="auto"/>
          <w:lang w:val="id-ID"/>
        </w:rPr>
        <w:t xml:space="preserve">erhadap </w:t>
      </w:r>
      <w:r w:rsidR="00A65BCE" w:rsidRPr="00854534">
        <w:rPr>
          <w:rFonts w:ascii="Times New Roman" w:hAnsi="Times New Roman" w:cs="Times New Roman"/>
          <w:color w:val="auto"/>
          <w:lang w:val="id-ID"/>
        </w:rPr>
        <w:t xml:space="preserve">10800 </w:t>
      </w:r>
      <w:r w:rsidR="003B4562" w:rsidRPr="003B4562">
        <w:rPr>
          <w:rFonts w:ascii="Times New Roman" w:hAnsi="Times New Roman" w:cs="Times New Roman"/>
          <w:i/>
          <w:color w:val="auto"/>
          <w:lang w:val="id-ID"/>
        </w:rPr>
        <w:t>Dataset</w:t>
      </w:r>
      <w:bookmarkEnd w:id="123"/>
      <w:r w:rsidR="00A65BCE" w:rsidRPr="00854534">
        <w:rPr>
          <w:rFonts w:ascii="Times New Roman" w:hAnsi="Times New Roman" w:cs="Times New Roman"/>
          <w:color w:val="auto"/>
          <w:lang w:val="id-ID"/>
        </w:rPr>
        <w:t xml:space="preserve"> </w:t>
      </w:r>
    </w:p>
    <w:p w14:paraId="526B30B9" w14:textId="38779BCC" w:rsidR="00073A4F" w:rsidRPr="00535523" w:rsidRDefault="006F2D43" w:rsidP="0097033E">
      <w:pPr>
        <w:ind w:firstLine="567"/>
        <w:rPr>
          <w:lang w:val="id-ID"/>
        </w:rPr>
      </w:pPr>
      <w:r w:rsidRPr="00917EFF">
        <w:rPr>
          <w:lang w:val="id-ID"/>
        </w:rPr>
        <w:t xml:space="preserve">Dilakukan pengujian 10.800 </w:t>
      </w:r>
      <w:r w:rsidR="003B4562" w:rsidRPr="003B4562">
        <w:rPr>
          <w:i/>
          <w:lang w:val="id-ID"/>
        </w:rPr>
        <w:t>dataset</w:t>
      </w:r>
      <w:r w:rsidRPr="00917EFF">
        <w:rPr>
          <w:lang w:val="id-ID"/>
        </w:rPr>
        <w:t xml:space="preserve"> </w:t>
      </w:r>
      <w:r w:rsidR="0097033E">
        <w:rPr>
          <w:lang w:val="id-ID"/>
        </w:rPr>
        <w:t>dengan model terbaik yang sudaah didapat sebelumnya. P</w:t>
      </w:r>
      <w:r w:rsidR="00073A4F" w:rsidRPr="00535523">
        <w:rPr>
          <w:lang w:val="id-ID"/>
        </w:rPr>
        <w:t>engujian</w:t>
      </w:r>
      <w:r w:rsidR="0097033E">
        <w:rPr>
          <w:lang w:val="id-ID"/>
        </w:rPr>
        <w:t xml:space="preserve"> ini dilakuka</w:t>
      </w:r>
      <w:r w:rsidR="009653CF">
        <w:rPr>
          <w:lang w:val="id-ID"/>
        </w:rPr>
        <w:t>n</w:t>
      </w:r>
      <w:r w:rsidR="00073A4F" w:rsidRPr="00535523">
        <w:rPr>
          <w:lang w:val="id-ID"/>
        </w:rPr>
        <w:t xml:space="preserve"> menggunakan </w:t>
      </w:r>
      <w:r w:rsidR="00073A4F" w:rsidRPr="00535523">
        <w:rPr>
          <w:i/>
          <w:lang w:val="id-ID"/>
        </w:rPr>
        <w:t>cross validation</w:t>
      </w:r>
      <w:r w:rsidR="00073A4F" w:rsidRPr="00535523">
        <w:rPr>
          <w:lang w:val="id-ID"/>
        </w:rPr>
        <w:t>, untuk mengevaluasi model. Hasil Tabel 4.1</w:t>
      </w:r>
      <w:r w:rsidR="0097033E">
        <w:rPr>
          <w:lang w:val="id-ID"/>
        </w:rPr>
        <w:t>1</w:t>
      </w:r>
      <w:r w:rsidR="00073A4F" w:rsidRPr="00535523">
        <w:rPr>
          <w:lang w:val="id-ID"/>
        </w:rPr>
        <w:t xml:space="preserve"> menunjukan rata-rata pengujian menghasilkan akurasi sebesar </w:t>
      </w:r>
      <w:r w:rsidR="00A233E7">
        <w:rPr>
          <w:lang w:val="id-ID"/>
        </w:rPr>
        <w:t>93,5</w:t>
      </w:r>
      <w:r w:rsidR="009653CF">
        <w:rPr>
          <w:lang w:val="id-ID"/>
        </w:rPr>
        <w:t>9</w:t>
      </w:r>
      <w:r w:rsidR="00073A4F" w:rsidRPr="00535523">
        <w:rPr>
          <w:lang w:val="id-ID"/>
        </w:rPr>
        <w:t>%</w:t>
      </w:r>
      <w:r w:rsidR="00A233E7">
        <w:rPr>
          <w:lang w:val="id-ID"/>
        </w:rPr>
        <w:t>. Akurasi tersebut hampir sama dengan pengujian yang menggunakan ekstraksi fitur PCA. Penggunakan</w:t>
      </w:r>
      <w:r w:rsidR="009653CF">
        <w:rPr>
          <w:lang w:val="id-ID"/>
        </w:rPr>
        <w:t xml:space="preserve"> jumlah</w:t>
      </w:r>
      <w:r w:rsidR="00A20F64">
        <w:rPr>
          <w:lang w:val="id-ID"/>
        </w:rPr>
        <w:t xml:space="preserve"> </w:t>
      </w:r>
      <w:r w:rsidR="00A233E7">
        <w:rPr>
          <w:lang w:val="id-ID"/>
        </w:rPr>
        <w:t xml:space="preserve">koefisien DCT mempengaruhi citra sebelum masuk ke dalam tahap klasifikasi </w:t>
      </w:r>
      <w:r w:rsidR="003B4562" w:rsidRPr="003B4562">
        <w:rPr>
          <w:i/>
          <w:lang w:val="id-ID"/>
        </w:rPr>
        <w:t>backpropagation</w:t>
      </w:r>
      <w:r w:rsidR="00A233E7">
        <w:rPr>
          <w:lang w:val="id-ID"/>
        </w:rPr>
        <w:t>, karena DCT memiliki fungsi untuk menyederhanakan citra dan merangkum informasi</w:t>
      </w:r>
      <w:r w:rsidR="002C135F">
        <w:rPr>
          <w:lang w:val="id-ID"/>
        </w:rPr>
        <w:t xml:space="preserve"> pada citra</w:t>
      </w:r>
      <w:r w:rsidR="009653CF">
        <w:rPr>
          <w:lang w:val="id-ID"/>
        </w:rPr>
        <w:t xml:space="preserve"> pada frekuensi citra yang rendah [24]</w:t>
      </w:r>
      <w:r w:rsidR="00A233E7">
        <w:rPr>
          <w:lang w:val="id-ID"/>
        </w:rPr>
        <w:t>. Fungsi tersebut kurang lebih sama seperti PCA</w:t>
      </w:r>
      <w:r w:rsidR="002C135F">
        <w:rPr>
          <w:lang w:val="id-ID"/>
        </w:rPr>
        <w:t xml:space="preserve"> yang membuang fitur yang berlebihan dan menyimpan ciri penting melalui reduksi dimensi</w:t>
      </w:r>
      <w:r w:rsidR="00A233E7">
        <w:rPr>
          <w:lang w:val="id-ID"/>
        </w:rPr>
        <w:t>, oleh karena itu penggunaan PCA maupun tanpa PCA memilik</w:t>
      </w:r>
      <w:r w:rsidR="009653CF">
        <w:rPr>
          <w:lang w:val="id-ID"/>
        </w:rPr>
        <w:t>i</w:t>
      </w:r>
      <w:r w:rsidR="00A233E7">
        <w:rPr>
          <w:lang w:val="id-ID"/>
        </w:rPr>
        <w:t xml:space="preserve"> peforma yang bagus dalam pengujian.</w:t>
      </w:r>
      <w:r w:rsidR="009653CF">
        <w:rPr>
          <w:lang w:val="id-ID"/>
        </w:rPr>
        <w:t xml:space="preserve"> </w:t>
      </w:r>
    </w:p>
    <w:p w14:paraId="15E01FFB" w14:textId="77777777" w:rsidR="00181856" w:rsidRDefault="00181856" w:rsidP="00252091">
      <w:pPr>
        <w:rPr>
          <w:lang w:val="id-ID"/>
        </w:rPr>
      </w:pPr>
    </w:p>
    <w:p w14:paraId="5237A93D" w14:textId="77777777" w:rsidR="00181856" w:rsidRDefault="00181856" w:rsidP="00252091">
      <w:pPr>
        <w:rPr>
          <w:lang w:val="id-ID"/>
        </w:rPr>
      </w:pPr>
    </w:p>
    <w:p w14:paraId="3C6466D2" w14:textId="77777777" w:rsidR="00181856" w:rsidRDefault="00181856" w:rsidP="00252091">
      <w:pPr>
        <w:rPr>
          <w:lang w:val="id-ID"/>
        </w:rPr>
      </w:pPr>
    </w:p>
    <w:p w14:paraId="72C96213" w14:textId="77777777" w:rsidR="00181856" w:rsidRDefault="00181856" w:rsidP="00252091">
      <w:pPr>
        <w:rPr>
          <w:lang w:val="id-ID"/>
        </w:rPr>
      </w:pPr>
    </w:p>
    <w:p w14:paraId="32C4604C" w14:textId="77777777" w:rsidR="00181856" w:rsidRDefault="00181856" w:rsidP="00252091">
      <w:pPr>
        <w:rPr>
          <w:lang w:val="id-ID"/>
        </w:rPr>
      </w:pPr>
    </w:p>
    <w:p w14:paraId="753900A5" w14:textId="2B2DC1AA" w:rsidR="00073A4F" w:rsidRPr="00252091" w:rsidRDefault="00073A4F" w:rsidP="00252091">
      <w:pPr>
        <w:rPr>
          <w:lang w:val="id-ID"/>
        </w:rPr>
      </w:pPr>
      <w:r>
        <w:rPr>
          <w:lang w:val="id-ID"/>
        </w:rPr>
        <w:t>Tabel 4.1</w:t>
      </w:r>
      <w:r w:rsidR="0097033E">
        <w:rPr>
          <w:lang w:val="id-ID"/>
        </w:rPr>
        <w:t>1</w:t>
      </w:r>
      <w:r>
        <w:rPr>
          <w:lang w:val="id-ID"/>
        </w:rPr>
        <w:t xml:space="preserve"> Pengujian </w:t>
      </w:r>
      <w:r w:rsidR="003B4562" w:rsidRPr="003B4562">
        <w:rPr>
          <w:i/>
          <w:lang w:val="id-ID"/>
        </w:rPr>
        <w:t>dataset</w:t>
      </w:r>
      <w:r>
        <w:rPr>
          <w:lang w:val="id-ID"/>
        </w:rPr>
        <w:t xml:space="preserve"> 10.800 menggunakan </w:t>
      </w:r>
      <w:r w:rsidRPr="00040D4D">
        <w:rPr>
          <w:i/>
          <w:lang w:val="id-ID"/>
        </w:rPr>
        <w:t>cross validation</w:t>
      </w:r>
      <w:r w:rsidR="00252091">
        <w:rPr>
          <w:i/>
          <w:lang w:val="id-ID"/>
        </w:rPr>
        <w:t xml:space="preserve"> </w:t>
      </w:r>
      <w:r w:rsidR="00252091">
        <w:rPr>
          <w:lang w:val="id-ID"/>
        </w:rPr>
        <w:t>tanpa ekstraksi fitur PCA</w:t>
      </w:r>
    </w:p>
    <w:tbl>
      <w:tblPr>
        <w:tblStyle w:val="TableGrid"/>
        <w:tblW w:w="0" w:type="auto"/>
        <w:jc w:val="center"/>
        <w:tblLook w:val="04A0" w:firstRow="1" w:lastRow="0" w:firstColumn="1" w:lastColumn="0" w:noHBand="0" w:noVBand="1"/>
      </w:tblPr>
      <w:tblGrid>
        <w:gridCol w:w="1190"/>
        <w:gridCol w:w="1373"/>
        <w:gridCol w:w="1989"/>
        <w:gridCol w:w="959"/>
        <w:gridCol w:w="1060"/>
        <w:gridCol w:w="1582"/>
      </w:tblGrid>
      <w:tr w:rsidR="00073A4F" w14:paraId="306509AA" w14:textId="77777777" w:rsidTr="007850A7">
        <w:trPr>
          <w:jc w:val="center"/>
        </w:trPr>
        <w:tc>
          <w:tcPr>
            <w:tcW w:w="1190" w:type="dxa"/>
            <w:shd w:val="clear" w:color="auto" w:fill="EAF1DD" w:themeFill="accent3" w:themeFillTint="33"/>
          </w:tcPr>
          <w:p w14:paraId="26DAB92C" w14:textId="55623E22" w:rsidR="00073A4F" w:rsidRPr="00E211C6" w:rsidRDefault="00073A4F" w:rsidP="00595DB9">
            <w:pPr>
              <w:spacing w:line="240" w:lineRule="auto"/>
              <w:jc w:val="center"/>
              <w:rPr>
                <w:i/>
                <w:lang w:val="id-ID"/>
              </w:rPr>
            </w:pPr>
            <w:r w:rsidRPr="00E211C6">
              <w:rPr>
                <w:i/>
              </w:rPr>
              <w:t>cros</w:t>
            </w:r>
            <w:r w:rsidR="00A65904">
              <w:rPr>
                <w:i/>
                <w:lang w:val="id-ID"/>
              </w:rPr>
              <w:t>s</w:t>
            </w:r>
            <w:r w:rsidRPr="00E211C6">
              <w:rPr>
                <w:i/>
              </w:rPr>
              <w:t xml:space="preserve"> validation</w:t>
            </w:r>
          </w:p>
        </w:tc>
        <w:tc>
          <w:tcPr>
            <w:tcW w:w="1480" w:type="dxa"/>
            <w:shd w:val="clear" w:color="auto" w:fill="EAF1DD" w:themeFill="accent3" w:themeFillTint="33"/>
          </w:tcPr>
          <w:p w14:paraId="2FFE90F2" w14:textId="77777777" w:rsidR="00073A4F" w:rsidRDefault="00073A4F" w:rsidP="00595DB9">
            <w:pPr>
              <w:spacing w:line="240" w:lineRule="auto"/>
              <w:jc w:val="center"/>
              <w:rPr>
                <w:lang w:val="id-ID"/>
              </w:rPr>
            </w:pPr>
            <w:r w:rsidRPr="00B12248">
              <w:t xml:space="preserve">Akurasi </w:t>
            </w:r>
            <w:r w:rsidRPr="00E211C6">
              <w:rPr>
                <w:i/>
              </w:rPr>
              <w:t>Training</w:t>
            </w:r>
            <w:r w:rsidRPr="00B12248">
              <w:t xml:space="preserve"> (%)</w:t>
            </w:r>
          </w:p>
        </w:tc>
        <w:tc>
          <w:tcPr>
            <w:tcW w:w="2316" w:type="dxa"/>
            <w:shd w:val="clear" w:color="auto" w:fill="EAF1DD" w:themeFill="accent3" w:themeFillTint="33"/>
          </w:tcPr>
          <w:p w14:paraId="540B6416" w14:textId="139FE4C7" w:rsidR="00073A4F" w:rsidRDefault="00073A4F" w:rsidP="00595DB9">
            <w:pPr>
              <w:spacing w:line="240" w:lineRule="auto"/>
              <w:jc w:val="center"/>
              <w:rPr>
                <w:lang w:val="id-ID"/>
              </w:rPr>
            </w:pPr>
            <w:r w:rsidRPr="00B12248">
              <w:t xml:space="preserve">Akurasi </w:t>
            </w:r>
            <w:r w:rsidR="0001343A" w:rsidRPr="0001343A">
              <w:rPr>
                <w:i/>
              </w:rPr>
              <w:t>Testing</w:t>
            </w:r>
            <w:r w:rsidRPr="00B12248">
              <w:t xml:space="preserve"> (%)</w:t>
            </w:r>
          </w:p>
        </w:tc>
        <w:tc>
          <w:tcPr>
            <w:tcW w:w="992" w:type="dxa"/>
            <w:shd w:val="clear" w:color="auto" w:fill="EAF1DD" w:themeFill="accent3" w:themeFillTint="33"/>
          </w:tcPr>
          <w:p w14:paraId="540B8778" w14:textId="77777777" w:rsidR="00073A4F" w:rsidRDefault="00073A4F" w:rsidP="00595DB9">
            <w:pPr>
              <w:spacing w:line="240" w:lineRule="auto"/>
              <w:jc w:val="center"/>
              <w:rPr>
                <w:lang w:val="id-ID"/>
              </w:rPr>
            </w:pPr>
            <w:r w:rsidRPr="00B12248">
              <w:t>Presisi (%)</w:t>
            </w:r>
          </w:p>
        </w:tc>
        <w:tc>
          <w:tcPr>
            <w:tcW w:w="1134" w:type="dxa"/>
            <w:shd w:val="clear" w:color="auto" w:fill="EAF1DD" w:themeFill="accent3" w:themeFillTint="33"/>
          </w:tcPr>
          <w:p w14:paraId="5958DA83" w14:textId="2E4713AB" w:rsidR="00073A4F" w:rsidRDefault="0001343A" w:rsidP="00595DB9">
            <w:pPr>
              <w:spacing w:line="240" w:lineRule="auto"/>
              <w:jc w:val="center"/>
              <w:rPr>
                <w:lang w:val="id-ID"/>
              </w:rPr>
            </w:pPr>
            <w:r w:rsidRPr="0001343A">
              <w:rPr>
                <w:i/>
              </w:rPr>
              <w:t>Recall</w:t>
            </w:r>
            <w:r w:rsidR="00073A4F" w:rsidRPr="00B12248">
              <w:t xml:space="preserve"> (%)</w:t>
            </w:r>
          </w:p>
        </w:tc>
        <w:tc>
          <w:tcPr>
            <w:tcW w:w="1701" w:type="dxa"/>
            <w:shd w:val="clear" w:color="auto" w:fill="EAF1DD" w:themeFill="accent3" w:themeFillTint="33"/>
          </w:tcPr>
          <w:p w14:paraId="40C3BE37" w14:textId="77777777" w:rsidR="00073A4F" w:rsidRDefault="00073A4F" w:rsidP="00595DB9">
            <w:pPr>
              <w:spacing w:line="240" w:lineRule="auto"/>
              <w:jc w:val="center"/>
              <w:rPr>
                <w:lang w:val="id-ID"/>
              </w:rPr>
            </w:pPr>
            <w:r w:rsidRPr="00B12248">
              <w:t>Waktu komputasi (s)</w:t>
            </w:r>
          </w:p>
        </w:tc>
      </w:tr>
      <w:tr w:rsidR="00B65339" w14:paraId="35430999" w14:textId="77777777" w:rsidTr="00073A4F">
        <w:trPr>
          <w:jc w:val="center"/>
        </w:trPr>
        <w:tc>
          <w:tcPr>
            <w:tcW w:w="1190" w:type="dxa"/>
          </w:tcPr>
          <w:p w14:paraId="2F3095C0" w14:textId="22968638" w:rsidR="00B65339" w:rsidRDefault="00B65339" w:rsidP="00B65339">
            <w:pPr>
              <w:spacing w:line="240" w:lineRule="auto"/>
              <w:jc w:val="center"/>
              <w:rPr>
                <w:lang w:val="id-ID"/>
              </w:rPr>
            </w:pPr>
            <w:r w:rsidRPr="00240F7A">
              <w:t>1</w:t>
            </w:r>
          </w:p>
        </w:tc>
        <w:tc>
          <w:tcPr>
            <w:tcW w:w="1480" w:type="dxa"/>
          </w:tcPr>
          <w:p w14:paraId="75EDBC2A" w14:textId="4C58986C" w:rsidR="00B65339" w:rsidRDefault="00B65339" w:rsidP="00B65339">
            <w:pPr>
              <w:spacing w:line="240" w:lineRule="auto"/>
              <w:jc w:val="center"/>
              <w:rPr>
                <w:lang w:val="id-ID"/>
              </w:rPr>
            </w:pPr>
            <w:r w:rsidRPr="00ED3CB2">
              <w:t>100</w:t>
            </w:r>
          </w:p>
        </w:tc>
        <w:tc>
          <w:tcPr>
            <w:tcW w:w="2316" w:type="dxa"/>
          </w:tcPr>
          <w:p w14:paraId="3C589A28" w14:textId="664DCC55" w:rsidR="00B65339" w:rsidRDefault="00B65339" w:rsidP="00B65339">
            <w:pPr>
              <w:spacing w:line="240" w:lineRule="auto"/>
              <w:jc w:val="center"/>
              <w:rPr>
                <w:lang w:val="id-ID"/>
              </w:rPr>
            </w:pPr>
            <w:r w:rsidRPr="00ED3CB2">
              <w:t>93</w:t>
            </w:r>
            <w:r>
              <w:rPr>
                <w:lang w:val="id-ID"/>
              </w:rPr>
              <w:t>,</w:t>
            </w:r>
            <w:r w:rsidRPr="00ED3CB2">
              <w:t>64</w:t>
            </w:r>
          </w:p>
        </w:tc>
        <w:tc>
          <w:tcPr>
            <w:tcW w:w="992" w:type="dxa"/>
          </w:tcPr>
          <w:p w14:paraId="2E1ED6F6" w14:textId="20EE7D6E" w:rsidR="00B65339" w:rsidRDefault="00B65339" w:rsidP="00B65339">
            <w:pPr>
              <w:spacing w:line="240" w:lineRule="auto"/>
              <w:jc w:val="center"/>
              <w:rPr>
                <w:lang w:val="id-ID"/>
              </w:rPr>
            </w:pPr>
            <w:r w:rsidRPr="00ED3CB2">
              <w:t>93</w:t>
            </w:r>
            <w:r>
              <w:rPr>
                <w:lang w:val="id-ID"/>
              </w:rPr>
              <w:t>,</w:t>
            </w:r>
            <w:r w:rsidRPr="00ED3CB2">
              <w:t>64</w:t>
            </w:r>
          </w:p>
        </w:tc>
        <w:tc>
          <w:tcPr>
            <w:tcW w:w="1134" w:type="dxa"/>
          </w:tcPr>
          <w:p w14:paraId="70295A74" w14:textId="53CC643C" w:rsidR="00B65339" w:rsidRPr="00B65339" w:rsidRDefault="00B65339" w:rsidP="00B65339">
            <w:pPr>
              <w:spacing w:line="240" w:lineRule="auto"/>
              <w:jc w:val="center"/>
              <w:rPr>
                <w:lang w:val="id-ID"/>
              </w:rPr>
            </w:pPr>
            <w:r w:rsidRPr="00ED3CB2">
              <w:t>93</w:t>
            </w:r>
            <w:r>
              <w:rPr>
                <w:lang w:val="id-ID"/>
              </w:rPr>
              <w:t>,</w:t>
            </w:r>
            <w:r w:rsidRPr="00ED3CB2">
              <w:t>6</w:t>
            </w:r>
            <w:r>
              <w:rPr>
                <w:lang w:val="id-ID"/>
              </w:rPr>
              <w:t>5</w:t>
            </w:r>
          </w:p>
        </w:tc>
        <w:tc>
          <w:tcPr>
            <w:tcW w:w="1701" w:type="dxa"/>
          </w:tcPr>
          <w:p w14:paraId="7D801217" w14:textId="395C78DB" w:rsidR="00B65339" w:rsidRDefault="00B65339" w:rsidP="00B65339">
            <w:pPr>
              <w:spacing w:line="240" w:lineRule="auto"/>
              <w:jc w:val="center"/>
              <w:rPr>
                <w:lang w:val="id-ID"/>
              </w:rPr>
            </w:pPr>
            <w:r w:rsidRPr="00ED3CB2">
              <w:t>2.081</w:t>
            </w:r>
            <w:r>
              <w:rPr>
                <w:lang w:val="id-ID"/>
              </w:rPr>
              <w:t>,</w:t>
            </w:r>
            <w:r w:rsidRPr="00ED3CB2">
              <w:t>49</w:t>
            </w:r>
          </w:p>
        </w:tc>
      </w:tr>
      <w:tr w:rsidR="00B65339" w14:paraId="129B4EEA" w14:textId="77777777" w:rsidTr="00073A4F">
        <w:trPr>
          <w:jc w:val="center"/>
        </w:trPr>
        <w:tc>
          <w:tcPr>
            <w:tcW w:w="1190" w:type="dxa"/>
          </w:tcPr>
          <w:p w14:paraId="67D3F531" w14:textId="0451C6DF" w:rsidR="00B65339" w:rsidRDefault="00B65339" w:rsidP="00B65339">
            <w:pPr>
              <w:spacing w:line="240" w:lineRule="auto"/>
              <w:jc w:val="center"/>
              <w:rPr>
                <w:lang w:val="id-ID"/>
              </w:rPr>
            </w:pPr>
            <w:r w:rsidRPr="00240F7A">
              <w:t>2</w:t>
            </w:r>
          </w:p>
        </w:tc>
        <w:tc>
          <w:tcPr>
            <w:tcW w:w="1480" w:type="dxa"/>
          </w:tcPr>
          <w:p w14:paraId="497244FF" w14:textId="430411CE" w:rsidR="00B65339" w:rsidRDefault="00B65339" w:rsidP="00B65339">
            <w:pPr>
              <w:spacing w:line="240" w:lineRule="auto"/>
              <w:jc w:val="center"/>
              <w:rPr>
                <w:lang w:val="id-ID"/>
              </w:rPr>
            </w:pPr>
            <w:r w:rsidRPr="00ED3CB2">
              <w:t>100</w:t>
            </w:r>
          </w:p>
        </w:tc>
        <w:tc>
          <w:tcPr>
            <w:tcW w:w="2316" w:type="dxa"/>
          </w:tcPr>
          <w:p w14:paraId="3FCDCF91" w14:textId="113AF87B" w:rsidR="00B65339" w:rsidRDefault="00B65339" w:rsidP="00B65339">
            <w:pPr>
              <w:spacing w:line="240" w:lineRule="auto"/>
              <w:jc w:val="center"/>
              <w:rPr>
                <w:lang w:val="id-ID"/>
              </w:rPr>
            </w:pPr>
            <w:r w:rsidRPr="00ED3CB2">
              <w:t>93</w:t>
            </w:r>
            <w:r>
              <w:rPr>
                <w:lang w:val="id-ID"/>
              </w:rPr>
              <w:t>,</w:t>
            </w:r>
            <w:r w:rsidRPr="00ED3CB2">
              <w:t>05</w:t>
            </w:r>
          </w:p>
        </w:tc>
        <w:tc>
          <w:tcPr>
            <w:tcW w:w="992" w:type="dxa"/>
          </w:tcPr>
          <w:p w14:paraId="55A0BADA" w14:textId="1067CF1E" w:rsidR="00B65339" w:rsidRDefault="00B65339" w:rsidP="00B65339">
            <w:pPr>
              <w:spacing w:line="240" w:lineRule="auto"/>
              <w:jc w:val="center"/>
              <w:rPr>
                <w:lang w:val="id-ID"/>
              </w:rPr>
            </w:pPr>
            <w:r w:rsidRPr="00ED3CB2">
              <w:t>93</w:t>
            </w:r>
            <w:r>
              <w:rPr>
                <w:lang w:val="id-ID"/>
              </w:rPr>
              <w:t>,07</w:t>
            </w:r>
          </w:p>
        </w:tc>
        <w:tc>
          <w:tcPr>
            <w:tcW w:w="1134" w:type="dxa"/>
          </w:tcPr>
          <w:p w14:paraId="122D1A7C" w14:textId="72B95573" w:rsidR="00B65339" w:rsidRPr="00B65339" w:rsidRDefault="00B65339" w:rsidP="00B65339">
            <w:pPr>
              <w:spacing w:line="240" w:lineRule="auto"/>
              <w:jc w:val="center"/>
              <w:rPr>
                <w:lang w:val="id-ID"/>
              </w:rPr>
            </w:pPr>
            <w:r w:rsidRPr="00ED3CB2">
              <w:t>93</w:t>
            </w:r>
            <w:r>
              <w:rPr>
                <w:lang w:val="id-ID"/>
              </w:rPr>
              <w:t>,</w:t>
            </w:r>
            <w:r w:rsidRPr="00ED3CB2">
              <w:t>0</w:t>
            </w:r>
            <w:r>
              <w:rPr>
                <w:lang w:val="id-ID"/>
              </w:rPr>
              <w:t>9</w:t>
            </w:r>
          </w:p>
        </w:tc>
        <w:tc>
          <w:tcPr>
            <w:tcW w:w="1701" w:type="dxa"/>
          </w:tcPr>
          <w:p w14:paraId="675DBFFE" w14:textId="2B952E0B" w:rsidR="00B65339" w:rsidRDefault="00B65339" w:rsidP="00B65339">
            <w:pPr>
              <w:spacing w:line="240" w:lineRule="auto"/>
              <w:jc w:val="center"/>
              <w:rPr>
                <w:lang w:val="id-ID"/>
              </w:rPr>
            </w:pPr>
            <w:r w:rsidRPr="00ED3CB2">
              <w:t>1935,11</w:t>
            </w:r>
          </w:p>
        </w:tc>
      </w:tr>
      <w:tr w:rsidR="00B65339" w14:paraId="11128150" w14:textId="77777777" w:rsidTr="00073A4F">
        <w:trPr>
          <w:jc w:val="center"/>
        </w:trPr>
        <w:tc>
          <w:tcPr>
            <w:tcW w:w="1190" w:type="dxa"/>
          </w:tcPr>
          <w:p w14:paraId="6B2F201A" w14:textId="70CEDE9C" w:rsidR="00B65339" w:rsidRDefault="00B65339" w:rsidP="00B65339">
            <w:pPr>
              <w:spacing w:line="240" w:lineRule="auto"/>
              <w:jc w:val="center"/>
              <w:rPr>
                <w:lang w:val="id-ID"/>
              </w:rPr>
            </w:pPr>
            <w:r w:rsidRPr="00240F7A">
              <w:t>3</w:t>
            </w:r>
          </w:p>
        </w:tc>
        <w:tc>
          <w:tcPr>
            <w:tcW w:w="1480" w:type="dxa"/>
          </w:tcPr>
          <w:p w14:paraId="09EF6F06" w14:textId="6B4F04B4" w:rsidR="00B65339" w:rsidRDefault="00B65339" w:rsidP="00B65339">
            <w:pPr>
              <w:spacing w:line="240" w:lineRule="auto"/>
              <w:jc w:val="center"/>
              <w:rPr>
                <w:lang w:val="id-ID"/>
              </w:rPr>
            </w:pPr>
            <w:r w:rsidRPr="00ED3CB2">
              <w:t>100</w:t>
            </w:r>
          </w:p>
        </w:tc>
        <w:tc>
          <w:tcPr>
            <w:tcW w:w="2316" w:type="dxa"/>
          </w:tcPr>
          <w:p w14:paraId="4182EA1C" w14:textId="588ABB6F" w:rsidR="00B65339" w:rsidRDefault="00B65339" w:rsidP="00B65339">
            <w:pPr>
              <w:spacing w:line="240" w:lineRule="auto"/>
              <w:jc w:val="center"/>
              <w:rPr>
                <w:lang w:val="id-ID"/>
              </w:rPr>
            </w:pPr>
            <w:r w:rsidRPr="00ED3CB2">
              <w:t>93</w:t>
            </w:r>
            <w:r>
              <w:rPr>
                <w:lang w:val="id-ID"/>
              </w:rPr>
              <w:t>,</w:t>
            </w:r>
            <w:r w:rsidRPr="00ED3CB2">
              <w:t>88</w:t>
            </w:r>
          </w:p>
        </w:tc>
        <w:tc>
          <w:tcPr>
            <w:tcW w:w="992" w:type="dxa"/>
          </w:tcPr>
          <w:p w14:paraId="565BFF19" w14:textId="3648BD62" w:rsidR="00B65339" w:rsidRPr="00B65339" w:rsidRDefault="00B65339" w:rsidP="00B65339">
            <w:pPr>
              <w:spacing w:line="240" w:lineRule="auto"/>
              <w:jc w:val="center"/>
              <w:rPr>
                <w:lang w:val="id-ID"/>
              </w:rPr>
            </w:pPr>
            <w:r w:rsidRPr="00ED3CB2">
              <w:t>93</w:t>
            </w:r>
            <w:r>
              <w:rPr>
                <w:lang w:val="id-ID"/>
              </w:rPr>
              <w:t>,85</w:t>
            </w:r>
          </w:p>
        </w:tc>
        <w:tc>
          <w:tcPr>
            <w:tcW w:w="1134" w:type="dxa"/>
          </w:tcPr>
          <w:p w14:paraId="22565480" w14:textId="1D0D97D6" w:rsidR="00B65339" w:rsidRDefault="00B65339" w:rsidP="00B65339">
            <w:pPr>
              <w:spacing w:line="240" w:lineRule="auto"/>
              <w:jc w:val="center"/>
              <w:rPr>
                <w:lang w:val="id-ID"/>
              </w:rPr>
            </w:pPr>
            <w:r w:rsidRPr="00ED3CB2">
              <w:t>93</w:t>
            </w:r>
            <w:r>
              <w:rPr>
                <w:lang w:val="id-ID"/>
              </w:rPr>
              <w:t>,</w:t>
            </w:r>
            <w:r w:rsidRPr="00ED3CB2">
              <w:t>88</w:t>
            </w:r>
          </w:p>
        </w:tc>
        <w:tc>
          <w:tcPr>
            <w:tcW w:w="1701" w:type="dxa"/>
          </w:tcPr>
          <w:p w14:paraId="64F473FC" w14:textId="15143696" w:rsidR="00B65339" w:rsidRDefault="00B65339" w:rsidP="00B65339">
            <w:pPr>
              <w:spacing w:line="240" w:lineRule="auto"/>
              <w:jc w:val="center"/>
              <w:rPr>
                <w:lang w:val="id-ID"/>
              </w:rPr>
            </w:pPr>
            <w:r w:rsidRPr="00ED3CB2">
              <w:t>1896,54</w:t>
            </w:r>
          </w:p>
        </w:tc>
      </w:tr>
      <w:tr w:rsidR="00B65339" w14:paraId="2E2E12FE" w14:textId="77777777" w:rsidTr="00073A4F">
        <w:trPr>
          <w:jc w:val="center"/>
        </w:trPr>
        <w:tc>
          <w:tcPr>
            <w:tcW w:w="1190" w:type="dxa"/>
          </w:tcPr>
          <w:p w14:paraId="0DF789B8" w14:textId="357B7B38" w:rsidR="00B65339" w:rsidRDefault="00B65339" w:rsidP="00B65339">
            <w:pPr>
              <w:spacing w:line="240" w:lineRule="auto"/>
              <w:jc w:val="center"/>
              <w:rPr>
                <w:lang w:val="id-ID"/>
              </w:rPr>
            </w:pPr>
            <w:r w:rsidRPr="00240F7A">
              <w:t>4</w:t>
            </w:r>
          </w:p>
        </w:tc>
        <w:tc>
          <w:tcPr>
            <w:tcW w:w="1480" w:type="dxa"/>
          </w:tcPr>
          <w:p w14:paraId="6C6B1F66" w14:textId="428D09AB" w:rsidR="00B65339" w:rsidRDefault="00B65339" w:rsidP="00B65339">
            <w:pPr>
              <w:spacing w:line="240" w:lineRule="auto"/>
              <w:jc w:val="center"/>
              <w:rPr>
                <w:lang w:val="id-ID"/>
              </w:rPr>
            </w:pPr>
            <w:r w:rsidRPr="00ED3CB2">
              <w:t>100</w:t>
            </w:r>
          </w:p>
        </w:tc>
        <w:tc>
          <w:tcPr>
            <w:tcW w:w="2316" w:type="dxa"/>
          </w:tcPr>
          <w:p w14:paraId="64A077CD" w14:textId="28061333" w:rsidR="00B65339" w:rsidRDefault="00B65339" w:rsidP="00B65339">
            <w:pPr>
              <w:spacing w:line="240" w:lineRule="auto"/>
              <w:jc w:val="center"/>
              <w:rPr>
                <w:lang w:val="id-ID"/>
              </w:rPr>
            </w:pPr>
            <w:r w:rsidRPr="00ED3CB2">
              <w:t>93</w:t>
            </w:r>
            <w:r>
              <w:rPr>
                <w:lang w:val="id-ID"/>
              </w:rPr>
              <w:t>,</w:t>
            </w:r>
            <w:r w:rsidRPr="00ED3CB2">
              <w:t>27</w:t>
            </w:r>
          </w:p>
        </w:tc>
        <w:tc>
          <w:tcPr>
            <w:tcW w:w="992" w:type="dxa"/>
          </w:tcPr>
          <w:p w14:paraId="7B20D51A" w14:textId="5DF2038D" w:rsidR="00B65339" w:rsidRPr="00B65339" w:rsidRDefault="00B65339" w:rsidP="00B65339">
            <w:pPr>
              <w:spacing w:line="240" w:lineRule="auto"/>
              <w:jc w:val="center"/>
              <w:rPr>
                <w:lang w:val="id-ID"/>
              </w:rPr>
            </w:pPr>
            <w:r w:rsidRPr="00ED3CB2">
              <w:t>93</w:t>
            </w:r>
            <w:r>
              <w:rPr>
                <w:lang w:val="id-ID"/>
              </w:rPr>
              <w:t>,</w:t>
            </w:r>
            <w:r w:rsidRPr="00ED3CB2">
              <w:t>2</w:t>
            </w:r>
            <w:r>
              <w:rPr>
                <w:lang w:val="id-ID"/>
              </w:rPr>
              <w:t>9</w:t>
            </w:r>
          </w:p>
        </w:tc>
        <w:tc>
          <w:tcPr>
            <w:tcW w:w="1134" w:type="dxa"/>
          </w:tcPr>
          <w:p w14:paraId="359C3A49" w14:textId="158F7596" w:rsidR="00B65339" w:rsidRDefault="00B65339" w:rsidP="00B65339">
            <w:pPr>
              <w:spacing w:line="240" w:lineRule="auto"/>
              <w:jc w:val="center"/>
              <w:rPr>
                <w:lang w:val="id-ID"/>
              </w:rPr>
            </w:pPr>
            <w:r w:rsidRPr="00ED3CB2">
              <w:t>93</w:t>
            </w:r>
            <w:r>
              <w:rPr>
                <w:lang w:val="id-ID"/>
              </w:rPr>
              <w:t>,30</w:t>
            </w:r>
          </w:p>
        </w:tc>
        <w:tc>
          <w:tcPr>
            <w:tcW w:w="1701" w:type="dxa"/>
          </w:tcPr>
          <w:p w14:paraId="4574D577" w14:textId="437EE31F" w:rsidR="00B65339" w:rsidRDefault="00B65339" w:rsidP="00B65339">
            <w:pPr>
              <w:spacing w:line="240" w:lineRule="auto"/>
              <w:jc w:val="center"/>
              <w:rPr>
                <w:lang w:val="id-ID"/>
              </w:rPr>
            </w:pPr>
            <w:r w:rsidRPr="00ED3CB2">
              <w:t>1920,56</w:t>
            </w:r>
          </w:p>
        </w:tc>
      </w:tr>
      <w:tr w:rsidR="00B65339" w14:paraId="351064E2" w14:textId="77777777" w:rsidTr="00073A4F">
        <w:trPr>
          <w:jc w:val="center"/>
        </w:trPr>
        <w:tc>
          <w:tcPr>
            <w:tcW w:w="1190" w:type="dxa"/>
          </w:tcPr>
          <w:p w14:paraId="389B6F2B" w14:textId="1E0DC24B" w:rsidR="00B65339" w:rsidRDefault="00B65339" w:rsidP="00B65339">
            <w:pPr>
              <w:spacing w:line="240" w:lineRule="auto"/>
              <w:jc w:val="center"/>
              <w:rPr>
                <w:lang w:val="id-ID"/>
              </w:rPr>
            </w:pPr>
            <w:r w:rsidRPr="00240F7A">
              <w:t>5</w:t>
            </w:r>
          </w:p>
        </w:tc>
        <w:tc>
          <w:tcPr>
            <w:tcW w:w="1480" w:type="dxa"/>
          </w:tcPr>
          <w:p w14:paraId="3E0496BE" w14:textId="394660AA" w:rsidR="00B65339" w:rsidRDefault="00B65339" w:rsidP="00B65339">
            <w:pPr>
              <w:spacing w:line="240" w:lineRule="auto"/>
              <w:jc w:val="center"/>
              <w:rPr>
                <w:lang w:val="id-ID"/>
              </w:rPr>
            </w:pPr>
            <w:r w:rsidRPr="00ED3CB2">
              <w:t>100</w:t>
            </w:r>
          </w:p>
        </w:tc>
        <w:tc>
          <w:tcPr>
            <w:tcW w:w="2316" w:type="dxa"/>
          </w:tcPr>
          <w:p w14:paraId="5117D3DC" w14:textId="46CDE401" w:rsidR="00B65339" w:rsidRDefault="00B65339" w:rsidP="00B65339">
            <w:pPr>
              <w:spacing w:line="240" w:lineRule="auto"/>
              <w:jc w:val="center"/>
              <w:rPr>
                <w:lang w:val="id-ID"/>
              </w:rPr>
            </w:pPr>
            <w:r w:rsidRPr="00ED3CB2">
              <w:t>93</w:t>
            </w:r>
            <w:r>
              <w:rPr>
                <w:lang w:val="id-ID"/>
              </w:rPr>
              <w:t>,</w:t>
            </w:r>
            <w:r w:rsidRPr="00ED3CB2">
              <w:t>64</w:t>
            </w:r>
          </w:p>
        </w:tc>
        <w:tc>
          <w:tcPr>
            <w:tcW w:w="992" w:type="dxa"/>
          </w:tcPr>
          <w:p w14:paraId="1A277AC9" w14:textId="50973E2E" w:rsidR="00B65339" w:rsidRPr="00B65339" w:rsidRDefault="00B65339" w:rsidP="00B65339">
            <w:pPr>
              <w:spacing w:line="240" w:lineRule="auto"/>
              <w:jc w:val="center"/>
              <w:rPr>
                <w:lang w:val="id-ID"/>
              </w:rPr>
            </w:pPr>
            <w:r w:rsidRPr="00ED3CB2">
              <w:t>93</w:t>
            </w:r>
            <w:r>
              <w:rPr>
                <w:lang w:val="id-ID"/>
              </w:rPr>
              <w:t>,</w:t>
            </w:r>
            <w:r w:rsidRPr="00ED3CB2">
              <w:t>6</w:t>
            </w:r>
            <w:r>
              <w:rPr>
                <w:lang w:val="id-ID"/>
              </w:rPr>
              <w:t>6</w:t>
            </w:r>
          </w:p>
        </w:tc>
        <w:tc>
          <w:tcPr>
            <w:tcW w:w="1134" w:type="dxa"/>
          </w:tcPr>
          <w:p w14:paraId="779E3F04" w14:textId="12C252FB" w:rsidR="00B65339" w:rsidRPr="00B65339" w:rsidRDefault="00B65339" w:rsidP="00B65339">
            <w:pPr>
              <w:spacing w:line="240" w:lineRule="auto"/>
              <w:jc w:val="center"/>
              <w:rPr>
                <w:lang w:val="id-ID"/>
              </w:rPr>
            </w:pPr>
            <w:r w:rsidRPr="00ED3CB2">
              <w:t>93</w:t>
            </w:r>
            <w:r>
              <w:rPr>
                <w:lang w:val="id-ID"/>
              </w:rPr>
              <w:t>,</w:t>
            </w:r>
            <w:r w:rsidRPr="00ED3CB2">
              <w:t>6</w:t>
            </w:r>
            <w:r>
              <w:rPr>
                <w:lang w:val="id-ID"/>
              </w:rPr>
              <w:t>8</w:t>
            </w:r>
          </w:p>
        </w:tc>
        <w:tc>
          <w:tcPr>
            <w:tcW w:w="1701" w:type="dxa"/>
          </w:tcPr>
          <w:p w14:paraId="0CE48008" w14:textId="75DBF2CD" w:rsidR="00B65339" w:rsidRDefault="00B65339" w:rsidP="00B65339">
            <w:pPr>
              <w:spacing w:line="240" w:lineRule="auto"/>
              <w:jc w:val="center"/>
              <w:rPr>
                <w:lang w:val="id-ID"/>
              </w:rPr>
            </w:pPr>
            <w:r w:rsidRPr="00ED3CB2">
              <w:t>1968,26</w:t>
            </w:r>
          </w:p>
        </w:tc>
      </w:tr>
      <w:tr w:rsidR="00B65339" w14:paraId="49A74EFC" w14:textId="77777777" w:rsidTr="00073A4F">
        <w:trPr>
          <w:jc w:val="center"/>
        </w:trPr>
        <w:tc>
          <w:tcPr>
            <w:tcW w:w="1190" w:type="dxa"/>
          </w:tcPr>
          <w:p w14:paraId="50FB11DC" w14:textId="2A8A0A9C" w:rsidR="00B65339" w:rsidRDefault="00B65339" w:rsidP="00B65339">
            <w:pPr>
              <w:spacing w:line="240" w:lineRule="auto"/>
              <w:jc w:val="center"/>
              <w:rPr>
                <w:lang w:val="id-ID"/>
              </w:rPr>
            </w:pPr>
            <w:r w:rsidRPr="00240F7A">
              <w:t>6</w:t>
            </w:r>
          </w:p>
        </w:tc>
        <w:tc>
          <w:tcPr>
            <w:tcW w:w="1480" w:type="dxa"/>
          </w:tcPr>
          <w:p w14:paraId="4AE90401" w14:textId="03F4CDC4" w:rsidR="00B65339" w:rsidRDefault="00B65339" w:rsidP="00B65339">
            <w:pPr>
              <w:spacing w:line="240" w:lineRule="auto"/>
              <w:jc w:val="center"/>
              <w:rPr>
                <w:lang w:val="id-ID"/>
              </w:rPr>
            </w:pPr>
            <w:r w:rsidRPr="00ED3CB2">
              <w:t>100</w:t>
            </w:r>
          </w:p>
        </w:tc>
        <w:tc>
          <w:tcPr>
            <w:tcW w:w="2316" w:type="dxa"/>
          </w:tcPr>
          <w:p w14:paraId="684B8775" w14:textId="2FEE0407" w:rsidR="00B65339" w:rsidRDefault="00B65339" w:rsidP="00B65339">
            <w:pPr>
              <w:spacing w:line="240" w:lineRule="auto"/>
              <w:jc w:val="center"/>
              <w:rPr>
                <w:lang w:val="id-ID"/>
              </w:rPr>
            </w:pPr>
            <w:r w:rsidRPr="00ED3CB2">
              <w:t>93</w:t>
            </w:r>
            <w:r>
              <w:rPr>
                <w:lang w:val="id-ID"/>
              </w:rPr>
              <w:t>,</w:t>
            </w:r>
            <w:r w:rsidRPr="00ED3CB2">
              <w:t>88</w:t>
            </w:r>
          </w:p>
        </w:tc>
        <w:tc>
          <w:tcPr>
            <w:tcW w:w="992" w:type="dxa"/>
          </w:tcPr>
          <w:p w14:paraId="34987F54" w14:textId="09B66661" w:rsidR="00B65339" w:rsidRDefault="00B65339" w:rsidP="00B65339">
            <w:pPr>
              <w:spacing w:line="240" w:lineRule="auto"/>
              <w:jc w:val="center"/>
              <w:rPr>
                <w:lang w:val="id-ID"/>
              </w:rPr>
            </w:pPr>
            <w:r w:rsidRPr="00ED3CB2">
              <w:t>93</w:t>
            </w:r>
            <w:r>
              <w:rPr>
                <w:lang w:val="id-ID"/>
              </w:rPr>
              <w:t>,</w:t>
            </w:r>
            <w:r w:rsidRPr="00ED3CB2">
              <w:t>88</w:t>
            </w:r>
          </w:p>
        </w:tc>
        <w:tc>
          <w:tcPr>
            <w:tcW w:w="1134" w:type="dxa"/>
          </w:tcPr>
          <w:p w14:paraId="59597B9A" w14:textId="44123722" w:rsidR="00B65339" w:rsidRDefault="00B65339" w:rsidP="00B65339">
            <w:pPr>
              <w:spacing w:line="240" w:lineRule="auto"/>
              <w:jc w:val="center"/>
              <w:rPr>
                <w:lang w:val="id-ID"/>
              </w:rPr>
            </w:pPr>
            <w:r w:rsidRPr="00ED3CB2">
              <w:t>93</w:t>
            </w:r>
            <w:r>
              <w:rPr>
                <w:lang w:val="id-ID"/>
              </w:rPr>
              <w:t>,90</w:t>
            </w:r>
          </w:p>
        </w:tc>
        <w:tc>
          <w:tcPr>
            <w:tcW w:w="1701" w:type="dxa"/>
          </w:tcPr>
          <w:p w14:paraId="58E7A4BA" w14:textId="11FE9AD0" w:rsidR="00B65339" w:rsidRDefault="00B65339" w:rsidP="00B65339">
            <w:pPr>
              <w:spacing w:line="240" w:lineRule="auto"/>
              <w:jc w:val="center"/>
              <w:rPr>
                <w:lang w:val="id-ID"/>
              </w:rPr>
            </w:pPr>
            <w:r w:rsidRPr="00ED3CB2">
              <w:t>1.910</w:t>
            </w:r>
            <w:r>
              <w:rPr>
                <w:lang w:val="id-ID"/>
              </w:rPr>
              <w:t>,</w:t>
            </w:r>
            <w:r w:rsidRPr="00ED3CB2">
              <w:t>54</w:t>
            </w:r>
          </w:p>
        </w:tc>
      </w:tr>
      <w:tr w:rsidR="00B65339" w14:paraId="33561D68" w14:textId="77777777" w:rsidTr="00073A4F">
        <w:trPr>
          <w:jc w:val="center"/>
        </w:trPr>
        <w:tc>
          <w:tcPr>
            <w:tcW w:w="1190" w:type="dxa"/>
          </w:tcPr>
          <w:p w14:paraId="328DE41A" w14:textId="74C9C04A" w:rsidR="00B65339" w:rsidRDefault="00B65339" w:rsidP="00B65339">
            <w:pPr>
              <w:spacing w:line="240" w:lineRule="auto"/>
              <w:jc w:val="center"/>
              <w:rPr>
                <w:lang w:val="id-ID"/>
              </w:rPr>
            </w:pPr>
            <w:r w:rsidRPr="00240F7A">
              <w:t>7</w:t>
            </w:r>
          </w:p>
        </w:tc>
        <w:tc>
          <w:tcPr>
            <w:tcW w:w="1480" w:type="dxa"/>
          </w:tcPr>
          <w:p w14:paraId="08748906" w14:textId="2239C911" w:rsidR="00B65339" w:rsidRDefault="00B65339" w:rsidP="00B65339">
            <w:pPr>
              <w:spacing w:line="240" w:lineRule="auto"/>
              <w:jc w:val="center"/>
              <w:rPr>
                <w:lang w:val="id-ID"/>
              </w:rPr>
            </w:pPr>
            <w:r w:rsidRPr="00ED3CB2">
              <w:t>100</w:t>
            </w:r>
          </w:p>
        </w:tc>
        <w:tc>
          <w:tcPr>
            <w:tcW w:w="2316" w:type="dxa"/>
          </w:tcPr>
          <w:p w14:paraId="79B95AE8" w14:textId="591D4720" w:rsidR="00B65339" w:rsidRDefault="00B65339" w:rsidP="00B65339">
            <w:pPr>
              <w:spacing w:line="240" w:lineRule="auto"/>
              <w:jc w:val="center"/>
              <w:rPr>
                <w:lang w:val="id-ID"/>
              </w:rPr>
            </w:pPr>
            <w:r w:rsidRPr="00ED3CB2">
              <w:t>93</w:t>
            </w:r>
            <w:r>
              <w:rPr>
                <w:lang w:val="id-ID"/>
              </w:rPr>
              <w:t>,</w:t>
            </w:r>
            <w:r w:rsidRPr="00ED3CB2">
              <w:t>08</w:t>
            </w:r>
          </w:p>
        </w:tc>
        <w:tc>
          <w:tcPr>
            <w:tcW w:w="992" w:type="dxa"/>
          </w:tcPr>
          <w:p w14:paraId="56E16B2B" w14:textId="06B85622" w:rsidR="00B65339" w:rsidRPr="00B65339" w:rsidRDefault="00B65339" w:rsidP="00B65339">
            <w:pPr>
              <w:spacing w:line="240" w:lineRule="auto"/>
              <w:jc w:val="center"/>
              <w:rPr>
                <w:lang w:val="id-ID"/>
              </w:rPr>
            </w:pPr>
            <w:r w:rsidRPr="00ED3CB2">
              <w:t>93</w:t>
            </w:r>
            <w:r>
              <w:rPr>
                <w:lang w:val="id-ID"/>
              </w:rPr>
              <w:t>,</w:t>
            </w:r>
            <w:r w:rsidRPr="00ED3CB2">
              <w:t>0</w:t>
            </w:r>
            <w:r>
              <w:rPr>
                <w:lang w:val="id-ID"/>
              </w:rPr>
              <w:t>9</w:t>
            </w:r>
          </w:p>
        </w:tc>
        <w:tc>
          <w:tcPr>
            <w:tcW w:w="1134" w:type="dxa"/>
          </w:tcPr>
          <w:p w14:paraId="20D93840" w14:textId="31E2CD97" w:rsidR="00B65339" w:rsidRDefault="00B65339" w:rsidP="00B65339">
            <w:pPr>
              <w:spacing w:line="240" w:lineRule="auto"/>
              <w:jc w:val="center"/>
              <w:rPr>
                <w:lang w:val="id-ID"/>
              </w:rPr>
            </w:pPr>
            <w:r w:rsidRPr="00ED3CB2">
              <w:t>93</w:t>
            </w:r>
            <w:r>
              <w:rPr>
                <w:lang w:val="id-ID"/>
              </w:rPr>
              <w:t>,10</w:t>
            </w:r>
          </w:p>
        </w:tc>
        <w:tc>
          <w:tcPr>
            <w:tcW w:w="1701" w:type="dxa"/>
          </w:tcPr>
          <w:p w14:paraId="484FAABE" w14:textId="6F85C63F" w:rsidR="00B65339" w:rsidRDefault="00B65339" w:rsidP="00B65339">
            <w:pPr>
              <w:spacing w:line="240" w:lineRule="auto"/>
              <w:jc w:val="center"/>
              <w:rPr>
                <w:lang w:val="id-ID"/>
              </w:rPr>
            </w:pPr>
            <w:r w:rsidRPr="00ED3CB2">
              <w:t>1.788</w:t>
            </w:r>
            <w:r>
              <w:rPr>
                <w:lang w:val="id-ID"/>
              </w:rPr>
              <w:t>,</w:t>
            </w:r>
            <w:r w:rsidRPr="00ED3CB2">
              <w:t>69</w:t>
            </w:r>
          </w:p>
        </w:tc>
      </w:tr>
      <w:tr w:rsidR="00B65339" w14:paraId="60EB17C4" w14:textId="77777777" w:rsidTr="00073A4F">
        <w:trPr>
          <w:jc w:val="center"/>
        </w:trPr>
        <w:tc>
          <w:tcPr>
            <w:tcW w:w="1190" w:type="dxa"/>
          </w:tcPr>
          <w:p w14:paraId="09B2E538" w14:textId="5712D10C" w:rsidR="00B65339" w:rsidRDefault="00B65339" w:rsidP="00B65339">
            <w:pPr>
              <w:spacing w:line="240" w:lineRule="auto"/>
              <w:jc w:val="center"/>
              <w:rPr>
                <w:lang w:val="id-ID"/>
              </w:rPr>
            </w:pPr>
            <w:r w:rsidRPr="00240F7A">
              <w:t>8</w:t>
            </w:r>
          </w:p>
        </w:tc>
        <w:tc>
          <w:tcPr>
            <w:tcW w:w="1480" w:type="dxa"/>
          </w:tcPr>
          <w:p w14:paraId="2F103EEE" w14:textId="58421FD3" w:rsidR="00B65339" w:rsidRDefault="00B65339" w:rsidP="00B65339">
            <w:pPr>
              <w:spacing w:line="240" w:lineRule="auto"/>
              <w:jc w:val="center"/>
              <w:rPr>
                <w:lang w:val="id-ID"/>
              </w:rPr>
            </w:pPr>
            <w:r w:rsidRPr="00ED3CB2">
              <w:t>100</w:t>
            </w:r>
          </w:p>
        </w:tc>
        <w:tc>
          <w:tcPr>
            <w:tcW w:w="2316" w:type="dxa"/>
          </w:tcPr>
          <w:p w14:paraId="1D4B0309" w14:textId="533E7482" w:rsidR="00B65339" w:rsidRDefault="00B65339" w:rsidP="00B65339">
            <w:pPr>
              <w:spacing w:line="240" w:lineRule="auto"/>
              <w:jc w:val="center"/>
              <w:rPr>
                <w:lang w:val="id-ID"/>
              </w:rPr>
            </w:pPr>
            <w:r w:rsidRPr="00ED3CB2">
              <w:t>93</w:t>
            </w:r>
            <w:r>
              <w:rPr>
                <w:lang w:val="id-ID"/>
              </w:rPr>
              <w:t>,</w:t>
            </w:r>
            <w:r w:rsidRPr="00ED3CB2">
              <w:t>48</w:t>
            </w:r>
          </w:p>
        </w:tc>
        <w:tc>
          <w:tcPr>
            <w:tcW w:w="992" w:type="dxa"/>
          </w:tcPr>
          <w:p w14:paraId="61C02A30" w14:textId="16B5D558" w:rsidR="00B65339" w:rsidRDefault="00B65339" w:rsidP="00B65339">
            <w:pPr>
              <w:spacing w:line="240" w:lineRule="auto"/>
              <w:jc w:val="center"/>
              <w:rPr>
                <w:lang w:val="id-ID"/>
              </w:rPr>
            </w:pPr>
            <w:r w:rsidRPr="00ED3CB2">
              <w:t>93</w:t>
            </w:r>
            <w:r>
              <w:rPr>
                <w:lang w:val="id-ID"/>
              </w:rPr>
              <w:t>,50</w:t>
            </w:r>
          </w:p>
        </w:tc>
        <w:tc>
          <w:tcPr>
            <w:tcW w:w="1134" w:type="dxa"/>
          </w:tcPr>
          <w:p w14:paraId="241F5CF0" w14:textId="247150CC" w:rsidR="00B65339" w:rsidRDefault="00B65339" w:rsidP="00B65339">
            <w:pPr>
              <w:spacing w:line="240" w:lineRule="auto"/>
              <w:jc w:val="center"/>
              <w:rPr>
                <w:lang w:val="id-ID"/>
              </w:rPr>
            </w:pPr>
            <w:r w:rsidRPr="00ED3CB2">
              <w:t>93</w:t>
            </w:r>
            <w:r>
              <w:rPr>
                <w:lang w:val="id-ID"/>
              </w:rPr>
              <w:t>,50</w:t>
            </w:r>
          </w:p>
        </w:tc>
        <w:tc>
          <w:tcPr>
            <w:tcW w:w="1701" w:type="dxa"/>
          </w:tcPr>
          <w:p w14:paraId="623D336F" w14:textId="7A1350ED" w:rsidR="00B65339" w:rsidRDefault="00B65339" w:rsidP="00B65339">
            <w:pPr>
              <w:spacing w:line="240" w:lineRule="auto"/>
              <w:jc w:val="center"/>
              <w:rPr>
                <w:lang w:val="id-ID"/>
              </w:rPr>
            </w:pPr>
            <w:r w:rsidRPr="00ED3CB2">
              <w:t>1.778</w:t>
            </w:r>
            <w:r>
              <w:rPr>
                <w:lang w:val="id-ID"/>
              </w:rPr>
              <w:t>,</w:t>
            </w:r>
            <w:r w:rsidRPr="00ED3CB2">
              <w:t>74</w:t>
            </w:r>
          </w:p>
        </w:tc>
      </w:tr>
      <w:tr w:rsidR="00B65339" w14:paraId="2094FB7D" w14:textId="77777777" w:rsidTr="00073A4F">
        <w:trPr>
          <w:jc w:val="center"/>
        </w:trPr>
        <w:tc>
          <w:tcPr>
            <w:tcW w:w="1190" w:type="dxa"/>
          </w:tcPr>
          <w:p w14:paraId="35FBB05E" w14:textId="0F5E96C6" w:rsidR="00B65339" w:rsidRDefault="00B65339" w:rsidP="00B65339">
            <w:pPr>
              <w:spacing w:line="240" w:lineRule="auto"/>
              <w:jc w:val="center"/>
              <w:rPr>
                <w:lang w:val="id-ID"/>
              </w:rPr>
            </w:pPr>
            <w:r w:rsidRPr="00240F7A">
              <w:t>9</w:t>
            </w:r>
          </w:p>
        </w:tc>
        <w:tc>
          <w:tcPr>
            <w:tcW w:w="1480" w:type="dxa"/>
          </w:tcPr>
          <w:p w14:paraId="13A9CAC9" w14:textId="10119ECC" w:rsidR="00B65339" w:rsidRDefault="00B65339" w:rsidP="00B65339">
            <w:pPr>
              <w:spacing w:line="240" w:lineRule="auto"/>
              <w:jc w:val="center"/>
              <w:rPr>
                <w:lang w:val="id-ID"/>
              </w:rPr>
            </w:pPr>
            <w:r w:rsidRPr="00ED3CB2">
              <w:t>100</w:t>
            </w:r>
          </w:p>
        </w:tc>
        <w:tc>
          <w:tcPr>
            <w:tcW w:w="2316" w:type="dxa"/>
          </w:tcPr>
          <w:p w14:paraId="73D5432E" w14:textId="1E088FEC" w:rsidR="00B65339" w:rsidRDefault="00B65339" w:rsidP="00B65339">
            <w:pPr>
              <w:spacing w:line="240" w:lineRule="auto"/>
              <w:jc w:val="center"/>
              <w:rPr>
                <w:lang w:val="id-ID"/>
              </w:rPr>
            </w:pPr>
            <w:r w:rsidRPr="00ED3CB2">
              <w:t>93</w:t>
            </w:r>
            <w:r>
              <w:rPr>
                <w:lang w:val="id-ID"/>
              </w:rPr>
              <w:t>,</w:t>
            </w:r>
            <w:r w:rsidRPr="00ED3CB2">
              <w:t>98</w:t>
            </w:r>
          </w:p>
        </w:tc>
        <w:tc>
          <w:tcPr>
            <w:tcW w:w="992" w:type="dxa"/>
          </w:tcPr>
          <w:p w14:paraId="577F2476" w14:textId="5D1B1667" w:rsidR="00B65339" w:rsidRPr="00B65339" w:rsidRDefault="00B65339" w:rsidP="00B65339">
            <w:pPr>
              <w:spacing w:line="240" w:lineRule="auto"/>
              <w:jc w:val="center"/>
              <w:rPr>
                <w:lang w:val="id-ID"/>
              </w:rPr>
            </w:pPr>
            <w:r w:rsidRPr="00ED3CB2">
              <w:t>93</w:t>
            </w:r>
            <w:r>
              <w:rPr>
                <w:lang w:val="id-ID"/>
              </w:rPr>
              <w:t>,</w:t>
            </w:r>
            <w:r w:rsidRPr="00ED3CB2">
              <w:t>9</w:t>
            </w:r>
            <w:r>
              <w:rPr>
                <w:lang w:val="id-ID"/>
              </w:rPr>
              <w:t>6</w:t>
            </w:r>
          </w:p>
        </w:tc>
        <w:tc>
          <w:tcPr>
            <w:tcW w:w="1134" w:type="dxa"/>
          </w:tcPr>
          <w:p w14:paraId="43A69A4F" w14:textId="23D85868" w:rsidR="00B65339" w:rsidRPr="00B65339" w:rsidRDefault="00B65339" w:rsidP="00B65339">
            <w:pPr>
              <w:spacing w:line="240" w:lineRule="auto"/>
              <w:jc w:val="center"/>
              <w:rPr>
                <w:lang w:val="id-ID"/>
              </w:rPr>
            </w:pPr>
            <w:r w:rsidRPr="00ED3CB2">
              <w:t>93</w:t>
            </w:r>
            <w:r>
              <w:rPr>
                <w:lang w:val="id-ID"/>
              </w:rPr>
              <w:t>,</w:t>
            </w:r>
            <w:r w:rsidRPr="00ED3CB2">
              <w:t>9</w:t>
            </w:r>
            <w:r>
              <w:rPr>
                <w:lang w:val="id-ID"/>
              </w:rPr>
              <w:t>8</w:t>
            </w:r>
          </w:p>
        </w:tc>
        <w:tc>
          <w:tcPr>
            <w:tcW w:w="1701" w:type="dxa"/>
          </w:tcPr>
          <w:p w14:paraId="697AA190" w14:textId="52147F9E" w:rsidR="00B65339" w:rsidRDefault="00B65339" w:rsidP="00B65339">
            <w:pPr>
              <w:spacing w:line="240" w:lineRule="auto"/>
              <w:jc w:val="center"/>
              <w:rPr>
                <w:lang w:val="id-ID"/>
              </w:rPr>
            </w:pPr>
            <w:r w:rsidRPr="00ED3CB2">
              <w:t>1.816</w:t>
            </w:r>
            <w:r>
              <w:rPr>
                <w:lang w:val="id-ID"/>
              </w:rPr>
              <w:t>,</w:t>
            </w:r>
            <w:r w:rsidRPr="00ED3CB2">
              <w:t>40</w:t>
            </w:r>
          </w:p>
        </w:tc>
      </w:tr>
      <w:tr w:rsidR="00B65339" w14:paraId="3F2A623F" w14:textId="77777777" w:rsidTr="00073A4F">
        <w:trPr>
          <w:jc w:val="center"/>
        </w:trPr>
        <w:tc>
          <w:tcPr>
            <w:tcW w:w="1190" w:type="dxa"/>
          </w:tcPr>
          <w:p w14:paraId="0E80ACA6" w14:textId="3E0733C6" w:rsidR="00B65339" w:rsidRDefault="00B65339" w:rsidP="00B65339">
            <w:pPr>
              <w:spacing w:line="240" w:lineRule="auto"/>
              <w:jc w:val="center"/>
              <w:rPr>
                <w:lang w:val="id-ID"/>
              </w:rPr>
            </w:pPr>
            <w:r w:rsidRPr="00240F7A">
              <w:t>10</w:t>
            </w:r>
          </w:p>
        </w:tc>
        <w:tc>
          <w:tcPr>
            <w:tcW w:w="1480" w:type="dxa"/>
          </w:tcPr>
          <w:p w14:paraId="796C25A8" w14:textId="425BA293" w:rsidR="00B65339" w:rsidRDefault="00B65339" w:rsidP="00B65339">
            <w:pPr>
              <w:spacing w:line="240" w:lineRule="auto"/>
              <w:jc w:val="center"/>
              <w:rPr>
                <w:lang w:val="id-ID"/>
              </w:rPr>
            </w:pPr>
            <w:r w:rsidRPr="00ED3CB2">
              <w:t>100</w:t>
            </w:r>
          </w:p>
        </w:tc>
        <w:tc>
          <w:tcPr>
            <w:tcW w:w="2316" w:type="dxa"/>
          </w:tcPr>
          <w:p w14:paraId="44ED9791" w14:textId="49860B67" w:rsidR="00B65339" w:rsidRDefault="00B65339" w:rsidP="00B65339">
            <w:pPr>
              <w:spacing w:line="240" w:lineRule="auto"/>
              <w:jc w:val="center"/>
              <w:rPr>
                <w:lang w:val="id-ID"/>
              </w:rPr>
            </w:pPr>
            <w:r w:rsidRPr="00ED3CB2">
              <w:t>94</w:t>
            </w:r>
            <w:r>
              <w:rPr>
                <w:lang w:val="id-ID"/>
              </w:rPr>
              <w:t>,</w:t>
            </w:r>
            <w:r w:rsidRPr="00ED3CB2">
              <w:t>07</w:t>
            </w:r>
          </w:p>
        </w:tc>
        <w:tc>
          <w:tcPr>
            <w:tcW w:w="992" w:type="dxa"/>
          </w:tcPr>
          <w:p w14:paraId="69DC6120" w14:textId="31805F2E" w:rsidR="00B65339" w:rsidRPr="00B65339" w:rsidRDefault="00B65339" w:rsidP="00B65339">
            <w:pPr>
              <w:spacing w:line="240" w:lineRule="auto"/>
              <w:jc w:val="center"/>
              <w:rPr>
                <w:lang w:val="id-ID"/>
              </w:rPr>
            </w:pPr>
            <w:r w:rsidRPr="00ED3CB2">
              <w:t>94</w:t>
            </w:r>
            <w:r>
              <w:rPr>
                <w:lang w:val="id-ID"/>
              </w:rPr>
              <w:t>,</w:t>
            </w:r>
            <w:r w:rsidRPr="00ED3CB2">
              <w:t>0</w:t>
            </w:r>
            <w:r>
              <w:rPr>
                <w:lang w:val="id-ID"/>
              </w:rPr>
              <w:t>8</w:t>
            </w:r>
          </w:p>
        </w:tc>
        <w:tc>
          <w:tcPr>
            <w:tcW w:w="1134" w:type="dxa"/>
          </w:tcPr>
          <w:p w14:paraId="46870575" w14:textId="6008C297" w:rsidR="00B65339" w:rsidRPr="00B65339" w:rsidRDefault="00B65339" w:rsidP="00B65339">
            <w:pPr>
              <w:spacing w:line="240" w:lineRule="auto"/>
              <w:jc w:val="center"/>
              <w:rPr>
                <w:lang w:val="id-ID"/>
              </w:rPr>
            </w:pPr>
            <w:r w:rsidRPr="00ED3CB2">
              <w:t>94</w:t>
            </w:r>
            <w:r>
              <w:rPr>
                <w:lang w:val="id-ID"/>
              </w:rPr>
              <w:t>,</w:t>
            </w:r>
            <w:r w:rsidRPr="00ED3CB2">
              <w:t>0</w:t>
            </w:r>
            <w:r>
              <w:rPr>
                <w:lang w:val="id-ID"/>
              </w:rPr>
              <w:t>9</w:t>
            </w:r>
          </w:p>
        </w:tc>
        <w:tc>
          <w:tcPr>
            <w:tcW w:w="1701" w:type="dxa"/>
          </w:tcPr>
          <w:p w14:paraId="44E92482" w14:textId="2027FE88" w:rsidR="00B65339" w:rsidRDefault="00B65339" w:rsidP="00B65339">
            <w:pPr>
              <w:spacing w:line="240" w:lineRule="auto"/>
              <w:jc w:val="center"/>
              <w:rPr>
                <w:lang w:val="id-ID"/>
              </w:rPr>
            </w:pPr>
            <w:r w:rsidRPr="00ED3CB2">
              <w:t>2107</w:t>
            </w:r>
            <w:r>
              <w:rPr>
                <w:lang w:val="id-ID"/>
              </w:rPr>
              <w:t>,</w:t>
            </w:r>
            <w:r w:rsidRPr="00ED3CB2">
              <w:t>66</w:t>
            </w:r>
          </w:p>
        </w:tc>
      </w:tr>
      <w:tr w:rsidR="0097033E" w14:paraId="31C492F3" w14:textId="77777777" w:rsidTr="00073A4F">
        <w:trPr>
          <w:jc w:val="center"/>
        </w:trPr>
        <w:tc>
          <w:tcPr>
            <w:tcW w:w="1190" w:type="dxa"/>
          </w:tcPr>
          <w:p w14:paraId="5807EE9D" w14:textId="77777777" w:rsidR="0097033E" w:rsidRPr="00E211C6" w:rsidRDefault="0097033E" w:rsidP="0097033E">
            <w:pPr>
              <w:spacing w:line="240" w:lineRule="auto"/>
              <w:jc w:val="center"/>
              <w:rPr>
                <w:lang w:val="id-ID"/>
              </w:rPr>
            </w:pPr>
            <w:r>
              <w:rPr>
                <w:lang w:val="id-ID"/>
              </w:rPr>
              <w:t>Rata-rata</w:t>
            </w:r>
          </w:p>
        </w:tc>
        <w:tc>
          <w:tcPr>
            <w:tcW w:w="1480" w:type="dxa"/>
          </w:tcPr>
          <w:p w14:paraId="4359F42C" w14:textId="745DF750" w:rsidR="0097033E" w:rsidRPr="000C7223" w:rsidRDefault="004C3F4F" w:rsidP="0097033E">
            <w:pPr>
              <w:spacing w:line="240" w:lineRule="auto"/>
              <w:jc w:val="center"/>
              <w:rPr>
                <w:lang w:val="id-ID"/>
              </w:rPr>
            </w:pPr>
            <w:r>
              <w:rPr>
                <w:lang w:val="id-ID"/>
              </w:rPr>
              <w:t>100</w:t>
            </w:r>
          </w:p>
        </w:tc>
        <w:tc>
          <w:tcPr>
            <w:tcW w:w="2316" w:type="dxa"/>
          </w:tcPr>
          <w:p w14:paraId="6CF90E7A" w14:textId="241EC907" w:rsidR="0097033E" w:rsidRPr="00267D51" w:rsidRDefault="0097033E" w:rsidP="0097033E">
            <w:pPr>
              <w:spacing w:line="240" w:lineRule="auto"/>
              <w:jc w:val="center"/>
              <w:rPr>
                <w:lang w:val="id-ID"/>
              </w:rPr>
            </w:pPr>
            <w:r w:rsidRPr="005253AD">
              <w:t>93,59</w:t>
            </w:r>
          </w:p>
        </w:tc>
        <w:tc>
          <w:tcPr>
            <w:tcW w:w="992" w:type="dxa"/>
          </w:tcPr>
          <w:p w14:paraId="29AD5E00" w14:textId="67A6D558" w:rsidR="0097033E" w:rsidRPr="00267D51" w:rsidRDefault="00131773" w:rsidP="0097033E">
            <w:pPr>
              <w:spacing w:line="240" w:lineRule="auto"/>
              <w:jc w:val="center"/>
              <w:rPr>
                <w:lang w:val="id-ID"/>
              </w:rPr>
            </w:pPr>
            <w:r>
              <w:rPr>
                <w:lang w:val="id-ID"/>
              </w:rPr>
              <w:t>93,60</w:t>
            </w:r>
          </w:p>
        </w:tc>
        <w:tc>
          <w:tcPr>
            <w:tcW w:w="1134" w:type="dxa"/>
          </w:tcPr>
          <w:p w14:paraId="7AFBED41" w14:textId="792AE05D" w:rsidR="0097033E" w:rsidRPr="00267D51" w:rsidRDefault="00131773" w:rsidP="0097033E">
            <w:pPr>
              <w:spacing w:line="240" w:lineRule="auto"/>
              <w:jc w:val="center"/>
              <w:rPr>
                <w:lang w:val="id-ID"/>
              </w:rPr>
            </w:pPr>
            <w:r>
              <w:rPr>
                <w:lang w:val="id-ID"/>
              </w:rPr>
              <w:t>93,61</w:t>
            </w:r>
          </w:p>
        </w:tc>
        <w:tc>
          <w:tcPr>
            <w:tcW w:w="1701" w:type="dxa"/>
          </w:tcPr>
          <w:p w14:paraId="2DC9CCDA" w14:textId="4C12E0D1" w:rsidR="0097033E" w:rsidRPr="00B12248" w:rsidRDefault="0097033E" w:rsidP="0097033E">
            <w:pPr>
              <w:spacing w:line="240" w:lineRule="auto"/>
              <w:jc w:val="center"/>
            </w:pPr>
            <w:r w:rsidRPr="005253AD">
              <w:t>1.042.62</w:t>
            </w:r>
          </w:p>
        </w:tc>
      </w:tr>
    </w:tbl>
    <w:p w14:paraId="2585D396" w14:textId="66B8ACDA" w:rsidR="00073A4F" w:rsidRPr="00854534" w:rsidRDefault="00A65BCE" w:rsidP="00A20803">
      <w:pPr>
        <w:pStyle w:val="Heading3"/>
        <w:numPr>
          <w:ilvl w:val="0"/>
          <w:numId w:val="35"/>
        </w:numPr>
        <w:ind w:left="567" w:hanging="567"/>
        <w:rPr>
          <w:rFonts w:ascii="Times New Roman" w:hAnsi="Times New Roman" w:cs="Times New Roman"/>
          <w:color w:val="auto"/>
          <w:lang w:val="id-ID"/>
        </w:rPr>
      </w:pPr>
      <w:bookmarkStart w:id="124" w:name="_Toc46745215"/>
      <w:r w:rsidRPr="00854534">
        <w:rPr>
          <w:rFonts w:ascii="Times New Roman" w:hAnsi="Times New Roman" w:cs="Times New Roman"/>
          <w:color w:val="auto"/>
          <w:lang w:val="id-ID"/>
        </w:rPr>
        <w:t xml:space="preserve">Pengujian </w:t>
      </w:r>
      <w:r w:rsidR="00F54929">
        <w:rPr>
          <w:rFonts w:ascii="Times New Roman" w:hAnsi="Times New Roman" w:cs="Times New Roman"/>
          <w:color w:val="auto"/>
          <w:lang w:val="id-ID"/>
        </w:rPr>
        <w:t>t</w:t>
      </w:r>
      <w:r w:rsidRPr="00854534">
        <w:rPr>
          <w:rFonts w:ascii="Times New Roman" w:hAnsi="Times New Roman" w:cs="Times New Roman"/>
          <w:color w:val="auto"/>
          <w:lang w:val="id-ID"/>
        </w:rPr>
        <w:t xml:space="preserve">erhadap 2700 </w:t>
      </w:r>
      <w:r w:rsidR="003B4562" w:rsidRPr="003B4562">
        <w:rPr>
          <w:rFonts w:ascii="Times New Roman" w:hAnsi="Times New Roman" w:cs="Times New Roman"/>
          <w:i/>
          <w:color w:val="auto"/>
          <w:lang w:val="id-ID"/>
        </w:rPr>
        <w:t>Dataset</w:t>
      </w:r>
      <w:bookmarkEnd w:id="124"/>
    </w:p>
    <w:p w14:paraId="7FECC9BA" w14:textId="5821D8C8" w:rsidR="00DD3B21" w:rsidRDefault="007F0AEF" w:rsidP="00C55827">
      <w:pPr>
        <w:ind w:firstLine="567"/>
        <w:rPr>
          <w:lang w:val="id-ID"/>
        </w:rPr>
      </w:pPr>
      <w:r>
        <w:rPr>
          <w:lang w:val="id-ID"/>
        </w:rPr>
        <w:t xml:space="preserve">Pengujian </w:t>
      </w:r>
      <w:r w:rsidR="003B4562" w:rsidRPr="003B4562">
        <w:rPr>
          <w:i/>
          <w:lang w:val="id-ID"/>
        </w:rPr>
        <w:t>dataset</w:t>
      </w:r>
      <w:r w:rsidR="00073A4F" w:rsidRPr="007F0AEF">
        <w:rPr>
          <w:lang w:val="id-ID"/>
        </w:rPr>
        <w:t xml:space="preserve"> 2700 diuji menggunaan </w:t>
      </w:r>
      <w:r w:rsidR="009653CF">
        <w:rPr>
          <w:lang w:val="id-ID"/>
        </w:rPr>
        <w:t xml:space="preserve">model </w:t>
      </w:r>
      <w:r w:rsidR="00073A4F" w:rsidRPr="007F0AEF">
        <w:rPr>
          <w:lang w:val="id-ID"/>
        </w:rPr>
        <w:t>terbaik yang sudah didapatkan sebelumnya sesuai percobaan</w:t>
      </w:r>
      <w:r w:rsidR="009653CF">
        <w:rPr>
          <w:lang w:val="id-ID"/>
        </w:rPr>
        <w:t xml:space="preserve"> yaitu menggunakan citra dengan </w:t>
      </w:r>
      <w:r w:rsidR="003B4562" w:rsidRPr="003B4562">
        <w:rPr>
          <w:i/>
          <w:lang w:val="id-ID"/>
        </w:rPr>
        <w:t>size</w:t>
      </w:r>
      <w:r w:rsidR="009653CF">
        <w:rPr>
          <w:lang w:val="id-ID"/>
        </w:rPr>
        <w:t xml:space="preserve"> </w:t>
      </w:r>
      <m:oMath>
        <m:r>
          <w:rPr>
            <w:rFonts w:ascii="Cambria Math" w:hAnsi="Cambria Math"/>
            <w:sz w:val="22"/>
            <w:szCs w:val="22"/>
            <w:lang w:val="id-ID"/>
          </w:rPr>
          <m:t>128 ×128</m:t>
        </m:r>
      </m:oMath>
      <w:r w:rsidR="009653CF">
        <w:rPr>
          <w:lang w:val="id-ID"/>
        </w:rPr>
        <w:t xml:space="preserve">, koefisien DCT 144, </w:t>
      </w:r>
      <w:r w:rsidR="003B4562" w:rsidRPr="003B4562">
        <w:rPr>
          <w:i/>
          <w:lang w:val="id-ID"/>
        </w:rPr>
        <w:t>learning rate</w:t>
      </w:r>
      <w:r w:rsidR="009653CF">
        <w:rPr>
          <w:lang w:val="id-ID"/>
        </w:rPr>
        <w:t xml:space="preserve"> 0,005, dan 3 </w:t>
      </w:r>
      <w:r w:rsidR="003B4562" w:rsidRPr="003B4562">
        <w:rPr>
          <w:i/>
          <w:lang w:val="id-ID"/>
        </w:rPr>
        <w:t>hidden layer</w:t>
      </w:r>
      <w:r w:rsidR="009653CF">
        <w:rPr>
          <w:lang w:val="id-ID"/>
        </w:rPr>
        <w:t xml:space="preserve"> dengan jumlah </w:t>
      </w:r>
      <w:r w:rsidR="003B4562" w:rsidRPr="003B4562">
        <w:rPr>
          <w:i/>
          <w:lang w:val="id-ID"/>
        </w:rPr>
        <w:t>neuron</w:t>
      </w:r>
      <w:r w:rsidR="009653CF">
        <w:rPr>
          <w:i/>
          <w:lang w:val="id-ID"/>
        </w:rPr>
        <w:t xml:space="preserve"> </w:t>
      </w:r>
      <w:r w:rsidR="009653CF" w:rsidRPr="0032312F">
        <w:rPr>
          <w:lang w:val="id-ID"/>
        </w:rPr>
        <w:t>di</w:t>
      </w:r>
      <w:r w:rsidR="009653CF">
        <w:rPr>
          <w:lang w:val="id-ID"/>
        </w:rPr>
        <w:t xml:space="preserve">masing-masing </w:t>
      </w:r>
      <w:r w:rsidR="003B4562" w:rsidRPr="003B4562">
        <w:rPr>
          <w:i/>
          <w:lang w:val="id-ID"/>
        </w:rPr>
        <w:t>hidden layer</w:t>
      </w:r>
      <w:r w:rsidR="009653CF" w:rsidRPr="0032312F">
        <w:rPr>
          <w:i/>
          <w:lang w:val="id-ID"/>
        </w:rPr>
        <w:t xml:space="preserve"> </w:t>
      </w:r>
      <w:r w:rsidR="009653CF">
        <w:rPr>
          <w:lang w:val="id-ID"/>
        </w:rPr>
        <w:t>sebanyak 128. P</w:t>
      </w:r>
      <w:r w:rsidR="00073A4F" w:rsidRPr="00266241">
        <w:rPr>
          <w:lang w:val="id-ID"/>
        </w:rPr>
        <w:t xml:space="preserve">engujian </w:t>
      </w:r>
      <w:r w:rsidR="009653CF">
        <w:rPr>
          <w:lang w:val="id-ID"/>
        </w:rPr>
        <w:t xml:space="preserve">ini </w:t>
      </w:r>
      <w:r w:rsidR="00073A4F" w:rsidRPr="00266241">
        <w:rPr>
          <w:lang w:val="id-ID"/>
        </w:rPr>
        <w:t xml:space="preserve">menggunakan </w:t>
      </w:r>
      <w:r w:rsidR="00073A4F" w:rsidRPr="00266241">
        <w:rPr>
          <w:i/>
          <w:lang w:val="id-ID"/>
        </w:rPr>
        <w:t>cross validation</w:t>
      </w:r>
      <w:r w:rsidR="00073A4F" w:rsidRPr="00266241">
        <w:rPr>
          <w:lang w:val="id-ID"/>
        </w:rPr>
        <w:t>, untuk mengevaluasi model</w:t>
      </w:r>
      <w:r w:rsidR="003C2C59">
        <w:rPr>
          <w:lang w:val="id-ID"/>
        </w:rPr>
        <w:t xml:space="preserve"> terhadap 2700 </w:t>
      </w:r>
      <w:r w:rsidR="003B4562" w:rsidRPr="003B4562">
        <w:rPr>
          <w:i/>
          <w:lang w:val="id-ID"/>
        </w:rPr>
        <w:t>dataset</w:t>
      </w:r>
      <w:r w:rsidR="00073A4F" w:rsidRPr="00266241">
        <w:rPr>
          <w:lang w:val="id-ID"/>
        </w:rPr>
        <w:t>. Hasil Tabel 4.1</w:t>
      </w:r>
      <w:r w:rsidR="003C2C59">
        <w:rPr>
          <w:lang w:val="id-ID"/>
        </w:rPr>
        <w:t>2</w:t>
      </w:r>
      <w:r w:rsidR="00073A4F" w:rsidRPr="00266241">
        <w:rPr>
          <w:lang w:val="id-ID"/>
        </w:rPr>
        <w:t xml:space="preserve"> menunjukan rata-rata pengujian menghasilkan akurasi sebesar 7</w:t>
      </w:r>
      <w:r w:rsidR="00B44260">
        <w:rPr>
          <w:lang w:val="id-ID"/>
        </w:rPr>
        <w:t xml:space="preserve">8,87 sedangkan pada Tabel 4.9 </w:t>
      </w:r>
      <w:r w:rsidR="00C55827">
        <w:rPr>
          <w:lang w:val="id-ID"/>
        </w:rPr>
        <w:t xml:space="preserve">pengujian </w:t>
      </w:r>
      <w:r w:rsidR="003B4562" w:rsidRPr="003B4562">
        <w:rPr>
          <w:i/>
          <w:lang w:val="id-ID"/>
        </w:rPr>
        <w:t>dataset</w:t>
      </w:r>
      <w:r w:rsidR="00C55827">
        <w:rPr>
          <w:lang w:val="id-ID"/>
        </w:rPr>
        <w:t xml:space="preserve"> 2700 </w:t>
      </w:r>
      <w:r w:rsidR="00B44260">
        <w:rPr>
          <w:lang w:val="id-ID"/>
        </w:rPr>
        <w:t xml:space="preserve">menggunakan ekstraksi fitur PCA </w:t>
      </w:r>
      <w:r w:rsidR="00C55827">
        <w:rPr>
          <w:lang w:val="id-ID"/>
        </w:rPr>
        <w:t>menghasilkan 79,04%.</w:t>
      </w:r>
      <w:r w:rsidR="00DD3B21">
        <w:rPr>
          <w:lang w:val="id-ID"/>
        </w:rPr>
        <w:t xml:space="preserve"> Sama seperti penjelasan sebelumnya penggunaan jumlah koefisien DCT mempengaruhi hasil </w:t>
      </w:r>
      <w:r w:rsidR="0001343A" w:rsidRPr="0001343A">
        <w:rPr>
          <w:i/>
          <w:lang w:val="id-ID"/>
        </w:rPr>
        <w:t>testing</w:t>
      </w:r>
      <w:r w:rsidR="00DD3B21">
        <w:rPr>
          <w:lang w:val="id-ID"/>
        </w:rPr>
        <w:t xml:space="preserve"> pada </w:t>
      </w:r>
      <w:r w:rsidR="003B4562" w:rsidRPr="003B4562">
        <w:rPr>
          <w:i/>
          <w:lang w:val="id-ID"/>
        </w:rPr>
        <w:t>backpropagation</w:t>
      </w:r>
      <w:r w:rsidR="00DD3B21">
        <w:rPr>
          <w:lang w:val="id-ID"/>
        </w:rPr>
        <w:t xml:space="preserve">. Penggunaan PCA dan </w:t>
      </w:r>
      <w:r w:rsidR="00C904DC">
        <w:rPr>
          <w:lang w:val="id-ID"/>
        </w:rPr>
        <w:t xml:space="preserve">metode </w:t>
      </w:r>
      <w:r w:rsidR="00DD3B21">
        <w:rPr>
          <w:lang w:val="id-ID"/>
        </w:rPr>
        <w:t>DCT yang memiliki fungsi yang sama yaitu merangkum informasi penting pada citra</w:t>
      </w:r>
      <w:r w:rsidR="00C904DC">
        <w:rPr>
          <w:lang w:val="id-ID"/>
        </w:rPr>
        <w:t xml:space="preserve"> maka hasil akurasi yang dihasilkan tidak jauh berbeda. </w:t>
      </w:r>
    </w:p>
    <w:p w14:paraId="4357A207" w14:textId="087F48B7" w:rsidR="0085061B" w:rsidRPr="00C55827" w:rsidRDefault="00C55827" w:rsidP="00C55827">
      <w:pPr>
        <w:ind w:firstLine="567"/>
      </w:pPr>
      <w:r>
        <w:rPr>
          <w:lang w:val="id-ID"/>
        </w:rPr>
        <w:t xml:space="preserve"> </w:t>
      </w:r>
      <w:r w:rsidR="00C904DC">
        <w:rPr>
          <w:lang w:val="id-ID"/>
        </w:rPr>
        <w:t>Sedangkan a</w:t>
      </w:r>
      <w:r>
        <w:rPr>
          <w:lang w:val="id-ID"/>
        </w:rPr>
        <w:t xml:space="preserve">kurasi yang dihasilkan jika dibandingkan dengan </w:t>
      </w:r>
      <w:r w:rsidR="003B4562" w:rsidRPr="003B4562">
        <w:rPr>
          <w:i/>
          <w:lang w:val="id-ID"/>
        </w:rPr>
        <w:t>dataset</w:t>
      </w:r>
      <w:r>
        <w:rPr>
          <w:lang w:val="id-ID"/>
        </w:rPr>
        <w:t xml:space="preserve"> 10.800 </w:t>
      </w:r>
      <w:r w:rsidR="008B61BF">
        <w:rPr>
          <w:lang w:val="id-ID"/>
        </w:rPr>
        <w:t xml:space="preserve">tanpa ekstraksi fitur PCA </w:t>
      </w:r>
      <w:r>
        <w:rPr>
          <w:lang w:val="id-ID"/>
        </w:rPr>
        <w:t>memiliki akurasi</w:t>
      </w:r>
      <w:r w:rsidR="008B61BF">
        <w:rPr>
          <w:lang w:val="id-ID"/>
        </w:rPr>
        <w:t xml:space="preserve"> lebih baik </w:t>
      </w:r>
      <w:r>
        <w:rPr>
          <w:lang w:val="id-ID"/>
        </w:rPr>
        <w:t xml:space="preserve">akibat jumlah </w:t>
      </w:r>
      <w:r w:rsidR="003B4562" w:rsidRPr="003B4562">
        <w:rPr>
          <w:i/>
          <w:lang w:val="id-ID"/>
        </w:rPr>
        <w:t>dataset</w:t>
      </w:r>
      <w:r>
        <w:rPr>
          <w:lang w:val="id-ID"/>
        </w:rPr>
        <w:t xml:space="preserve"> dan cara pengambilan </w:t>
      </w:r>
      <w:r w:rsidR="003B4562" w:rsidRPr="003B4562">
        <w:rPr>
          <w:i/>
          <w:lang w:val="id-ID"/>
        </w:rPr>
        <w:t>dataset</w:t>
      </w:r>
      <w:r>
        <w:rPr>
          <w:lang w:val="id-ID"/>
        </w:rPr>
        <w:t xml:space="preserve"> berbeda menyebabkan akurasi pada </w:t>
      </w:r>
      <w:r w:rsidR="003B4562" w:rsidRPr="003B4562">
        <w:rPr>
          <w:i/>
          <w:lang w:val="id-ID"/>
        </w:rPr>
        <w:t>dataset</w:t>
      </w:r>
      <w:r>
        <w:rPr>
          <w:lang w:val="id-ID"/>
        </w:rPr>
        <w:t xml:space="preserve"> 2700 menurun.</w:t>
      </w:r>
    </w:p>
    <w:p w14:paraId="32AF24F1" w14:textId="77777777" w:rsidR="00181856" w:rsidRDefault="00181856" w:rsidP="00252091">
      <w:pPr>
        <w:jc w:val="center"/>
        <w:rPr>
          <w:lang w:val="id-ID"/>
        </w:rPr>
      </w:pPr>
    </w:p>
    <w:p w14:paraId="04290985" w14:textId="77777777" w:rsidR="00181856" w:rsidRDefault="00181856" w:rsidP="00252091">
      <w:pPr>
        <w:jc w:val="center"/>
        <w:rPr>
          <w:lang w:val="id-ID"/>
        </w:rPr>
      </w:pPr>
    </w:p>
    <w:p w14:paraId="355EF03C" w14:textId="77777777" w:rsidR="00181856" w:rsidRDefault="00181856" w:rsidP="00252091">
      <w:pPr>
        <w:jc w:val="center"/>
        <w:rPr>
          <w:lang w:val="id-ID"/>
        </w:rPr>
      </w:pPr>
    </w:p>
    <w:p w14:paraId="0313372A" w14:textId="47E9A586" w:rsidR="00073A4F" w:rsidRPr="00F54929" w:rsidRDefault="00073A4F" w:rsidP="00252091">
      <w:pPr>
        <w:jc w:val="center"/>
        <w:rPr>
          <w:i/>
          <w:lang w:val="id-ID"/>
        </w:rPr>
      </w:pPr>
      <w:r w:rsidRPr="00F54929">
        <w:rPr>
          <w:lang w:val="id-ID"/>
        </w:rPr>
        <w:t>Tabel 4.1</w:t>
      </w:r>
      <w:r w:rsidR="003C2C59" w:rsidRPr="00F54929">
        <w:rPr>
          <w:lang w:val="id-ID"/>
        </w:rPr>
        <w:t>2</w:t>
      </w:r>
      <w:r w:rsidRPr="00F54929">
        <w:rPr>
          <w:lang w:val="id-ID"/>
        </w:rPr>
        <w:t xml:space="preserve"> Pengujian </w:t>
      </w:r>
      <w:r w:rsidR="003B4562" w:rsidRPr="00F54929">
        <w:rPr>
          <w:i/>
          <w:lang w:val="id-ID"/>
        </w:rPr>
        <w:t>dataset</w:t>
      </w:r>
      <w:r w:rsidR="00252091" w:rsidRPr="00F54929">
        <w:rPr>
          <w:lang w:val="id-ID"/>
        </w:rPr>
        <w:t xml:space="preserve"> 2700 menggunakan </w:t>
      </w:r>
      <w:r w:rsidR="00252091" w:rsidRPr="00F54929">
        <w:rPr>
          <w:i/>
          <w:lang w:val="id-ID"/>
        </w:rPr>
        <w:t xml:space="preserve">cross validation </w:t>
      </w:r>
      <w:r w:rsidR="00252091" w:rsidRPr="00F54929">
        <w:rPr>
          <w:lang w:val="id-ID"/>
        </w:rPr>
        <w:t>tanpa ekstraksi fitur PCA</w:t>
      </w:r>
    </w:p>
    <w:tbl>
      <w:tblPr>
        <w:tblStyle w:val="TableGrid"/>
        <w:tblW w:w="0" w:type="auto"/>
        <w:jc w:val="center"/>
        <w:tblLook w:val="04A0" w:firstRow="1" w:lastRow="0" w:firstColumn="1" w:lastColumn="0" w:noHBand="0" w:noVBand="1"/>
      </w:tblPr>
      <w:tblGrid>
        <w:gridCol w:w="1190"/>
        <w:gridCol w:w="1373"/>
        <w:gridCol w:w="1989"/>
        <w:gridCol w:w="959"/>
        <w:gridCol w:w="1060"/>
        <w:gridCol w:w="1582"/>
      </w:tblGrid>
      <w:tr w:rsidR="00073A4F" w:rsidRPr="00F54929" w14:paraId="306E0834" w14:textId="77777777" w:rsidTr="007850A7">
        <w:trPr>
          <w:jc w:val="center"/>
        </w:trPr>
        <w:tc>
          <w:tcPr>
            <w:tcW w:w="1190" w:type="dxa"/>
            <w:shd w:val="clear" w:color="auto" w:fill="EAF1DD" w:themeFill="accent3" w:themeFillTint="33"/>
          </w:tcPr>
          <w:p w14:paraId="1337FEFB" w14:textId="07DC7C9D" w:rsidR="00073A4F" w:rsidRPr="00F54929" w:rsidRDefault="00F54929" w:rsidP="00595DB9">
            <w:pPr>
              <w:spacing w:line="240" w:lineRule="auto"/>
              <w:jc w:val="center"/>
              <w:rPr>
                <w:i/>
                <w:lang w:val="id-ID"/>
              </w:rPr>
            </w:pPr>
            <w:r>
              <w:rPr>
                <w:i/>
                <w:lang w:val="id-ID"/>
              </w:rPr>
              <w:t>C</w:t>
            </w:r>
            <w:r w:rsidR="00073A4F" w:rsidRPr="00F54929">
              <w:rPr>
                <w:i/>
              </w:rPr>
              <w:t>ros</w:t>
            </w:r>
            <w:r w:rsidR="00A65904" w:rsidRPr="00F54929">
              <w:rPr>
                <w:i/>
                <w:lang w:val="id-ID"/>
              </w:rPr>
              <w:t>s</w:t>
            </w:r>
            <w:r w:rsidR="00073A4F" w:rsidRPr="00F54929">
              <w:rPr>
                <w:i/>
              </w:rPr>
              <w:t xml:space="preserve"> validation</w:t>
            </w:r>
          </w:p>
        </w:tc>
        <w:tc>
          <w:tcPr>
            <w:tcW w:w="1480" w:type="dxa"/>
            <w:shd w:val="clear" w:color="auto" w:fill="EAF1DD" w:themeFill="accent3" w:themeFillTint="33"/>
          </w:tcPr>
          <w:p w14:paraId="663DA9EB" w14:textId="77777777" w:rsidR="00073A4F" w:rsidRPr="00F54929" w:rsidRDefault="00073A4F" w:rsidP="00595DB9">
            <w:pPr>
              <w:spacing w:line="240" w:lineRule="auto"/>
              <w:jc w:val="center"/>
              <w:rPr>
                <w:lang w:val="id-ID"/>
              </w:rPr>
            </w:pPr>
            <w:r w:rsidRPr="00F54929">
              <w:t xml:space="preserve">Akurasi </w:t>
            </w:r>
            <w:r w:rsidRPr="00F54929">
              <w:rPr>
                <w:i/>
              </w:rPr>
              <w:t>Training</w:t>
            </w:r>
            <w:r w:rsidRPr="00F54929">
              <w:t xml:space="preserve"> (%)</w:t>
            </w:r>
          </w:p>
        </w:tc>
        <w:tc>
          <w:tcPr>
            <w:tcW w:w="2316" w:type="dxa"/>
            <w:shd w:val="clear" w:color="auto" w:fill="EAF1DD" w:themeFill="accent3" w:themeFillTint="33"/>
          </w:tcPr>
          <w:p w14:paraId="66AC78D5" w14:textId="2E4060A7" w:rsidR="00073A4F" w:rsidRPr="00F54929" w:rsidRDefault="00073A4F" w:rsidP="00595DB9">
            <w:pPr>
              <w:spacing w:line="240" w:lineRule="auto"/>
              <w:jc w:val="center"/>
              <w:rPr>
                <w:lang w:val="id-ID"/>
              </w:rPr>
            </w:pPr>
            <w:r w:rsidRPr="00F54929">
              <w:t xml:space="preserve">Akurasi </w:t>
            </w:r>
            <w:r w:rsidR="0001343A" w:rsidRPr="00F54929">
              <w:rPr>
                <w:i/>
              </w:rPr>
              <w:t>Testing</w:t>
            </w:r>
            <w:r w:rsidRPr="00F54929">
              <w:t xml:space="preserve"> (%)</w:t>
            </w:r>
          </w:p>
        </w:tc>
        <w:tc>
          <w:tcPr>
            <w:tcW w:w="992" w:type="dxa"/>
            <w:shd w:val="clear" w:color="auto" w:fill="EAF1DD" w:themeFill="accent3" w:themeFillTint="33"/>
          </w:tcPr>
          <w:p w14:paraId="01A462C4" w14:textId="77777777" w:rsidR="00073A4F" w:rsidRPr="00F54929" w:rsidRDefault="00073A4F" w:rsidP="00595DB9">
            <w:pPr>
              <w:spacing w:line="240" w:lineRule="auto"/>
              <w:jc w:val="center"/>
              <w:rPr>
                <w:lang w:val="id-ID"/>
              </w:rPr>
            </w:pPr>
            <w:r w:rsidRPr="00F54929">
              <w:t>Presisi (%)</w:t>
            </w:r>
          </w:p>
        </w:tc>
        <w:tc>
          <w:tcPr>
            <w:tcW w:w="1134" w:type="dxa"/>
            <w:shd w:val="clear" w:color="auto" w:fill="EAF1DD" w:themeFill="accent3" w:themeFillTint="33"/>
          </w:tcPr>
          <w:p w14:paraId="1A6DB573" w14:textId="27F40631" w:rsidR="00073A4F" w:rsidRPr="00F54929" w:rsidRDefault="0001343A" w:rsidP="00595DB9">
            <w:pPr>
              <w:spacing w:line="240" w:lineRule="auto"/>
              <w:jc w:val="center"/>
              <w:rPr>
                <w:lang w:val="id-ID"/>
              </w:rPr>
            </w:pPr>
            <w:r w:rsidRPr="00F54929">
              <w:rPr>
                <w:i/>
              </w:rPr>
              <w:t>Recall</w:t>
            </w:r>
            <w:r w:rsidR="00073A4F" w:rsidRPr="00F54929">
              <w:t xml:space="preserve"> (%)</w:t>
            </w:r>
          </w:p>
        </w:tc>
        <w:tc>
          <w:tcPr>
            <w:tcW w:w="1701" w:type="dxa"/>
            <w:shd w:val="clear" w:color="auto" w:fill="EAF1DD" w:themeFill="accent3" w:themeFillTint="33"/>
          </w:tcPr>
          <w:p w14:paraId="7DD6B1C0" w14:textId="77777777" w:rsidR="00073A4F" w:rsidRPr="00F54929" w:rsidRDefault="00073A4F" w:rsidP="00595DB9">
            <w:pPr>
              <w:spacing w:line="240" w:lineRule="auto"/>
              <w:jc w:val="center"/>
              <w:rPr>
                <w:lang w:val="id-ID"/>
              </w:rPr>
            </w:pPr>
            <w:r w:rsidRPr="00F54929">
              <w:t>Waktu komputasi (s)</w:t>
            </w:r>
          </w:p>
        </w:tc>
      </w:tr>
      <w:tr w:rsidR="00B65339" w:rsidRPr="00F54929" w14:paraId="1F9ECCD1" w14:textId="77777777" w:rsidTr="00595DB9">
        <w:trPr>
          <w:jc w:val="center"/>
        </w:trPr>
        <w:tc>
          <w:tcPr>
            <w:tcW w:w="1190" w:type="dxa"/>
          </w:tcPr>
          <w:p w14:paraId="083D6EE9" w14:textId="77777777" w:rsidR="00B65339" w:rsidRPr="00F54929" w:rsidRDefault="00B65339" w:rsidP="00B65339">
            <w:pPr>
              <w:spacing w:line="240" w:lineRule="auto"/>
              <w:jc w:val="center"/>
              <w:rPr>
                <w:lang w:val="id-ID"/>
              </w:rPr>
            </w:pPr>
            <w:r w:rsidRPr="00F54929">
              <w:t>1</w:t>
            </w:r>
          </w:p>
        </w:tc>
        <w:tc>
          <w:tcPr>
            <w:tcW w:w="1480" w:type="dxa"/>
          </w:tcPr>
          <w:p w14:paraId="37D4A714" w14:textId="7210A8C5" w:rsidR="00B65339" w:rsidRPr="00F54929" w:rsidRDefault="00B65339" w:rsidP="00B65339">
            <w:pPr>
              <w:spacing w:line="240" w:lineRule="auto"/>
              <w:jc w:val="center"/>
              <w:rPr>
                <w:lang w:val="id-ID"/>
              </w:rPr>
            </w:pPr>
            <w:r w:rsidRPr="00F54929">
              <w:t>100</w:t>
            </w:r>
          </w:p>
        </w:tc>
        <w:tc>
          <w:tcPr>
            <w:tcW w:w="2316" w:type="dxa"/>
          </w:tcPr>
          <w:p w14:paraId="741A7A36" w14:textId="32CD8498" w:rsidR="00B65339" w:rsidRPr="00F54929" w:rsidRDefault="00B65339" w:rsidP="00B65339">
            <w:pPr>
              <w:spacing w:line="240" w:lineRule="auto"/>
              <w:jc w:val="center"/>
              <w:rPr>
                <w:lang w:val="id-ID"/>
              </w:rPr>
            </w:pPr>
            <w:r w:rsidRPr="00F54929">
              <w:t>79</w:t>
            </w:r>
            <w:r w:rsidRPr="00F54929">
              <w:rPr>
                <w:lang w:val="id-ID"/>
              </w:rPr>
              <w:t>,</w:t>
            </w:r>
            <w:r w:rsidRPr="00F54929">
              <w:t>13</w:t>
            </w:r>
          </w:p>
        </w:tc>
        <w:tc>
          <w:tcPr>
            <w:tcW w:w="992" w:type="dxa"/>
          </w:tcPr>
          <w:p w14:paraId="36CF628D" w14:textId="54213000" w:rsidR="00B65339" w:rsidRPr="00F54929" w:rsidRDefault="00B65339" w:rsidP="00B65339">
            <w:pPr>
              <w:spacing w:line="240" w:lineRule="auto"/>
              <w:jc w:val="center"/>
              <w:rPr>
                <w:lang w:val="id-ID"/>
              </w:rPr>
            </w:pPr>
            <w:r w:rsidRPr="00F54929">
              <w:t>79</w:t>
            </w:r>
            <w:r w:rsidRPr="00F54929">
              <w:rPr>
                <w:lang w:val="id-ID"/>
              </w:rPr>
              <w:t>,</w:t>
            </w:r>
            <w:r w:rsidRPr="00F54929">
              <w:t>1</w:t>
            </w:r>
            <w:r w:rsidRPr="00F54929">
              <w:rPr>
                <w:lang w:val="id-ID"/>
              </w:rPr>
              <w:t>4</w:t>
            </w:r>
          </w:p>
        </w:tc>
        <w:tc>
          <w:tcPr>
            <w:tcW w:w="1134" w:type="dxa"/>
          </w:tcPr>
          <w:p w14:paraId="4D049BA8" w14:textId="38808CC4" w:rsidR="00B65339" w:rsidRPr="00F54929" w:rsidRDefault="00B65339" w:rsidP="00B65339">
            <w:pPr>
              <w:spacing w:line="240" w:lineRule="auto"/>
              <w:jc w:val="center"/>
              <w:rPr>
                <w:lang w:val="id-ID"/>
              </w:rPr>
            </w:pPr>
            <w:r w:rsidRPr="00F54929">
              <w:t>79</w:t>
            </w:r>
            <w:r w:rsidRPr="00F54929">
              <w:rPr>
                <w:lang w:val="id-ID"/>
              </w:rPr>
              <w:t>,</w:t>
            </w:r>
            <w:r w:rsidRPr="00F54929">
              <w:t>1</w:t>
            </w:r>
            <w:r w:rsidRPr="00F54929">
              <w:rPr>
                <w:lang w:val="id-ID"/>
              </w:rPr>
              <w:t>4</w:t>
            </w:r>
          </w:p>
        </w:tc>
        <w:tc>
          <w:tcPr>
            <w:tcW w:w="1701" w:type="dxa"/>
          </w:tcPr>
          <w:p w14:paraId="44D44D1B" w14:textId="148FADCD" w:rsidR="00B65339" w:rsidRPr="00F54929" w:rsidRDefault="00B65339" w:rsidP="00B65339">
            <w:pPr>
              <w:spacing w:line="240" w:lineRule="auto"/>
              <w:jc w:val="center"/>
              <w:rPr>
                <w:lang w:val="id-ID"/>
              </w:rPr>
            </w:pPr>
            <w:r w:rsidRPr="00F54929">
              <w:t>311</w:t>
            </w:r>
            <w:r w:rsidRPr="00F54929">
              <w:rPr>
                <w:lang w:val="id-ID"/>
              </w:rPr>
              <w:t>,</w:t>
            </w:r>
            <w:r w:rsidRPr="00F54929">
              <w:t>16</w:t>
            </w:r>
          </w:p>
        </w:tc>
      </w:tr>
      <w:tr w:rsidR="00B65339" w:rsidRPr="00F54929" w14:paraId="191AE767" w14:textId="77777777" w:rsidTr="00595DB9">
        <w:trPr>
          <w:jc w:val="center"/>
        </w:trPr>
        <w:tc>
          <w:tcPr>
            <w:tcW w:w="1190" w:type="dxa"/>
          </w:tcPr>
          <w:p w14:paraId="2A2436C2" w14:textId="77777777" w:rsidR="00B65339" w:rsidRPr="00F54929" w:rsidRDefault="00B65339" w:rsidP="00B65339">
            <w:pPr>
              <w:spacing w:line="240" w:lineRule="auto"/>
              <w:jc w:val="center"/>
              <w:rPr>
                <w:lang w:val="id-ID"/>
              </w:rPr>
            </w:pPr>
            <w:r w:rsidRPr="00F54929">
              <w:t>2</w:t>
            </w:r>
          </w:p>
        </w:tc>
        <w:tc>
          <w:tcPr>
            <w:tcW w:w="1480" w:type="dxa"/>
          </w:tcPr>
          <w:p w14:paraId="4A55793B" w14:textId="2C8C7245" w:rsidR="00B65339" w:rsidRPr="00F54929" w:rsidRDefault="00B65339" w:rsidP="00B65339">
            <w:pPr>
              <w:spacing w:line="240" w:lineRule="auto"/>
              <w:jc w:val="center"/>
              <w:rPr>
                <w:lang w:val="id-ID"/>
              </w:rPr>
            </w:pPr>
            <w:r w:rsidRPr="00F54929">
              <w:t>100</w:t>
            </w:r>
          </w:p>
        </w:tc>
        <w:tc>
          <w:tcPr>
            <w:tcW w:w="2316" w:type="dxa"/>
          </w:tcPr>
          <w:p w14:paraId="4C18B495" w14:textId="11647A89" w:rsidR="00B65339" w:rsidRPr="00F54929" w:rsidRDefault="00B65339" w:rsidP="00B65339">
            <w:pPr>
              <w:spacing w:line="240" w:lineRule="auto"/>
              <w:jc w:val="center"/>
              <w:rPr>
                <w:lang w:val="id-ID"/>
              </w:rPr>
            </w:pPr>
            <w:r w:rsidRPr="00F54929">
              <w:t>79</w:t>
            </w:r>
            <w:r w:rsidRPr="00F54929">
              <w:rPr>
                <w:lang w:val="id-ID"/>
              </w:rPr>
              <w:t>,</w:t>
            </w:r>
            <w:r w:rsidRPr="00F54929">
              <w:t>38</w:t>
            </w:r>
          </w:p>
        </w:tc>
        <w:tc>
          <w:tcPr>
            <w:tcW w:w="992" w:type="dxa"/>
          </w:tcPr>
          <w:p w14:paraId="6AD4A466" w14:textId="74A10A20" w:rsidR="00B65339" w:rsidRPr="00F54929" w:rsidRDefault="00B65339" w:rsidP="00B65339">
            <w:pPr>
              <w:spacing w:line="240" w:lineRule="auto"/>
              <w:jc w:val="center"/>
              <w:rPr>
                <w:lang w:val="id-ID"/>
              </w:rPr>
            </w:pPr>
            <w:r w:rsidRPr="00F54929">
              <w:t>79</w:t>
            </w:r>
            <w:r w:rsidRPr="00F54929">
              <w:rPr>
                <w:lang w:val="id-ID"/>
              </w:rPr>
              <w:t>,</w:t>
            </w:r>
            <w:r w:rsidRPr="00F54929">
              <w:t>3</w:t>
            </w:r>
            <w:r w:rsidRPr="00F54929">
              <w:rPr>
                <w:lang w:val="id-ID"/>
              </w:rPr>
              <w:t>9</w:t>
            </w:r>
          </w:p>
        </w:tc>
        <w:tc>
          <w:tcPr>
            <w:tcW w:w="1134" w:type="dxa"/>
          </w:tcPr>
          <w:p w14:paraId="7AB3C8F3" w14:textId="76BE0FBF" w:rsidR="00B65339" w:rsidRPr="00F54929" w:rsidRDefault="00B65339" w:rsidP="00B65339">
            <w:pPr>
              <w:spacing w:line="240" w:lineRule="auto"/>
              <w:jc w:val="center"/>
              <w:rPr>
                <w:lang w:val="id-ID"/>
              </w:rPr>
            </w:pPr>
            <w:r w:rsidRPr="00F54929">
              <w:t>79</w:t>
            </w:r>
            <w:r w:rsidRPr="00F54929">
              <w:rPr>
                <w:lang w:val="id-ID"/>
              </w:rPr>
              <w:t>,41</w:t>
            </w:r>
          </w:p>
        </w:tc>
        <w:tc>
          <w:tcPr>
            <w:tcW w:w="1701" w:type="dxa"/>
          </w:tcPr>
          <w:p w14:paraId="5E3101B2" w14:textId="670B53C8" w:rsidR="00B65339" w:rsidRPr="00F54929" w:rsidRDefault="00B65339" w:rsidP="00B65339">
            <w:pPr>
              <w:spacing w:line="240" w:lineRule="auto"/>
              <w:jc w:val="center"/>
              <w:rPr>
                <w:lang w:val="id-ID"/>
              </w:rPr>
            </w:pPr>
            <w:r w:rsidRPr="00F54929">
              <w:t>373,51</w:t>
            </w:r>
          </w:p>
        </w:tc>
      </w:tr>
      <w:tr w:rsidR="00B65339" w:rsidRPr="00F54929" w14:paraId="5E08C610" w14:textId="77777777" w:rsidTr="00595DB9">
        <w:trPr>
          <w:jc w:val="center"/>
        </w:trPr>
        <w:tc>
          <w:tcPr>
            <w:tcW w:w="1190" w:type="dxa"/>
          </w:tcPr>
          <w:p w14:paraId="382C16D0" w14:textId="77777777" w:rsidR="00B65339" w:rsidRPr="00F54929" w:rsidRDefault="00B65339" w:rsidP="00B65339">
            <w:pPr>
              <w:spacing w:line="240" w:lineRule="auto"/>
              <w:jc w:val="center"/>
              <w:rPr>
                <w:lang w:val="id-ID"/>
              </w:rPr>
            </w:pPr>
            <w:r w:rsidRPr="00F54929">
              <w:t>3</w:t>
            </w:r>
          </w:p>
        </w:tc>
        <w:tc>
          <w:tcPr>
            <w:tcW w:w="1480" w:type="dxa"/>
          </w:tcPr>
          <w:p w14:paraId="0E73EC7A" w14:textId="52C9B8DA" w:rsidR="00B65339" w:rsidRPr="00F54929" w:rsidRDefault="00B65339" w:rsidP="00B65339">
            <w:pPr>
              <w:spacing w:line="240" w:lineRule="auto"/>
              <w:jc w:val="center"/>
              <w:rPr>
                <w:lang w:val="id-ID"/>
              </w:rPr>
            </w:pPr>
            <w:r w:rsidRPr="00F54929">
              <w:t>100</w:t>
            </w:r>
          </w:p>
        </w:tc>
        <w:tc>
          <w:tcPr>
            <w:tcW w:w="2316" w:type="dxa"/>
          </w:tcPr>
          <w:p w14:paraId="1043BFAB" w14:textId="56BD9FE7" w:rsidR="00B65339" w:rsidRPr="00F54929" w:rsidRDefault="00B65339" w:rsidP="00B65339">
            <w:pPr>
              <w:spacing w:line="240" w:lineRule="auto"/>
              <w:jc w:val="center"/>
              <w:rPr>
                <w:lang w:val="id-ID"/>
              </w:rPr>
            </w:pPr>
            <w:r w:rsidRPr="00F54929">
              <w:t>77</w:t>
            </w:r>
            <w:r w:rsidRPr="00F54929">
              <w:rPr>
                <w:lang w:val="id-ID"/>
              </w:rPr>
              <w:t>,</w:t>
            </w:r>
            <w:r w:rsidRPr="00F54929">
              <w:t>16</w:t>
            </w:r>
          </w:p>
        </w:tc>
        <w:tc>
          <w:tcPr>
            <w:tcW w:w="992" w:type="dxa"/>
          </w:tcPr>
          <w:p w14:paraId="121CB135" w14:textId="64039E5B" w:rsidR="00B65339" w:rsidRPr="00F54929" w:rsidRDefault="00B65339" w:rsidP="00B65339">
            <w:pPr>
              <w:spacing w:line="240" w:lineRule="auto"/>
              <w:jc w:val="center"/>
              <w:rPr>
                <w:lang w:val="id-ID"/>
              </w:rPr>
            </w:pPr>
            <w:r w:rsidRPr="00F54929">
              <w:t>77</w:t>
            </w:r>
            <w:r w:rsidRPr="00F54929">
              <w:rPr>
                <w:lang w:val="id-ID"/>
              </w:rPr>
              <w:t>,</w:t>
            </w:r>
            <w:r w:rsidRPr="00F54929">
              <w:t>1</w:t>
            </w:r>
            <w:r w:rsidRPr="00F54929">
              <w:rPr>
                <w:lang w:val="id-ID"/>
              </w:rPr>
              <w:t>9</w:t>
            </w:r>
          </w:p>
        </w:tc>
        <w:tc>
          <w:tcPr>
            <w:tcW w:w="1134" w:type="dxa"/>
          </w:tcPr>
          <w:p w14:paraId="71C6E690" w14:textId="16DB67C6" w:rsidR="00B65339" w:rsidRPr="00F54929" w:rsidRDefault="00B65339" w:rsidP="00B65339">
            <w:pPr>
              <w:spacing w:line="240" w:lineRule="auto"/>
              <w:jc w:val="center"/>
              <w:rPr>
                <w:lang w:val="id-ID"/>
              </w:rPr>
            </w:pPr>
            <w:r w:rsidRPr="00F54929">
              <w:t>77</w:t>
            </w:r>
            <w:r w:rsidRPr="00F54929">
              <w:rPr>
                <w:lang w:val="id-ID"/>
              </w:rPr>
              <w:t>,22</w:t>
            </w:r>
          </w:p>
        </w:tc>
        <w:tc>
          <w:tcPr>
            <w:tcW w:w="1701" w:type="dxa"/>
          </w:tcPr>
          <w:p w14:paraId="768817DF" w14:textId="389A1658" w:rsidR="00B65339" w:rsidRPr="00F54929" w:rsidRDefault="00B65339" w:rsidP="00B65339">
            <w:pPr>
              <w:spacing w:line="240" w:lineRule="auto"/>
              <w:jc w:val="center"/>
              <w:rPr>
                <w:lang w:val="id-ID"/>
              </w:rPr>
            </w:pPr>
            <w:r w:rsidRPr="00F54929">
              <w:t>367,55</w:t>
            </w:r>
          </w:p>
        </w:tc>
      </w:tr>
      <w:tr w:rsidR="00B65339" w:rsidRPr="00F54929" w14:paraId="154BAF1A" w14:textId="77777777" w:rsidTr="00595DB9">
        <w:trPr>
          <w:jc w:val="center"/>
        </w:trPr>
        <w:tc>
          <w:tcPr>
            <w:tcW w:w="1190" w:type="dxa"/>
          </w:tcPr>
          <w:p w14:paraId="11A33DFD" w14:textId="77777777" w:rsidR="00B65339" w:rsidRPr="00F54929" w:rsidRDefault="00B65339" w:rsidP="00B65339">
            <w:pPr>
              <w:spacing w:line="240" w:lineRule="auto"/>
              <w:jc w:val="center"/>
              <w:rPr>
                <w:lang w:val="id-ID"/>
              </w:rPr>
            </w:pPr>
            <w:r w:rsidRPr="00F54929">
              <w:t>4</w:t>
            </w:r>
          </w:p>
        </w:tc>
        <w:tc>
          <w:tcPr>
            <w:tcW w:w="1480" w:type="dxa"/>
          </w:tcPr>
          <w:p w14:paraId="3E8DD526" w14:textId="53FC2A00" w:rsidR="00B65339" w:rsidRPr="00F54929" w:rsidRDefault="00B65339" w:rsidP="00B65339">
            <w:pPr>
              <w:spacing w:line="240" w:lineRule="auto"/>
              <w:jc w:val="center"/>
              <w:rPr>
                <w:lang w:val="id-ID"/>
              </w:rPr>
            </w:pPr>
            <w:r w:rsidRPr="00F54929">
              <w:t>100</w:t>
            </w:r>
          </w:p>
        </w:tc>
        <w:tc>
          <w:tcPr>
            <w:tcW w:w="2316" w:type="dxa"/>
          </w:tcPr>
          <w:p w14:paraId="6236DC28" w14:textId="43AC3B5B" w:rsidR="00B65339" w:rsidRPr="00F54929" w:rsidRDefault="00B65339" w:rsidP="00B65339">
            <w:pPr>
              <w:spacing w:line="240" w:lineRule="auto"/>
              <w:jc w:val="center"/>
              <w:rPr>
                <w:lang w:val="id-ID"/>
              </w:rPr>
            </w:pPr>
            <w:r w:rsidRPr="00F54929">
              <w:t>80</w:t>
            </w:r>
            <w:r w:rsidRPr="00F54929">
              <w:rPr>
                <w:lang w:val="id-ID"/>
              </w:rPr>
              <w:t>,</w:t>
            </w:r>
            <w:r w:rsidRPr="00F54929">
              <w:t>61</w:t>
            </w:r>
          </w:p>
        </w:tc>
        <w:tc>
          <w:tcPr>
            <w:tcW w:w="992" w:type="dxa"/>
          </w:tcPr>
          <w:p w14:paraId="6DA8E410" w14:textId="0BEC524F" w:rsidR="00B65339" w:rsidRPr="00F54929" w:rsidRDefault="00B65339" w:rsidP="00B65339">
            <w:pPr>
              <w:spacing w:line="240" w:lineRule="auto"/>
              <w:jc w:val="center"/>
              <w:rPr>
                <w:lang w:val="id-ID"/>
              </w:rPr>
            </w:pPr>
            <w:r w:rsidRPr="00F54929">
              <w:t>80</w:t>
            </w:r>
            <w:r w:rsidRPr="00F54929">
              <w:rPr>
                <w:lang w:val="id-ID"/>
              </w:rPr>
              <w:t>,</w:t>
            </w:r>
            <w:r w:rsidRPr="00F54929">
              <w:t>6</w:t>
            </w:r>
            <w:r w:rsidRPr="00F54929">
              <w:rPr>
                <w:lang w:val="id-ID"/>
              </w:rPr>
              <w:t>3</w:t>
            </w:r>
          </w:p>
        </w:tc>
        <w:tc>
          <w:tcPr>
            <w:tcW w:w="1134" w:type="dxa"/>
          </w:tcPr>
          <w:p w14:paraId="03422B7C" w14:textId="193163CD" w:rsidR="00B65339" w:rsidRPr="00F54929" w:rsidRDefault="00B65339" w:rsidP="00B65339">
            <w:pPr>
              <w:spacing w:line="240" w:lineRule="auto"/>
              <w:jc w:val="center"/>
              <w:rPr>
                <w:lang w:val="id-ID"/>
              </w:rPr>
            </w:pPr>
            <w:r w:rsidRPr="00F54929">
              <w:t>80</w:t>
            </w:r>
            <w:r w:rsidRPr="00F54929">
              <w:rPr>
                <w:lang w:val="id-ID"/>
              </w:rPr>
              <w:t>,</w:t>
            </w:r>
            <w:r w:rsidRPr="00F54929">
              <w:t>6</w:t>
            </w:r>
            <w:r w:rsidRPr="00F54929">
              <w:rPr>
                <w:lang w:val="id-ID"/>
              </w:rPr>
              <w:t>3</w:t>
            </w:r>
          </w:p>
        </w:tc>
        <w:tc>
          <w:tcPr>
            <w:tcW w:w="1701" w:type="dxa"/>
          </w:tcPr>
          <w:p w14:paraId="1C8AD64B" w14:textId="0A57FD06" w:rsidR="00B65339" w:rsidRPr="00F54929" w:rsidRDefault="00B65339" w:rsidP="00B65339">
            <w:pPr>
              <w:spacing w:line="240" w:lineRule="auto"/>
              <w:jc w:val="center"/>
              <w:rPr>
                <w:lang w:val="id-ID"/>
              </w:rPr>
            </w:pPr>
            <w:r w:rsidRPr="00F54929">
              <w:t>374,46</w:t>
            </w:r>
          </w:p>
        </w:tc>
      </w:tr>
      <w:tr w:rsidR="00B65339" w:rsidRPr="00F54929" w14:paraId="02C1699F" w14:textId="77777777" w:rsidTr="00595DB9">
        <w:trPr>
          <w:jc w:val="center"/>
        </w:trPr>
        <w:tc>
          <w:tcPr>
            <w:tcW w:w="1190" w:type="dxa"/>
          </w:tcPr>
          <w:p w14:paraId="1389373D" w14:textId="77777777" w:rsidR="00B65339" w:rsidRPr="00F54929" w:rsidRDefault="00B65339" w:rsidP="00B65339">
            <w:pPr>
              <w:spacing w:line="240" w:lineRule="auto"/>
              <w:jc w:val="center"/>
              <w:rPr>
                <w:lang w:val="id-ID"/>
              </w:rPr>
            </w:pPr>
            <w:r w:rsidRPr="00F54929">
              <w:t>5</w:t>
            </w:r>
          </w:p>
        </w:tc>
        <w:tc>
          <w:tcPr>
            <w:tcW w:w="1480" w:type="dxa"/>
          </w:tcPr>
          <w:p w14:paraId="1218DAE2" w14:textId="2C58D459" w:rsidR="00B65339" w:rsidRPr="00F54929" w:rsidRDefault="00B65339" w:rsidP="00B65339">
            <w:pPr>
              <w:spacing w:line="240" w:lineRule="auto"/>
              <w:jc w:val="center"/>
              <w:rPr>
                <w:lang w:val="id-ID"/>
              </w:rPr>
            </w:pPr>
            <w:r w:rsidRPr="00F54929">
              <w:t>100</w:t>
            </w:r>
          </w:p>
        </w:tc>
        <w:tc>
          <w:tcPr>
            <w:tcW w:w="2316" w:type="dxa"/>
          </w:tcPr>
          <w:p w14:paraId="5E91BAA9" w14:textId="416DF51D" w:rsidR="00B65339" w:rsidRPr="00F54929" w:rsidRDefault="00B65339" w:rsidP="00B65339">
            <w:pPr>
              <w:spacing w:line="240" w:lineRule="auto"/>
              <w:jc w:val="center"/>
              <w:rPr>
                <w:lang w:val="id-ID"/>
              </w:rPr>
            </w:pPr>
            <w:r w:rsidRPr="00F54929">
              <w:t>80</w:t>
            </w:r>
            <w:r w:rsidRPr="00F54929">
              <w:rPr>
                <w:lang w:val="id-ID"/>
              </w:rPr>
              <w:t>,</w:t>
            </w:r>
            <w:r w:rsidRPr="00F54929">
              <w:t>74</w:t>
            </w:r>
          </w:p>
        </w:tc>
        <w:tc>
          <w:tcPr>
            <w:tcW w:w="992" w:type="dxa"/>
          </w:tcPr>
          <w:p w14:paraId="17B2C5D4" w14:textId="161B0C15" w:rsidR="00B65339" w:rsidRPr="00F54929" w:rsidRDefault="00B65339" w:rsidP="00B65339">
            <w:pPr>
              <w:spacing w:line="240" w:lineRule="auto"/>
              <w:jc w:val="center"/>
              <w:rPr>
                <w:lang w:val="id-ID"/>
              </w:rPr>
            </w:pPr>
            <w:r w:rsidRPr="00F54929">
              <w:t>80</w:t>
            </w:r>
            <w:r w:rsidRPr="00F54929">
              <w:rPr>
                <w:lang w:val="id-ID"/>
              </w:rPr>
              <w:t>,</w:t>
            </w:r>
            <w:r w:rsidRPr="00F54929">
              <w:t>7</w:t>
            </w:r>
            <w:r w:rsidRPr="00F54929">
              <w:rPr>
                <w:lang w:val="id-ID"/>
              </w:rPr>
              <w:t>5</w:t>
            </w:r>
          </w:p>
        </w:tc>
        <w:tc>
          <w:tcPr>
            <w:tcW w:w="1134" w:type="dxa"/>
          </w:tcPr>
          <w:p w14:paraId="405C2717" w14:textId="126E8F7B" w:rsidR="00B65339" w:rsidRPr="00F54929" w:rsidRDefault="00B65339" w:rsidP="00B65339">
            <w:pPr>
              <w:spacing w:line="240" w:lineRule="auto"/>
              <w:jc w:val="center"/>
              <w:rPr>
                <w:lang w:val="id-ID"/>
              </w:rPr>
            </w:pPr>
            <w:r w:rsidRPr="00F54929">
              <w:t>80</w:t>
            </w:r>
            <w:r w:rsidRPr="00F54929">
              <w:rPr>
                <w:lang w:val="id-ID"/>
              </w:rPr>
              <w:t>,</w:t>
            </w:r>
            <w:r w:rsidRPr="00F54929">
              <w:t>7</w:t>
            </w:r>
            <w:r w:rsidRPr="00F54929">
              <w:rPr>
                <w:lang w:val="id-ID"/>
              </w:rPr>
              <w:t>7</w:t>
            </w:r>
          </w:p>
        </w:tc>
        <w:tc>
          <w:tcPr>
            <w:tcW w:w="1701" w:type="dxa"/>
          </w:tcPr>
          <w:p w14:paraId="2A54655D" w14:textId="6C92747E" w:rsidR="00B65339" w:rsidRPr="00F54929" w:rsidRDefault="00B65339" w:rsidP="00B65339">
            <w:pPr>
              <w:spacing w:line="240" w:lineRule="auto"/>
              <w:jc w:val="center"/>
              <w:rPr>
                <w:lang w:val="id-ID"/>
              </w:rPr>
            </w:pPr>
            <w:r w:rsidRPr="00F54929">
              <w:t>354,07</w:t>
            </w:r>
          </w:p>
        </w:tc>
      </w:tr>
      <w:tr w:rsidR="00B65339" w:rsidRPr="00F54929" w14:paraId="1CA84D03" w14:textId="77777777" w:rsidTr="00595DB9">
        <w:trPr>
          <w:jc w:val="center"/>
        </w:trPr>
        <w:tc>
          <w:tcPr>
            <w:tcW w:w="1190" w:type="dxa"/>
          </w:tcPr>
          <w:p w14:paraId="50FD9B27" w14:textId="77777777" w:rsidR="00B65339" w:rsidRPr="00F54929" w:rsidRDefault="00B65339" w:rsidP="00B65339">
            <w:pPr>
              <w:spacing w:line="240" w:lineRule="auto"/>
              <w:jc w:val="center"/>
              <w:rPr>
                <w:lang w:val="id-ID"/>
              </w:rPr>
            </w:pPr>
            <w:r w:rsidRPr="00F54929">
              <w:t>6</w:t>
            </w:r>
          </w:p>
        </w:tc>
        <w:tc>
          <w:tcPr>
            <w:tcW w:w="1480" w:type="dxa"/>
          </w:tcPr>
          <w:p w14:paraId="2C360F52" w14:textId="017695B7" w:rsidR="00B65339" w:rsidRPr="00F54929" w:rsidRDefault="00B65339" w:rsidP="00B65339">
            <w:pPr>
              <w:spacing w:line="240" w:lineRule="auto"/>
              <w:jc w:val="center"/>
              <w:rPr>
                <w:lang w:val="id-ID"/>
              </w:rPr>
            </w:pPr>
            <w:r w:rsidRPr="00F54929">
              <w:t>100</w:t>
            </w:r>
          </w:p>
        </w:tc>
        <w:tc>
          <w:tcPr>
            <w:tcW w:w="2316" w:type="dxa"/>
          </w:tcPr>
          <w:p w14:paraId="30F699B4" w14:textId="32613852" w:rsidR="00B65339" w:rsidRPr="00F54929" w:rsidRDefault="00B65339" w:rsidP="00B65339">
            <w:pPr>
              <w:spacing w:line="240" w:lineRule="auto"/>
              <w:jc w:val="center"/>
              <w:rPr>
                <w:lang w:val="id-ID"/>
              </w:rPr>
            </w:pPr>
            <w:r w:rsidRPr="00F54929">
              <w:t>78</w:t>
            </w:r>
            <w:r w:rsidRPr="00F54929">
              <w:rPr>
                <w:lang w:val="id-ID"/>
              </w:rPr>
              <w:t>,</w:t>
            </w:r>
            <w:r w:rsidRPr="00F54929">
              <w:t>76</w:t>
            </w:r>
          </w:p>
        </w:tc>
        <w:tc>
          <w:tcPr>
            <w:tcW w:w="992" w:type="dxa"/>
          </w:tcPr>
          <w:p w14:paraId="7F734ADB" w14:textId="268C4426" w:rsidR="00B65339" w:rsidRPr="00F54929" w:rsidRDefault="00B65339" w:rsidP="00B65339">
            <w:pPr>
              <w:spacing w:line="240" w:lineRule="auto"/>
              <w:jc w:val="center"/>
              <w:rPr>
                <w:lang w:val="id-ID"/>
              </w:rPr>
            </w:pPr>
            <w:r w:rsidRPr="00F54929">
              <w:t>78</w:t>
            </w:r>
            <w:r w:rsidRPr="00F54929">
              <w:rPr>
                <w:lang w:val="id-ID"/>
              </w:rPr>
              <w:t>,</w:t>
            </w:r>
            <w:r w:rsidRPr="00F54929">
              <w:t>7</w:t>
            </w:r>
            <w:r w:rsidRPr="00F54929">
              <w:rPr>
                <w:lang w:val="id-ID"/>
              </w:rPr>
              <w:t>8</w:t>
            </w:r>
          </w:p>
        </w:tc>
        <w:tc>
          <w:tcPr>
            <w:tcW w:w="1134" w:type="dxa"/>
          </w:tcPr>
          <w:p w14:paraId="050BA3CE" w14:textId="1640F203" w:rsidR="00B65339" w:rsidRPr="00F54929" w:rsidRDefault="00B65339" w:rsidP="00B65339">
            <w:pPr>
              <w:spacing w:line="240" w:lineRule="auto"/>
              <w:jc w:val="center"/>
              <w:rPr>
                <w:lang w:val="id-ID"/>
              </w:rPr>
            </w:pPr>
            <w:r w:rsidRPr="00F54929">
              <w:t>78</w:t>
            </w:r>
            <w:r w:rsidRPr="00F54929">
              <w:rPr>
                <w:lang w:val="id-ID"/>
              </w:rPr>
              <w:t>,</w:t>
            </w:r>
            <w:r w:rsidRPr="00F54929">
              <w:t>7</w:t>
            </w:r>
            <w:r w:rsidRPr="00F54929">
              <w:rPr>
                <w:lang w:val="id-ID"/>
              </w:rPr>
              <w:t>9</w:t>
            </w:r>
          </w:p>
        </w:tc>
        <w:tc>
          <w:tcPr>
            <w:tcW w:w="1701" w:type="dxa"/>
          </w:tcPr>
          <w:p w14:paraId="2A97CD36" w14:textId="498BF125" w:rsidR="00B65339" w:rsidRPr="00F54929" w:rsidRDefault="00B65339" w:rsidP="00B65339">
            <w:pPr>
              <w:spacing w:line="240" w:lineRule="auto"/>
              <w:jc w:val="center"/>
              <w:rPr>
                <w:lang w:val="id-ID"/>
              </w:rPr>
            </w:pPr>
            <w:r w:rsidRPr="00F54929">
              <w:t>370,12</w:t>
            </w:r>
          </w:p>
        </w:tc>
      </w:tr>
      <w:tr w:rsidR="00B65339" w:rsidRPr="00F54929" w14:paraId="690A8D39" w14:textId="77777777" w:rsidTr="00595DB9">
        <w:trPr>
          <w:jc w:val="center"/>
        </w:trPr>
        <w:tc>
          <w:tcPr>
            <w:tcW w:w="1190" w:type="dxa"/>
          </w:tcPr>
          <w:p w14:paraId="7F9F2EFF" w14:textId="77777777" w:rsidR="00B65339" w:rsidRPr="00F54929" w:rsidRDefault="00B65339" w:rsidP="00B65339">
            <w:pPr>
              <w:spacing w:line="240" w:lineRule="auto"/>
              <w:jc w:val="center"/>
              <w:rPr>
                <w:lang w:val="id-ID"/>
              </w:rPr>
            </w:pPr>
            <w:r w:rsidRPr="00F54929">
              <w:t>7</w:t>
            </w:r>
          </w:p>
        </w:tc>
        <w:tc>
          <w:tcPr>
            <w:tcW w:w="1480" w:type="dxa"/>
          </w:tcPr>
          <w:p w14:paraId="18DAF4B6" w14:textId="0DB97BC6" w:rsidR="00B65339" w:rsidRPr="00F54929" w:rsidRDefault="00B65339" w:rsidP="00B65339">
            <w:pPr>
              <w:spacing w:line="240" w:lineRule="auto"/>
              <w:jc w:val="center"/>
              <w:rPr>
                <w:lang w:val="id-ID"/>
              </w:rPr>
            </w:pPr>
            <w:r w:rsidRPr="00F54929">
              <w:t>100</w:t>
            </w:r>
          </w:p>
        </w:tc>
        <w:tc>
          <w:tcPr>
            <w:tcW w:w="2316" w:type="dxa"/>
          </w:tcPr>
          <w:p w14:paraId="22EA9833" w14:textId="56BA7303" w:rsidR="00B65339" w:rsidRPr="00F54929" w:rsidRDefault="00B65339" w:rsidP="00B65339">
            <w:pPr>
              <w:spacing w:line="240" w:lineRule="auto"/>
              <w:jc w:val="center"/>
              <w:rPr>
                <w:lang w:val="id-ID"/>
              </w:rPr>
            </w:pPr>
            <w:r w:rsidRPr="00F54929">
              <w:t>80</w:t>
            </w:r>
            <w:r w:rsidRPr="00F54929">
              <w:rPr>
                <w:lang w:val="id-ID"/>
              </w:rPr>
              <w:t>,</w:t>
            </w:r>
            <w:r w:rsidRPr="00F54929">
              <w:t>37</w:t>
            </w:r>
          </w:p>
        </w:tc>
        <w:tc>
          <w:tcPr>
            <w:tcW w:w="992" w:type="dxa"/>
          </w:tcPr>
          <w:p w14:paraId="1CDDAB34" w14:textId="7ADAEEEB" w:rsidR="00B65339" w:rsidRPr="00F54929" w:rsidRDefault="00B65339" w:rsidP="00B65339">
            <w:pPr>
              <w:spacing w:line="240" w:lineRule="auto"/>
              <w:jc w:val="center"/>
              <w:rPr>
                <w:lang w:val="id-ID"/>
              </w:rPr>
            </w:pPr>
            <w:r w:rsidRPr="00F54929">
              <w:t>80</w:t>
            </w:r>
            <w:r w:rsidRPr="00F54929">
              <w:rPr>
                <w:lang w:val="id-ID"/>
              </w:rPr>
              <w:t>,</w:t>
            </w:r>
            <w:r w:rsidRPr="00F54929">
              <w:t>37</w:t>
            </w:r>
          </w:p>
        </w:tc>
        <w:tc>
          <w:tcPr>
            <w:tcW w:w="1134" w:type="dxa"/>
          </w:tcPr>
          <w:p w14:paraId="7EFDB916" w14:textId="5B0A69CC" w:rsidR="00B65339" w:rsidRPr="00F54929" w:rsidRDefault="00B65339" w:rsidP="00B65339">
            <w:pPr>
              <w:spacing w:line="240" w:lineRule="auto"/>
              <w:jc w:val="center"/>
              <w:rPr>
                <w:lang w:val="id-ID"/>
              </w:rPr>
            </w:pPr>
            <w:r w:rsidRPr="00F54929">
              <w:t>80</w:t>
            </w:r>
            <w:r w:rsidRPr="00F54929">
              <w:rPr>
                <w:lang w:val="id-ID"/>
              </w:rPr>
              <w:t>,</w:t>
            </w:r>
            <w:r w:rsidRPr="00F54929">
              <w:t>3</w:t>
            </w:r>
            <w:r w:rsidRPr="00F54929">
              <w:rPr>
                <w:lang w:val="id-ID"/>
              </w:rPr>
              <w:t>9</w:t>
            </w:r>
          </w:p>
        </w:tc>
        <w:tc>
          <w:tcPr>
            <w:tcW w:w="1701" w:type="dxa"/>
          </w:tcPr>
          <w:p w14:paraId="66B280F8" w14:textId="18AEFD86" w:rsidR="00B65339" w:rsidRPr="00F54929" w:rsidRDefault="00B65339" w:rsidP="00B65339">
            <w:pPr>
              <w:spacing w:line="240" w:lineRule="auto"/>
              <w:jc w:val="center"/>
              <w:rPr>
                <w:lang w:val="id-ID"/>
              </w:rPr>
            </w:pPr>
            <w:r w:rsidRPr="00F54929">
              <w:t>402,09</w:t>
            </w:r>
          </w:p>
        </w:tc>
      </w:tr>
      <w:tr w:rsidR="00B65339" w:rsidRPr="00F54929" w14:paraId="509B837A" w14:textId="77777777" w:rsidTr="00595DB9">
        <w:trPr>
          <w:jc w:val="center"/>
        </w:trPr>
        <w:tc>
          <w:tcPr>
            <w:tcW w:w="1190" w:type="dxa"/>
          </w:tcPr>
          <w:p w14:paraId="54D8A975" w14:textId="77777777" w:rsidR="00B65339" w:rsidRPr="00F54929" w:rsidRDefault="00B65339" w:rsidP="00B65339">
            <w:pPr>
              <w:spacing w:line="240" w:lineRule="auto"/>
              <w:jc w:val="center"/>
              <w:rPr>
                <w:lang w:val="id-ID"/>
              </w:rPr>
            </w:pPr>
            <w:r w:rsidRPr="00F54929">
              <w:t>8</w:t>
            </w:r>
          </w:p>
        </w:tc>
        <w:tc>
          <w:tcPr>
            <w:tcW w:w="1480" w:type="dxa"/>
          </w:tcPr>
          <w:p w14:paraId="16E9E0F9" w14:textId="32D63314" w:rsidR="00B65339" w:rsidRPr="00F54929" w:rsidRDefault="00B65339" w:rsidP="00B65339">
            <w:pPr>
              <w:spacing w:line="240" w:lineRule="auto"/>
              <w:jc w:val="center"/>
              <w:rPr>
                <w:lang w:val="id-ID"/>
              </w:rPr>
            </w:pPr>
            <w:r w:rsidRPr="00F54929">
              <w:t>97</w:t>
            </w:r>
            <w:r w:rsidRPr="00F54929">
              <w:rPr>
                <w:lang w:val="id-ID"/>
              </w:rPr>
              <w:t>,</w:t>
            </w:r>
            <w:r w:rsidRPr="00F54929">
              <w:t>08</w:t>
            </w:r>
          </w:p>
        </w:tc>
        <w:tc>
          <w:tcPr>
            <w:tcW w:w="2316" w:type="dxa"/>
          </w:tcPr>
          <w:p w14:paraId="2568606A" w14:textId="49DB1008" w:rsidR="00B65339" w:rsidRPr="00F54929" w:rsidRDefault="00B65339" w:rsidP="00B65339">
            <w:pPr>
              <w:spacing w:line="240" w:lineRule="auto"/>
              <w:jc w:val="center"/>
              <w:rPr>
                <w:lang w:val="id-ID"/>
              </w:rPr>
            </w:pPr>
            <w:r w:rsidRPr="00F54929">
              <w:t>72</w:t>
            </w:r>
            <w:r w:rsidRPr="00F54929">
              <w:rPr>
                <w:lang w:val="id-ID"/>
              </w:rPr>
              <w:t>,</w:t>
            </w:r>
            <w:r w:rsidRPr="00F54929">
              <w:t>59</w:t>
            </w:r>
          </w:p>
        </w:tc>
        <w:tc>
          <w:tcPr>
            <w:tcW w:w="992" w:type="dxa"/>
          </w:tcPr>
          <w:p w14:paraId="30477F93" w14:textId="59D5990C" w:rsidR="00B65339" w:rsidRPr="00F54929" w:rsidRDefault="00B65339" w:rsidP="00B65339">
            <w:pPr>
              <w:spacing w:line="240" w:lineRule="auto"/>
              <w:jc w:val="center"/>
              <w:rPr>
                <w:lang w:val="id-ID"/>
              </w:rPr>
            </w:pPr>
            <w:r w:rsidRPr="00F54929">
              <w:t>72</w:t>
            </w:r>
            <w:r w:rsidRPr="00F54929">
              <w:rPr>
                <w:lang w:val="id-ID"/>
              </w:rPr>
              <w:t>,61</w:t>
            </w:r>
          </w:p>
        </w:tc>
        <w:tc>
          <w:tcPr>
            <w:tcW w:w="1134" w:type="dxa"/>
          </w:tcPr>
          <w:p w14:paraId="41F605AA" w14:textId="691D3C81" w:rsidR="00B65339" w:rsidRPr="00F54929" w:rsidRDefault="00B65339" w:rsidP="00B65339">
            <w:pPr>
              <w:spacing w:line="240" w:lineRule="auto"/>
              <w:jc w:val="center"/>
              <w:rPr>
                <w:lang w:val="id-ID"/>
              </w:rPr>
            </w:pPr>
            <w:r w:rsidRPr="00F54929">
              <w:t>72</w:t>
            </w:r>
            <w:r w:rsidRPr="00F54929">
              <w:rPr>
                <w:lang w:val="id-ID"/>
              </w:rPr>
              <w:t>,64</w:t>
            </w:r>
          </w:p>
        </w:tc>
        <w:tc>
          <w:tcPr>
            <w:tcW w:w="1701" w:type="dxa"/>
          </w:tcPr>
          <w:p w14:paraId="16442DBE" w14:textId="0C40B26F" w:rsidR="00B65339" w:rsidRPr="00F54929" w:rsidRDefault="00B65339" w:rsidP="00B65339">
            <w:pPr>
              <w:spacing w:line="240" w:lineRule="auto"/>
              <w:jc w:val="center"/>
              <w:rPr>
                <w:lang w:val="id-ID"/>
              </w:rPr>
            </w:pPr>
            <w:r w:rsidRPr="00F54929">
              <w:t>367,18</w:t>
            </w:r>
          </w:p>
        </w:tc>
      </w:tr>
      <w:tr w:rsidR="00B65339" w:rsidRPr="00F54929" w14:paraId="577F12B8" w14:textId="77777777" w:rsidTr="00595DB9">
        <w:trPr>
          <w:jc w:val="center"/>
        </w:trPr>
        <w:tc>
          <w:tcPr>
            <w:tcW w:w="1190" w:type="dxa"/>
          </w:tcPr>
          <w:p w14:paraId="790FB4A9" w14:textId="77777777" w:rsidR="00B65339" w:rsidRPr="00F54929" w:rsidRDefault="00B65339" w:rsidP="00B65339">
            <w:pPr>
              <w:spacing w:line="240" w:lineRule="auto"/>
              <w:jc w:val="center"/>
              <w:rPr>
                <w:lang w:val="id-ID"/>
              </w:rPr>
            </w:pPr>
            <w:r w:rsidRPr="00F54929">
              <w:t>9</w:t>
            </w:r>
          </w:p>
        </w:tc>
        <w:tc>
          <w:tcPr>
            <w:tcW w:w="1480" w:type="dxa"/>
          </w:tcPr>
          <w:p w14:paraId="6A92B353" w14:textId="11C5A01A" w:rsidR="00B65339" w:rsidRPr="00F54929" w:rsidRDefault="00B65339" w:rsidP="00B65339">
            <w:pPr>
              <w:spacing w:line="240" w:lineRule="auto"/>
              <w:jc w:val="center"/>
              <w:rPr>
                <w:lang w:val="id-ID"/>
              </w:rPr>
            </w:pPr>
            <w:r w:rsidRPr="00F54929">
              <w:t>100</w:t>
            </w:r>
          </w:p>
        </w:tc>
        <w:tc>
          <w:tcPr>
            <w:tcW w:w="2316" w:type="dxa"/>
          </w:tcPr>
          <w:p w14:paraId="18F661C7" w14:textId="7402E9DB" w:rsidR="00B65339" w:rsidRPr="00F54929" w:rsidRDefault="00B65339" w:rsidP="00B65339">
            <w:pPr>
              <w:spacing w:line="240" w:lineRule="auto"/>
              <w:jc w:val="center"/>
              <w:rPr>
                <w:lang w:val="id-ID"/>
              </w:rPr>
            </w:pPr>
            <w:r w:rsidRPr="00F54929">
              <w:t>82</w:t>
            </w:r>
            <w:r w:rsidRPr="00F54929">
              <w:rPr>
                <w:lang w:val="id-ID"/>
              </w:rPr>
              <w:t>,</w:t>
            </w:r>
            <w:r w:rsidRPr="00F54929">
              <w:t>22</w:t>
            </w:r>
          </w:p>
        </w:tc>
        <w:tc>
          <w:tcPr>
            <w:tcW w:w="992" w:type="dxa"/>
          </w:tcPr>
          <w:p w14:paraId="3F11D4FA" w14:textId="6FB38BB5" w:rsidR="00B65339" w:rsidRPr="00F54929" w:rsidRDefault="00B65339" w:rsidP="00B65339">
            <w:pPr>
              <w:spacing w:line="240" w:lineRule="auto"/>
              <w:jc w:val="center"/>
              <w:rPr>
                <w:lang w:val="id-ID"/>
              </w:rPr>
            </w:pPr>
            <w:r w:rsidRPr="00F54929">
              <w:t>82</w:t>
            </w:r>
            <w:r w:rsidRPr="00F54929">
              <w:rPr>
                <w:lang w:val="id-ID"/>
              </w:rPr>
              <w:t>,</w:t>
            </w:r>
            <w:r w:rsidRPr="00F54929">
              <w:t>2</w:t>
            </w:r>
            <w:r w:rsidRPr="00F54929">
              <w:rPr>
                <w:lang w:val="id-ID"/>
              </w:rPr>
              <w:t>2</w:t>
            </w:r>
          </w:p>
        </w:tc>
        <w:tc>
          <w:tcPr>
            <w:tcW w:w="1134" w:type="dxa"/>
          </w:tcPr>
          <w:p w14:paraId="2A2451D0" w14:textId="599D75D1" w:rsidR="00B65339" w:rsidRPr="00F54929" w:rsidRDefault="00B65339" w:rsidP="00B65339">
            <w:pPr>
              <w:spacing w:line="240" w:lineRule="auto"/>
              <w:jc w:val="center"/>
              <w:rPr>
                <w:lang w:val="id-ID"/>
              </w:rPr>
            </w:pPr>
            <w:r w:rsidRPr="00F54929">
              <w:t>82</w:t>
            </w:r>
            <w:r w:rsidRPr="00F54929">
              <w:rPr>
                <w:lang w:val="id-ID"/>
              </w:rPr>
              <w:t>,</w:t>
            </w:r>
            <w:r w:rsidRPr="00F54929">
              <w:t>2</w:t>
            </w:r>
            <w:r w:rsidRPr="00F54929">
              <w:rPr>
                <w:lang w:val="id-ID"/>
              </w:rPr>
              <w:t>0</w:t>
            </w:r>
          </w:p>
        </w:tc>
        <w:tc>
          <w:tcPr>
            <w:tcW w:w="1701" w:type="dxa"/>
          </w:tcPr>
          <w:p w14:paraId="4E636DFB" w14:textId="2909FB02" w:rsidR="00B65339" w:rsidRPr="00F54929" w:rsidRDefault="00B65339" w:rsidP="00B65339">
            <w:pPr>
              <w:spacing w:line="240" w:lineRule="auto"/>
              <w:jc w:val="center"/>
              <w:rPr>
                <w:lang w:val="id-ID"/>
              </w:rPr>
            </w:pPr>
            <w:r w:rsidRPr="00F54929">
              <w:t>377,02</w:t>
            </w:r>
          </w:p>
        </w:tc>
      </w:tr>
      <w:tr w:rsidR="00B65339" w:rsidRPr="00F54929" w14:paraId="4482A921" w14:textId="77777777" w:rsidTr="00595DB9">
        <w:trPr>
          <w:jc w:val="center"/>
        </w:trPr>
        <w:tc>
          <w:tcPr>
            <w:tcW w:w="1190" w:type="dxa"/>
          </w:tcPr>
          <w:p w14:paraId="40FE0332" w14:textId="77777777" w:rsidR="00B65339" w:rsidRPr="00F54929" w:rsidRDefault="00B65339" w:rsidP="00B65339">
            <w:pPr>
              <w:spacing w:line="240" w:lineRule="auto"/>
              <w:jc w:val="center"/>
              <w:rPr>
                <w:lang w:val="id-ID"/>
              </w:rPr>
            </w:pPr>
            <w:r w:rsidRPr="00F54929">
              <w:t>10</w:t>
            </w:r>
          </w:p>
        </w:tc>
        <w:tc>
          <w:tcPr>
            <w:tcW w:w="1480" w:type="dxa"/>
          </w:tcPr>
          <w:p w14:paraId="6BCD73A5" w14:textId="07597CF7" w:rsidR="00B65339" w:rsidRPr="00F54929" w:rsidRDefault="00B65339" w:rsidP="00B65339">
            <w:pPr>
              <w:spacing w:line="240" w:lineRule="auto"/>
              <w:jc w:val="center"/>
              <w:rPr>
                <w:lang w:val="id-ID"/>
              </w:rPr>
            </w:pPr>
            <w:r w:rsidRPr="00F54929">
              <w:t>100</w:t>
            </w:r>
          </w:p>
        </w:tc>
        <w:tc>
          <w:tcPr>
            <w:tcW w:w="2316" w:type="dxa"/>
          </w:tcPr>
          <w:p w14:paraId="43DA8304" w14:textId="2ED2666E" w:rsidR="00B65339" w:rsidRPr="00F54929" w:rsidRDefault="00B65339" w:rsidP="00B65339">
            <w:pPr>
              <w:spacing w:line="240" w:lineRule="auto"/>
              <w:jc w:val="center"/>
              <w:rPr>
                <w:lang w:val="id-ID"/>
              </w:rPr>
            </w:pPr>
            <w:r w:rsidRPr="00F54929">
              <w:t>78</w:t>
            </w:r>
            <w:r w:rsidRPr="00F54929">
              <w:rPr>
                <w:lang w:val="id-ID"/>
              </w:rPr>
              <w:t>,</w:t>
            </w:r>
            <w:r w:rsidRPr="00F54929">
              <w:t>02</w:t>
            </w:r>
          </w:p>
        </w:tc>
        <w:tc>
          <w:tcPr>
            <w:tcW w:w="992" w:type="dxa"/>
          </w:tcPr>
          <w:p w14:paraId="30E116E2" w14:textId="64158D67" w:rsidR="00B65339" w:rsidRPr="00F54929" w:rsidRDefault="00B65339" w:rsidP="00B65339">
            <w:pPr>
              <w:spacing w:line="240" w:lineRule="auto"/>
              <w:jc w:val="center"/>
              <w:rPr>
                <w:lang w:val="id-ID"/>
              </w:rPr>
            </w:pPr>
            <w:r w:rsidRPr="00F54929">
              <w:t>78</w:t>
            </w:r>
            <w:r w:rsidRPr="00F54929">
              <w:rPr>
                <w:lang w:val="id-ID"/>
              </w:rPr>
              <w:t>,</w:t>
            </w:r>
            <w:r w:rsidRPr="00F54929">
              <w:t>0</w:t>
            </w:r>
            <w:r w:rsidRPr="00F54929">
              <w:rPr>
                <w:lang w:val="id-ID"/>
              </w:rPr>
              <w:t>4</w:t>
            </w:r>
          </w:p>
        </w:tc>
        <w:tc>
          <w:tcPr>
            <w:tcW w:w="1134" w:type="dxa"/>
          </w:tcPr>
          <w:p w14:paraId="46379B31" w14:textId="59320465" w:rsidR="00B65339" w:rsidRPr="00F54929" w:rsidRDefault="00B65339" w:rsidP="00B65339">
            <w:pPr>
              <w:spacing w:line="240" w:lineRule="auto"/>
              <w:jc w:val="center"/>
              <w:rPr>
                <w:lang w:val="id-ID"/>
              </w:rPr>
            </w:pPr>
            <w:r w:rsidRPr="00F54929">
              <w:t>78</w:t>
            </w:r>
            <w:r w:rsidRPr="00F54929">
              <w:rPr>
                <w:lang w:val="id-ID"/>
              </w:rPr>
              <w:t>,</w:t>
            </w:r>
            <w:r w:rsidRPr="00F54929">
              <w:t>0</w:t>
            </w:r>
            <w:r w:rsidRPr="00F54929">
              <w:rPr>
                <w:lang w:val="id-ID"/>
              </w:rPr>
              <w:t>6</w:t>
            </w:r>
          </w:p>
        </w:tc>
        <w:tc>
          <w:tcPr>
            <w:tcW w:w="1701" w:type="dxa"/>
          </w:tcPr>
          <w:p w14:paraId="5E497E64" w14:textId="7EEF356B" w:rsidR="00B65339" w:rsidRPr="00F54929" w:rsidRDefault="00B65339" w:rsidP="00B65339">
            <w:pPr>
              <w:spacing w:line="240" w:lineRule="auto"/>
              <w:jc w:val="center"/>
              <w:rPr>
                <w:lang w:val="id-ID"/>
              </w:rPr>
            </w:pPr>
            <w:r w:rsidRPr="00F54929">
              <w:t>327,67</w:t>
            </w:r>
          </w:p>
        </w:tc>
      </w:tr>
      <w:tr w:rsidR="003C2C59" w:rsidRPr="00F54929" w14:paraId="7C3C6DD4" w14:textId="77777777" w:rsidTr="00595DB9">
        <w:trPr>
          <w:jc w:val="center"/>
        </w:trPr>
        <w:tc>
          <w:tcPr>
            <w:tcW w:w="1190" w:type="dxa"/>
          </w:tcPr>
          <w:p w14:paraId="639F38EB" w14:textId="77777777" w:rsidR="003C2C59" w:rsidRPr="00F54929" w:rsidRDefault="003C2C59" w:rsidP="003C2C59">
            <w:pPr>
              <w:spacing w:line="240" w:lineRule="auto"/>
              <w:jc w:val="center"/>
              <w:rPr>
                <w:lang w:val="id-ID"/>
              </w:rPr>
            </w:pPr>
            <w:r w:rsidRPr="00F54929">
              <w:rPr>
                <w:lang w:val="id-ID"/>
              </w:rPr>
              <w:t>Rata-rata</w:t>
            </w:r>
          </w:p>
        </w:tc>
        <w:tc>
          <w:tcPr>
            <w:tcW w:w="1480" w:type="dxa"/>
          </w:tcPr>
          <w:p w14:paraId="6E5778B8" w14:textId="7AA03241" w:rsidR="003C2C59" w:rsidRPr="00F54929" w:rsidRDefault="003C2C59" w:rsidP="003C2C59">
            <w:pPr>
              <w:spacing w:line="240" w:lineRule="auto"/>
              <w:jc w:val="center"/>
              <w:rPr>
                <w:lang w:val="id-ID"/>
              </w:rPr>
            </w:pPr>
            <w:r w:rsidRPr="00F54929">
              <w:t>97</w:t>
            </w:r>
            <w:r w:rsidRPr="00F54929">
              <w:rPr>
                <w:lang w:val="id-ID"/>
              </w:rPr>
              <w:t>,</w:t>
            </w:r>
            <w:r w:rsidRPr="00F54929">
              <w:t>08</w:t>
            </w:r>
          </w:p>
        </w:tc>
        <w:tc>
          <w:tcPr>
            <w:tcW w:w="2316" w:type="dxa"/>
          </w:tcPr>
          <w:p w14:paraId="2CBF1385" w14:textId="4971A5DB" w:rsidR="003C2C59" w:rsidRPr="00F54929" w:rsidRDefault="003C2C59" w:rsidP="003C2C59">
            <w:pPr>
              <w:spacing w:line="240" w:lineRule="auto"/>
              <w:jc w:val="center"/>
              <w:rPr>
                <w:lang w:val="id-ID"/>
              </w:rPr>
            </w:pPr>
            <w:r w:rsidRPr="00F54929">
              <w:t>78</w:t>
            </w:r>
            <w:r w:rsidRPr="00F54929">
              <w:rPr>
                <w:lang w:val="id-ID"/>
              </w:rPr>
              <w:t>,</w:t>
            </w:r>
            <w:r w:rsidRPr="00F54929">
              <w:t>87</w:t>
            </w:r>
          </w:p>
        </w:tc>
        <w:tc>
          <w:tcPr>
            <w:tcW w:w="992" w:type="dxa"/>
          </w:tcPr>
          <w:p w14:paraId="395CA5B7" w14:textId="376847EB" w:rsidR="003C2C59" w:rsidRPr="00F54929" w:rsidRDefault="00131773" w:rsidP="003C2C59">
            <w:pPr>
              <w:spacing w:line="240" w:lineRule="auto"/>
              <w:jc w:val="center"/>
              <w:rPr>
                <w:lang w:val="id-ID"/>
              </w:rPr>
            </w:pPr>
            <w:r w:rsidRPr="00F54929">
              <w:rPr>
                <w:lang w:val="id-ID"/>
              </w:rPr>
              <w:t>78,91</w:t>
            </w:r>
          </w:p>
        </w:tc>
        <w:tc>
          <w:tcPr>
            <w:tcW w:w="1134" w:type="dxa"/>
          </w:tcPr>
          <w:p w14:paraId="324E3380" w14:textId="3C0101A4" w:rsidR="003C2C59" w:rsidRPr="00F54929" w:rsidRDefault="00131773" w:rsidP="003C2C59">
            <w:pPr>
              <w:spacing w:line="240" w:lineRule="auto"/>
              <w:jc w:val="center"/>
              <w:rPr>
                <w:lang w:val="id-ID"/>
              </w:rPr>
            </w:pPr>
            <w:r w:rsidRPr="00F54929">
              <w:rPr>
                <w:lang w:val="id-ID"/>
              </w:rPr>
              <w:t>78,92</w:t>
            </w:r>
          </w:p>
        </w:tc>
        <w:tc>
          <w:tcPr>
            <w:tcW w:w="1701" w:type="dxa"/>
          </w:tcPr>
          <w:p w14:paraId="7D1A7D0E" w14:textId="1756A852" w:rsidR="003C2C59" w:rsidRPr="00F54929" w:rsidRDefault="003C2C59" w:rsidP="003C2C59">
            <w:pPr>
              <w:spacing w:line="240" w:lineRule="auto"/>
              <w:jc w:val="center"/>
              <w:rPr>
                <w:lang w:val="id-ID"/>
              </w:rPr>
            </w:pPr>
            <w:r w:rsidRPr="00F54929">
              <w:t>362</w:t>
            </w:r>
            <w:r w:rsidR="00B65339" w:rsidRPr="00F54929">
              <w:rPr>
                <w:lang w:val="id-ID"/>
              </w:rPr>
              <w:t>,00</w:t>
            </w:r>
          </w:p>
        </w:tc>
      </w:tr>
    </w:tbl>
    <w:p w14:paraId="017B6397" w14:textId="77777777" w:rsidR="00073A4F" w:rsidRPr="00F54929" w:rsidRDefault="00073A4F" w:rsidP="00073A4F">
      <w:pPr>
        <w:rPr>
          <w:b/>
          <w:lang w:val="id-ID"/>
        </w:rPr>
      </w:pPr>
    </w:p>
    <w:p w14:paraId="48B058F4" w14:textId="10952DD2" w:rsidR="00060300" w:rsidRPr="00717798" w:rsidRDefault="00A65BCE" w:rsidP="00A20803">
      <w:pPr>
        <w:pStyle w:val="Heading3"/>
        <w:numPr>
          <w:ilvl w:val="0"/>
          <w:numId w:val="35"/>
        </w:numPr>
        <w:ind w:left="567" w:hanging="567"/>
        <w:rPr>
          <w:rFonts w:ascii="Times New Roman" w:hAnsi="Times New Roman" w:cs="Times New Roman"/>
          <w:color w:val="auto"/>
          <w:lang w:val="id-ID"/>
        </w:rPr>
      </w:pPr>
      <w:bookmarkStart w:id="125" w:name="_Toc46745216"/>
      <w:r w:rsidRPr="00717798">
        <w:rPr>
          <w:rFonts w:ascii="Times New Roman" w:hAnsi="Times New Roman" w:cs="Times New Roman"/>
          <w:color w:val="auto"/>
          <w:lang w:val="id-ID"/>
        </w:rPr>
        <w:t xml:space="preserve">Pengujian </w:t>
      </w:r>
      <w:r w:rsidR="00F54929">
        <w:rPr>
          <w:rFonts w:ascii="Times New Roman" w:hAnsi="Times New Roman" w:cs="Times New Roman"/>
          <w:color w:val="auto"/>
          <w:lang w:val="id-ID"/>
        </w:rPr>
        <w:t>t</w:t>
      </w:r>
      <w:r w:rsidRPr="00717798">
        <w:rPr>
          <w:rFonts w:ascii="Times New Roman" w:hAnsi="Times New Roman" w:cs="Times New Roman"/>
          <w:color w:val="auto"/>
          <w:lang w:val="id-ID"/>
        </w:rPr>
        <w:t xml:space="preserve">erhadap 13.500 </w:t>
      </w:r>
      <w:r w:rsidR="003B4562" w:rsidRPr="003B4562">
        <w:rPr>
          <w:rFonts w:ascii="Times New Roman" w:hAnsi="Times New Roman" w:cs="Times New Roman"/>
          <w:i/>
          <w:color w:val="auto"/>
          <w:lang w:val="id-ID"/>
        </w:rPr>
        <w:t>Dataset</w:t>
      </w:r>
      <w:bookmarkEnd w:id="125"/>
    </w:p>
    <w:p w14:paraId="11E04E83" w14:textId="1632FB20" w:rsidR="00BC1F66" w:rsidRDefault="00060300" w:rsidP="00181856">
      <w:pPr>
        <w:ind w:firstLine="567"/>
        <w:rPr>
          <w:lang w:val="id-ID"/>
        </w:rPr>
      </w:pPr>
      <w:r w:rsidRPr="00717798">
        <w:rPr>
          <w:lang w:val="id-ID"/>
        </w:rPr>
        <w:t xml:space="preserve">Pengujian </w:t>
      </w:r>
      <w:r w:rsidR="003B4562" w:rsidRPr="003B4562">
        <w:rPr>
          <w:i/>
          <w:lang w:val="id-ID"/>
        </w:rPr>
        <w:t>dataset</w:t>
      </w:r>
      <w:r w:rsidRPr="00717798">
        <w:rPr>
          <w:lang w:val="id-ID"/>
        </w:rPr>
        <w:t xml:space="preserve"> </w:t>
      </w:r>
      <w:r w:rsidR="00595DB9" w:rsidRPr="00717798">
        <w:rPr>
          <w:lang w:val="id-ID"/>
        </w:rPr>
        <w:t>13</w:t>
      </w:r>
      <w:r w:rsidR="00A65BCE" w:rsidRPr="00717798">
        <w:rPr>
          <w:lang w:val="id-ID"/>
        </w:rPr>
        <w:t>.</w:t>
      </w:r>
      <w:r w:rsidR="00595DB9" w:rsidRPr="00717798">
        <w:rPr>
          <w:lang w:val="id-ID"/>
        </w:rPr>
        <w:t>500</w:t>
      </w:r>
      <w:r w:rsidRPr="00717798">
        <w:rPr>
          <w:lang w:val="id-ID"/>
        </w:rPr>
        <w:t xml:space="preserve"> </w:t>
      </w:r>
      <w:r w:rsidR="00717798">
        <w:rPr>
          <w:lang w:val="id-ID"/>
        </w:rPr>
        <w:t xml:space="preserve">bertujuan untuk melihat pengaruh </w:t>
      </w:r>
      <w:r w:rsidR="003B4562" w:rsidRPr="003B4562">
        <w:rPr>
          <w:i/>
          <w:lang w:val="id-ID"/>
        </w:rPr>
        <w:t>dataset</w:t>
      </w:r>
      <w:r w:rsidR="00717798">
        <w:rPr>
          <w:lang w:val="id-ID"/>
        </w:rPr>
        <w:t xml:space="preserve"> 2700 jika ditambahkan dengan </w:t>
      </w:r>
      <w:r w:rsidR="003B4562" w:rsidRPr="003B4562">
        <w:rPr>
          <w:i/>
          <w:lang w:val="id-ID"/>
        </w:rPr>
        <w:t>dataset</w:t>
      </w:r>
      <w:r w:rsidR="00717798">
        <w:rPr>
          <w:lang w:val="id-ID"/>
        </w:rPr>
        <w:t xml:space="preserve"> 10.800. Pengujian ini dilakukan </w:t>
      </w:r>
      <w:r w:rsidRPr="00717798">
        <w:rPr>
          <w:lang w:val="id-ID"/>
        </w:rPr>
        <w:t xml:space="preserve">menggunakan </w:t>
      </w:r>
      <w:r w:rsidRPr="00717798">
        <w:rPr>
          <w:i/>
          <w:lang w:val="id-ID"/>
        </w:rPr>
        <w:t>cross validation</w:t>
      </w:r>
      <w:r w:rsidRPr="00717798">
        <w:rPr>
          <w:lang w:val="id-ID"/>
        </w:rPr>
        <w:t xml:space="preserve">, untuk mengevaluasi model. </w:t>
      </w:r>
      <w:r w:rsidR="000D194C" w:rsidRPr="00717798">
        <w:rPr>
          <w:lang w:val="id-ID"/>
        </w:rPr>
        <w:t>Rata-rata akurasi pengujian yang ditujukkan pada Tabel 4.1</w:t>
      </w:r>
      <w:r w:rsidR="008D5416" w:rsidRPr="00717798">
        <w:rPr>
          <w:lang w:val="id-ID"/>
        </w:rPr>
        <w:t>3</w:t>
      </w:r>
      <w:r w:rsidR="000D194C" w:rsidRPr="00717798">
        <w:rPr>
          <w:lang w:val="id-ID"/>
        </w:rPr>
        <w:t xml:space="preserve"> yaitu sebesar 90,</w:t>
      </w:r>
      <w:r w:rsidR="00717798">
        <w:rPr>
          <w:lang w:val="id-ID"/>
        </w:rPr>
        <w:t>67</w:t>
      </w:r>
      <w:r w:rsidR="000D194C" w:rsidRPr="00717798">
        <w:rPr>
          <w:lang w:val="id-ID"/>
        </w:rPr>
        <w:t xml:space="preserve">% dengan </w:t>
      </w:r>
      <w:r w:rsidR="00717798">
        <w:rPr>
          <w:lang w:val="id-ID"/>
        </w:rPr>
        <w:t xml:space="preserve">rata-rata </w:t>
      </w:r>
      <w:r w:rsidR="000D194C" w:rsidRPr="00717798">
        <w:rPr>
          <w:lang w:val="id-ID"/>
        </w:rPr>
        <w:t>waktu komputasi diatas 2</w:t>
      </w:r>
      <w:r w:rsidR="00717798">
        <w:rPr>
          <w:lang w:val="id-ID"/>
        </w:rPr>
        <w:t>720</w:t>
      </w:r>
      <w:r w:rsidR="00A50867">
        <w:rPr>
          <w:lang w:val="id-ID"/>
        </w:rPr>
        <w:t>,64</w:t>
      </w:r>
      <w:r w:rsidR="000D194C" w:rsidRPr="00717798">
        <w:rPr>
          <w:lang w:val="id-ID"/>
        </w:rPr>
        <w:t xml:space="preserve">s. </w:t>
      </w:r>
      <w:r w:rsidR="00A50867">
        <w:rPr>
          <w:lang w:val="id-ID"/>
        </w:rPr>
        <w:t xml:space="preserve">Waktu komputasi ini adalah waktu komputasi yang terlama jika dibandingkan dengan pengujian-pengujian sebelumnya. </w:t>
      </w:r>
      <w:r w:rsidR="000D194C" w:rsidRPr="00717798">
        <w:rPr>
          <w:lang w:val="id-ID"/>
        </w:rPr>
        <w:t xml:space="preserve">Karena disini ekstraksi fitur PCA tidak digunakan untuk mengekstrak ciri dan hasil dari DCT langsung dieksekusi ke tahapan klasifikasi </w:t>
      </w:r>
      <w:r w:rsidR="003B4562" w:rsidRPr="003B4562">
        <w:rPr>
          <w:i/>
          <w:lang w:val="id-ID"/>
        </w:rPr>
        <w:t>backpropagation</w:t>
      </w:r>
      <w:r w:rsidR="000D194C" w:rsidRPr="00717798">
        <w:rPr>
          <w:lang w:val="id-ID"/>
        </w:rPr>
        <w:t xml:space="preserve"> dan akibat jumlah data yang sangat banyak</w:t>
      </w:r>
      <w:r w:rsidR="00A50867">
        <w:rPr>
          <w:lang w:val="id-ID"/>
        </w:rPr>
        <w:t xml:space="preserve"> maka proses </w:t>
      </w:r>
      <w:r w:rsidR="00A50867" w:rsidRPr="00A50867">
        <w:rPr>
          <w:i/>
          <w:lang w:val="id-ID"/>
        </w:rPr>
        <w:t>training</w:t>
      </w:r>
      <w:r w:rsidR="00A50867">
        <w:rPr>
          <w:lang w:val="id-ID"/>
        </w:rPr>
        <w:t xml:space="preserve"> akan lebih lama</w:t>
      </w:r>
      <w:r w:rsidR="000D194C" w:rsidRPr="00717798">
        <w:rPr>
          <w:lang w:val="id-ID"/>
        </w:rPr>
        <w:t>.</w:t>
      </w:r>
      <w:r w:rsidR="00F209EE" w:rsidRPr="00717798">
        <w:rPr>
          <w:lang w:val="id-ID"/>
        </w:rPr>
        <w:t xml:space="preserve"> </w:t>
      </w:r>
      <w:r w:rsidR="005804E0">
        <w:rPr>
          <w:lang w:val="id-ID"/>
        </w:rPr>
        <w:t xml:space="preserve">Akurasi yang didapat menurun sebanyak 1% dari pengujian </w:t>
      </w:r>
      <w:r w:rsidR="003B4562" w:rsidRPr="003B4562">
        <w:rPr>
          <w:i/>
          <w:lang w:val="id-ID"/>
        </w:rPr>
        <w:t>dataset</w:t>
      </w:r>
      <w:r w:rsidR="005804E0">
        <w:rPr>
          <w:lang w:val="id-ID"/>
        </w:rPr>
        <w:t xml:space="preserve"> 13.500 menggunakan esktraksi fitur PCA.</w:t>
      </w:r>
    </w:p>
    <w:p w14:paraId="723A16B4" w14:textId="7B94ADE6" w:rsidR="00060300" w:rsidRPr="00717798" w:rsidRDefault="00060300" w:rsidP="00252091">
      <w:pPr>
        <w:jc w:val="center"/>
        <w:rPr>
          <w:i/>
          <w:lang w:val="id-ID"/>
        </w:rPr>
      </w:pPr>
      <w:r w:rsidRPr="00717798">
        <w:rPr>
          <w:lang w:val="id-ID"/>
        </w:rPr>
        <w:t>Tabel 4.1</w:t>
      </w:r>
      <w:r w:rsidR="00D36A7A" w:rsidRPr="00717798">
        <w:rPr>
          <w:lang w:val="id-ID"/>
        </w:rPr>
        <w:t>3</w:t>
      </w:r>
      <w:r w:rsidRPr="00717798">
        <w:rPr>
          <w:lang w:val="id-ID"/>
        </w:rPr>
        <w:t xml:space="preserve"> Pengujian </w:t>
      </w:r>
      <w:r w:rsidR="003B4562" w:rsidRPr="003B4562">
        <w:rPr>
          <w:i/>
          <w:lang w:val="id-ID"/>
        </w:rPr>
        <w:t>dataset</w:t>
      </w:r>
      <w:r w:rsidR="00252091" w:rsidRPr="00717798">
        <w:rPr>
          <w:lang w:val="id-ID"/>
        </w:rPr>
        <w:t xml:space="preserve"> 13.500 menggunakan </w:t>
      </w:r>
      <w:r w:rsidR="00252091" w:rsidRPr="00717798">
        <w:rPr>
          <w:i/>
          <w:lang w:val="id-ID"/>
        </w:rPr>
        <w:t xml:space="preserve">cross validation </w:t>
      </w:r>
      <w:r w:rsidR="00252091" w:rsidRPr="00717798">
        <w:rPr>
          <w:lang w:val="id-ID"/>
        </w:rPr>
        <w:t>tanpa ekstraksi fitur PCA</w:t>
      </w:r>
    </w:p>
    <w:tbl>
      <w:tblPr>
        <w:tblStyle w:val="TableGrid"/>
        <w:tblW w:w="0" w:type="auto"/>
        <w:jc w:val="center"/>
        <w:tblLook w:val="04A0" w:firstRow="1" w:lastRow="0" w:firstColumn="1" w:lastColumn="0" w:noHBand="0" w:noVBand="1"/>
      </w:tblPr>
      <w:tblGrid>
        <w:gridCol w:w="1190"/>
        <w:gridCol w:w="1373"/>
        <w:gridCol w:w="1989"/>
        <w:gridCol w:w="959"/>
        <w:gridCol w:w="1060"/>
        <w:gridCol w:w="1582"/>
      </w:tblGrid>
      <w:tr w:rsidR="00060300" w:rsidRPr="00717798" w14:paraId="438351A9" w14:textId="77777777" w:rsidTr="007850A7">
        <w:trPr>
          <w:jc w:val="center"/>
        </w:trPr>
        <w:tc>
          <w:tcPr>
            <w:tcW w:w="1190" w:type="dxa"/>
            <w:shd w:val="clear" w:color="auto" w:fill="EAF1DD" w:themeFill="accent3" w:themeFillTint="33"/>
          </w:tcPr>
          <w:p w14:paraId="3985FEC9" w14:textId="58F91C94" w:rsidR="00060300" w:rsidRPr="00717798" w:rsidRDefault="00060300" w:rsidP="00595DB9">
            <w:pPr>
              <w:spacing w:line="240" w:lineRule="auto"/>
              <w:jc w:val="center"/>
              <w:rPr>
                <w:i/>
                <w:lang w:val="id-ID"/>
              </w:rPr>
            </w:pPr>
            <w:r w:rsidRPr="00717798">
              <w:rPr>
                <w:i/>
              </w:rPr>
              <w:t>cros</w:t>
            </w:r>
            <w:r w:rsidR="005804E0">
              <w:rPr>
                <w:i/>
                <w:lang w:val="id-ID"/>
              </w:rPr>
              <w:t>s</w:t>
            </w:r>
            <w:r w:rsidRPr="00717798">
              <w:rPr>
                <w:i/>
              </w:rPr>
              <w:t xml:space="preserve"> validation</w:t>
            </w:r>
          </w:p>
        </w:tc>
        <w:tc>
          <w:tcPr>
            <w:tcW w:w="1480" w:type="dxa"/>
            <w:shd w:val="clear" w:color="auto" w:fill="EAF1DD" w:themeFill="accent3" w:themeFillTint="33"/>
          </w:tcPr>
          <w:p w14:paraId="648C478C" w14:textId="77777777" w:rsidR="00060300" w:rsidRPr="00717798" w:rsidRDefault="00060300" w:rsidP="00595DB9">
            <w:pPr>
              <w:spacing w:line="240" w:lineRule="auto"/>
              <w:jc w:val="center"/>
              <w:rPr>
                <w:lang w:val="id-ID"/>
              </w:rPr>
            </w:pPr>
            <w:r w:rsidRPr="00717798">
              <w:t xml:space="preserve">Akurasi </w:t>
            </w:r>
            <w:r w:rsidRPr="00717798">
              <w:rPr>
                <w:i/>
              </w:rPr>
              <w:t>Training</w:t>
            </w:r>
            <w:r w:rsidRPr="00717798">
              <w:t xml:space="preserve"> (%)</w:t>
            </w:r>
          </w:p>
        </w:tc>
        <w:tc>
          <w:tcPr>
            <w:tcW w:w="2316" w:type="dxa"/>
            <w:shd w:val="clear" w:color="auto" w:fill="EAF1DD" w:themeFill="accent3" w:themeFillTint="33"/>
          </w:tcPr>
          <w:p w14:paraId="74A1C097" w14:textId="0B46B2AA" w:rsidR="00060300" w:rsidRPr="00717798" w:rsidRDefault="00060300" w:rsidP="00595DB9">
            <w:pPr>
              <w:spacing w:line="240" w:lineRule="auto"/>
              <w:jc w:val="center"/>
              <w:rPr>
                <w:lang w:val="id-ID"/>
              </w:rPr>
            </w:pPr>
            <w:r w:rsidRPr="00717798">
              <w:t xml:space="preserve">Akurasi </w:t>
            </w:r>
            <w:r w:rsidR="0001343A" w:rsidRPr="0001343A">
              <w:rPr>
                <w:i/>
              </w:rPr>
              <w:t>Testing</w:t>
            </w:r>
            <w:r w:rsidRPr="00717798">
              <w:t xml:space="preserve"> (%)</w:t>
            </w:r>
          </w:p>
        </w:tc>
        <w:tc>
          <w:tcPr>
            <w:tcW w:w="992" w:type="dxa"/>
            <w:shd w:val="clear" w:color="auto" w:fill="EAF1DD" w:themeFill="accent3" w:themeFillTint="33"/>
          </w:tcPr>
          <w:p w14:paraId="7C664EEC" w14:textId="77777777" w:rsidR="00060300" w:rsidRPr="00717798" w:rsidRDefault="00060300" w:rsidP="00595DB9">
            <w:pPr>
              <w:spacing w:line="240" w:lineRule="auto"/>
              <w:jc w:val="center"/>
              <w:rPr>
                <w:lang w:val="id-ID"/>
              </w:rPr>
            </w:pPr>
            <w:r w:rsidRPr="00717798">
              <w:t>Presisi (%)</w:t>
            </w:r>
          </w:p>
        </w:tc>
        <w:tc>
          <w:tcPr>
            <w:tcW w:w="1134" w:type="dxa"/>
            <w:shd w:val="clear" w:color="auto" w:fill="EAF1DD" w:themeFill="accent3" w:themeFillTint="33"/>
          </w:tcPr>
          <w:p w14:paraId="7BEEAD7D" w14:textId="6D4A1BFA" w:rsidR="00060300" w:rsidRPr="00717798" w:rsidRDefault="0001343A" w:rsidP="00595DB9">
            <w:pPr>
              <w:spacing w:line="240" w:lineRule="auto"/>
              <w:jc w:val="center"/>
              <w:rPr>
                <w:lang w:val="id-ID"/>
              </w:rPr>
            </w:pPr>
            <w:r w:rsidRPr="0001343A">
              <w:rPr>
                <w:i/>
              </w:rPr>
              <w:t>Recall</w:t>
            </w:r>
            <w:r w:rsidR="00060300" w:rsidRPr="00717798">
              <w:t xml:space="preserve"> (%)</w:t>
            </w:r>
          </w:p>
        </w:tc>
        <w:tc>
          <w:tcPr>
            <w:tcW w:w="1701" w:type="dxa"/>
            <w:shd w:val="clear" w:color="auto" w:fill="EAF1DD" w:themeFill="accent3" w:themeFillTint="33"/>
          </w:tcPr>
          <w:p w14:paraId="0E829B0F" w14:textId="77777777" w:rsidR="00060300" w:rsidRPr="00717798" w:rsidRDefault="00060300" w:rsidP="00595DB9">
            <w:pPr>
              <w:spacing w:line="240" w:lineRule="auto"/>
              <w:jc w:val="center"/>
              <w:rPr>
                <w:lang w:val="id-ID"/>
              </w:rPr>
            </w:pPr>
            <w:r w:rsidRPr="00717798">
              <w:t>Waktu komputasi (s)</w:t>
            </w:r>
          </w:p>
        </w:tc>
      </w:tr>
      <w:tr w:rsidR="00D83389" w:rsidRPr="00717798" w14:paraId="636892B2" w14:textId="77777777" w:rsidTr="00595DB9">
        <w:trPr>
          <w:jc w:val="center"/>
        </w:trPr>
        <w:tc>
          <w:tcPr>
            <w:tcW w:w="1190" w:type="dxa"/>
          </w:tcPr>
          <w:p w14:paraId="1FE0979D" w14:textId="77777777" w:rsidR="00D83389" w:rsidRPr="00717798" w:rsidRDefault="00D83389" w:rsidP="00D83389">
            <w:pPr>
              <w:spacing w:line="240" w:lineRule="auto"/>
              <w:jc w:val="center"/>
              <w:rPr>
                <w:lang w:val="id-ID"/>
              </w:rPr>
            </w:pPr>
            <w:r w:rsidRPr="00717798">
              <w:t>1</w:t>
            </w:r>
          </w:p>
        </w:tc>
        <w:tc>
          <w:tcPr>
            <w:tcW w:w="1480" w:type="dxa"/>
          </w:tcPr>
          <w:p w14:paraId="06252600" w14:textId="272C95A0" w:rsidR="00D83389" w:rsidRPr="00717798" w:rsidRDefault="00D83389" w:rsidP="00D83389">
            <w:pPr>
              <w:spacing w:line="240" w:lineRule="auto"/>
              <w:jc w:val="center"/>
              <w:rPr>
                <w:lang w:val="id-ID"/>
              </w:rPr>
            </w:pPr>
            <w:r w:rsidRPr="00717798">
              <w:t>100</w:t>
            </w:r>
          </w:p>
        </w:tc>
        <w:tc>
          <w:tcPr>
            <w:tcW w:w="2316" w:type="dxa"/>
          </w:tcPr>
          <w:p w14:paraId="5A2F77CF" w14:textId="4345D7AA" w:rsidR="00D83389" w:rsidRPr="00717798" w:rsidRDefault="00D83389" w:rsidP="00D83389">
            <w:pPr>
              <w:spacing w:line="240" w:lineRule="auto"/>
              <w:jc w:val="center"/>
              <w:rPr>
                <w:lang w:val="id-ID"/>
              </w:rPr>
            </w:pPr>
            <w:r w:rsidRPr="00717798">
              <w:t>91</w:t>
            </w:r>
            <w:r w:rsidRPr="00717798">
              <w:rPr>
                <w:lang w:val="id-ID"/>
              </w:rPr>
              <w:t>,</w:t>
            </w:r>
            <w:r w:rsidRPr="00717798">
              <w:t>23</w:t>
            </w:r>
          </w:p>
        </w:tc>
        <w:tc>
          <w:tcPr>
            <w:tcW w:w="992" w:type="dxa"/>
          </w:tcPr>
          <w:p w14:paraId="6A1427AC" w14:textId="4DF84D06" w:rsidR="00D83389" w:rsidRPr="00D83389" w:rsidRDefault="00D83389" w:rsidP="00D83389">
            <w:pPr>
              <w:spacing w:line="240" w:lineRule="auto"/>
              <w:jc w:val="center"/>
              <w:rPr>
                <w:lang w:val="id-ID"/>
              </w:rPr>
            </w:pPr>
            <w:r w:rsidRPr="00717798">
              <w:t>91</w:t>
            </w:r>
            <w:r w:rsidRPr="00717798">
              <w:rPr>
                <w:lang w:val="id-ID"/>
              </w:rPr>
              <w:t>,</w:t>
            </w:r>
            <w:r w:rsidRPr="00717798">
              <w:t>2</w:t>
            </w:r>
            <w:r>
              <w:rPr>
                <w:lang w:val="id-ID"/>
              </w:rPr>
              <w:t>5</w:t>
            </w:r>
          </w:p>
        </w:tc>
        <w:tc>
          <w:tcPr>
            <w:tcW w:w="1134" w:type="dxa"/>
          </w:tcPr>
          <w:p w14:paraId="2242EBC5" w14:textId="769BB800" w:rsidR="00D83389" w:rsidRPr="00D83389" w:rsidRDefault="00D83389" w:rsidP="00D83389">
            <w:pPr>
              <w:spacing w:line="240" w:lineRule="auto"/>
              <w:jc w:val="center"/>
              <w:rPr>
                <w:lang w:val="id-ID"/>
              </w:rPr>
            </w:pPr>
            <w:r w:rsidRPr="00717798">
              <w:t>91</w:t>
            </w:r>
            <w:r w:rsidRPr="00717798">
              <w:rPr>
                <w:lang w:val="id-ID"/>
              </w:rPr>
              <w:t>,</w:t>
            </w:r>
            <w:r w:rsidRPr="00717798">
              <w:t>2</w:t>
            </w:r>
            <w:r>
              <w:rPr>
                <w:lang w:val="id-ID"/>
              </w:rPr>
              <w:t>6</w:t>
            </w:r>
          </w:p>
        </w:tc>
        <w:tc>
          <w:tcPr>
            <w:tcW w:w="1701" w:type="dxa"/>
          </w:tcPr>
          <w:p w14:paraId="7C5BA8D3" w14:textId="060BDA20" w:rsidR="00D83389" w:rsidRPr="00717798" w:rsidRDefault="00D83389" w:rsidP="00D83389">
            <w:pPr>
              <w:spacing w:line="240" w:lineRule="auto"/>
              <w:jc w:val="center"/>
              <w:rPr>
                <w:lang w:val="id-ID"/>
              </w:rPr>
            </w:pPr>
            <w:r w:rsidRPr="00717798">
              <w:t>2784,07</w:t>
            </w:r>
          </w:p>
        </w:tc>
      </w:tr>
      <w:tr w:rsidR="00D83389" w:rsidRPr="00717798" w14:paraId="64343E5D" w14:textId="77777777" w:rsidTr="00595DB9">
        <w:trPr>
          <w:jc w:val="center"/>
        </w:trPr>
        <w:tc>
          <w:tcPr>
            <w:tcW w:w="1190" w:type="dxa"/>
          </w:tcPr>
          <w:p w14:paraId="3DD0B42B" w14:textId="77777777" w:rsidR="00D83389" w:rsidRPr="00717798" w:rsidRDefault="00D83389" w:rsidP="00D83389">
            <w:pPr>
              <w:spacing w:line="240" w:lineRule="auto"/>
              <w:jc w:val="center"/>
              <w:rPr>
                <w:lang w:val="id-ID"/>
              </w:rPr>
            </w:pPr>
            <w:r w:rsidRPr="00717798">
              <w:t>2</w:t>
            </w:r>
          </w:p>
        </w:tc>
        <w:tc>
          <w:tcPr>
            <w:tcW w:w="1480" w:type="dxa"/>
          </w:tcPr>
          <w:p w14:paraId="0A9CB8FB" w14:textId="7E8DD99A" w:rsidR="00D83389" w:rsidRPr="00717798" w:rsidRDefault="00D83389" w:rsidP="00D83389">
            <w:pPr>
              <w:spacing w:line="240" w:lineRule="auto"/>
              <w:jc w:val="center"/>
              <w:rPr>
                <w:lang w:val="id-ID"/>
              </w:rPr>
            </w:pPr>
            <w:r w:rsidRPr="00717798">
              <w:t>100</w:t>
            </w:r>
          </w:p>
        </w:tc>
        <w:tc>
          <w:tcPr>
            <w:tcW w:w="2316" w:type="dxa"/>
          </w:tcPr>
          <w:p w14:paraId="3971231E" w14:textId="5155C9DA" w:rsidR="00D83389" w:rsidRPr="00D83389" w:rsidRDefault="00D83389" w:rsidP="00D83389">
            <w:pPr>
              <w:spacing w:line="240" w:lineRule="auto"/>
              <w:jc w:val="center"/>
              <w:rPr>
                <w:lang w:val="id-ID"/>
              </w:rPr>
            </w:pPr>
            <w:r w:rsidRPr="00717798">
              <w:t>92</w:t>
            </w:r>
            <w:r>
              <w:rPr>
                <w:lang w:val="id-ID"/>
              </w:rPr>
              <w:t>,00</w:t>
            </w:r>
          </w:p>
        </w:tc>
        <w:tc>
          <w:tcPr>
            <w:tcW w:w="992" w:type="dxa"/>
          </w:tcPr>
          <w:p w14:paraId="445CF6A3" w14:textId="7F484994" w:rsidR="00D83389" w:rsidRPr="00717798" w:rsidRDefault="00D83389" w:rsidP="00D83389">
            <w:pPr>
              <w:spacing w:line="240" w:lineRule="auto"/>
              <w:jc w:val="center"/>
              <w:rPr>
                <w:lang w:val="id-ID"/>
              </w:rPr>
            </w:pPr>
            <w:r w:rsidRPr="00717798">
              <w:t>92</w:t>
            </w:r>
            <w:r>
              <w:rPr>
                <w:lang w:val="id-ID"/>
              </w:rPr>
              <w:t>,00</w:t>
            </w:r>
          </w:p>
        </w:tc>
        <w:tc>
          <w:tcPr>
            <w:tcW w:w="1134" w:type="dxa"/>
          </w:tcPr>
          <w:p w14:paraId="3D6EA2A8" w14:textId="3BA9D77C" w:rsidR="00D83389" w:rsidRPr="00717798" w:rsidRDefault="00D83389" w:rsidP="00D83389">
            <w:pPr>
              <w:spacing w:line="240" w:lineRule="auto"/>
              <w:jc w:val="center"/>
              <w:rPr>
                <w:lang w:val="id-ID"/>
              </w:rPr>
            </w:pPr>
            <w:r w:rsidRPr="00717798">
              <w:t>92</w:t>
            </w:r>
            <w:r>
              <w:rPr>
                <w:lang w:val="id-ID"/>
              </w:rPr>
              <w:t>,01</w:t>
            </w:r>
          </w:p>
        </w:tc>
        <w:tc>
          <w:tcPr>
            <w:tcW w:w="1701" w:type="dxa"/>
          </w:tcPr>
          <w:p w14:paraId="5862DFE5" w14:textId="0FBB9EF9" w:rsidR="00D83389" w:rsidRPr="00717798" w:rsidRDefault="00D83389" w:rsidP="00D83389">
            <w:pPr>
              <w:spacing w:line="240" w:lineRule="auto"/>
              <w:jc w:val="center"/>
              <w:rPr>
                <w:lang w:val="id-ID"/>
              </w:rPr>
            </w:pPr>
            <w:r w:rsidRPr="00717798">
              <w:t>2673,28</w:t>
            </w:r>
          </w:p>
        </w:tc>
      </w:tr>
      <w:tr w:rsidR="00D83389" w:rsidRPr="00717798" w14:paraId="6A5E4DC7" w14:textId="77777777" w:rsidTr="00595DB9">
        <w:trPr>
          <w:jc w:val="center"/>
        </w:trPr>
        <w:tc>
          <w:tcPr>
            <w:tcW w:w="1190" w:type="dxa"/>
          </w:tcPr>
          <w:p w14:paraId="43495E63" w14:textId="77777777" w:rsidR="00D83389" w:rsidRPr="00717798" w:rsidRDefault="00D83389" w:rsidP="00D83389">
            <w:pPr>
              <w:spacing w:line="240" w:lineRule="auto"/>
              <w:jc w:val="center"/>
              <w:rPr>
                <w:lang w:val="id-ID"/>
              </w:rPr>
            </w:pPr>
            <w:r w:rsidRPr="00717798">
              <w:t>3</w:t>
            </w:r>
          </w:p>
        </w:tc>
        <w:tc>
          <w:tcPr>
            <w:tcW w:w="1480" w:type="dxa"/>
          </w:tcPr>
          <w:p w14:paraId="70B6C551" w14:textId="56B3F261" w:rsidR="00D83389" w:rsidRPr="00717798" w:rsidRDefault="00D83389" w:rsidP="00D83389">
            <w:pPr>
              <w:spacing w:line="240" w:lineRule="auto"/>
              <w:jc w:val="center"/>
              <w:rPr>
                <w:lang w:val="id-ID"/>
              </w:rPr>
            </w:pPr>
            <w:r w:rsidRPr="00717798">
              <w:t>100</w:t>
            </w:r>
          </w:p>
        </w:tc>
        <w:tc>
          <w:tcPr>
            <w:tcW w:w="2316" w:type="dxa"/>
          </w:tcPr>
          <w:p w14:paraId="2EBCADF6" w14:textId="7FFE060E" w:rsidR="00D83389" w:rsidRPr="00717798" w:rsidRDefault="00D83389" w:rsidP="00D83389">
            <w:pPr>
              <w:spacing w:line="240" w:lineRule="auto"/>
              <w:jc w:val="center"/>
              <w:rPr>
                <w:lang w:val="id-ID"/>
              </w:rPr>
            </w:pPr>
            <w:r w:rsidRPr="00717798">
              <w:t>91</w:t>
            </w:r>
            <w:r w:rsidRPr="00717798">
              <w:rPr>
                <w:lang w:val="id-ID"/>
              </w:rPr>
              <w:t>,</w:t>
            </w:r>
            <w:r w:rsidRPr="00717798">
              <w:t>11</w:t>
            </w:r>
          </w:p>
        </w:tc>
        <w:tc>
          <w:tcPr>
            <w:tcW w:w="992" w:type="dxa"/>
          </w:tcPr>
          <w:p w14:paraId="176A81D3" w14:textId="42539A0C" w:rsidR="00D83389" w:rsidRPr="00D83389" w:rsidRDefault="00D83389" w:rsidP="00D83389">
            <w:pPr>
              <w:spacing w:line="240" w:lineRule="auto"/>
              <w:jc w:val="center"/>
              <w:rPr>
                <w:lang w:val="id-ID"/>
              </w:rPr>
            </w:pPr>
            <w:r w:rsidRPr="00717798">
              <w:t>91</w:t>
            </w:r>
            <w:r w:rsidRPr="00717798">
              <w:rPr>
                <w:lang w:val="id-ID"/>
              </w:rPr>
              <w:t>,</w:t>
            </w:r>
            <w:r w:rsidRPr="00717798">
              <w:t>1</w:t>
            </w:r>
            <w:r>
              <w:rPr>
                <w:lang w:val="id-ID"/>
              </w:rPr>
              <w:t>5</w:t>
            </w:r>
          </w:p>
        </w:tc>
        <w:tc>
          <w:tcPr>
            <w:tcW w:w="1134" w:type="dxa"/>
          </w:tcPr>
          <w:p w14:paraId="6C032BC1" w14:textId="4C724471" w:rsidR="00D83389" w:rsidRPr="00D83389" w:rsidRDefault="00D83389" w:rsidP="00D83389">
            <w:pPr>
              <w:spacing w:line="240" w:lineRule="auto"/>
              <w:jc w:val="center"/>
              <w:rPr>
                <w:lang w:val="id-ID"/>
              </w:rPr>
            </w:pPr>
            <w:r w:rsidRPr="00717798">
              <w:t>91</w:t>
            </w:r>
            <w:r w:rsidRPr="00717798">
              <w:rPr>
                <w:lang w:val="id-ID"/>
              </w:rPr>
              <w:t>,</w:t>
            </w:r>
            <w:r w:rsidRPr="00717798">
              <w:t>1</w:t>
            </w:r>
            <w:r>
              <w:rPr>
                <w:lang w:val="id-ID"/>
              </w:rPr>
              <w:t>7</w:t>
            </w:r>
          </w:p>
        </w:tc>
        <w:tc>
          <w:tcPr>
            <w:tcW w:w="1701" w:type="dxa"/>
          </w:tcPr>
          <w:p w14:paraId="50B27C7B" w14:textId="1494C71D" w:rsidR="00D83389" w:rsidRPr="00717798" w:rsidRDefault="00D83389" w:rsidP="00D83389">
            <w:pPr>
              <w:spacing w:line="240" w:lineRule="auto"/>
              <w:jc w:val="center"/>
              <w:rPr>
                <w:lang w:val="id-ID"/>
              </w:rPr>
            </w:pPr>
            <w:r w:rsidRPr="00717798">
              <w:t>2678,69</w:t>
            </w:r>
          </w:p>
        </w:tc>
      </w:tr>
      <w:tr w:rsidR="00D83389" w:rsidRPr="00717798" w14:paraId="053FAB53" w14:textId="77777777" w:rsidTr="00595DB9">
        <w:trPr>
          <w:jc w:val="center"/>
        </w:trPr>
        <w:tc>
          <w:tcPr>
            <w:tcW w:w="1190" w:type="dxa"/>
          </w:tcPr>
          <w:p w14:paraId="3EDAB5FE" w14:textId="77777777" w:rsidR="00D83389" w:rsidRPr="00717798" w:rsidRDefault="00D83389" w:rsidP="00D83389">
            <w:pPr>
              <w:spacing w:line="240" w:lineRule="auto"/>
              <w:jc w:val="center"/>
              <w:rPr>
                <w:lang w:val="id-ID"/>
              </w:rPr>
            </w:pPr>
            <w:r w:rsidRPr="00717798">
              <w:t>4</w:t>
            </w:r>
          </w:p>
        </w:tc>
        <w:tc>
          <w:tcPr>
            <w:tcW w:w="1480" w:type="dxa"/>
          </w:tcPr>
          <w:p w14:paraId="67849DEC" w14:textId="2AA74ED8" w:rsidR="00D83389" w:rsidRPr="00717798" w:rsidRDefault="00D83389" w:rsidP="00D83389">
            <w:pPr>
              <w:spacing w:line="240" w:lineRule="auto"/>
              <w:jc w:val="center"/>
              <w:rPr>
                <w:lang w:val="id-ID"/>
              </w:rPr>
            </w:pPr>
            <w:r w:rsidRPr="00717798">
              <w:t>93</w:t>
            </w:r>
            <w:r w:rsidRPr="00717798">
              <w:rPr>
                <w:lang w:val="id-ID"/>
              </w:rPr>
              <w:t>,</w:t>
            </w:r>
            <w:r w:rsidRPr="00717798">
              <w:t>51</w:t>
            </w:r>
          </w:p>
        </w:tc>
        <w:tc>
          <w:tcPr>
            <w:tcW w:w="2316" w:type="dxa"/>
          </w:tcPr>
          <w:p w14:paraId="65AB5FF7" w14:textId="6F888DDB" w:rsidR="00D83389" w:rsidRPr="00717798" w:rsidRDefault="00D83389" w:rsidP="00D83389">
            <w:pPr>
              <w:spacing w:line="240" w:lineRule="auto"/>
              <w:jc w:val="center"/>
              <w:rPr>
                <w:lang w:val="id-ID"/>
              </w:rPr>
            </w:pPr>
            <w:r w:rsidRPr="00717798">
              <w:t>85</w:t>
            </w:r>
            <w:r w:rsidRPr="00717798">
              <w:rPr>
                <w:lang w:val="id-ID"/>
              </w:rPr>
              <w:t>,</w:t>
            </w:r>
            <w:r w:rsidRPr="00717798">
              <w:t>92</w:t>
            </w:r>
          </w:p>
        </w:tc>
        <w:tc>
          <w:tcPr>
            <w:tcW w:w="992" w:type="dxa"/>
          </w:tcPr>
          <w:p w14:paraId="7A8D82E2" w14:textId="39A10408" w:rsidR="00D83389" w:rsidRPr="00D83389" w:rsidRDefault="00D83389" w:rsidP="00D83389">
            <w:pPr>
              <w:spacing w:line="240" w:lineRule="auto"/>
              <w:jc w:val="center"/>
              <w:rPr>
                <w:lang w:val="id-ID"/>
              </w:rPr>
            </w:pPr>
            <w:r w:rsidRPr="00717798">
              <w:t>85</w:t>
            </w:r>
            <w:r w:rsidRPr="00717798">
              <w:rPr>
                <w:lang w:val="id-ID"/>
              </w:rPr>
              <w:t>,</w:t>
            </w:r>
            <w:r w:rsidRPr="00717798">
              <w:t>9</w:t>
            </w:r>
            <w:r>
              <w:rPr>
                <w:lang w:val="id-ID"/>
              </w:rPr>
              <w:t>4</w:t>
            </w:r>
          </w:p>
        </w:tc>
        <w:tc>
          <w:tcPr>
            <w:tcW w:w="1134" w:type="dxa"/>
          </w:tcPr>
          <w:p w14:paraId="21E3177B" w14:textId="1CCB7AD5" w:rsidR="00D83389" w:rsidRPr="00D83389" w:rsidRDefault="00D83389" w:rsidP="00D83389">
            <w:pPr>
              <w:spacing w:line="240" w:lineRule="auto"/>
              <w:jc w:val="center"/>
              <w:rPr>
                <w:lang w:val="id-ID"/>
              </w:rPr>
            </w:pPr>
            <w:r w:rsidRPr="00717798">
              <w:t>85</w:t>
            </w:r>
            <w:r w:rsidRPr="00717798">
              <w:rPr>
                <w:lang w:val="id-ID"/>
              </w:rPr>
              <w:t>,</w:t>
            </w:r>
            <w:r w:rsidRPr="00717798">
              <w:t>9</w:t>
            </w:r>
            <w:r>
              <w:rPr>
                <w:lang w:val="id-ID"/>
              </w:rPr>
              <w:t>6</w:t>
            </w:r>
          </w:p>
        </w:tc>
        <w:tc>
          <w:tcPr>
            <w:tcW w:w="1701" w:type="dxa"/>
          </w:tcPr>
          <w:p w14:paraId="20089B6F" w14:textId="1E58D9EE" w:rsidR="00D83389" w:rsidRPr="00717798" w:rsidRDefault="00D83389" w:rsidP="00D83389">
            <w:pPr>
              <w:spacing w:line="240" w:lineRule="auto"/>
              <w:jc w:val="center"/>
              <w:rPr>
                <w:lang w:val="id-ID"/>
              </w:rPr>
            </w:pPr>
            <w:r w:rsidRPr="00717798">
              <w:rPr>
                <w:lang w:val="id-ID"/>
              </w:rPr>
              <w:t>2671,21</w:t>
            </w:r>
          </w:p>
        </w:tc>
      </w:tr>
      <w:tr w:rsidR="00D83389" w:rsidRPr="00717798" w14:paraId="29DA9968" w14:textId="77777777" w:rsidTr="00595DB9">
        <w:trPr>
          <w:jc w:val="center"/>
        </w:trPr>
        <w:tc>
          <w:tcPr>
            <w:tcW w:w="1190" w:type="dxa"/>
          </w:tcPr>
          <w:p w14:paraId="769C32E4" w14:textId="77777777" w:rsidR="00D83389" w:rsidRPr="00717798" w:rsidRDefault="00D83389" w:rsidP="00D83389">
            <w:pPr>
              <w:spacing w:line="240" w:lineRule="auto"/>
              <w:jc w:val="center"/>
              <w:rPr>
                <w:lang w:val="id-ID"/>
              </w:rPr>
            </w:pPr>
            <w:r w:rsidRPr="00717798">
              <w:t>5</w:t>
            </w:r>
          </w:p>
        </w:tc>
        <w:tc>
          <w:tcPr>
            <w:tcW w:w="1480" w:type="dxa"/>
          </w:tcPr>
          <w:p w14:paraId="61594751" w14:textId="51AD39FB" w:rsidR="00D83389" w:rsidRPr="00717798" w:rsidRDefault="00D83389" w:rsidP="00D83389">
            <w:pPr>
              <w:spacing w:line="240" w:lineRule="auto"/>
              <w:jc w:val="center"/>
              <w:rPr>
                <w:lang w:val="id-ID"/>
              </w:rPr>
            </w:pPr>
            <w:r w:rsidRPr="00717798">
              <w:t>99</w:t>
            </w:r>
            <w:r w:rsidRPr="00717798">
              <w:rPr>
                <w:lang w:val="id-ID"/>
              </w:rPr>
              <w:t>,</w:t>
            </w:r>
            <w:r w:rsidRPr="00717798">
              <w:t>98</w:t>
            </w:r>
          </w:p>
        </w:tc>
        <w:tc>
          <w:tcPr>
            <w:tcW w:w="2316" w:type="dxa"/>
          </w:tcPr>
          <w:p w14:paraId="3911DD3F" w14:textId="7D9626B3" w:rsidR="00D83389" w:rsidRPr="00717798" w:rsidRDefault="00D83389" w:rsidP="00D83389">
            <w:pPr>
              <w:spacing w:line="240" w:lineRule="auto"/>
              <w:jc w:val="center"/>
              <w:rPr>
                <w:lang w:val="id-ID"/>
              </w:rPr>
            </w:pPr>
            <w:r w:rsidRPr="00717798">
              <w:t>91</w:t>
            </w:r>
            <w:r w:rsidRPr="00717798">
              <w:rPr>
                <w:lang w:val="id-ID"/>
              </w:rPr>
              <w:t>,</w:t>
            </w:r>
            <w:r w:rsidRPr="00717798">
              <w:t>11</w:t>
            </w:r>
          </w:p>
        </w:tc>
        <w:tc>
          <w:tcPr>
            <w:tcW w:w="992" w:type="dxa"/>
          </w:tcPr>
          <w:p w14:paraId="7D618629" w14:textId="789FA5B4" w:rsidR="00D83389" w:rsidRPr="00D83389" w:rsidRDefault="00D83389" w:rsidP="00D83389">
            <w:pPr>
              <w:spacing w:line="240" w:lineRule="auto"/>
              <w:jc w:val="center"/>
              <w:rPr>
                <w:lang w:val="id-ID"/>
              </w:rPr>
            </w:pPr>
            <w:r w:rsidRPr="00717798">
              <w:t>91</w:t>
            </w:r>
            <w:r w:rsidRPr="00717798">
              <w:rPr>
                <w:lang w:val="id-ID"/>
              </w:rPr>
              <w:t>,</w:t>
            </w:r>
            <w:r w:rsidRPr="00717798">
              <w:t>1</w:t>
            </w:r>
            <w:r>
              <w:rPr>
                <w:lang w:val="id-ID"/>
              </w:rPr>
              <w:t>4</w:t>
            </w:r>
          </w:p>
        </w:tc>
        <w:tc>
          <w:tcPr>
            <w:tcW w:w="1134" w:type="dxa"/>
          </w:tcPr>
          <w:p w14:paraId="2164CFA7" w14:textId="15CB4F54" w:rsidR="00D83389" w:rsidRPr="00D83389" w:rsidRDefault="00D83389" w:rsidP="00D83389">
            <w:pPr>
              <w:spacing w:line="240" w:lineRule="auto"/>
              <w:jc w:val="center"/>
              <w:rPr>
                <w:lang w:val="id-ID"/>
              </w:rPr>
            </w:pPr>
            <w:r w:rsidRPr="00717798">
              <w:t>91</w:t>
            </w:r>
            <w:r w:rsidRPr="00717798">
              <w:rPr>
                <w:lang w:val="id-ID"/>
              </w:rPr>
              <w:t>,</w:t>
            </w:r>
            <w:r w:rsidRPr="00717798">
              <w:t>1</w:t>
            </w:r>
            <w:r>
              <w:rPr>
                <w:lang w:val="id-ID"/>
              </w:rPr>
              <w:t>6</w:t>
            </w:r>
          </w:p>
        </w:tc>
        <w:tc>
          <w:tcPr>
            <w:tcW w:w="1701" w:type="dxa"/>
          </w:tcPr>
          <w:p w14:paraId="337EFDC7" w14:textId="2BCE636A" w:rsidR="00D83389" w:rsidRPr="00717798" w:rsidRDefault="00D83389" w:rsidP="00D83389">
            <w:pPr>
              <w:spacing w:line="240" w:lineRule="auto"/>
              <w:jc w:val="center"/>
              <w:rPr>
                <w:lang w:val="id-ID"/>
              </w:rPr>
            </w:pPr>
            <w:r w:rsidRPr="00717798">
              <w:t>2693,99</w:t>
            </w:r>
          </w:p>
        </w:tc>
      </w:tr>
      <w:tr w:rsidR="00D83389" w:rsidRPr="00717798" w14:paraId="766167CF" w14:textId="77777777" w:rsidTr="00595DB9">
        <w:trPr>
          <w:jc w:val="center"/>
        </w:trPr>
        <w:tc>
          <w:tcPr>
            <w:tcW w:w="1190" w:type="dxa"/>
          </w:tcPr>
          <w:p w14:paraId="423BE3A7" w14:textId="77777777" w:rsidR="00D83389" w:rsidRPr="00717798" w:rsidRDefault="00D83389" w:rsidP="00D83389">
            <w:pPr>
              <w:spacing w:line="240" w:lineRule="auto"/>
              <w:jc w:val="center"/>
              <w:rPr>
                <w:lang w:val="id-ID"/>
              </w:rPr>
            </w:pPr>
            <w:r w:rsidRPr="00717798">
              <w:t>6</w:t>
            </w:r>
          </w:p>
        </w:tc>
        <w:tc>
          <w:tcPr>
            <w:tcW w:w="1480" w:type="dxa"/>
          </w:tcPr>
          <w:p w14:paraId="0E995257" w14:textId="3F0F584A" w:rsidR="00D83389" w:rsidRPr="00717798" w:rsidRDefault="00D83389" w:rsidP="00D83389">
            <w:pPr>
              <w:spacing w:line="240" w:lineRule="auto"/>
              <w:jc w:val="center"/>
              <w:rPr>
                <w:lang w:val="id-ID"/>
              </w:rPr>
            </w:pPr>
            <w:r w:rsidRPr="00717798">
              <w:t>99</w:t>
            </w:r>
            <w:r w:rsidRPr="00717798">
              <w:rPr>
                <w:lang w:val="id-ID"/>
              </w:rPr>
              <w:t>,</w:t>
            </w:r>
            <w:r w:rsidRPr="00717798">
              <w:t>87</w:t>
            </w:r>
          </w:p>
        </w:tc>
        <w:tc>
          <w:tcPr>
            <w:tcW w:w="2316" w:type="dxa"/>
          </w:tcPr>
          <w:p w14:paraId="2AF890D3" w14:textId="4ABAE068" w:rsidR="00D83389" w:rsidRPr="00717798" w:rsidRDefault="00D83389" w:rsidP="00D83389">
            <w:pPr>
              <w:spacing w:line="240" w:lineRule="auto"/>
              <w:jc w:val="center"/>
              <w:rPr>
                <w:lang w:val="id-ID"/>
              </w:rPr>
            </w:pPr>
            <w:r w:rsidRPr="00717798">
              <w:t>91</w:t>
            </w:r>
            <w:r w:rsidRPr="00717798">
              <w:rPr>
                <w:lang w:val="id-ID"/>
              </w:rPr>
              <w:t>,</w:t>
            </w:r>
            <w:r w:rsidRPr="00717798">
              <w:t>60</w:t>
            </w:r>
          </w:p>
        </w:tc>
        <w:tc>
          <w:tcPr>
            <w:tcW w:w="992" w:type="dxa"/>
          </w:tcPr>
          <w:p w14:paraId="1CD8B17E" w14:textId="5E0F2CB5" w:rsidR="00D83389" w:rsidRPr="00D83389" w:rsidRDefault="00D83389" w:rsidP="00D83389">
            <w:pPr>
              <w:spacing w:line="240" w:lineRule="auto"/>
              <w:jc w:val="center"/>
              <w:rPr>
                <w:lang w:val="id-ID"/>
              </w:rPr>
            </w:pPr>
            <w:r w:rsidRPr="00717798">
              <w:t>91</w:t>
            </w:r>
            <w:r w:rsidRPr="00717798">
              <w:rPr>
                <w:lang w:val="id-ID"/>
              </w:rPr>
              <w:t>,</w:t>
            </w:r>
            <w:r w:rsidRPr="00717798">
              <w:t>6</w:t>
            </w:r>
            <w:r>
              <w:rPr>
                <w:lang w:val="id-ID"/>
              </w:rPr>
              <w:t>2</w:t>
            </w:r>
          </w:p>
        </w:tc>
        <w:tc>
          <w:tcPr>
            <w:tcW w:w="1134" w:type="dxa"/>
          </w:tcPr>
          <w:p w14:paraId="401DE326" w14:textId="4B3520AC" w:rsidR="00D83389" w:rsidRPr="00D83389" w:rsidRDefault="00D83389" w:rsidP="00D83389">
            <w:pPr>
              <w:spacing w:line="240" w:lineRule="auto"/>
              <w:jc w:val="center"/>
              <w:rPr>
                <w:lang w:val="id-ID"/>
              </w:rPr>
            </w:pPr>
            <w:r w:rsidRPr="00717798">
              <w:t>91</w:t>
            </w:r>
            <w:r w:rsidRPr="00717798">
              <w:rPr>
                <w:lang w:val="id-ID"/>
              </w:rPr>
              <w:t>,</w:t>
            </w:r>
            <w:r w:rsidRPr="00717798">
              <w:t>6</w:t>
            </w:r>
            <w:r>
              <w:rPr>
                <w:lang w:val="id-ID"/>
              </w:rPr>
              <w:t>4</w:t>
            </w:r>
          </w:p>
        </w:tc>
        <w:tc>
          <w:tcPr>
            <w:tcW w:w="1701" w:type="dxa"/>
          </w:tcPr>
          <w:p w14:paraId="55A0015E" w14:textId="27C8B2C0" w:rsidR="00D83389" w:rsidRPr="00717798" w:rsidRDefault="00D83389" w:rsidP="00D83389">
            <w:pPr>
              <w:spacing w:line="240" w:lineRule="auto"/>
              <w:jc w:val="center"/>
              <w:rPr>
                <w:lang w:val="id-ID"/>
              </w:rPr>
            </w:pPr>
            <w:r w:rsidRPr="00717798">
              <w:t>2690,71</w:t>
            </w:r>
          </w:p>
        </w:tc>
      </w:tr>
      <w:tr w:rsidR="00D83389" w:rsidRPr="00717798" w14:paraId="121963A2" w14:textId="77777777" w:rsidTr="00595DB9">
        <w:trPr>
          <w:jc w:val="center"/>
        </w:trPr>
        <w:tc>
          <w:tcPr>
            <w:tcW w:w="1190" w:type="dxa"/>
          </w:tcPr>
          <w:p w14:paraId="11D86949" w14:textId="77777777" w:rsidR="00D83389" w:rsidRPr="00717798" w:rsidRDefault="00D83389" w:rsidP="00D83389">
            <w:pPr>
              <w:spacing w:line="240" w:lineRule="auto"/>
              <w:jc w:val="center"/>
              <w:rPr>
                <w:lang w:val="id-ID"/>
              </w:rPr>
            </w:pPr>
            <w:r w:rsidRPr="00717798">
              <w:t>7</w:t>
            </w:r>
          </w:p>
        </w:tc>
        <w:tc>
          <w:tcPr>
            <w:tcW w:w="1480" w:type="dxa"/>
          </w:tcPr>
          <w:p w14:paraId="364BDD60" w14:textId="42771A97" w:rsidR="00D83389" w:rsidRPr="00717798" w:rsidRDefault="00D83389" w:rsidP="00D83389">
            <w:pPr>
              <w:spacing w:line="240" w:lineRule="auto"/>
              <w:jc w:val="center"/>
              <w:rPr>
                <w:lang w:val="id-ID"/>
              </w:rPr>
            </w:pPr>
            <w:r w:rsidRPr="00717798">
              <w:t>99</w:t>
            </w:r>
            <w:r w:rsidRPr="00717798">
              <w:rPr>
                <w:lang w:val="id-ID"/>
              </w:rPr>
              <w:t>,</w:t>
            </w:r>
            <w:r w:rsidRPr="00717798">
              <w:t>98</w:t>
            </w:r>
          </w:p>
        </w:tc>
        <w:tc>
          <w:tcPr>
            <w:tcW w:w="2316" w:type="dxa"/>
          </w:tcPr>
          <w:p w14:paraId="17788D22" w14:textId="6E43F54F" w:rsidR="00D83389" w:rsidRPr="00717798" w:rsidRDefault="00D83389" w:rsidP="00D83389">
            <w:pPr>
              <w:spacing w:line="240" w:lineRule="auto"/>
              <w:jc w:val="center"/>
              <w:rPr>
                <w:lang w:val="id-ID"/>
              </w:rPr>
            </w:pPr>
            <w:r w:rsidRPr="00717798">
              <w:t>90</w:t>
            </w:r>
            <w:r w:rsidRPr="00717798">
              <w:rPr>
                <w:lang w:val="id-ID"/>
              </w:rPr>
              <w:t>,</w:t>
            </w:r>
            <w:r w:rsidRPr="00717798">
              <w:t>74</w:t>
            </w:r>
          </w:p>
        </w:tc>
        <w:tc>
          <w:tcPr>
            <w:tcW w:w="992" w:type="dxa"/>
          </w:tcPr>
          <w:p w14:paraId="06CB225A" w14:textId="5973DF1B" w:rsidR="00D83389" w:rsidRPr="00D83389" w:rsidRDefault="00D83389" w:rsidP="00D83389">
            <w:pPr>
              <w:spacing w:line="240" w:lineRule="auto"/>
              <w:jc w:val="center"/>
              <w:rPr>
                <w:lang w:val="id-ID"/>
              </w:rPr>
            </w:pPr>
            <w:r w:rsidRPr="00717798">
              <w:t>90</w:t>
            </w:r>
            <w:r w:rsidRPr="00717798">
              <w:rPr>
                <w:lang w:val="id-ID"/>
              </w:rPr>
              <w:t>,</w:t>
            </w:r>
            <w:r w:rsidRPr="00717798">
              <w:t>7</w:t>
            </w:r>
            <w:r>
              <w:rPr>
                <w:lang w:val="id-ID"/>
              </w:rPr>
              <w:t>5</w:t>
            </w:r>
          </w:p>
        </w:tc>
        <w:tc>
          <w:tcPr>
            <w:tcW w:w="1134" w:type="dxa"/>
          </w:tcPr>
          <w:p w14:paraId="39F197BC" w14:textId="1F19E97B" w:rsidR="00D83389" w:rsidRPr="00D83389" w:rsidRDefault="00D83389" w:rsidP="00D83389">
            <w:pPr>
              <w:spacing w:line="240" w:lineRule="auto"/>
              <w:jc w:val="center"/>
              <w:rPr>
                <w:lang w:val="id-ID"/>
              </w:rPr>
            </w:pPr>
            <w:r w:rsidRPr="00717798">
              <w:t>90</w:t>
            </w:r>
            <w:r w:rsidRPr="00717798">
              <w:rPr>
                <w:lang w:val="id-ID"/>
              </w:rPr>
              <w:t>,</w:t>
            </w:r>
            <w:r w:rsidRPr="00717798">
              <w:t>7</w:t>
            </w:r>
            <w:r>
              <w:rPr>
                <w:lang w:val="id-ID"/>
              </w:rPr>
              <w:t>6</w:t>
            </w:r>
          </w:p>
        </w:tc>
        <w:tc>
          <w:tcPr>
            <w:tcW w:w="1701" w:type="dxa"/>
          </w:tcPr>
          <w:p w14:paraId="0456D441" w14:textId="786CD243" w:rsidR="00D83389" w:rsidRPr="00717798" w:rsidRDefault="00D83389" w:rsidP="00D83389">
            <w:pPr>
              <w:spacing w:line="240" w:lineRule="auto"/>
              <w:jc w:val="center"/>
              <w:rPr>
                <w:lang w:val="id-ID"/>
              </w:rPr>
            </w:pPr>
            <w:r w:rsidRPr="00717798">
              <w:t>2662,48</w:t>
            </w:r>
          </w:p>
        </w:tc>
      </w:tr>
      <w:tr w:rsidR="00D83389" w:rsidRPr="00717798" w14:paraId="1A675E15" w14:textId="77777777" w:rsidTr="00595DB9">
        <w:trPr>
          <w:jc w:val="center"/>
        </w:trPr>
        <w:tc>
          <w:tcPr>
            <w:tcW w:w="1190" w:type="dxa"/>
          </w:tcPr>
          <w:p w14:paraId="73100328" w14:textId="77777777" w:rsidR="00D83389" w:rsidRPr="00717798" w:rsidRDefault="00D83389" w:rsidP="00D83389">
            <w:pPr>
              <w:spacing w:line="240" w:lineRule="auto"/>
              <w:jc w:val="center"/>
              <w:rPr>
                <w:lang w:val="id-ID"/>
              </w:rPr>
            </w:pPr>
            <w:r w:rsidRPr="00717798">
              <w:t>8</w:t>
            </w:r>
          </w:p>
        </w:tc>
        <w:tc>
          <w:tcPr>
            <w:tcW w:w="1480" w:type="dxa"/>
          </w:tcPr>
          <w:p w14:paraId="48561668" w14:textId="01CB5359" w:rsidR="00D83389" w:rsidRPr="00717798" w:rsidRDefault="00D83389" w:rsidP="00D83389">
            <w:pPr>
              <w:spacing w:line="240" w:lineRule="auto"/>
              <w:jc w:val="center"/>
              <w:rPr>
                <w:lang w:val="id-ID"/>
              </w:rPr>
            </w:pPr>
            <w:r w:rsidRPr="00717798">
              <w:t>100</w:t>
            </w:r>
          </w:p>
        </w:tc>
        <w:tc>
          <w:tcPr>
            <w:tcW w:w="2316" w:type="dxa"/>
          </w:tcPr>
          <w:p w14:paraId="29A67DCE" w14:textId="70492C4F" w:rsidR="00D83389" w:rsidRPr="00717798" w:rsidRDefault="00D83389" w:rsidP="00D83389">
            <w:pPr>
              <w:spacing w:line="240" w:lineRule="auto"/>
              <w:jc w:val="center"/>
              <w:rPr>
                <w:lang w:val="id-ID"/>
              </w:rPr>
            </w:pPr>
            <w:r w:rsidRPr="00717798">
              <w:t>91</w:t>
            </w:r>
            <w:r w:rsidRPr="00717798">
              <w:rPr>
                <w:lang w:val="id-ID"/>
              </w:rPr>
              <w:t>,</w:t>
            </w:r>
            <w:r w:rsidRPr="00717798">
              <w:t>72</w:t>
            </w:r>
          </w:p>
        </w:tc>
        <w:tc>
          <w:tcPr>
            <w:tcW w:w="992" w:type="dxa"/>
          </w:tcPr>
          <w:p w14:paraId="7335227F" w14:textId="7BD8F2E0" w:rsidR="00D83389" w:rsidRPr="00D83389" w:rsidRDefault="00D83389" w:rsidP="00D83389">
            <w:pPr>
              <w:spacing w:line="240" w:lineRule="auto"/>
              <w:jc w:val="center"/>
              <w:rPr>
                <w:lang w:val="id-ID"/>
              </w:rPr>
            </w:pPr>
            <w:r w:rsidRPr="00717798">
              <w:t>91</w:t>
            </w:r>
            <w:r w:rsidRPr="00717798">
              <w:rPr>
                <w:lang w:val="id-ID"/>
              </w:rPr>
              <w:t>,</w:t>
            </w:r>
            <w:r w:rsidRPr="00717798">
              <w:t>7</w:t>
            </w:r>
            <w:r>
              <w:rPr>
                <w:lang w:val="id-ID"/>
              </w:rPr>
              <w:t>3</w:t>
            </w:r>
          </w:p>
        </w:tc>
        <w:tc>
          <w:tcPr>
            <w:tcW w:w="1134" w:type="dxa"/>
          </w:tcPr>
          <w:p w14:paraId="58795A19" w14:textId="5BC740C0" w:rsidR="00D83389" w:rsidRPr="00D83389" w:rsidRDefault="00D83389" w:rsidP="00D83389">
            <w:pPr>
              <w:spacing w:line="240" w:lineRule="auto"/>
              <w:jc w:val="center"/>
              <w:rPr>
                <w:lang w:val="id-ID"/>
              </w:rPr>
            </w:pPr>
            <w:r w:rsidRPr="00717798">
              <w:t>91</w:t>
            </w:r>
            <w:r w:rsidRPr="00717798">
              <w:rPr>
                <w:lang w:val="id-ID"/>
              </w:rPr>
              <w:t>,</w:t>
            </w:r>
            <w:r w:rsidRPr="00717798">
              <w:t>7</w:t>
            </w:r>
            <w:r>
              <w:rPr>
                <w:lang w:val="id-ID"/>
              </w:rPr>
              <w:t>5</w:t>
            </w:r>
          </w:p>
        </w:tc>
        <w:tc>
          <w:tcPr>
            <w:tcW w:w="1701" w:type="dxa"/>
          </w:tcPr>
          <w:p w14:paraId="42824394" w14:textId="597E300A" w:rsidR="00D83389" w:rsidRPr="00717798" w:rsidRDefault="00D83389" w:rsidP="00D83389">
            <w:pPr>
              <w:spacing w:line="240" w:lineRule="auto"/>
              <w:jc w:val="center"/>
              <w:rPr>
                <w:lang w:val="id-ID"/>
              </w:rPr>
            </w:pPr>
            <w:r w:rsidRPr="00717798">
              <w:t>2.684</w:t>
            </w:r>
            <w:r w:rsidRPr="00717798">
              <w:rPr>
                <w:lang w:val="id-ID"/>
              </w:rPr>
              <w:t>,</w:t>
            </w:r>
            <w:r w:rsidRPr="00717798">
              <w:t>46</w:t>
            </w:r>
          </w:p>
        </w:tc>
      </w:tr>
      <w:tr w:rsidR="00D83389" w:rsidRPr="00717798" w14:paraId="00FB5ADE" w14:textId="77777777" w:rsidTr="00595DB9">
        <w:trPr>
          <w:jc w:val="center"/>
        </w:trPr>
        <w:tc>
          <w:tcPr>
            <w:tcW w:w="1190" w:type="dxa"/>
          </w:tcPr>
          <w:p w14:paraId="0A9112E4" w14:textId="77777777" w:rsidR="00D83389" w:rsidRPr="00717798" w:rsidRDefault="00D83389" w:rsidP="00D83389">
            <w:pPr>
              <w:spacing w:line="240" w:lineRule="auto"/>
              <w:jc w:val="center"/>
              <w:rPr>
                <w:lang w:val="id-ID"/>
              </w:rPr>
            </w:pPr>
            <w:r w:rsidRPr="00717798">
              <w:t>9</w:t>
            </w:r>
          </w:p>
        </w:tc>
        <w:tc>
          <w:tcPr>
            <w:tcW w:w="1480" w:type="dxa"/>
          </w:tcPr>
          <w:p w14:paraId="7A8E5E56" w14:textId="471D5CE1" w:rsidR="00D83389" w:rsidRPr="00717798" w:rsidRDefault="00D83389" w:rsidP="00D83389">
            <w:pPr>
              <w:spacing w:line="240" w:lineRule="auto"/>
              <w:jc w:val="center"/>
              <w:rPr>
                <w:lang w:val="id-ID"/>
              </w:rPr>
            </w:pPr>
            <w:r w:rsidRPr="00717798">
              <w:t>99</w:t>
            </w:r>
            <w:r w:rsidRPr="00717798">
              <w:rPr>
                <w:lang w:val="id-ID"/>
              </w:rPr>
              <w:t>,</w:t>
            </w:r>
            <w:r w:rsidRPr="00717798">
              <w:t>98</w:t>
            </w:r>
          </w:p>
        </w:tc>
        <w:tc>
          <w:tcPr>
            <w:tcW w:w="2316" w:type="dxa"/>
          </w:tcPr>
          <w:p w14:paraId="42C5FB35" w14:textId="4C80F8B5" w:rsidR="00D83389" w:rsidRPr="00717798" w:rsidRDefault="00D83389" w:rsidP="00D83389">
            <w:pPr>
              <w:spacing w:line="240" w:lineRule="auto"/>
              <w:jc w:val="center"/>
              <w:rPr>
                <w:lang w:val="id-ID"/>
              </w:rPr>
            </w:pPr>
            <w:r w:rsidRPr="00717798">
              <w:t>90</w:t>
            </w:r>
            <w:r w:rsidRPr="00717798">
              <w:rPr>
                <w:lang w:val="id-ID"/>
              </w:rPr>
              <w:t>,</w:t>
            </w:r>
            <w:r w:rsidRPr="00717798">
              <w:t>76</w:t>
            </w:r>
          </w:p>
        </w:tc>
        <w:tc>
          <w:tcPr>
            <w:tcW w:w="992" w:type="dxa"/>
          </w:tcPr>
          <w:p w14:paraId="404304BC" w14:textId="2F4F5B55" w:rsidR="00D83389" w:rsidRPr="00D83389" w:rsidRDefault="00D83389" w:rsidP="00D83389">
            <w:pPr>
              <w:spacing w:line="240" w:lineRule="auto"/>
              <w:jc w:val="center"/>
              <w:rPr>
                <w:lang w:val="id-ID"/>
              </w:rPr>
            </w:pPr>
            <w:r w:rsidRPr="00717798">
              <w:t>90</w:t>
            </w:r>
            <w:r w:rsidRPr="00717798">
              <w:rPr>
                <w:lang w:val="id-ID"/>
              </w:rPr>
              <w:t>,</w:t>
            </w:r>
            <w:r w:rsidRPr="00717798">
              <w:t>7</w:t>
            </w:r>
            <w:r>
              <w:rPr>
                <w:lang w:val="id-ID"/>
              </w:rPr>
              <w:t>7</w:t>
            </w:r>
          </w:p>
        </w:tc>
        <w:tc>
          <w:tcPr>
            <w:tcW w:w="1134" w:type="dxa"/>
          </w:tcPr>
          <w:p w14:paraId="66196A06" w14:textId="5C8C3FAD" w:rsidR="00D83389" w:rsidRPr="00D83389" w:rsidRDefault="00D83389" w:rsidP="00D83389">
            <w:pPr>
              <w:spacing w:line="240" w:lineRule="auto"/>
              <w:jc w:val="center"/>
              <w:rPr>
                <w:lang w:val="id-ID"/>
              </w:rPr>
            </w:pPr>
            <w:r w:rsidRPr="00717798">
              <w:t>90</w:t>
            </w:r>
            <w:r w:rsidRPr="00717798">
              <w:rPr>
                <w:lang w:val="id-ID"/>
              </w:rPr>
              <w:t>,</w:t>
            </w:r>
            <w:r w:rsidRPr="00717798">
              <w:t>7</w:t>
            </w:r>
            <w:r>
              <w:rPr>
                <w:lang w:val="id-ID"/>
              </w:rPr>
              <w:t>8</w:t>
            </w:r>
          </w:p>
        </w:tc>
        <w:tc>
          <w:tcPr>
            <w:tcW w:w="1701" w:type="dxa"/>
          </w:tcPr>
          <w:p w14:paraId="78055E30" w14:textId="5905C3A0" w:rsidR="00D83389" w:rsidRPr="00717798" w:rsidRDefault="00D83389" w:rsidP="00D83389">
            <w:pPr>
              <w:spacing w:line="240" w:lineRule="auto"/>
              <w:jc w:val="center"/>
              <w:rPr>
                <w:lang w:val="id-ID"/>
              </w:rPr>
            </w:pPr>
            <w:r w:rsidRPr="00717798">
              <w:t>2.600</w:t>
            </w:r>
            <w:r w:rsidRPr="00717798">
              <w:rPr>
                <w:lang w:val="id-ID"/>
              </w:rPr>
              <w:t>,</w:t>
            </w:r>
            <w:r w:rsidRPr="00717798">
              <w:t>32</w:t>
            </w:r>
          </w:p>
        </w:tc>
      </w:tr>
      <w:tr w:rsidR="00D83389" w:rsidRPr="00717798" w14:paraId="1C863D52" w14:textId="77777777" w:rsidTr="00595DB9">
        <w:trPr>
          <w:jc w:val="center"/>
        </w:trPr>
        <w:tc>
          <w:tcPr>
            <w:tcW w:w="1190" w:type="dxa"/>
          </w:tcPr>
          <w:p w14:paraId="45D99AD7" w14:textId="77777777" w:rsidR="00D83389" w:rsidRPr="00717798" w:rsidRDefault="00D83389" w:rsidP="00D83389">
            <w:pPr>
              <w:spacing w:line="240" w:lineRule="auto"/>
              <w:jc w:val="center"/>
              <w:rPr>
                <w:lang w:val="id-ID"/>
              </w:rPr>
            </w:pPr>
            <w:r w:rsidRPr="00717798">
              <w:t>10</w:t>
            </w:r>
          </w:p>
        </w:tc>
        <w:tc>
          <w:tcPr>
            <w:tcW w:w="1480" w:type="dxa"/>
          </w:tcPr>
          <w:p w14:paraId="4815F9AE" w14:textId="2953318B" w:rsidR="00D83389" w:rsidRPr="00717798" w:rsidRDefault="00D83389" w:rsidP="00D83389">
            <w:pPr>
              <w:spacing w:line="240" w:lineRule="auto"/>
              <w:jc w:val="center"/>
              <w:rPr>
                <w:lang w:val="id-ID"/>
              </w:rPr>
            </w:pPr>
            <w:r w:rsidRPr="00717798">
              <w:t>99</w:t>
            </w:r>
            <w:r w:rsidRPr="00717798">
              <w:rPr>
                <w:lang w:val="id-ID"/>
              </w:rPr>
              <w:t>,</w:t>
            </w:r>
            <w:r w:rsidRPr="00717798">
              <w:t>98</w:t>
            </w:r>
          </w:p>
        </w:tc>
        <w:tc>
          <w:tcPr>
            <w:tcW w:w="2316" w:type="dxa"/>
          </w:tcPr>
          <w:p w14:paraId="0E1869C5" w14:textId="77A06A19" w:rsidR="00D83389" w:rsidRPr="00717798" w:rsidRDefault="00D83389" w:rsidP="00D83389">
            <w:pPr>
              <w:spacing w:line="240" w:lineRule="auto"/>
              <w:jc w:val="center"/>
              <w:rPr>
                <w:lang w:val="id-ID"/>
              </w:rPr>
            </w:pPr>
            <w:r w:rsidRPr="00717798">
              <w:t>90</w:t>
            </w:r>
            <w:r w:rsidRPr="00717798">
              <w:rPr>
                <w:lang w:val="id-ID"/>
              </w:rPr>
              <w:t>,</w:t>
            </w:r>
            <w:r w:rsidRPr="00717798">
              <w:t>56</w:t>
            </w:r>
          </w:p>
        </w:tc>
        <w:tc>
          <w:tcPr>
            <w:tcW w:w="992" w:type="dxa"/>
          </w:tcPr>
          <w:p w14:paraId="599E7113" w14:textId="6F4D1617" w:rsidR="00D83389" w:rsidRPr="00D83389" w:rsidRDefault="00D83389" w:rsidP="00D83389">
            <w:pPr>
              <w:spacing w:line="240" w:lineRule="auto"/>
              <w:jc w:val="center"/>
              <w:rPr>
                <w:lang w:val="id-ID"/>
              </w:rPr>
            </w:pPr>
            <w:r w:rsidRPr="00717798">
              <w:t>90</w:t>
            </w:r>
            <w:r w:rsidRPr="00717798">
              <w:rPr>
                <w:lang w:val="id-ID"/>
              </w:rPr>
              <w:t>,</w:t>
            </w:r>
            <w:r w:rsidRPr="00717798">
              <w:t>5</w:t>
            </w:r>
            <w:r>
              <w:rPr>
                <w:lang w:val="id-ID"/>
              </w:rPr>
              <w:t>8</w:t>
            </w:r>
          </w:p>
        </w:tc>
        <w:tc>
          <w:tcPr>
            <w:tcW w:w="1134" w:type="dxa"/>
          </w:tcPr>
          <w:p w14:paraId="2E64BCD2" w14:textId="15424CED" w:rsidR="00D83389" w:rsidRPr="00D83389" w:rsidRDefault="00D83389" w:rsidP="00D83389">
            <w:pPr>
              <w:spacing w:line="240" w:lineRule="auto"/>
              <w:jc w:val="center"/>
              <w:rPr>
                <w:lang w:val="id-ID"/>
              </w:rPr>
            </w:pPr>
            <w:r w:rsidRPr="00717798">
              <w:t>90</w:t>
            </w:r>
            <w:r w:rsidRPr="00717798">
              <w:rPr>
                <w:lang w:val="id-ID"/>
              </w:rPr>
              <w:t>,</w:t>
            </w:r>
            <w:r w:rsidRPr="00717798">
              <w:t>5</w:t>
            </w:r>
            <w:r>
              <w:rPr>
                <w:lang w:val="id-ID"/>
              </w:rPr>
              <w:t>8</w:t>
            </w:r>
          </w:p>
        </w:tc>
        <w:tc>
          <w:tcPr>
            <w:tcW w:w="1701" w:type="dxa"/>
          </w:tcPr>
          <w:p w14:paraId="69AC92BD" w14:textId="4D2EC2B7" w:rsidR="00D83389" w:rsidRPr="00717798" w:rsidRDefault="00D83389" w:rsidP="00D83389">
            <w:pPr>
              <w:spacing w:line="240" w:lineRule="auto"/>
              <w:jc w:val="center"/>
              <w:rPr>
                <w:lang w:val="id-ID"/>
              </w:rPr>
            </w:pPr>
            <w:r w:rsidRPr="00717798">
              <w:t>3.067</w:t>
            </w:r>
            <w:r w:rsidRPr="00717798">
              <w:rPr>
                <w:lang w:val="id-ID"/>
              </w:rPr>
              <w:t>,</w:t>
            </w:r>
            <w:r w:rsidRPr="00717798">
              <w:t>19</w:t>
            </w:r>
          </w:p>
        </w:tc>
      </w:tr>
      <w:tr w:rsidR="00717798" w:rsidRPr="00B53FA9" w14:paraId="0A569DE9" w14:textId="77777777" w:rsidTr="00595DB9">
        <w:trPr>
          <w:jc w:val="center"/>
        </w:trPr>
        <w:tc>
          <w:tcPr>
            <w:tcW w:w="1190" w:type="dxa"/>
          </w:tcPr>
          <w:p w14:paraId="64EB3267" w14:textId="77777777" w:rsidR="00717798" w:rsidRPr="00717798" w:rsidRDefault="00717798" w:rsidP="00717798">
            <w:pPr>
              <w:spacing w:line="240" w:lineRule="auto"/>
              <w:jc w:val="center"/>
              <w:rPr>
                <w:lang w:val="id-ID"/>
              </w:rPr>
            </w:pPr>
            <w:r w:rsidRPr="00717798">
              <w:rPr>
                <w:lang w:val="id-ID"/>
              </w:rPr>
              <w:t>Rata-rata</w:t>
            </w:r>
          </w:p>
        </w:tc>
        <w:tc>
          <w:tcPr>
            <w:tcW w:w="1480" w:type="dxa"/>
          </w:tcPr>
          <w:p w14:paraId="2DF97B6D" w14:textId="1E67CC07" w:rsidR="00717798" w:rsidRPr="00717798" w:rsidRDefault="00717798" w:rsidP="00717798">
            <w:pPr>
              <w:spacing w:line="240" w:lineRule="auto"/>
              <w:jc w:val="center"/>
              <w:rPr>
                <w:lang w:val="id-ID"/>
              </w:rPr>
            </w:pPr>
            <w:r w:rsidRPr="00F07233">
              <w:t>99,33</w:t>
            </w:r>
          </w:p>
        </w:tc>
        <w:tc>
          <w:tcPr>
            <w:tcW w:w="2316" w:type="dxa"/>
          </w:tcPr>
          <w:p w14:paraId="5700CE8D" w14:textId="632D816A" w:rsidR="00717798" w:rsidRPr="00717798" w:rsidRDefault="00717798" w:rsidP="00717798">
            <w:pPr>
              <w:spacing w:line="240" w:lineRule="auto"/>
              <w:jc w:val="center"/>
              <w:rPr>
                <w:lang w:val="id-ID"/>
              </w:rPr>
            </w:pPr>
            <w:r w:rsidRPr="00F07233">
              <w:t>90,67</w:t>
            </w:r>
          </w:p>
        </w:tc>
        <w:tc>
          <w:tcPr>
            <w:tcW w:w="992" w:type="dxa"/>
          </w:tcPr>
          <w:p w14:paraId="5500DBC7" w14:textId="013E0E6C" w:rsidR="00717798" w:rsidRPr="00717798" w:rsidRDefault="00131773" w:rsidP="00717798">
            <w:pPr>
              <w:spacing w:line="240" w:lineRule="auto"/>
              <w:jc w:val="center"/>
              <w:rPr>
                <w:lang w:val="id-ID"/>
              </w:rPr>
            </w:pPr>
            <w:r>
              <w:rPr>
                <w:lang w:val="id-ID"/>
              </w:rPr>
              <w:t>90,69</w:t>
            </w:r>
          </w:p>
        </w:tc>
        <w:tc>
          <w:tcPr>
            <w:tcW w:w="1134" w:type="dxa"/>
          </w:tcPr>
          <w:p w14:paraId="1CFC31FE" w14:textId="43AF3FC6" w:rsidR="00717798" w:rsidRPr="00717798" w:rsidRDefault="00131773" w:rsidP="00717798">
            <w:pPr>
              <w:spacing w:line="240" w:lineRule="auto"/>
              <w:jc w:val="center"/>
              <w:rPr>
                <w:lang w:val="id-ID"/>
              </w:rPr>
            </w:pPr>
            <w:r>
              <w:rPr>
                <w:lang w:val="id-ID"/>
              </w:rPr>
              <w:t>90,70</w:t>
            </w:r>
          </w:p>
        </w:tc>
        <w:tc>
          <w:tcPr>
            <w:tcW w:w="1701" w:type="dxa"/>
          </w:tcPr>
          <w:p w14:paraId="1216A8CE" w14:textId="522B4326" w:rsidR="00717798" w:rsidRPr="00717798" w:rsidRDefault="00717798" w:rsidP="00717798">
            <w:pPr>
              <w:spacing w:line="240" w:lineRule="auto"/>
              <w:jc w:val="center"/>
            </w:pPr>
            <w:r w:rsidRPr="00F07233">
              <w:t>2720,64</w:t>
            </w:r>
          </w:p>
        </w:tc>
      </w:tr>
    </w:tbl>
    <w:p w14:paraId="3C066F75" w14:textId="77777777" w:rsidR="00986F16" w:rsidRPr="00F209EE" w:rsidRDefault="00986F16" w:rsidP="00F209EE">
      <w:pPr>
        <w:rPr>
          <w:lang w:val="id-ID"/>
        </w:rPr>
      </w:pPr>
    </w:p>
    <w:p w14:paraId="111F2C6B" w14:textId="7537AB18" w:rsidR="00FF1DDA" w:rsidRDefault="00FF1DDA" w:rsidP="00AF67C9">
      <w:pPr>
        <w:pStyle w:val="Heading2"/>
        <w:numPr>
          <w:ilvl w:val="0"/>
          <w:numId w:val="39"/>
        </w:numPr>
        <w:ind w:left="567" w:hanging="567"/>
        <w:rPr>
          <w:szCs w:val="24"/>
          <w:lang w:val="id-ID"/>
        </w:rPr>
      </w:pPr>
      <w:bookmarkStart w:id="126" w:name="_Toc46745217"/>
      <w:r>
        <w:rPr>
          <w:szCs w:val="24"/>
          <w:lang w:val="id-ID"/>
        </w:rPr>
        <w:t xml:space="preserve">Pengaruh </w:t>
      </w:r>
      <w:r w:rsidRPr="00FF1DDA">
        <w:rPr>
          <w:i/>
          <w:szCs w:val="24"/>
          <w:lang w:val="id-ID"/>
        </w:rPr>
        <w:t>Background</w:t>
      </w:r>
      <w:r>
        <w:rPr>
          <w:szCs w:val="24"/>
          <w:lang w:val="id-ID"/>
        </w:rPr>
        <w:t xml:space="preserve"> </w:t>
      </w:r>
      <w:r w:rsidR="007812A4">
        <w:rPr>
          <w:szCs w:val="24"/>
          <w:lang w:val="id-ID"/>
        </w:rPr>
        <w:t>Citra</w:t>
      </w:r>
      <w:bookmarkEnd w:id="126"/>
    </w:p>
    <w:p w14:paraId="106BD267" w14:textId="169EA723" w:rsidR="007812A4" w:rsidRDefault="007812A4" w:rsidP="006A7E24">
      <w:pPr>
        <w:ind w:firstLine="567"/>
        <w:rPr>
          <w:lang w:val="id-ID"/>
        </w:rPr>
      </w:pPr>
      <w:r>
        <w:rPr>
          <w:lang w:val="id-ID"/>
        </w:rPr>
        <w:t xml:space="preserve">Pengujian </w:t>
      </w:r>
      <w:r w:rsidRPr="007812A4">
        <w:rPr>
          <w:i/>
          <w:lang w:val="id-ID"/>
        </w:rPr>
        <w:t>background</w:t>
      </w:r>
      <w:r>
        <w:rPr>
          <w:lang w:val="id-ID"/>
        </w:rPr>
        <w:t xml:space="preserve"> citra dilakukan untuk m</w:t>
      </w:r>
      <w:r w:rsidR="006A7E24">
        <w:rPr>
          <w:lang w:val="id-ID"/>
        </w:rPr>
        <w:t xml:space="preserve">enguji </w:t>
      </w:r>
      <w:r>
        <w:rPr>
          <w:lang w:val="id-ID"/>
        </w:rPr>
        <w:t xml:space="preserve">pengaruh </w:t>
      </w:r>
      <w:r w:rsidRPr="007812A4">
        <w:rPr>
          <w:i/>
          <w:lang w:val="id-ID"/>
        </w:rPr>
        <w:t>background</w:t>
      </w:r>
      <w:r>
        <w:rPr>
          <w:lang w:val="id-ID"/>
        </w:rPr>
        <w:t xml:space="preserve"> yang ada pada </w:t>
      </w:r>
      <w:r w:rsidRPr="007812A4">
        <w:rPr>
          <w:i/>
          <w:lang w:val="id-ID"/>
        </w:rPr>
        <w:t>dataset</w:t>
      </w:r>
      <w:r>
        <w:rPr>
          <w:lang w:val="id-ID"/>
        </w:rPr>
        <w:t xml:space="preserve"> 2700 dengan </w:t>
      </w:r>
      <w:r w:rsidRPr="006A7E24">
        <w:rPr>
          <w:i/>
          <w:lang w:val="id-ID"/>
        </w:rPr>
        <w:t>data</w:t>
      </w:r>
      <w:r w:rsidR="006A7E24" w:rsidRPr="006A7E24">
        <w:rPr>
          <w:i/>
          <w:lang w:val="id-ID"/>
        </w:rPr>
        <w:t>set</w:t>
      </w:r>
      <w:r w:rsidR="006A7E24">
        <w:rPr>
          <w:lang w:val="id-ID"/>
        </w:rPr>
        <w:t xml:space="preserve"> tanpa </w:t>
      </w:r>
      <w:r w:rsidR="006A7E24" w:rsidRPr="006A7E24">
        <w:rPr>
          <w:i/>
          <w:lang w:val="id-ID"/>
        </w:rPr>
        <w:t>background</w:t>
      </w:r>
      <w:r w:rsidR="006A7E24">
        <w:rPr>
          <w:lang w:val="id-ID"/>
        </w:rPr>
        <w:t xml:space="preserve"> pada </w:t>
      </w:r>
      <w:r w:rsidR="006A7E24" w:rsidRPr="006A7E24">
        <w:rPr>
          <w:i/>
          <w:lang w:val="id-ID"/>
        </w:rPr>
        <w:t>dataset</w:t>
      </w:r>
      <w:r>
        <w:rPr>
          <w:lang w:val="id-ID"/>
        </w:rPr>
        <w:t xml:space="preserve"> 10.800</w:t>
      </w:r>
      <w:r w:rsidR="006A7E24">
        <w:rPr>
          <w:lang w:val="id-ID"/>
        </w:rPr>
        <w:t xml:space="preserve">. Untuk mendapatkan hasil perbandingan yang setara, pengujian dilakukan dengan mengambil 2700 data secara acak dari </w:t>
      </w:r>
      <w:r w:rsidR="006A7E24" w:rsidRPr="006A7E24">
        <w:rPr>
          <w:i/>
          <w:lang w:val="id-ID"/>
        </w:rPr>
        <w:t>dataset</w:t>
      </w:r>
      <w:r w:rsidR="006A7E24">
        <w:rPr>
          <w:lang w:val="id-ID"/>
        </w:rPr>
        <w:t xml:space="preserve"> 10.800. </w:t>
      </w:r>
      <w:r>
        <w:rPr>
          <w:lang w:val="id-ID"/>
        </w:rPr>
        <w:t xml:space="preserve">Penelitian ini menggunakan </w:t>
      </w:r>
      <w:r w:rsidRPr="003B4562">
        <w:rPr>
          <w:i/>
          <w:lang w:val="id-ID"/>
        </w:rPr>
        <w:t>size</w:t>
      </w:r>
      <w:r>
        <w:rPr>
          <w:lang w:val="id-ID"/>
        </w:rPr>
        <w:t xml:space="preserve"> citra </w:t>
      </w:r>
      <m:oMath>
        <m:r>
          <w:rPr>
            <w:rFonts w:ascii="Cambria Math" w:hAnsi="Cambria Math"/>
            <w:sz w:val="22"/>
            <w:szCs w:val="22"/>
            <w:lang w:val="id-ID"/>
          </w:rPr>
          <m:t>128 ×128</m:t>
        </m:r>
      </m:oMath>
      <w:r>
        <w:rPr>
          <w:lang w:val="id-ID"/>
        </w:rPr>
        <w:t xml:space="preserve">, koefisien 144, jumlah </w:t>
      </w:r>
      <w:r w:rsidRPr="003B4562">
        <w:rPr>
          <w:i/>
          <w:lang w:val="id-ID"/>
        </w:rPr>
        <w:t>eigen</w:t>
      </w:r>
      <w:r w:rsidRPr="0065765D">
        <w:rPr>
          <w:i/>
          <w:lang w:val="id-ID"/>
        </w:rPr>
        <w:t xml:space="preserve"> </w:t>
      </w:r>
      <w:r w:rsidRPr="003B4562">
        <w:rPr>
          <w:i/>
          <w:lang w:val="id-ID"/>
        </w:rPr>
        <w:t>value</w:t>
      </w:r>
      <w:r>
        <w:rPr>
          <w:lang w:val="id-ID"/>
        </w:rPr>
        <w:t xml:space="preserve"> 128</w:t>
      </w:r>
      <w:r w:rsidR="004A0516">
        <w:rPr>
          <w:lang w:val="id-ID"/>
        </w:rPr>
        <w:t xml:space="preserve"> pada ekstraksi fitur PCA</w:t>
      </w:r>
      <w:r>
        <w:rPr>
          <w:lang w:val="id-ID"/>
        </w:rPr>
        <w:t xml:space="preserve">, </w:t>
      </w:r>
      <w:r w:rsidRPr="003B4562">
        <w:rPr>
          <w:i/>
          <w:lang w:val="id-ID"/>
        </w:rPr>
        <w:t>learning rate</w:t>
      </w:r>
      <w:r>
        <w:rPr>
          <w:lang w:val="id-ID"/>
        </w:rPr>
        <w:t xml:space="preserve"> 0,005, dan 3 </w:t>
      </w:r>
      <w:r w:rsidRPr="003B4562">
        <w:rPr>
          <w:i/>
          <w:lang w:val="id-ID"/>
        </w:rPr>
        <w:t>hidden layer</w:t>
      </w:r>
      <w:r>
        <w:rPr>
          <w:lang w:val="id-ID"/>
        </w:rPr>
        <w:t xml:space="preserve"> dengan jumlah </w:t>
      </w:r>
      <w:r w:rsidRPr="003B4562">
        <w:rPr>
          <w:i/>
          <w:lang w:val="id-ID"/>
        </w:rPr>
        <w:t>neuron</w:t>
      </w:r>
      <w:r>
        <w:rPr>
          <w:i/>
          <w:lang w:val="id-ID"/>
        </w:rPr>
        <w:t xml:space="preserve"> </w:t>
      </w:r>
      <w:r w:rsidRPr="0032312F">
        <w:rPr>
          <w:lang w:val="id-ID"/>
        </w:rPr>
        <w:t>di</w:t>
      </w:r>
      <w:r>
        <w:rPr>
          <w:lang w:val="id-ID"/>
        </w:rPr>
        <w:t xml:space="preserve">masing-masing </w:t>
      </w:r>
      <w:r w:rsidRPr="003B4562">
        <w:rPr>
          <w:i/>
          <w:lang w:val="id-ID"/>
        </w:rPr>
        <w:t>hidden layer</w:t>
      </w:r>
      <w:r w:rsidRPr="0032312F">
        <w:rPr>
          <w:i/>
          <w:lang w:val="id-ID"/>
        </w:rPr>
        <w:t xml:space="preserve"> </w:t>
      </w:r>
      <w:r>
        <w:rPr>
          <w:lang w:val="id-ID"/>
        </w:rPr>
        <w:t>sebanyak 128. Hasil yang didapat ditunjukan pada Tabel 4.14.</w:t>
      </w:r>
    </w:p>
    <w:p w14:paraId="45507DBE" w14:textId="7A3AA942" w:rsidR="007812A4" w:rsidRPr="007812A4" w:rsidRDefault="007812A4" w:rsidP="007812A4">
      <w:pPr>
        <w:jc w:val="center"/>
        <w:rPr>
          <w:i/>
          <w:lang w:val="id-ID"/>
        </w:rPr>
      </w:pPr>
      <w:r w:rsidRPr="00717798">
        <w:rPr>
          <w:lang w:val="id-ID"/>
        </w:rPr>
        <w:t>Tabel 4.1</w:t>
      </w:r>
      <w:r>
        <w:rPr>
          <w:lang w:val="id-ID"/>
        </w:rPr>
        <w:t>4</w:t>
      </w:r>
      <w:r w:rsidRPr="00717798">
        <w:rPr>
          <w:lang w:val="id-ID"/>
        </w:rPr>
        <w:t xml:space="preserve"> Pengujian </w:t>
      </w:r>
      <w:r w:rsidR="004A0516">
        <w:rPr>
          <w:lang w:val="id-ID"/>
        </w:rPr>
        <w:t xml:space="preserve">pengaruh </w:t>
      </w:r>
      <w:r w:rsidR="004A0516" w:rsidRPr="004A0516">
        <w:rPr>
          <w:i/>
          <w:lang w:val="id-ID"/>
        </w:rPr>
        <w:t>background</w:t>
      </w:r>
      <w:r w:rsidR="004A0516">
        <w:rPr>
          <w:lang w:val="id-ID"/>
        </w:rPr>
        <w:t xml:space="preserve"> citra menggunakan </w:t>
      </w:r>
      <w:r w:rsidR="004A0516" w:rsidRPr="004A0516">
        <w:rPr>
          <w:i/>
          <w:lang w:val="id-ID"/>
        </w:rPr>
        <w:t>cross validation</w:t>
      </w:r>
    </w:p>
    <w:tbl>
      <w:tblPr>
        <w:tblStyle w:val="TableGrid"/>
        <w:tblW w:w="0" w:type="auto"/>
        <w:jc w:val="center"/>
        <w:tblLook w:val="04A0" w:firstRow="1" w:lastRow="0" w:firstColumn="1" w:lastColumn="0" w:noHBand="0" w:noVBand="1"/>
      </w:tblPr>
      <w:tblGrid>
        <w:gridCol w:w="1270"/>
        <w:gridCol w:w="2670"/>
        <w:gridCol w:w="2107"/>
        <w:gridCol w:w="2106"/>
      </w:tblGrid>
      <w:tr w:rsidR="004A0516" w:rsidRPr="00717798" w14:paraId="7A9C73BC" w14:textId="0CEB5929" w:rsidTr="004A0516">
        <w:trPr>
          <w:jc w:val="center"/>
        </w:trPr>
        <w:tc>
          <w:tcPr>
            <w:tcW w:w="1271" w:type="dxa"/>
            <w:shd w:val="clear" w:color="auto" w:fill="EAF1DD" w:themeFill="accent3" w:themeFillTint="33"/>
          </w:tcPr>
          <w:p w14:paraId="2CA2F4A9" w14:textId="77777777" w:rsidR="004A0516" w:rsidRPr="00717798" w:rsidRDefault="004A0516" w:rsidP="00FF1DDA">
            <w:pPr>
              <w:spacing w:line="240" w:lineRule="auto"/>
              <w:jc w:val="center"/>
              <w:rPr>
                <w:i/>
                <w:lang w:val="id-ID"/>
              </w:rPr>
            </w:pPr>
            <w:r w:rsidRPr="00717798">
              <w:rPr>
                <w:i/>
              </w:rPr>
              <w:t>cros</w:t>
            </w:r>
            <w:r>
              <w:rPr>
                <w:i/>
                <w:lang w:val="id-ID"/>
              </w:rPr>
              <w:t>s</w:t>
            </w:r>
            <w:r w:rsidRPr="00717798">
              <w:rPr>
                <w:i/>
              </w:rPr>
              <w:t xml:space="preserve"> validation</w:t>
            </w:r>
          </w:p>
        </w:tc>
        <w:tc>
          <w:tcPr>
            <w:tcW w:w="2693" w:type="dxa"/>
            <w:shd w:val="clear" w:color="auto" w:fill="EAF1DD" w:themeFill="accent3" w:themeFillTint="33"/>
          </w:tcPr>
          <w:p w14:paraId="3B0AF62F" w14:textId="009B594B" w:rsidR="004A0516" w:rsidRPr="00717798" w:rsidRDefault="004A0516" w:rsidP="00FF1DDA">
            <w:pPr>
              <w:spacing w:line="240" w:lineRule="auto"/>
              <w:jc w:val="center"/>
            </w:pPr>
            <w:r w:rsidRPr="00717798">
              <w:t xml:space="preserve">Akurasi </w:t>
            </w:r>
            <w:r w:rsidRPr="0001343A">
              <w:rPr>
                <w:i/>
              </w:rPr>
              <w:t>Testing</w:t>
            </w:r>
            <w:r w:rsidRPr="00717798">
              <w:t xml:space="preserve"> (%)</w:t>
            </w:r>
            <w:r>
              <w:rPr>
                <w:lang w:val="id-ID"/>
              </w:rPr>
              <w:t xml:space="preserve"> 2700 data asli penelitian sebelumnya</w:t>
            </w:r>
          </w:p>
        </w:tc>
        <w:tc>
          <w:tcPr>
            <w:tcW w:w="2127" w:type="dxa"/>
            <w:shd w:val="clear" w:color="auto" w:fill="EAF1DD" w:themeFill="accent3" w:themeFillTint="33"/>
          </w:tcPr>
          <w:p w14:paraId="06EBD12A" w14:textId="224137EB" w:rsidR="004A0516" w:rsidRPr="00FF1DDA" w:rsidRDefault="004A0516" w:rsidP="00FF1DDA">
            <w:pPr>
              <w:spacing w:line="240" w:lineRule="auto"/>
              <w:jc w:val="center"/>
              <w:rPr>
                <w:lang w:val="id-ID"/>
              </w:rPr>
            </w:pPr>
            <w:r w:rsidRPr="00717798">
              <w:t xml:space="preserve">Akurasi </w:t>
            </w:r>
            <w:r w:rsidRPr="0001343A">
              <w:rPr>
                <w:i/>
              </w:rPr>
              <w:t>Testing</w:t>
            </w:r>
            <w:r w:rsidRPr="00717798">
              <w:t xml:space="preserve"> (%)</w:t>
            </w:r>
            <w:r>
              <w:rPr>
                <w:lang w:val="id-ID"/>
              </w:rPr>
              <w:t xml:space="preserve"> 2700 data acak dari </w:t>
            </w:r>
            <w:r w:rsidRPr="004A0516">
              <w:rPr>
                <w:i/>
                <w:lang w:val="id-ID"/>
              </w:rPr>
              <w:t>dataset</w:t>
            </w:r>
            <w:r>
              <w:rPr>
                <w:lang w:val="id-ID"/>
              </w:rPr>
              <w:t xml:space="preserve"> 10800</w:t>
            </w:r>
          </w:p>
        </w:tc>
        <w:tc>
          <w:tcPr>
            <w:tcW w:w="2126" w:type="dxa"/>
            <w:shd w:val="clear" w:color="auto" w:fill="EAF1DD" w:themeFill="accent3" w:themeFillTint="33"/>
          </w:tcPr>
          <w:p w14:paraId="24D91546" w14:textId="71B2CDBC" w:rsidR="004A0516" w:rsidRPr="00717798" w:rsidRDefault="004A0516" w:rsidP="00FF1DDA">
            <w:pPr>
              <w:spacing w:line="240" w:lineRule="auto"/>
              <w:jc w:val="center"/>
            </w:pPr>
            <w:r w:rsidRPr="00717798">
              <w:t xml:space="preserve">Akurasi </w:t>
            </w:r>
            <w:r w:rsidRPr="0001343A">
              <w:rPr>
                <w:i/>
              </w:rPr>
              <w:t>Testing</w:t>
            </w:r>
            <w:r w:rsidRPr="00717798">
              <w:t xml:space="preserve"> (%)</w:t>
            </w:r>
            <w:r>
              <w:rPr>
                <w:lang w:val="id-ID"/>
              </w:rPr>
              <w:t xml:space="preserve"> 2700 data acak dari </w:t>
            </w:r>
            <w:r w:rsidRPr="004A0516">
              <w:rPr>
                <w:i/>
                <w:lang w:val="id-ID"/>
              </w:rPr>
              <w:t>dataset</w:t>
            </w:r>
            <w:r>
              <w:rPr>
                <w:lang w:val="id-ID"/>
              </w:rPr>
              <w:t xml:space="preserve"> 13.500</w:t>
            </w:r>
          </w:p>
        </w:tc>
      </w:tr>
      <w:tr w:rsidR="00A8278C" w:rsidRPr="00717798" w14:paraId="5D842BFC" w14:textId="07CC7AD8" w:rsidTr="004A0516">
        <w:trPr>
          <w:jc w:val="center"/>
        </w:trPr>
        <w:tc>
          <w:tcPr>
            <w:tcW w:w="1271" w:type="dxa"/>
          </w:tcPr>
          <w:p w14:paraId="5F10FFC9" w14:textId="77777777" w:rsidR="00A8278C" w:rsidRPr="00717798" w:rsidRDefault="00A8278C" w:rsidP="00A8278C">
            <w:pPr>
              <w:spacing w:line="240" w:lineRule="auto"/>
              <w:jc w:val="center"/>
              <w:rPr>
                <w:lang w:val="id-ID"/>
              </w:rPr>
            </w:pPr>
            <w:r w:rsidRPr="00717798">
              <w:t>1</w:t>
            </w:r>
          </w:p>
        </w:tc>
        <w:tc>
          <w:tcPr>
            <w:tcW w:w="2693" w:type="dxa"/>
          </w:tcPr>
          <w:p w14:paraId="5EF1656A" w14:textId="5493E3F8" w:rsidR="00A8278C" w:rsidRPr="00717798" w:rsidRDefault="00A8278C" w:rsidP="00A8278C">
            <w:pPr>
              <w:spacing w:line="240" w:lineRule="auto"/>
              <w:jc w:val="center"/>
              <w:rPr>
                <w:lang w:val="id-ID"/>
              </w:rPr>
            </w:pPr>
            <w:r w:rsidRPr="00B12248">
              <w:t>80</w:t>
            </w:r>
            <w:r>
              <w:rPr>
                <w:lang w:val="id-ID"/>
              </w:rPr>
              <w:t>,</w:t>
            </w:r>
            <w:r w:rsidRPr="00B12248">
              <w:t>49</w:t>
            </w:r>
          </w:p>
        </w:tc>
        <w:tc>
          <w:tcPr>
            <w:tcW w:w="2127" w:type="dxa"/>
          </w:tcPr>
          <w:p w14:paraId="4F87F250" w14:textId="5FEA5D7D" w:rsidR="00A8278C" w:rsidRPr="00717798" w:rsidRDefault="00A8278C" w:rsidP="00A8278C">
            <w:pPr>
              <w:spacing w:line="240" w:lineRule="auto"/>
              <w:jc w:val="center"/>
              <w:rPr>
                <w:lang w:val="id-ID"/>
              </w:rPr>
            </w:pPr>
            <w:r w:rsidRPr="008E38F9">
              <w:t>89,87</w:t>
            </w:r>
          </w:p>
        </w:tc>
        <w:tc>
          <w:tcPr>
            <w:tcW w:w="2126" w:type="dxa"/>
          </w:tcPr>
          <w:p w14:paraId="41E5207F" w14:textId="381702DE" w:rsidR="00A8278C" w:rsidRPr="00717798" w:rsidRDefault="00A8278C" w:rsidP="00A8278C">
            <w:pPr>
              <w:spacing w:line="240" w:lineRule="auto"/>
              <w:jc w:val="center"/>
            </w:pPr>
            <w:r w:rsidRPr="00B9472B">
              <w:t>84,56</w:t>
            </w:r>
          </w:p>
        </w:tc>
      </w:tr>
      <w:tr w:rsidR="00A8278C" w:rsidRPr="00717798" w14:paraId="338398D1" w14:textId="4885B7A3" w:rsidTr="004A0516">
        <w:trPr>
          <w:jc w:val="center"/>
        </w:trPr>
        <w:tc>
          <w:tcPr>
            <w:tcW w:w="1271" w:type="dxa"/>
          </w:tcPr>
          <w:p w14:paraId="329839EA" w14:textId="77777777" w:rsidR="00A8278C" w:rsidRPr="00717798" w:rsidRDefault="00A8278C" w:rsidP="00A8278C">
            <w:pPr>
              <w:spacing w:line="240" w:lineRule="auto"/>
              <w:jc w:val="center"/>
              <w:rPr>
                <w:lang w:val="id-ID"/>
              </w:rPr>
            </w:pPr>
            <w:r w:rsidRPr="00717798">
              <w:t>2</w:t>
            </w:r>
          </w:p>
        </w:tc>
        <w:tc>
          <w:tcPr>
            <w:tcW w:w="2693" w:type="dxa"/>
          </w:tcPr>
          <w:p w14:paraId="5B4BAA4C" w14:textId="489D80A1" w:rsidR="00A8278C" w:rsidRPr="00717798" w:rsidRDefault="00A8278C" w:rsidP="00A8278C">
            <w:pPr>
              <w:spacing w:line="240" w:lineRule="auto"/>
              <w:jc w:val="center"/>
            </w:pPr>
            <w:r w:rsidRPr="00B12248">
              <w:t>77</w:t>
            </w:r>
            <w:r>
              <w:rPr>
                <w:lang w:val="id-ID"/>
              </w:rPr>
              <w:t>,</w:t>
            </w:r>
            <w:r w:rsidRPr="00B12248">
              <w:t>90</w:t>
            </w:r>
          </w:p>
        </w:tc>
        <w:tc>
          <w:tcPr>
            <w:tcW w:w="2127" w:type="dxa"/>
          </w:tcPr>
          <w:p w14:paraId="39BA6737" w14:textId="61E8C5EC" w:rsidR="00A8278C" w:rsidRPr="00D83389" w:rsidRDefault="00A8278C" w:rsidP="00A8278C">
            <w:pPr>
              <w:spacing w:line="240" w:lineRule="auto"/>
              <w:jc w:val="center"/>
              <w:rPr>
                <w:lang w:val="id-ID"/>
              </w:rPr>
            </w:pPr>
            <w:r w:rsidRPr="008E38F9">
              <w:t>91,97</w:t>
            </w:r>
          </w:p>
        </w:tc>
        <w:tc>
          <w:tcPr>
            <w:tcW w:w="2126" w:type="dxa"/>
          </w:tcPr>
          <w:p w14:paraId="766588FB" w14:textId="65D5DF4E" w:rsidR="00A8278C" w:rsidRPr="00717798" w:rsidRDefault="00A8278C" w:rsidP="00A8278C">
            <w:pPr>
              <w:spacing w:line="240" w:lineRule="auto"/>
              <w:jc w:val="center"/>
            </w:pPr>
            <w:r w:rsidRPr="00B9472B">
              <w:t>82,71</w:t>
            </w:r>
          </w:p>
        </w:tc>
      </w:tr>
      <w:tr w:rsidR="00A8278C" w:rsidRPr="00717798" w14:paraId="658D0701" w14:textId="2FDA002D" w:rsidTr="004A0516">
        <w:trPr>
          <w:jc w:val="center"/>
        </w:trPr>
        <w:tc>
          <w:tcPr>
            <w:tcW w:w="1271" w:type="dxa"/>
          </w:tcPr>
          <w:p w14:paraId="5A8A6410" w14:textId="77777777" w:rsidR="00A8278C" w:rsidRPr="00717798" w:rsidRDefault="00A8278C" w:rsidP="00A8278C">
            <w:pPr>
              <w:spacing w:line="240" w:lineRule="auto"/>
              <w:jc w:val="center"/>
              <w:rPr>
                <w:lang w:val="id-ID"/>
              </w:rPr>
            </w:pPr>
            <w:r w:rsidRPr="00717798">
              <w:t>3</w:t>
            </w:r>
          </w:p>
        </w:tc>
        <w:tc>
          <w:tcPr>
            <w:tcW w:w="2693" w:type="dxa"/>
          </w:tcPr>
          <w:p w14:paraId="700F4BFA" w14:textId="5D5C6AAA" w:rsidR="00A8278C" w:rsidRPr="00717798" w:rsidRDefault="00A8278C" w:rsidP="00A8278C">
            <w:pPr>
              <w:spacing w:line="240" w:lineRule="auto"/>
              <w:jc w:val="center"/>
            </w:pPr>
            <w:r w:rsidRPr="00B12248">
              <w:t>79</w:t>
            </w:r>
            <w:r>
              <w:rPr>
                <w:lang w:val="id-ID"/>
              </w:rPr>
              <w:t>,</w:t>
            </w:r>
            <w:r w:rsidRPr="00B12248">
              <w:t>25</w:t>
            </w:r>
          </w:p>
        </w:tc>
        <w:tc>
          <w:tcPr>
            <w:tcW w:w="2127" w:type="dxa"/>
          </w:tcPr>
          <w:p w14:paraId="147A3D55" w14:textId="5D656320" w:rsidR="00A8278C" w:rsidRPr="00717798" w:rsidRDefault="00A8278C" w:rsidP="00A8278C">
            <w:pPr>
              <w:spacing w:line="240" w:lineRule="auto"/>
              <w:jc w:val="center"/>
              <w:rPr>
                <w:lang w:val="id-ID"/>
              </w:rPr>
            </w:pPr>
            <w:r w:rsidRPr="008E38F9">
              <w:t>92,59</w:t>
            </w:r>
          </w:p>
        </w:tc>
        <w:tc>
          <w:tcPr>
            <w:tcW w:w="2126" w:type="dxa"/>
          </w:tcPr>
          <w:p w14:paraId="6248A028" w14:textId="58E49950" w:rsidR="00A8278C" w:rsidRPr="00717798" w:rsidRDefault="00A8278C" w:rsidP="00A8278C">
            <w:pPr>
              <w:spacing w:line="240" w:lineRule="auto"/>
              <w:jc w:val="center"/>
            </w:pPr>
            <w:r w:rsidRPr="00B9472B">
              <w:t>82,59</w:t>
            </w:r>
          </w:p>
        </w:tc>
      </w:tr>
      <w:tr w:rsidR="00A8278C" w:rsidRPr="00717798" w14:paraId="0EFBC9E8" w14:textId="5C8D8AE3" w:rsidTr="004A0516">
        <w:trPr>
          <w:jc w:val="center"/>
        </w:trPr>
        <w:tc>
          <w:tcPr>
            <w:tcW w:w="1271" w:type="dxa"/>
          </w:tcPr>
          <w:p w14:paraId="6E528C2D" w14:textId="77777777" w:rsidR="00A8278C" w:rsidRPr="00717798" w:rsidRDefault="00A8278C" w:rsidP="00A8278C">
            <w:pPr>
              <w:spacing w:line="240" w:lineRule="auto"/>
              <w:jc w:val="center"/>
              <w:rPr>
                <w:lang w:val="id-ID"/>
              </w:rPr>
            </w:pPr>
            <w:r w:rsidRPr="00717798">
              <w:t>4</w:t>
            </w:r>
          </w:p>
        </w:tc>
        <w:tc>
          <w:tcPr>
            <w:tcW w:w="2693" w:type="dxa"/>
          </w:tcPr>
          <w:p w14:paraId="33AD75A4" w14:textId="3D74F538" w:rsidR="00A8278C" w:rsidRPr="00717798" w:rsidRDefault="00A8278C" w:rsidP="00A8278C">
            <w:pPr>
              <w:spacing w:line="240" w:lineRule="auto"/>
              <w:jc w:val="center"/>
            </w:pPr>
            <w:r w:rsidRPr="00B12248">
              <w:t>80</w:t>
            </w:r>
            <w:r>
              <w:rPr>
                <w:lang w:val="id-ID"/>
              </w:rPr>
              <w:t>,</w:t>
            </w:r>
            <w:r w:rsidRPr="00B12248">
              <w:t>12</w:t>
            </w:r>
          </w:p>
        </w:tc>
        <w:tc>
          <w:tcPr>
            <w:tcW w:w="2127" w:type="dxa"/>
          </w:tcPr>
          <w:p w14:paraId="5EC89D5B" w14:textId="1DC80F99" w:rsidR="00A8278C" w:rsidRPr="00717798" w:rsidRDefault="00A8278C" w:rsidP="00A8278C">
            <w:pPr>
              <w:spacing w:line="240" w:lineRule="auto"/>
              <w:jc w:val="center"/>
              <w:rPr>
                <w:lang w:val="id-ID"/>
              </w:rPr>
            </w:pPr>
            <w:r w:rsidRPr="008E38F9">
              <w:t>90,98</w:t>
            </w:r>
          </w:p>
        </w:tc>
        <w:tc>
          <w:tcPr>
            <w:tcW w:w="2126" w:type="dxa"/>
          </w:tcPr>
          <w:p w14:paraId="68E3A6C1" w14:textId="54DA7411" w:rsidR="00A8278C" w:rsidRPr="00717798" w:rsidRDefault="00A8278C" w:rsidP="00A8278C">
            <w:pPr>
              <w:spacing w:line="240" w:lineRule="auto"/>
              <w:jc w:val="center"/>
              <w:rPr>
                <w:lang w:val="id-ID"/>
              </w:rPr>
            </w:pPr>
            <w:r w:rsidRPr="00B9472B">
              <w:t>83,08</w:t>
            </w:r>
          </w:p>
        </w:tc>
      </w:tr>
      <w:tr w:rsidR="00A8278C" w:rsidRPr="00717798" w14:paraId="12839AF0" w14:textId="10A07BCE" w:rsidTr="004A0516">
        <w:trPr>
          <w:jc w:val="center"/>
        </w:trPr>
        <w:tc>
          <w:tcPr>
            <w:tcW w:w="1271" w:type="dxa"/>
          </w:tcPr>
          <w:p w14:paraId="6C7D86F2" w14:textId="77777777" w:rsidR="00A8278C" w:rsidRPr="00717798" w:rsidRDefault="00A8278C" w:rsidP="00A8278C">
            <w:pPr>
              <w:spacing w:line="240" w:lineRule="auto"/>
              <w:jc w:val="center"/>
              <w:rPr>
                <w:lang w:val="id-ID"/>
              </w:rPr>
            </w:pPr>
            <w:r w:rsidRPr="00717798">
              <w:t>5</w:t>
            </w:r>
          </w:p>
        </w:tc>
        <w:tc>
          <w:tcPr>
            <w:tcW w:w="2693" w:type="dxa"/>
          </w:tcPr>
          <w:p w14:paraId="72E2B723" w14:textId="4AF029AE" w:rsidR="00A8278C" w:rsidRPr="00717798" w:rsidRDefault="00A8278C" w:rsidP="00A8278C">
            <w:pPr>
              <w:spacing w:line="240" w:lineRule="auto"/>
              <w:jc w:val="center"/>
            </w:pPr>
            <w:r w:rsidRPr="00B12248">
              <w:t>78</w:t>
            </w:r>
            <w:r>
              <w:rPr>
                <w:lang w:val="id-ID"/>
              </w:rPr>
              <w:t>,</w:t>
            </w:r>
            <w:r w:rsidRPr="00B12248">
              <w:t>64</w:t>
            </w:r>
          </w:p>
        </w:tc>
        <w:tc>
          <w:tcPr>
            <w:tcW w:w="2127" w:type="dxa"/>
          </w:tcPr>
          <w:p w14:paraId="1D9CFC7A" w14:textId="0ADBC948" w:rsidR="00A8278C" w:rsidRPr="00717798" w:rsidRDefault="00A8278C" w:rsidP="00A8278C">
            <w:pPr>
              <w:spacing w:line="240" w:lineRule="auto"/>
              <w:jc w:val="center"/>
              <w:rPr>
                <w:lang w:val="id-ID"/>
              </w:rPr>
            </w:pPr>
            <w:r w:rsidRPr="008E38F9">
              <w:t>91,72</w:t>
            </w:r>
          </w:p>
        </w:tc>
        <w:tc>
          <w:tcPr>
            <w:tcW w:w="2126" w:type="dxa"/>
          </w:tcPr>
          <w:p w14:paraId="77FD6EBA" w14:textId="5BA3A07E" w:rsidR="00A8278C" w:rsidRPr="00717798" w:rsidRDefault="00A8278C" w:rsidP="00A8278C">
            <w:pPr>
              <w:spacing w:line="240" w:lineRule="auto"/>
              <w:jc w:val="center"/>
            </w:pPr>
            <w:r w:rsidRPr="00B9472B">
              <w:t>81,97</w:t>
            </w:r>
          </w:p>
        </w:tc>
      </w:tr>
      <w:tr w:rsidR="00A8278C" w:rsidRPr="00717798" w14:paraId="051E91E4" w14:textId="3E7136DB" w:rsidTr="004A0516">
        <w:trPr>
          <w:jc w:val="center"/>
        </w:trPr>
        <w:tc>
          <w:tcPr>
            <w:tcW w:w="1271" w:type="dxa"/>
          </w:tcPr>
          <w:p w14:paraId="5DDBAAC0" w14:textId="77777777" w:rsidR="00A8278C" w:rsidRPr="00717798" w:rsidRDefault="00A8278C" w:rsidP="00A8278C">
            <w:pPr>
              <w:spacing w:line="240" w:lineRule="auto"/>
              <w:jc w:val="center"/>
              <w:rPr>
                <w:lang w:val="id-ID"/>
              </w:rPr>
            </w:pPr>
            <w:r w:rsidRPr="00717798">
              <w:t>6</w:t>
            </w:r>
          </w:p>
        </w:tc>
        <w:tc>
          <w:tcPr>
            <w:tcW w:w="2693" w:type="dxa"/>
          </w:tcPr>
          <w:p w14:paraId="41108180" w14:textId="7A7BC4DC" w:rsidR="00A8278C" w:rsidRPr="00717798" w:rsidRDefault="00A8278C" w:rsidP="00A8278C">
            <w:pPr>
              <w:spacing w:line="240" w:lineRule="auto"/>
              <w:jc w:val="center"/>
            </w:pPr>
            <w:r w:rsidRPr="00B12248">
              <w:t>79</w:t>
            </w:r>
            <w:r>
              <w:rPr>
                <w:lang w:val="id-ID"/>
              </w:rPr>
              <w:t>,</w:t>
            </w:r>
            <w:r w:rsidRPr="00B12248">
              <w:t>62</w:t>
            </w:r>
          </w:p>
        </w:tc>
        <w:tc>
          <w:tcPr>
            <w:tcW w:w="2127" w:type="dxa"/>
          </w:tcPr>
          <w:p w14:paraId="5A77D3CB" w14:textId="337B8CA2" w:rsidR="00A8278C" w:rsidRPr="00717798" w:rsidRDefault="00A8278C" w:rsidP="00A8278C">
            <w:pPr>
              <w:spacing w:line="240" w:lineRule="auto"/>
              <w:jc w:val="center"/>
              <w:rPr>
                <w:lang w:val="id-ID"/>
              </w:rPr>
            </w:pPr>
            <w:r w:rsidRPr="008E38F9">
              <w:t>91,23</w:t>
            </w:r>
          </w:p>
        </w:tc>
        <w:tc>
          <w:tcPr>
            <w:tcW w:w="2126" w:type="dxa"/>
          </w:tcPr>
          <w:p w14:paraId="686F36C1" w14:textId="2F50E654" w:rsidR="00A8278C" w:rsidRPr="00717798" w:rsidRDefault="00A8278C" w:rsidP="00A8278C">
            <w:pPr>
              <w:spacing w:line="240" w:lineRule="auto"/>
              <w:jc w:val="center"/>
            </w:pPr>
            <w:r w:rsidRPr="00B9472B">
              <w:t>83,70</w:t>
            </w:r>
          </w:p>
        </w:tc>
      </w:tr>
      <w:tr w:rsidR="00A8278C" w:rsidRPr="00717798" w14:paraId="0F71ED1D" w14:textId="292410BA" w:rsidTr="004A0516">
        <w:trPr>
          <w:jc w:val="center"/>
        </w:trPr>
        <w:tc>
          <w:tcPr>
            <w:tcW w:w="1271" w:type="dxa"/>
          </w:tcPr>
          <w:p w14:paraId="00CF7AE6" w14:textId="77777777" w:rsidR="00A8278C" w:rsidRPr="00717798" w:rsidRDefault="00A8278C" w:rsidP="00A8278C">
            <w:pPr>
              <w:spacing w:line="240" w:lineRule="auto"/>
              <w:jc w:val="center"/>
              <w:rPr>
                <w:lang w:val="id-ID"/>
              </w:rPr>
            </w:pPr>
            <w:r w:rsidRPr="00717798">
              <w:t>7</w:t>
            </w:r>
          </w:p>
        </w:tc>
        <w:tc>
          <w:tcPr>
            <w:tcW w:w="2693" w:type="dxa"/>
          </w:tcPr>
          <w:p w14:paraId="3947A17D" w14:textId="793C2527" w:rsidR="00A8278C" w:rsidRPr="00717798" w:rsidRDefault="00A8278C" w:rsidP="00A8278C">
            <w:pPr>
              <w:spacing w:line="240" w:lineRule="auto"/>
              <w:jc w:val="center"/>
            </w:pPr>
            <w:r w:rsidRPr="00B12248">
              <w:t>78</w:t>
            </w:r>
            <w:r>
              <w:rPr>
                <w:lang w:val="id-ID"/>
              </w:rPr>
              <w:t>,</w:t>
            </w:r>
            <w:r w:rsidRPr="00B12248">
              <w:t>88</w:t>
            </w:r>
          </w:p>
        </w:tc>
        <w:tc>
          <w:tcPr>
            <w:tcW w:w="2127" w:type="dxa"/>
          </w:tcPr>
          <w:p w14:paraId="5196ED10" w14:textId="0DF5242E" w:rsidR="00A8278C" w:rsidRPr="00717798" w:rsidRDefault="00A8278C" w:rsidP="00A8278C">
            <w:pPr>
              <w:spacing w:line="240" w:lineRule="auto"/>
              <w:jc w:val="center"/>
              <w:rPr>
                <w:lang w:val="id-ID"/>
              </w:rPr>
            </w:pPr>
            <w:r w:rsidRPr="008E38F9">
              <w:t>90,86</w:t>
            </w:r>
          </w:p>
        </w:tc>
        <w:tc>
          <w:tcPr>
            <w:tcW w:w="2126" w:type="dxa"/>
          </w:tcPr>
          <w:p w14:paraId="16AAB5AE" w14:textId="4DA0F536" w:rsidR="00A8278C" w:rsidRPr="00717798" w:rsidRDefault="00A8278C" w:rsidP="00A8278C">
            <w:pPr>
              <w:spacing w:line="240" w:lineRule="auto"/>
              <w:jc w:val="center"/>
            </w:pPr>
            <w:r w:rsidRPr="00B9472B">
              <w:t>84,32</w:t>
            </w:r>
          </w:p>
        </w:tc>
      </w:tr>
      <w:tr w:rsidR="00A8278C" w:rsidRPr="00717798" w14:paraId="46D4CD1E" w14:textId="5EC6B21D" w:rsidTr="004A0516">
        <w:trPr>
          <w:jc w:val="center"/>
        </w:trPr>
        <w:tc>
          <w:tcPr>
            <w:tcW w:w="1271" w:type="dxa"/>
          </w:tcPr>
          <w:p w14:paraId="20A220E4" w14:textId="77777777" w:rsidR="00A8278C" w:rsidRPr="00717798" w:rsidRDefault="00A8278C" w:rsidP="00A8278C">
            <w:pPr>
              <w:spacing w:line="240" w:lineRule="auto"/>
              <w:jc w:val="center"/>
              <w:rPr>
                <w:lang w:val="id-ID"/>
              </w:rPr>
            </w:pPr>
            <w:r w:rsidRPr="00717798">
              <w:t>8</w:t>
            </w:r>
          </w:p>
        </w:tc>
        <w:tc>
          <w:tcPr>
            <w:tcW w:w="2693" w:type="dxa"/>
          </w:tcPr>
          <w:p w14:paraId="1D834D0C" w14:textId="136A457A" w:rsidR="00A8278C" w:rsidRPr="00717798" w:rsidRDefault="00A8278C" w:rsidP="00A8278C">
            <w:pPr>
              <w:spacing w:line="240" w:lineRule="auto"/>
              <w:jc w:val="center"/>
            </w:pPr>
            <w:r w:rsidRPr="00B12248">
              <w:t>75</w:t>
            </w:r>
            <w:r>
              <w:rPr>
                <w:lang w:val="id-ID"/>
              </w:rPr>
              <w:t>,</w:t>
            </w:r>
            <w:r w:rsidRPr="00B12248">
              <w:t>43</w:t>
            </w:r>
          </w:p>
        </w:tc>
        <w:tc>
          <w:tcPr>
            <w:tcW w:w="2127" w:type="dxa"/>
          </w:tcPr>
          <w:p w14:paraId="2593133F" w14:textId="254B7092" w:rsidR="00A8278C" w:rsidRPr="00717798" w:rsidRDefault="00A8278C" w:rsidP="00A8278C">
            <w:pPr>
              <w:spacing w:line="240" w:lineRule="auto"/>
              <w:jc w:val="center"/>
              <w:rPr>
                <w:lang w:val="id-ID"/>
              </w:rPr>
            </w:pPr>
            <w:r w:rsidRPr="008E38F9">
              <w:t>91,85</w:t>
            </w:r>
          </w:p>
        </w:tc>
        <w:tc>
          <w:tcPr>
            <w:tcW w:w="2126" w:type="dxa"/>
          </w:tcPr>
          <w:p w14:paraId="172DA96A" w14:textId="32EC0A82" w:rsidR="00A8278C" w:rsidRPr="00717798" w:rsidRDefault="00A8278C" w:rsidP="00A8278C">
            <w:pPr>
              <w:spacing w:line="240" w:lineRule="auto"/>
              <w:jc w:val="center"/>
            </w:pPr>
            <w:r w:rsidRPr="00B9472B">
              <w:t>82,83</w:t>
            </w:r>
          </w:p>
        </w:tc>
      </w:tr>
      <w:tr w:rsidR="00A8278C" w:rsidRPr="00717798" w14:paraId="4D1241C7" w14:textId="671B2194" w:rsidTr="004A0516">
        <w:trPr>
          <w:jc w:val="center"/>
        </w:trPr>
        <w:tc>
          <w:tcPr>
            <w:tcW w:w="1271" w:type="dxa"/>
          </w:tcPr>
          <w:p w14:paraId="6CCDDCC0" w14:textId="77777777" w:rsidR="00A8278C" w:rsidRPr="00717798" w:rsidRDefault="00A8278C" w:rsidP="00A8278C">
            <w:pPr>
              <w:spacing w:line="240" w:lineRule="auto"/>
              <w:jc w:val="center"/>
              <w:rPr>
                <w:lang w:val="id-ID"/>
              </w:rPr>
            </w:pPr>
            <w:r w:rsidRPr="00717798">
              <w:t>9</w:t>
            </w:r>
          </w:p>
        </w:tc>
        <w:tc>
          <w:tcPr>
            <w:tcW w:w="2693" w:type="dxa"/>
          </w:tcPr>
          <w:p w14:paraId="292F4DE5" w14:textId="6EF819FB" w:rsidR="00A8278C" w:rsidRPr="00717798" w:rsidRDefault="00A8278C" w:rsidP="00A8278C">
            <w:pPr>
              <w:spacing w:line="240" w:lineRule="auto"/>
              <w:jc w:val="center"/>
            </w:pPr>
            <w:r w:rsidRPr="00B12248">
              <w:t>80</w:t>
            </w:r>
            <w:r>
              <w:rPr>
                <w:lang w:val="id-ID"/>
              </w:rPr>
              <w:t>,</w:t>
            </w:r>
            <w:r w:rsidRPr="00B12248">
              <w:t>74</w:t>
            </w:r>
          </w:p>
        </w:tc>
        <w:tc>
          <w:tcPr>
            <w:tcW w:w="2127" w:type="dxa"/>
          </w:tcPr>
          <w:p w14:paraId="36B89146" w14:textId="2564CD2B" w:rsidR="00A8278C" w:rsidRPr="00717798" w:rsidRDefault="00A8278C" w:rsidP="00A8278C">
            <w:pPr>
              <w:spacing w:line="240" w:lineRule="auto"/>
              <w:jc w:val="center"/>
              <w:rPr>
                <w:lang w:val="id-ID"/>
              </w:rPr>
            </w:pPr>
            <w:r w:rsidRPr="008E38F9">
              <w:t>90,12</w:t>
            </w:r>
          </w:p>
        </w:tc>
        <w:tc>
          <w:tcPr>
            <w:tcW w:w="2126" w:type="dxa"/>
          </w:tcPr>
          <w:p w14:paraId="35E65DF7" w14:textId="245BFAAA" w:rsidR="00A8278C" w:rsidRPr="00717798" w:rsidRDefault="00A8278C" w:rsidP="00A8278C">
            <w:pPr>
              <w:spacing w:line="240" w:lineRule="auto"/>
              <w:jc w:val="center"/>
            </w:pPr>
            <w:r w:rsidRPr="00B9472B">
              <w:t>84,07</w:t>
            </w:r>
          </w:p>
        </w:tc>
      </w:tr>
      <w:tr w:rsidR="00A8278C" w:rsidRPr="00717798" w14:paraId="69FD80FB" w14:textId="497107DA" w:rsidTr="004A0516">
        <w:trPr>
          <w:jc w:val="center"/>
        </w:trPr>
        <w:tc>
          <w:tcPr>
            <w:tcW w:w="1271" w:type="dxa"/>
          </w:tcPr>
          <w:p w14:paraId="50724383" w14:textId="77777777" w:rsidR="00A8278C" w:rsidRPr="00717798" w:rsidRDefault="00A8278C" w:rsidP="00A8278C">
            <w:pPr>
              <w:spacing w:line="240" w:lineRule="auto"/>
              <w:jc w:val="center"/>
              <w:rPr>
                <w:lang w:val="id-ID"/>
              </w:rPr>
            </w:pPr>
            <w:r w:rsidRPr="00717798">
              <w:t>10</w:t>
            </w:r>
          </w:p>
        </w:tc>
        <w:tc>
          <w:tcPr>
            <w:tcW w:w="2693" w:type="dxa"/>
          </w:tcPr>
          <w:p w14:paraId="2BD20F28" w14:textId="3F09A905" w:rsidR="00A8278C" w:rsidRPr="00717798" w:rsidRDefault="00A8278C" w:rsidP="00A8278C">
            <w:pPr>
              <w:spacing w:line="240" w:lineRule="auto"/>
              <w:jc w:val="center"/>
            </w:pPr>
            <w:r w:rsidRPr="00B12248">
              <w:t>79</w:t>
            </w:r>
            <w:r>
              <w:rPr>
                <w:lang w:val="id-ID"/>
              </w:rPr>
              <w:t>,</w:t>
            </w:r>
            <w:r w:rsidRPr="00B12248">
              <w:t>38</w:t>
            </w:r>
          </w:p>
        </w:tc>
        <w:tc>
          <w:tcPr>
            <w:tcW w:w="2127" w:type="dxa"/>
          </w:tcPr>
          <w:p w14:paraId="4B4B0CC5" w14:textId="03265514" w:rsidR="00A8278C" w:rsidRPr="00717798" w:rsidRDefault="00A8278C" w:rsidP="00A8278C">
            <w:pPr>
              <w:spacing w:line="240" w:lineRule="auto"/>
              <w:jc w:val="center"/>
              <w:rPr>
                <w:lang w:val="id-ID"/>
              </w:rPr>
            </w:pPr>
            <w:r w:rsidRPr="008E38F9">
              <w:t>91,97</w:t>
            </w:r>
          </w:p>
        </w:tc>
        <w:tc>
          <w:tcPr>
            <w:tcW w:w="2126" w:type="dxa"/>
          </w:tcPr>
          <w:p w14:paraId="28FAF335" w14:textId="77AC12A3" w:rsidR="00A8278C" w:rsidRPr="00717798" w:rsidRDefault="00A8278C" w:rsidP="00A8278C">
            <w:pPr>
              <w:spacing w:line="240" w:lineRule="auto"/>
              <w:jc w:val="center"/>
            </w:pPr>
            <w:r w:rsidRPr="00B9472B">
              <w:t>84,44</w:t>
            </w:r>
          </w:p>
        </w:tc>
      </w:tr>
      <w:tr w:rsidR="00A8278C" w:rsidRPr="00717798" w14:paraId="10B49E63" w14:textId="135B62A2" w:rsidTr="004A0516">
        <w:trPr>
          <w:jc w:val="center"/>
        </w:trPr>
        <w:tc>
          <w:tcPr>
            <w:tcW w:w="1271" w:type="dxa"/>
          </w:tcPr>
          <w:p w14:paraId="3D4A01F6" w14:textId="77777777" w:rsidR="00A8278C" w:rsidRPr="00717798" w:rsidRDefault="00A8278C" w:rsidP="00A8278C">
            <w:pPr>
              <w:spacing w:line="240" w:lineRule="auto"/>
              <w:jc w:val="center"/>
              <w:rPr>
                <w:lang w:val="id-ID"/>
              </w:rPr>
            </w:pPr>
            <w:r w:rsidRPr="00717798">
              <w:rPr>
                <w:lang w:val="id-ID"/>
              </w:rPr>
              <w:t>Rata-rata</w:t>
            </w:r>
          </w:p>
        </w:tc>
        <w:tc>
          <w:tcPr>
            <w:tcW w:w="2693" w:type="dxa"/>
          </w:tcPr>
          <w:p w14:paraId="671BFA30" w14:textId="70A601F3" w:rsidR="00A8278C" w:rsidRPr="00F07233" w:rsidRDefault="00A8278C" w:rsidP="00A8278C">
            <w:pPr>
              <w:spacing w:line="240" w:lineRule="auto"/>
              <w:jc w:val="center"/>
            </w:pPr>
            <w:r>
              <w:rPr>
                <w:lang w:val="id-ID"/>
              </w:rPr>
              <w:t>79,04</w:t>
            </w:r>
          </w:p>
        </w:tc>
        <w:tc>
          <w:tcPr>
            <w:tcW w:w="2127" w:type="dxa"/>
          </w:tcPr>
          <w:p w14:paraId="5FE9529F" w14:textId="462B1086" w:rsidR="00A8278C" w:rsidRPr="00717798" w:rsidRDefault="00A8278C" w:rsidP="00A8278C">
            <w:pPr>
              <w:spacing w:line="240" w:lineRule="auto"/>
              <w:jc w:val="center"/>
              <w:rPr>
                <w:lang w:val="id-ID"/>
              </w:rPr>
            </w:pPr>
            <w:r w:rsidRPr="002E1D0E">
              <w:t>91,31</w:t>
            </w:r>
          </w:p>
        </w:tc>
        <w:tc>
          <w:tcPr>
            <w:tcW w:w="2126" w:type="dxa"/>
          </w:tcPr>
          <w:p w14:paraId="4372BF75" w14:textId="610CE145" w:rsidR="00A8278C" w:rsidRPr="00F07233" w:rsidRDefault="00A8278C" w:rsidP="00A8278C">
            <w:pPr>
              <w:spacing w:line="240" w:lineRule="auto"/>
              <w:jc w:val="center"/>
            </w:pPr>
            <w:r w:rsidRPr="002E1D0E">
              <w:t>83,42</w:t>
            </w:r>
          </w:p>
        </w:tc>
      </w:tr>
    </w:tbl>
    <w:p w14:paraId="1EA06E1B" w14:textId="6934EB01" w:rsidR="003175DF" w:rsidRDefault="007812A4" w:rsidP="003175DF">
      <w:pPr>
        <w:ind w:firstLine="567"/>
        <w:rPr>
          <w:lang w:val="id-ID"/>
        </w:rPr>
      </w:pPr>
      <w:r>
        <w:rPr>
          <w:lang w:val="id-ID"/>
        </w:rPr>
        <w:t xml:space="preserve">Berdasarkan Tabel </w:t>
      </w:r>
      <w:r w:rsidR="006A7E24">
        <w:rPr>
          <w:lang w:val="id-ID"/>
        </w:rPr>
        <w:t xml:space="preserve">4.14 </w:t>
      </w:r>
      <w:r>
        <w:rPr>
          <w:lang w:val="id-ID"/>
        </w:rPr>
        <w:t>akurasi tertinggi yang di</w:t>
      </w:r>
      <w:r w:rsidR="006A7E24">
        <w:rPr>
          <w:lang w:val="id-ID"/>
        </w:rPr>
        <w:t>peroleh</w:t>
      </w:r>
      <w:r>
        <w:rPr>
          <w:lang w:val="id-ID"/>
        </w:rPr>
        <w:t xml:space="preserve"> yaitu </w:t>
      </w:r>
      <w:r w:rsidR="00A8278C">
        <w:rPr>
          <w:lang w:val="id-ID"/>
        </w:rPr>
        <w:t>91,37%</w:t>
      </w:r>
      <w:r>
        <w:rPr>
          <w:lang w:val="id-ID"/>
        </w:rPr>
        <w:t xml:space="preserve"> </w:t>
      </w:r>
      <w:r w:rsidR="006A7E24">
        <w:rPr>
          <w:lang w:val="id-ID"/>
        </w:rPr>
        <w:t xml:space="preserve">pada </w:t>
      </w:r>
      <w:r w:rsidRPr="00A22E57">
        <w:rPr>
          <w:i/>
          <w:lang w:val="id-ID"/>
        </w:rPr>
        <w:t>dataset</w:t>
      </w:r>
      <w:r>
        <w:rPr>
          <w:lang w:val="id-ID"/>
        </w:rPr>
        <w:t xml:space="preserve"> 2700 yang diambil </w:t>
      </w:r>
      <w:r w:rsidR="006A7E24">
        <w:rPr>
          <w:lang w:val="id-ID"/>
        </w:rPr>
        <w:t xml:space="preserve">secara acak </w:t>
      </w:r>
      <w:r>
        <w:rPr>
          <w:lang w:val="id-ID"/>
        </w:rPr>
        <w:t xml:space="preserve">dari </w:t>
      </w:r>
      <w:r w:rsidRPr="00A22E57">
        <w:rPr>
          <w:i/>
          <w:lang w:val="id-ID"/>
        </w:rPr>
        <w:t>dataset</w:t>
      </w:r>
      <w:r>
        <w:rPr>
          <w:lang w:val="id-ID"/>
        </w:rPr>
        <w:t xml:space="preserve"> 10800</w:t>
      </w:r>
      <w:r w:rsidR="006A7E24">
        <w:rPr>
          <w:lang w:val="id-ID"/>
        </w:rPr>
        <w:t>.</w:t>
      </w:r>
      <w:r>
        <w:rPr>
          <w:lang w:val="id-ID"/>
        </w:rPr>
        <w:t xml:space="preserve"> </w:t>
      </w:r>
      <w:r w:rsidR="006A7E24">
        <w:rPr>
          <w:lang w:val="id-ID"/>
        </w:rPr>
        <w:t>Sementara itu,</w:t>
      </w:r>
      <w:r>
        <w:rPr>
          <w:lang w:val="id-ID"/>
        </w:rPr>
        <w:t xml:space="preserve"> akurasi yang terendah </w:t>
      </w:r>
      <w:r w:rsidR="006A7E24">
        <w:rPr>
          <w:lang w:val="id-ID"/>
        </w:rPr>
        <w:t>diperoleh</w:t>
      </w:r>
      <w:r>
        <w:rPr>
          <w:lang w:val="id-ID"/>
        </w:rPr>
        <w:t xml:space="preserve"> </w:t>
      </w:r>
      <w:r w:rsidR="006A7E24">
        <w:rPr>
          <w:lang w:val="id-ID"/>
        </w:rPr>
        <w:t xml:space="preserve">ketika </w:t>
      </w:r>
      <w:r>
        <w:rPr>
          <w:lang w:val="id-ID"/>
        </w:rPr>
        <w:t xml:space="preserve">menggunakan </w:t>
      </w:r>
      <w:r w:rsidRPr="00A22E57">
        <w:rPr>
          <w:i/>
          <w:lang w:val="id-ID"/>
        </w:rPr>
        <w:t>dataset</w:t>
      </w:r>
      <w:r>
        <w:rPr>
          <w:lang w:val="id-ID"/>
        </w:rPr>
        <w:t xml:space="preserve"> 2700</w:t>
      </w:r>
      <w:r w:rsidR="003175DF">
        <w:rPr>
          <w:lang w:val="id-ID"/>
        </w:rPr>
        <w:t xml:space="preserve"> [4]</w:t>
      </w:r>
      <w:r>
        <w:rPr>
          <w:lang w:val="id-ID"/>
        </w:rPr>
        <w:t xml:space="preserve">. </w:t>
      </w:r>
      <w:r w:rsidR="004A0516">
        <w:rPr>
          <w:lang w:val="id-ID"/>
        </w:rPr>
        <w:t xml:space="preserve">Hasil ini membuktikan bahwa pengaruh </w:t>
      </w:r>
      <w:r w:rsidR="004A0516" w:rsidRPr="00A22E57">
        <w:rPr>
          <w:i/>
          <w:lang w:val="id-ID"/>
        </w:rPr>
        <w:t>background</w:t>
      </w:r>
      <w:r w:rsidR="004A0516">
        <w:rPr>
          <w:lang w:val="id-ID"/>
        </w:rPr>
        <w:t xml:space="preserve"> </w:t>
      </w:r>
      <w:r w:rsidR="006A7E24">
        <w:rPr>
          <w:lang w:val="id-ID"/>
        </w:rPr>
        <w:t xml:space="preserve">putih pada </w:t>
      </w:r>
      <w:r w:rsidR="004A0516" w:rsidRPr="00A22E57">
        <w:rPr>
          <w:i/>
          <w:lang w:val="id-ID"/>
        </w:rPr>
        <w:t>dataset</w:t>
      </w:r>
      <w:r w:rsidR="004A0516">
        <w:rPr>
          <w:lang w:val="id-ID"/>
        </w:rPr>
        <w:t xml:space="preserve"> </w:t>
      </w:r>
      <w:r w:rsidR="006A7E24">
        <w:rPr>
          <w:lang w:val="id-ID"/>
        </w:rPr>
        <w:t xml:space="preserve">10.800 menghasilkan akurasi yang lebih baik. </w:t>
      </w:r>
      <w:r w:rsidR="003175DF">
        <w:rPr>
          <w:i/>
          <w:lang w:val="id-ID"/>
        </w:rPr>
        <w:t>D</w:t>
      </w:r>
      <w:r w:rsidR="004A0516" w:rsidRPr="00A22E57">
        <w:rPr>
          <w:i/>
          <w:lang w:val="id-ID"/>
        </w:rPr>
        <w:t>ata</w:t>
      </w:r>
      <w:r w:rsidR="00A22E57" w:rsidRPr="00A22E57">
        <w:rPr>
          <w:i/>
          <w:lang w:val="id-ID"/>
        </w:rPr>
        <w:t>set</w:t>
      </w:r>
      <w:r w:rsidR="004A0516">
        <w:rPr>
          <w:lang w:val="id-ID"/>
        </w:rPr>
        <w:t xml:space="preserve"> yang berbeda dan cara pengambilan data dapat mempengaruhi sistem untuk belajar mengenali data</w:t>
      </w:r>
      <w:r w:rsidR="00A22E57">
        <w:rPr>
          <w:lang w:val="id-ID"/>
        </w:rPr>
        <w:t>.</w:t>
      </w:r>
      <w:r w:rsidR="003175DF">
        <w:rPr>
          <w:lang w:val="id-ID"/>
        </w:rPr>
        <w:t xml:space="preserve"> Dimana, </w:t>
      </w:r>
      <w:r w:rsidR="003175DF" w:rsidRPr="003175DF">
        <w:rPr>
          <w:i/>
          <w:lang w:val="id-ID"/>
        </w:rPr>
        <w:t>dataset</w:t>
      </w:r>
      <w:r w:rsidR="003175DF">
        <w:rPr>
          <w:lang w:val="id-ID"/>
        </w:rPr>
        <w:t xml:space="preserve"> 2700 [4] proses </w:t>
      </w:r>
      <w:r w:rsidR="003175DF" w:rsidRPr="003175DF">
        <w:rPr>
          <w:i/>
          <w:lang w:val="id-ID"/>
        </w:rPr>
        <w:t>scan</w:t>
      </w:r>
      <w:r w:rsidR="003175DF">
        <w:rPr>
          <w:lang w:val="id-ID"/>
        </w:rPr>
        <w:t xml:space="preserve">-nya menggunakan </w:t>
      </w:r>
      <w:r w:rsidR="003175DF">
        <w:rPr>
          <w:i/>
          <w:iCs/>
          <w:lang w:val="id-ID"/>
        </w:rPr>
        <w:t>s</w:t>
      </w:r>
      <w:r w:rsidR="003175DF" w:rsidRPr="00C41698">
        <w:rPr>
          <w:i/>
          <w:iCs/>
          <w:lang w:val="id-ID"/>
        </w:rPr>
        <w:t>canner Canon LiDE</w:t>
      </w:r>
      <w:r w:rsidR="003175DF" w:rsidRPr="00C41698">
        <w:rPr>
          <w:lang w:val="id-ID"/>
        </w:rPr>
        <w:t xml:space="preserve"> 120</w:t>
      </w:r>
      <w:r w:rsidR="003175DF">
        <w:rPr>
          <w:lang w:val="id-ID"/>
        </w:rPr>
        <w:t xml:space="preserve"> dengan r</w:t>
      </w:r>
      <w:r w:rsidR="003175DF" w:rsidRPr="00C41698">
        <w:rPr>
          <w:lang w:val="id-ID"/>
        </w:rPr>
        <w:t>esolusi 2400 dpi</w:t>
      </w:r>
      <w:r w:rsidR="003175DF">
        <w:rPr>
          <w:lang w:val="id-ID"/>
        </w:rPr>
        <w:t xml:space="preserve"> sementara untuk </w:t>
      </w:r>
      <w:r w:rsidR="000E215C" w:rsidRPr="000E215C">
        <w:rPr>
          <w:i/>
          <w:lang w:val="id-ID"/>
        </w:rPr>
        <w:t>dataset</w:t>
      </w:r>
      <w:r w:rsidR="000E215C">
        <w:rPr>
          <w:lang w:val="id-ID"/>
        </w:rPr>
        <w:t xml:space="preserve"> </w:t>
      </w:r>
      <w:r w:rsidR="003175DF">
        <w:rPr>
          <w:lang w:val="id-ID"/>
        </w:rPr>
        <w:t xml:space="preserve">10.800 </w:t>
      </w:r>
      <w:r w:rsidR="000E215C">
        <w:rPr>
          <w:lang w:val="id-ID"/>
        </w:rPr>
        <w:t xml:space="preserve">diambil </w:t>
      </w:r>
      <w:r w:rsidR="003175DF">
        <w:rPr>
          <w:lang w:val="id-ID"/>
        </w:rPr>
        <w:t xml:space="preserve">menggunakan </w:t>
      </w:r>
      <w:r w:rsidR="003175DF" w:rsidRPr="00C41698">
        <w:rPr>
          <w:i/>
          <w:iCs/>
          <w:lang w:val="id-ID"/>
        </w:rPr>
        <w:t>Canon MP</w:t>
      </w:r>
      <w:r w:rsidR="003175DF">
        <w:rPr>
          <w:lang w:val="id-ID"/>
        </w:rPr>
        <w:t xml:space="preserve"> 287 dengan resolusi 600 dpi.</w:t>
      </w:r>
    </w:p>
    <w:p w14:paraId="3CD8BF7C" w14:textId="77777777" w:rsidR="00181856" w:rsidRPr="00FF1DDA" w:rsidRDefault="00181856" w:rsidP="003175DF">
      <w:pPr>
        <w:ind w:firstLine="567"/>
        <w:rPr>
          <w:lang w:val="id-ID"/>
        </w:rPr>
      </w:pPr>
    </w:p>
    <w:p w14:paraId="71E9894E" w14:textId="5BA9834E" w:rsidR="00F45337" w:rsidRPr="00F45337" w:rsidRDefault="005627C8" w:rsidP="00AF67C9">
      <w:pPr>
        <w:pStyle w:val="Heading2"/>
        <w:numPr>
          <w:ilvl w:val="0"/>
          <w:numId w:val="39"/>
        </w:numPr>
        <w:ind w:left="567" w:hanging="567"/>
        <w:rPr>
          <w:szCs w:val="24"/>
          <w:lang w:val="id-ID"/>
        </w:rPr>
      </w:pPr>
      <w:bookmarkStart w:id="127" w:name="_Toc46745218"/>
      <w:r>
        <w:rPr>
          <w:lang w:val="id-ID"/>
        </w:rPr>
        <w:t>Perbandingan Grafik Ekstraksi Fitur PCA dan Tanpa PCA</w:t>
      </w:r>
      <w:bookmarkEnd w:id="127"/>
    </w:p>
    <w:p w14:paraId="7277319B" w14:textId="0596C067" w:rsidR="00AC2CCD" w:rsidRDefault="00F45337" w:rsidP="00AC2CCD">
      <w:pPr>
        <w:widowControl/>
        <w:spacing w:after="200"/>
        <w:ind w:firstLine="567"/>
        <w:rPr>
          <w:lang w:val="id-ID"/>
        </w:rPr>
      </w:pPr>
      <w:r w:rsidRPr="00972A8B">
        <w:rPr>
          <w:lang w:val="id-ID"/>
        </w:rPr>
        <w:t xml:space="preserve">Berdasarkan pengujian-pengujian sebelumnya, dapat </w:t>
      </w:r>
      <w:r w:rsidR="002B07A4">
        <w:rPr>
          <w:lang w:val="id-ID"/>
        </w:rPr>
        <w:t>dilihat perbedaan</w:t>
      </w:r>
      <w:r w:rsidRPr="00972A8B">
        <w:rPr>
          <w:lang w:val="id-ID"/>
        </w:rPr>
        <w:t xml:space="preserve"> bahwa pengujian dengan akurasi tertinggi didapat menggunakan </w:t>
      </w:r>
      <w:r w:rsidR="003B4562" w:rsidRPr="003B4562">
        <w:rPr>
          <w:i/>
          <w:lang w:val="id-ID"/>
        </w:rPr>
        <w:t>dataset</w:t>
      </w:r>
      <w:r w:rsidRPr="00972A8B">
        <w:rPr>
          <w:lang w:val="id-ID"/>
        </w:rPr>
        <w:t xml:space="preserve"> 10.800 yang akurasinya mencapai </w:t>
      </w:r>
      <w:r>
        <w:rPr>
          <w:lang w:val="id-ID"/>
        </w:rPr>
        <w:t>rata-rata 93</w:t>
      </w:r>
      <w:r w:rsidRPr="00972A8B">
        <w:rPr>
          <w:lang w:val="id-ID"/>
        </w:rPr>
        <w:t>%</w:t>
      </w:r>
      <w:r>
        <w:rPr>
          <w:lang w:val="id-ID"/>
        </w:rPr>
        <w:t xml:space="preserve"> menggunakan ekstraksi fitur PCA maupun tanpa ekstraksi fitur PCA</w:t>
      </w:r>
      <w:r w:rsidRPr="00972A8B">
        <w:rPr>
          <w:lang w:val="id-ID"/>
        </w:rPr>
        <w:t xml:space="preserve">. Sedangkan menggunakan </w:t>
      </w:r>
      <w:r w:rsidR="003B4562" w:rsidRPr="003B4562">
        <w:rPr>
          <w:i/>
          <w:lang w:val="id-ID"/>
        </w:rPr>
        <w:t>dataset</w:t>
      </w:r>
      <w:r w:rsidRPr="00972A8B">
        <w:rPr>
          <w:lang w:val="id-ID"/>
        </w:rPr>
        <w:t xml:space="preserve"> 2700 menghasilkan akurasi tertinggi </w:t>
      </w:r>
      <w:r w:rsidR="00FE2777">
        <w:rPr>
          <w:lang w:val="id-ID"/>
        </w:rPr>
        <w:t xml:space="preserve">79,04% yang menggunakan ekstraksi fitur sedangkan yang tidak menggunakan ekstraksi fitur menghasilkan </w:t>
      </w:r>
      <w:r w:rsidR="00FE2777" w:rsidRPr="00B607AE">
        <w:t>78</w:t>
      </w:r>
      <w:r w:rsidR="00FE2777">
        <w:rPr>
          <w:lang w:val="id-ID"/>
        </w:rPr>
        <w:t>,</w:t>
      </w:r>
      <w:r w:rsidR="00FE2777" w:rsidRPr="00B607AE">
        <w:t>87</w:t>
      </w:r>
      <w:r w:rsidR="00FE2777">
        <w:rPr>
          <w:lang w:val="id-ID"/>
        </w:rPr>
        <w:t>%.</w:t>
      </w:r>
      <w:r w:rsidR="00AC2CCD">
        <w:rPr>
          <w:lang w:val="id-ID"/>
        </w:rPr>
        <w:t xml:space="preserve"> </w:t>
      </w:r>
      <w:r w:rsidRPr="00972A8B">
        <w:rPr>
          <w:lang w:val="id-ID"/>
        </w:rPr>
        <w:t>Ke</w:t>
      </w:r>
      <w:r w:rsidR="00FE2777">
        <w:rPr>
          <w:lang w:val="id-ID"/>
        </w:rPr>
        <w:t>m</w:t>
      </w:r>
      <w:r w:rsidRPr="00972A8B">
        <w:rPr>
          <w:lang w:val="id-ID"/>
        </w:rPr>
        <w:t xml:space="preserve">udian </w:t>
      </w:r>
      <w:r w:rsidR="003B4562" w:rsidRPr="003B4562">
        <w:rPr>
          <w:i/>
          <w:lang w:val="id-ID"/>
        </w:rPr>
        <w:t>dataset</w:t>
      </w:r>
      <w:r w:rsidRPr="00972A8B">
        <w:rPr>
          <w:lang w:val="id-ID"/>
        </w:rPr>
        <w:t xml:space="preserve"> tersebut digabungkan</w:t>
      </w:r>
      <w:r w:rsidR="00FE2777">
        <w:rPr>
          <w:lang w:val="id-ID"/>
        </w:rPr>
        <w:t xml:space="preserve"> menjadi 13.500 </w:t>
      </w:r>
      <w:r w:rsidR="003B4562" w:rsidRPr="003B4562">
        <w:rPr>
          <w:i/>
          <w:lang w:val="id-ID"/>
        </w:rPr>
        <w:t>dataset</w:t>
      </w:r>
      <w:r w:rsidR="00FE2777">
        <w:rPr>
          <w:lang w:val="id-ID"/>
        </w:rPr>
        <w:t xml:space="preserve"> dan diuji </w:t>
      </w:r>
      <w:r w:rsidRPr="00972A8B">
        <w:rPr>
          <w:lang w:val="id-ID"/>
        </w:rPr>
        <w:t xml:space="preserve">menghasilkan akurasi tertinggi </w:t>
      </w:r>
      <w:r w:rsidR="00FE2777" w:rsidRPr="00B5614A">
        <w:t>91,26</w:t>
      </w:r>
      <w:r w:rsidR="00FE2777">
        <w:rPr>
          <w:lang w:val="id-ID"/>
        </w:rPr>
        <w:t xml:space="preserve">% dengan ekstraksi fitur PCA dan </w:t>
      </w:r>
      <w:r w:rsidR="00FE2777" w:rsidRPr="00F07233">
        <w:t>90,67</w:t>
      </w:r>
      <w:r w:rsidR="00FE2777">
        <w:rPr>
          <w:lang w:val="id-ID"/>
        </w:rPr>
        <w:t>% yang tidak menggunakan ekstraksi fitur PCA</w:t>
      </w:r>
      <w:r w:rsidR="006D185A">
        <w:rPr>
          <w:lang w:val="id-ID"/>
        </w:rPr>
        <w:t>. Grafik hasil dari ekstraksi fitur PCA dan tanpa ekstraksi fitur PCA dapat dilihat pada Gambar 4.</w:t>
      </w:r>
      <w:r w:rsidR="006C72BC">
        <w:rPr>
          <w:lang w:val="id-ID"/>
        </w:rPr>
        <w:t>4</w:t>
      </w:r>
      <w:r w:rsidR="006D185A">
        <w:rPr>
          <w:lang w:val="id-ID"/>
        </w:rPr>
        <w:t>.</w:t>
      </w:r>
      <w:r w:rsidR="0006033C">
        <w:rPr>
          <w:lang w:val="id-ID"/>
        </w:rPr>
        <w:t xml:space="preserve"> </w:t>
      </w:r>
    </w:p>
    <w:p w14:paraId="50FC44C0" w14:textId="484800C7" w:rsidR="00AC2CCD" w:rsidRDefault="00AC2CCD" w:rsidP="009B6736">
      <w:pPr>
        <w:widowControl/>
        <w:spacing w:after="200"/>
        <w:ind w:firstLine="567"/>
        <w:rPr>
          <w:lang w:val="id-ID"/>
        </w:rPr>
      </w:pPr>
      <w:r>
        <w:rPr>
          <w:lang w:val="id-ID"/>
        </w:rPr>
        <w:t xml:space="preserve">Pada penelitian tulisan tangan aksara Sasak menggunakan ekstraksi fitur LDA dengan klasifikasi </w:t>
      </w:r>
      <w:r w:rsidRPr="00C21BE6">
        <w:rPr>
          <w:i/>
          <w:lang w:val="id-ID"/>
        </w:rPr>
        <w:t>backpropagation</w:t>
      </w:r>
      <w:r>
        <w:rPr>
          <w:lang w:val="id-ID"/>
        </w:rPr>
        <w:t xml:space="preserve"> [25]</w:t>
      </w:r>
      <w:r w:rsidR="00485A60">
        <w:rPr>
          <w:lang w:val="id-ID"/>
        </w:rPr>
        <w:t xml:space="preserve">, </w:t>
      </w:r>
      <w:r>
        <w:rPr>
          <w:lang w:val="id-ID"/>
        </w:rPr>
        <w:t xml:space="preserve">menghasilkan nilai tertinggi yaitu pada </w:t>
      </w:r>
      <w:r w:rsidRPr="00C21BE6">
        <w:rPr>
          <w:i/>
          <w:lang w:val="id-ID"/>
        </w:rPr>
        <w:t>dataset</w:t>
      </w:r>
      <w:r>
        <w:rPr>
          <w:lang w:val="id-ID"/>
        </w:rPr>
        <w:t xml:space="preserve"> 10.800 dengan akurasi sebesar 92,20%. Penelitian tersebut juga menguji model</w:t>
      </w:r>
      <w:r w:rsidR="003175DF">
        <w:rPr>
          <w:lang w:val="id-ID"/>
        </w:rPr>
        <w:t xml:space="preserve"> menggunakan</w:t>
      </w:r>
      <w:r>
        <w:rPr>
          <w:lang w:val="id-ID"/>
        </w:rPr>
        <w:t xml:space="preserve"> </w:t>
      </w:r>
      <w:r w:rsidRPr="003175DF">
        <w:rPr>
          <w:i/>
          <w:lang w:val="id-ID"/>
        </w:rPr>
        <w:t>dataset</w:t>
      </w:r>
      <w:r>
        <w:rPr>
          <w:lang w:val="id-ID"/>
        </w:rPr>
        <w:t xml:space="preserve"> 2700, 10.800 dan 13.50</w:t>
      </w:r>
      <w:r w:rsidR="00485A60">
        <w:rPr>
          <w:lang w:val="id-ID"/>
        </w:rPr>
        <w:t>0</w:t>
      </w:r>
      <w:r w:rsidR="009B6736">
        <w:rPr>
          <w:lang w:val="id-ID"/>
        </w:rPr>
        <w:t xml:space="preserve"> </w:t>
      </w:r>
      <w:r w:rsidR="00485A60">
        <w:rPr>
          <w:lang w:val="id-ID"/>
        </w:rPr>
        <w:t>penggunakan metode DCT</w:t>
      </w:r>
      <w:r w:rsidR="009B6736">
        <w:rPr>
          <w:lang w:val="id-ID"/>
        </w:rPr>
        <w:t xml:space="preserve"> dan diklasifikasikan menggunakan </w:t>
      </w:r>
      <w:r w:rsidR="009B6736" w:rsidRPr="009B6736">
        <w:rPr>
          <w:i/>
          <w:lang w:val="id-ID"/>
        </w:rPr>
        <w:t>backpropagation</w:t>
      </w:r>
      <w:r w:rsidR="009B6736">
        <w:rPr>
          <w:lang w:val="id-ID"/>
        </w:rPr>
        <w:t xml:space="preserve">. Penggunaan ekstraksi fitur pada penelitian ini memiliki pengaruh terhadap akurasi yang dihasilkan. Pada penelitian tulisan tangan aksara Sasak menggunakan ekstraksi fitur LDA dengan klasifikasi </w:t>
      </w:r>
      <w:r w:rsidR="009B6736" w:rsidRPr="00C21BE6">
        <w:rPr>
          <w:i/>
          <w:lang w:val="id-ID"/>
        </w:rPr>
        <w:t>backpropagation</w:t>
      </w:r>
      <w:r w:rsidR="009B6736">
        <w:rPr>
          <w:lang w:val="id-ID"/>
        </w:rPr>
        <w:t xml:space="preserve"> [25], akurasi yang dihasilkan pada pengujian dataset 2700 yaitu 71,73 % dan untuk pengujian dataset 13.500 diperoleh akurasi sebesar 83,92%. </w:t>
      </w:r>
      <w:r w:rsidR="00485A60">
        <w:rPr>
          <w:lang w:val="id-ID"/>
        </w:rPr>
        <w:t>J</w:t>
      </w:r>
      <w:r>
        <w:rPr>
          <w:lang w:val="id-ID"/>
        </w:rPr>
        <w:t xml:space="preserve">ika dibandingkan dengan penelitian ini, hasil akurasi yang </w:t>
      </w:r>
      <w:r w:rsidR="00485A60">
        <w:rPr>
          <w:lang w:val="id-ID"/>
        </w:rPr>
        <w:t>diperoleh</w:t>
      </w:r>
      <w:r>
        <w:rPr>
          <w:lang w:val="id-ID"/>
        </w:rPr>
        <w:t xml:space="preserve"> lebih rendah</w:t>
      </w:r>
      <w:r w:rsidR="009B6736">
        <w:rPr>
          <w:lang w:val="id-ID"/>
        </w:rPr>
        <w:t xml:space="preserve">. </w:t>
      </w:r>
      <w:r>
        <w:rPr>
          <w:lang w:val="id-ID"/>
        </w:rPr>
        <w:t>Penggunaan ekstraksi fitur juga mempengaruhi nilai akurasi terhadap kerja sistem</w:t>
      </w:r>
      <w:r w:rsidR="003175DF">
        <w:rPr>
          <w:lang w:val="id-ID"/>
        </w:rPr>
        <w:t xml:space="preserve">. </w:t>
      </w:r>
      <w:r w:rsidR="00485A60">
        <w:rPr>
          <w:lang w:val="id-ID"/>
        </w:rPr>
        <w:t xml:space="preserve">Untuk pengujian </w:t>
      </w:r>
      <w:r w:rsidR="00485A60" w:rsidRPr="00485A60">
        <w:rPr>
          <w:i/>
          <w:lang w:val="id-ID"/>
        </w:rPr>
        <w:t>dataset</w:t>
      </w:r>
      <w:r w:rsidR="00485A60">
        <w:rPr>
          <w:lang w:val="id-ID"/>
        </w:rPr>
        <w:t xml:space="preserve"> dalam jumlah besar, ekstraksi fitur PCA mampu mengekstraksi fitur lebih baik dari pada ekstraksi fitur LDA. </w:t>
      </w:r>
    </w:p>
    <w:p w14:paraId="7181E603" w14:textId="0646B1DB" w:rsidR="009C0023" w:rsidRPr="00972A8B" w:rsidRDefault="0006033C" w:rsidP="00033D50">
      <w:pPr>
        <w:ind w:firstLine="720"/>
        <w:jc w:val="center"/>
        <w:rPr>
          <w:lang w:val="id-ID"/>
        </w:rPr>
      </w:pPr>
      <w:r w:rsidRPr="00972A8B">
        <w:rPr>
          <w:noProof/>
          <w:lang w:val="id-ID" w:eastAsia="id-ID"/>
        </w:rPr>
        <w:drawing>
          <wp:inline distT="0" distB="0" distL="0" distR="0" wp14:anchorId="6121E404" wp14:editId="7DE87E74">
            <wp:extent cx="3857625" cy="2362200"/>
            <wp:effectExtent l="0" t="0" r="9525"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F61F455" w14:textId="44555917" w:rsidR="009C0023" w:rsidRPr="00AF1E4A" w:rsidRDefault="009C0023" w:rsidP="009C0023">
      <w:pPr>
        <w:jc w:val="center"/>
      </w:pPr>
      <w:r w:rsidRPr="00972A8B">
        <w:rPr>
          <w:lang w:val="id-ID"/>
        </w:rPr>
        <w:t>Gambar 4.</w:t>
      </w:r>
      <w:r>
        <w:rPr>
          <w:lang w:val="id-ID"/>
        </w:rPr>
        <w:t>4</w:t>
      </w:r>
      <w:r w:rsidRPr="00972A8B">
        <w:rPr>
          <w:lang w:val="id-ID"/>
        </w:rPr>
        <w:t xml:space="preserve"> Grafik batang perbandingan akurasi dari 3 </w:t>
      </w:r>
      <w:r w:rsidR="003B4562" w:rsidRPr="003B4562">
        <w:rPr>
          <w:i/>
          <w:lang w:val="id-ID"/>
        </w:rPr>
        <w:t>dataset</w:t>
      </w:r>
      <w:r w:rsidRPr="00972A8B">
        <w:rPr>
          <w:lang w:val="id-ID"/>
        </w:rPr>
        <w:t xml:space="preserve"> berbeda menggunakan ekstraksi fitur PCA</w:t>
      </w:r>
      <w:r>
        <w:t xml:space="preserve"> dan</w:t>
      </w:r>
      <w:r w:rsidRPr="00972A8B">
        <w:rPr>
          <w:lang w:val="id-ID"/>
        </w:rPr>
        <w:t xml:space="preserve"> tanpa estraksi fitur PCA</w:t>
      </w:r>
    </w:p>
    <w:p w14:paraId="27455C5D" w14:textId="4CAA6082" w:rsidR="00F45337" w:rsidRPr="00972A8B" w:rsidRDefault="00485A60" w:rsidP="00AC2CCD">
      <w:pPr>
        <w:widowControl/>
        <w:spacing w:after="200"/>
        <w:ind w:firstLine="567"/>
        <w:rPr>
          <w:lang w:val="id-ID"/>
        </w:rPr>
      </w:pPr>
      <w:r>
        <w:rPr>
          <w:lang w:val="id-ID"/>
        </w:rPr>
        <w:t>Pada Gambar 4.4 p</w:t>
      </w:r>
      <w:r w:rsidR="00F45337" w:rsidRPr="00972A8B">
        <w:rPr>
          <w:lang w:val="id-ID"/>
        </w:rPr>
        <w:t>enurunan akurasi</w:t>
      </w:r>
      <w:r w:rsidR="00FE2777">
        <w:rPr>
          <w:lang w:val="id-ID"/>
        </w:rPr>
        <w:t xml:space="preserve"> </w:t>
      </w:r>
      <w:r w:rsidR="00F45337" w:rsidRPr="00972A8B">
        <w:rPr>
          <w:lang w:val="id-ID"/>
        </w:rPr>
        <w:t>membuktikan bahwa perbedaan</w:t>
      </w:r>
      <w:r w:rsidR="00FE2777">
        <w:rPr>
          <w:lang w:val="id-ID"/>
        </w:rPr>
        <w:t xml:space="preserve"> jumlah</w:t>
      </w:r>
      <w:r w:rsidR="00F45337" w:rsidRPr="00972A8B">
        <w:rPr>
          <w:lang w:val="id-ID"/>
        </w:rPr>
        <w:t xml:space="preserve"> </w:t>
      </w:r>
      <w:r w:rsidR="003B4562" w:rsidRPr="003B4562">
        <w:rPr>
          <w:i/>
          <w:lang w:val="id-ID"/>
        </w:rPr>
        <w:t>dataset</w:t>
      </w:r>
      <w:r w:rsidR="005B3A6D">
        <w:rPr>
          <w:lang w:val="id-ID"/>
        </w:rPr>
        <w:t xml:space="preserve"> dan pengambilan </w:t>
      </w:r>
      <w:r w:rsidR="003B4562" w:rsidRPr="003B4562">
        <w:rPr>
          <w:i/>
          <w:lang w:val="id-ID"/>
        </w:rPr>
        <w:t>dataset</w:t>
      </w:r>
      <w:r w:rsidR="00F45337" w:rsidRPr="00972A8B">
        <w:rPr>
          <w:lang w:val="id-ID"/>
        </w:rPr>
        <w:t xml:space="preserve"> mempengaruhi akurasi dari</w:t>
      </w:r>
      <w:r w:rsidR="00C35FC6">
        <w:rPr>
          <w:lang w:val="id-ID"/>
        </w:rPr>
        <w:t xml:space="preserve"> p</w:t>
      </w:r>
      <w:r w:rsidR="00F45337" w:rsidRPr="00972A8B">
        <w:rPr>
          <w:lang w:val="id-ID"/>
        </w:rPr>
        <w:t>engujian aksara Sasak</w:t>
      </w:r>
      <w:r w:rsidR="00FE2777">
        <w:rPr>
          <w:lang w:val="id-ID"/>
        </w:rPr>
        <w:t xml:space="preserve">. </w:t>
      </w:r>
      <w:r w:rsidR="00AC2CCD" w:rsidRPr="00AC2CCD">
        <w:rPr>
          <w:i/>
          <w:lang w:val="id-ID"/>
        </w:rPr>
        <w:t>Dataset</w:t>
      </w:r>
      <w:r w:rsidR="00AC2CCD">
        <w:rPr>
          <w:lang w:val="id-ID"/>
        </w:rPr>
        <w:t xml:space="preserve"> 10.800 diambil menggunakan HVS menggunakan </w:t>
      </w:r>
      <w:r w:rsidR="00AC2CCD" w:rsidRPr="003B4562">
        <w:rPr>
          <w:i/>
          <w:lang w:val="id-ID"/>
        </w:rPr>
        <w:t>template</w:t>
      </w:r>
      <w:r w:rsidR="00AC2CCD">
        <w:rPr>
          <w:lang w:val="id-ID"/>
        </w:rPr>
        <w:t xml:space="preserve"> yang sudah disediakan, di </w:t>
      </w:r>
      <w:r w:rsidR="00AC2CCD" w:rsidRPr="007668E4">
        <w:rPr>
          <w:i/>
          <w:lang w:val="id-ID"/>
        </w:rPr>
        <w:t>scan</w:t>
      </w:r>
      <w:r w:rsidR="00AC2CCD">
        <w:rPr>
          <w:lang w:val="id-ID"/>
        </w:rPr>
        <w:t xml:space="preserve"> menggunakan </w:t>
      </w:r>
      <w:r w:rsidR="00AC2CCD" w:rsidRPr="00C41698">
        <w:rPr>
          <w:i/>
          <w:iCs/>
          <w:lang w:val="id-ID"/>
        </w:rPr>
        <w:t>Canon MP</w:t>
      </w:r>
      <w:r w:rsidR="00AC2CCD">
        <w:rPr>
          <w:lang w:val="id-ID"/>
        </w:rPr>
        <w:t xml:space="preserve"> 287 dengan resolusi 600 dpi, sedangkan untuk </w:t>
      </w:r>
      <w:r w:rsidR="00AC2CCD" w:rsidRPr="00AC2CCD">
        <w:rPr>
          <w:i/>
          <w:lang w:val="id-ID"/>
        </w:rPr>
        <w:t>dataset</w:t>
      </w:r>
      <w:r w:rsidR="00AC2CCD">
        <w:rPr>
          <w:lang w:val="id-ID"/>
        </w:rPr>
        <w:t xml:space="preserve"> 2700 pada penelitian sebelumnya[4] menggunakan </w:t>
      </w:r>
      <w:r w:rsidR="00AC2CCD">
        <w:rPr>
          <w:i/>
          <w:iCs/>
          <w:lang w:val="id-ID"/>
        </w:rPr>
        <w:t>s</w:t>
      </w:r>
      <w:r w:rsidR="00AC2CCD" w:rsidRPr="00C41698">
        <w:rPr>
          <w:i/>
          <w:iCs/>
          <w:lang w:val="id-ID"/>
        </w:rPr>
        <w:t>canner Canon LiDE</w:t>
      </w:r>
      <w:r w:rsidR="00AC2CCD" w:rsidRPr="00C41698">
        <w:rPr>
          <w:lang w:val="id-ID"/>
        </w:rPr>
        <w:t xml:space="preserve"> 120</w:t>
      </w:r>
      <w:r w:rsidR="00AC2CCD">
        <w:rPr>
          <w:lang w:val="id-ID"/>
        </w:rPr>
        <w:t xml:space="preserve"> dengan r</w:t>
      </w:r>
      <w:r w:rsidR="00AC2CCD" w:rsidRPr="00C41698">
        <w:rPr>
          <w:lang w:val="id-ID"/>
        </w:rPr>
        <w:t>esolusi 2400 dpi</w:t>
      </w:r>
      <w:r w:rsidR="00AC2CCD">
        <w:rPr>
          <w:lang w:val="id-ID"/>
        </w:rPr>
        <w:t xml:space="preserve">. </w:t>
      </w:r>
      <w:r w:rsidR="00F45337" w:rsidRPr="00972A8B">
        <w:rPr>
          <w:lang w:val="id-ID"/>
        </w:rPr>
        <w:t xml:space="preserve">Jika dilihat </w:t>
      </w:r>
      <w:r w:rsidR="00AC2CCD">
        <w:rPr>
          <w:lang w:val="id-ID"/>
        </w:rPr>
        <w:t xml:space="preserve">dari hasil </w:t>
      </w:r>
      <w:r w:rsidR="00AC2CCD" w:rsidRPr="00AC2CCD">
        <w:rPr>
          <w:i/>
          <w:lang w:val="id-ID"/>
        </w:rPr>
        <w:t>scan</w:t>
      </w:r>
      <w:r w:rsidR="00AC2CCD">
        <w:rPr>
          <w:lang w:val="id-ID"/>
        </w:rPr>
        <w:t xml:space="preserve">-nya </w:t>
      </w:r>
      <w:r w:rsidR="003B4562" w:rsidRPr="003B4562">
        <w:rPr>
          <w:i/>
          <w:lang w:val="id-ID"/>
        </w:rPr>
        <w:t>dataset</w:t>
      </w:r>
      <w:r w:rsidR="00F45337" w:rsidRPr="00972A8B">
        <w:rPr>
          <w:lang w:val="id-ID"/>
        </w:rPr>
        <w:t xml:space="preserve"> 2700 memiliki warna </w:t>
      </w:r>
      <w:r w:rsidR="00F45337" w:rsidRPr="00972A8B">
        <w:rPr>
          <w:i/>
          <w:lang w:val="id-ID"/>
        </w:rPr>
        <w:t>background</w:t>
      </w:r>
      <w:r w:rsidR="00F45337" w:rsidRPr="00972A8B">
        <w:rPr>
          <w:lang w:val="id-ID"/>
        </w:rPr>
        <w:t xml:space="preserve"> kebiruan sedangkan </w:t>
      </w:r>
      <w:r w:rsidR="003B4562" w:rsidRPr="003B4562">
        <w:rPr>
          <w:i/>
          <w:lang w:val="id-ID"/>
        </w:rPr>
        <w:t>dataset</w:t>
      </w:r>
      <w:r w:rsidR="00F45337" w:rsidRPr="00972A8B">
        <w:rPr>
          <w:lang w:val="id-ID"/>
        </w:rPr>
        <w:t xml:space="preserve"> 10.800 memiliki data dengan </w:t>
      </w:r>
      <w:r w:rsidR="00F45337" w:rsidRPr="00972A8B">
        <w:rPr>
          <w:i/>
          <w:lang w:val="id-ID"/>
        </w:rPr>
        <w:t>background</w:t>
      </w:r>
      <w:r w:rsidR="00F45337" w:rsidRPr="00972A8B">
        <w:rPr>
          <w:lang w:val="id-ID"/>
        </w:rPr>
        <w:t xml:space="preserve"> putih</w:t>
      </w:r>
      <w:r w:rsidR="00C35FC6">
        <w:rPr>
          <w:lang w:val="id-ID"/>
        </w:rPr>
        <w:t xml:space="preserve"> dan jika dilihat dari penulisannya, </w:t>
      </w:r>
      <w:r w:rsidR="00C35FC6" w:rsidRPr="00C35FC6">
        <w:rPr>
          <w:i/>
          <w:lang w:val="id-ID"/>
        </w:rPr>
        <w:t>dataset</w:t>
      </w:r>
      <w:r w:rsidR="00C35FC6">
        <w:rPr>
          <w:lang w:val="id-ID"/>
        </w:rPr>
        <w:t xml:space="preserve"> 10.800 terlihat lebih jelas dibandingkan dengan </w:t>
      </w:r>
      <w:r w:rsidR="00C35FC6" w:rsidRPr="00C35FC6">
        <w:rPr>
          <w:i/>
          <w:lang w:val="id-ID"/>
        </w:rPr>
        <w:t>dataset</w:t>
      </w:r>
      <w:r w:rsidR="00C35FC6">
        <w:rPr>
          <w:lang w:val="id-ID"/>
        </w:rPr>
        <w:t xml:space="preserve"> 2700. </w:t>
      </w:r>
      <w:r w:rsidR="00F45337" w:rsidRPr="00972A8B">
        <w:rPr>
          <w:lang w:val="id-ID"/>
        </w:rPr>
        <w:t>Perbedaannya dapat dilihat pada Gambar 4.</w:t>
      </w:r>
      <w:r w:rsidR="008368FD">
        <w:rPr>
          <w:lang w:val="id-ID"/>
        </w:rPr>
        <w:t>6</w:t>
      </w:r>
      <w:r w:rsidR="00F45337" w:rsidRPr="00972A8B">
        <w:rPr>
          <w:lang w:val="id-ID"/>
        </w:rPr>
        <w:t xml:space="preserve">. </w:t>
      </w:r>
    </w:p>
    <w:p w14:paraId="2AF52C56" w14:textId="77777777" w:rsidR="00F45337" w:rsidRPr="00972A8B" w:rsidRDefault="00F45337" w:rsidP="00F45337">
      <w:pPr>
        <w:jc w:val="center"/>
      </w:pPr>
      <w:r w:rsidRPr="00972A8B">
        <w:rPr>
          <w:noProof/>
          <w:sz w:val="22"/>
          <w:szCs w:val="22"/>
          <w:lang w:val="id-ID" w:eastAsia="id-ID"/>
        </w:rPr>
        <w:drawing>
          <wp:inline distT="0" distB="0" distL="0" distR="0" wp14:anchorId="3C818893" wp14:editId="50613B9B">
            <wp:extent cx="818707" cy="780004"/>
            <wp:effectExtent l="19050" t="19050" r="19685" b="203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hhh.png"/>
                    <pic:cNvPicPr/>
                  </pic:nvPicPr>
                  <pic:blipFill rotWithShape="1">
                    <a:blip r:embed="rId31">
                      <a:extLst>
                        <a:ext uri="{28A0092B-C50C-407E-A947-70E740481C1C}">
                          <a14:useLocalDpi xmlns:a14="http://schemas.microsoft.com/office/drawing/2010/main" val="0"/>
                        </a:ext>
                      </a:extLst>
                    </a:blip>
                    <a:srcRect r="78130" b="19081"/>
                    <a:stretch/>
                  </pic:blipFill>
                  <pic:spPr bwMode="auto">
                    <a:xfrm>
                      <a:off x="0" y="0"/>
                      <a:ext cx="827401" cy="788287"/>
                    </a:xfrm>
                    <a:prstGeom prst="rect">
                      <a:avLst/>
                    </a:prstGeom>
                    <a:ln w="9525" cap="flat" cmpd="sng" algn="ctr">
                      <a:solidFill>
                        <a:schemeClr val="bg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972A8B">
        <w:rPr>
          <w:noProof/>
          <w:sz w:val="22"/>
          <w:szCs w:val="22"/>
          <w:lang w:val="id-ID" w:eastAsia="id-ID"/>
        </w:rPr>
        <w:drawing>
          <wp:inline distT="0" distB="0" distL="0" distR="0" wp14:anchorId="3D3878BC" wp14:editId="3A7C8C74">
            <wp:extent cx="839972" cy="806817"/>
            <wp:effectExtent l="19050" t="19050" r="17780" b="127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hhhhh.PNG"/>
                    <pic:cNvPicPr/>
                  </pic:nvPicPr>
                  <pic:blipFill rotWithShape="1">
                    <a:blip r:embed="rId30">
                      <a:extLst>
                        <a:ext uri="{28A0092B-C50C-407E-A947-70E740481C1C}">
                          <a14:useLocalDpi xmlns:a14="http://schemas.microsoft.com/office/drawing/2010/main" val="0"/>
                        </a:ext>
                      </a:extLst>
                    </a:blip>
                    <a:srcRect r="83503" b="71663"/>
                    <a:stretch/>
                  </pic:blipFill>
                  <pic:spPr bwMode="auto">
                    <a:xfrm>
                      <a:off x="0" y="0"/>
                      <a:ext cx="847430" cy="813981"/>
                    </a:xfrm>
                    <a:prstGeom prst="rect">
                      <a:avLst/>
                    </a:prstGeom>
                    <a:ln w="9525"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AB29CD6" w14:textId="4C354AB8" w:rsidR="00F45337" w:rsidRPr="00972A8B" w:rsidRDefault="00F45337" w:rsidP="00F45337">
      <w:pPr>
        <w:jc w:val="center"/>
        <w:rPr>
          <w:lang w:val="id-ID"/>
        </w:rPr>
      </w:pPr>
      <w:r w:rsidRPr="00972A8B">
        <w:rPr>
          <w:lang w:val="id-ID"/>
        </w:rPr>
        <w:t>G</w:t>
      </w:r>
      <w:r w:rsidR="00357F17">
        <w:rPr>
          <w:lang w:val="id-ID"/>
        </w:rPr>
        <w:t>a</w:t>
      </w:r>
      <w:r w:rsidRPr="00972A8B">
        <w:rPr>
          <w:lang w:val="id-ID"/>
        </w:rPr>
        <w:t>mbar 4.</w:t>
      </w:r>
      <w:r w:rsidR="006C72BC">
        <w:rPr>
          <w:lang w:val="id-ID"/>
        </w:rPr>
        <w:t>5</w:t>
      </w:r>
      <w:r w:rsidRPr="00972A8B">
        <w:rPr>
          <w:lang w:val="id-ID"/>
        </w:rPr>
        <w:t xml:space="preserve"> </w:t>
      </w:r>
      <w:r w:rsidR="003B4562" w:rsidRPr="003B4562">
        <w:rPr>
          <w:i/>
          <w:lang w:val="id-ID"/>
        </w:rPr>
        <w:t>Dataset</w:t>
      </w:r>
      <w:r w:rsidRPr="00972A8B">
        <w:rPr>
          <w:lang w:val="id-ID"/>
        </w:rPr>
        <w:t xml:space="preserve"> 2700 </w:t>
      </w:r>
      <w:r w:rsidR="00FA1163">
        <w:rPr>
          <w:lang w:val="id-ID"/>
        </w:rPr>
        <w:t xml:space="preserve">(kiri) </w:t>
      </w:r>
      <w:r w:rsidRPr="00972A8B">
        <w:rPr>
          <w:lang w:val="id-ID"/>
        </w:rPr>
        <w:t xml:space="preserve">dan </w:t>
      </w:r>
      <w:r w:rsidR="003B4562" w:rsidRPr="003B4562">
        <w:rPr>
          <w:i/>
          <w:lang w:val="id-ID"/>
        </w:rPr>
        <w:t>dataset</w:t>
      </w:r>
      <w:r w:rsidRPr="00972A8B">
        <w:rPr>
          <w:lang w:val="id-ID"/>
        </w:rPr>
        <w:t xml:space="preserve"> 10800</w:t>
      </w:r>
      <w:r w:rsidR="00FA1163">
        <w:rPr>
          <w:lang w:val="id-ID"/>
        </w:rPr>
        <w:t xml:space="preserve"> (kanan)</w:t>
      </w:r>
    </w:p>
    <w:p w14:paraId="5E5B5BBB" w14:textId="77777777" w:rsidR="00FD4190" w:rsidRDefault="00F45337" w:rsidP="00C35FC6">
      <w:pPr>
        <w:ind w:firstLine="720"/>
        <w:rPr>
          <w:lang w:val="id-ID"/>
        </w:rPr>
      </w:pPr>
      <w:r w:rsidRPr="00972A8B">
        <w:rPr>
          <w:lang w:val="id-ID"/>
        </w:rPr>
        <w:t xml:space="preserve">Jumlah </w:t>
      </w:r>
      <w:r w:rsidR="003B4562" w:rsidRPr="003B4562">
        <w:rPr>
          <w:i/>
          <w:lang w:val="id-ID"/>
        </w:rPr>
        <w:t>dataset</w:t>
      </w:r>
      <w:r w:rsidRPr="00972A8B">
        <w:rPr>
          <w:lang w:val="id-ID"/>
        </w:rPr>
        <w:t xml:space="preserve"> </w:t>
      </w:r>
      <w:r w:rsidR="00FD4190">
        <w:rPr>
          <w:lang w:val="id-ID"/>
        </w:rPr>
        <w:t xml:space="preserve">dan variasi data </w:t>
      </w:r>
      <w:r w:rsidRPr="00972A8B">
        <w:rPr>
          <w:lang w:val="id-ID"/>
        </w:rPr>
        <w:t>mempengaruhi kerja model</w:t>
      </w:r>
      <w:r w:rsidR="00FD4190">
        <w:rPr>
          <w:lang w:val="id-ID"/>
        </w:rPr>
        <w:t xml:space="preserve"> untuk mencapai keluaran yang diinginkan sesuai dengan target yang dipelajari. Pada </w:t>
      </w:r>
      <w:r w:rsidR="00C35FC6" w:rsidRPr="00C35FC6">
        <w:rPr>
          <w:i/>
          <w:lang w:val="id-ID"/>
        </w:rPr>
        <w:t>dataset</w:t>
      </w:r>
      <w:r w:rsidR="00C35FC6">
        <w:rPr>
          <w:lang w:val="id-ID"/>
        </w:rPr>
        <w:t xml:space="preserve"> 10.800 diambil dari 4 kategori pendidikan yaitu SD, SMP, SMA, perguruan tinggi sedangkan </w:t>
      </w:r>
      <w:r w:rsidR="00C35FC6" w:rsidRPr="00FD4190">
        <w:rPr>
          <w:i/>
          <w:lang w:val="id-ID"/>
        </w:rPr>
        <w:t>dataset</w:t>
      </w:r>
      <w:r w:rsidR="00C35FC6">
        <w:rPr>
          <w:lang w:val="id-ID"/>
        </w:rPr>
        <w:t xml:space="preserve"> 2700 dari perguruan tinggi saja</w:t>
      </w:r>
      <w:r w:rsidRPr="00972A8B">
        <w:rPr>
          <w:lang w:val="id-ID"/>
        </w:rPr>
        <w:t xml:space="preserve">. </w:t>
      </w:r>
      <w:r w:rsidR="00C35FC6">
        <w:rPr>
          <w:lang w:val="id-ID"/>
        </w:rPr>
        <w:t xml:space="preserve">Variasi data yang beragam </w:t>
      </w:r>
      <w:r w:rsidRPr="00972A8B">
        <w:rPr>
          <w:lang w:val="id-ID"/>
        </w:rPr>
        <w:t>akan digunakan oleh sistem untuk mempelajari karakter-karakter tulisan</w:t>
      </w:r>
      <w:r w:rsidR="00FD4190">
        <w:rPr>
          <w:lang w:val="id-ID"/>
        </w:rPr>
        <w:t xml:space="preserve"> sehingga banyak kemungkinan bentuk penulisan karakter aksara Sasak dapat dipelajari</w:t>
      </w:r>
      <w:r w:rsidRPr="00972A8B">
        <w:rPr>
          <w:lang w:val="id-ID"/>
        </w:rPr>
        <w:t xml:space="preserve"> </w:t>
      </w:r>
      <w:r w:rsidR="00C35FC6">
        <w:rPr>
          <w:lang w:val="id-ID"/>
        </w:rPr>
        <w:t xml:space="preserve">pada tahapan </w:t>
      </w:r>
      <w:r w:rsidR="00C35FC6" w:rsidRPr="00C35FC6">
        <w:rPr>
          <w:i/>
          <w:lang w:val="id-ID"/>
        </w:rPr>
        <w:t>trainin</w:t>
      </w:r>
      <w:r w:rsidR="00C35FC6">
        <w:rPr>
          <w:i/>
          <w:lang w:val="id-ID"/>
        </w:rPr>
        <w:t>g</w:t>
      </w:r>
      <w:r w:rsidR="00C35FC6">
        <w:rPr>
          <w:lang w:val="id-ID"/>
        </w:rPr>
        <w:t xml:space="preserve"> </w:t>
      </w:r>
      <w:r w:rsidRPr="00972A8B">
        <w:rPr>
          <w:lang w:val="id-ID"/>
        </w:rPr>
        <w:t>dan</w:t>
      </w:r>
      <w:r w:rsidR="00FD4190">
        <w:rPr>
          <w:lang w:val="id-ID"/>
        </w:rPr>
        <w:t xml:space="preserve"> untuk</w:t>
      </w:r>
      <w:r w:rsidRPr="00972A8B">
        <w:rPr>
          <w:lang w:val="id-ID"/>
        </w:rPr>
        <w:t xml:space="preserve"> proses </w:t>
      </w:r>
      <w:r w:rsidRPr="00972A8B">
        <w:rPr>
          <w:i/>
          <w:lang w:val="id-ID"/>
        </w:rPr>
        <w:t>pre-processing</w:t>
      </w:r>
      <w:r w:rsidRPr="00972A8B">
        <w:rPr>
          <w:lang w:val="id-ID"/>
        </w:rPr>
        <w:t xml:space="preserve"> suatu citra</w:t>
      </w:r>
      <w:r w:rsidR="00C35FC6">
        <w:rPr>
          <w:lang w:val="id-ID"/>
        </w:rPr>
        <w:t xml:space="preserve"> </w:t>
      </w:r>
      <w:r w:rsidRPr="00972A8B">
        <w:rPr>
          <w:lang w:val="id-ID"/>
        </w:rPr>
        <w:t xml:space="preserve"> memiliki pengaruh penting juga dalam </w:t>
      </w:r>
      <w:r w:rsidR="00FD4190">
        <w:rPr>
          <w:lang w:val="id-ID"/>
        </w:rPr>
        <w:t>menyeragamkan dan memperbaiki</w:t>
      </w:r>
      <w:r w:rsidRPr="00972A8B">
        <w:rPr>
          <w:lang w:val="id-ID"/>
        </w:rPr>
        <w:t xml:space="preserve"> suatu citra sebelum masuk ke tahapan</w:t>
      </w:r>
      <w:r w:rsidR="00FD4190">
        <w:rPr>
          <w:lang w:val="id-ID"/>
        </w:rPr>
        <w:t xml:space="preserve"> ekstraksi fitur.</w:t>
      </w:r>
      <w:r w:rsidRPr="00972A8B">
        <w:rPr>
          <w:lang w:val="id-ID"/>
        </w:rPr>
        <w:t xml:space="preserve"> </w:t>
      </w:r>
    </w:p>
    <w:p w14:paraId="3FC9D1C7" w14:textId="2E3F33F7" w:rsidR="00F45337" w:rsidRPr="008368FD" w:rsidRDefault="00F45337" w:rsidP="00C35FC6">
      <w:pPr>
        <w:ind w:firstLine="720"/>
        <w:rPr>
          <w:lang w:val="id-ID"/>
        </w:rPr>
      </w:pPr>
      <w:r w:rsidRPr="00972A8B">
        <w:rPr>
          <w:lang w:val="id-ID"/>
        </w:rPr>
        <w:t xml:space="preserve">Sesuai dengan penggunakan ekstraksi fitur PCA yang mampu mengatasi </w:t>
      </w:r>
      <w:r w:rsidR="003B4562" w:rsidRPr="003B4562">
        <w:rPr>
          <w:i/>
          <w:lang w:val="id-ID"/>
        </w:rPr>
        <w:t>dataset</w:t>
      </w:r>
      <w:r w:rsidRPr="00972A8B">
        <w:rPr>
          <w:lang w:val="id-ID"/>
        </w:rPr>
        <w:t xml:space="preserve"> dalam jumlah yang banyak </w:t>
      </w:r>
      <w:r w:rsidR="00FD4190">
        <w:rPr>
          <w:lang w:val="id-ID"/>
        </w:rPr>
        <w:t xml:space="preserve">untuk mengekstrak fitur penting </w:t>
      </w:r>
      <w:r w:rsidRPr="00972A8B">
        <w:rPr>
          <w:lang w:val="id-ID"/>
        </w:rPr>
        <w:t xml:space="preserve">dan klasifikasi </w:t>
      </w:r>
      <w:r w:rsidR="003B4562" w:rsidRPr="003B4562">
        <w:rPr>
          <w:i/>
          <w:lang w:val="id-ID"/>
        </w:rPr>
        <w:t>backpropagation</w:t>
      </w:r>
      <w:r w:rsidRPr="00972A8B">
        <w:rPr>
          <w:lang w:val="id-ID"/>
        </w:rPr>
        <w:t xml:space="preserve"> yang didalamnya harus melalui tahapan </w:t>
      </w:r>
      <w:r w:rsidRPr="00972A8B">
        <w:rPr>
          <w:i/>
          <w:lang w:val="id-ID"/>
        </w:rPr>
        <w:t>training</w:t>
      </w:r>
      <w:r w:rsidRPr="00972A8B">
        <w:rPr>
          <w:lang w:val="id-ID"/>
        </w:rPr>
        <w:t xml:space="preserve"> (mempelajari) data dengan menyesuaikan </w:t>
      </w:r>
      <w:r w:rsidRPr="00972A8B">
        <w:rPr>
          <w:i/>
          <w:lang w:val="id-ID"/>
        </w:rPr>
        <w:t>weight</w:t>
      </w:r>
      <w:r w:rsidRPr="00972A8B">
        <w:rPr>
          <w:lang w:val="id-ID"/>
        </w:rPr>
        <w:t xml:space="preserve"> (bobot) dan </w:t>
      </w:r>
      <w:r w:rsidRPr="00972A8B">
        <w:rPr>
          <w:i/>
          <w:lang w:val="id-ID"/>
        </w:rPr>
        <w:t>cost</w:t>
      </w:r>
      <w:r w:rsidRPr="00972A8B">
        <w:rPr>
          <w:lang w:val="id-ID"/>
        </w:rPr>
        <w:t xml:space="preserve"> agar mencapai target yang diinginkan. Jadi semakin banyak sistem belajar maka semakin baik sistem dalam mengenali targetnya dengan </w:t>
      </w:r>
      <w:r w:rsidR="003B4562" w:rsidRPr="003B4562">
        <w:rPr>
          <w:i/>
          <w:lang w:val="id-ID"/>
        </w:rPr>
        <w:t>dataset</w:t>
      </w:r>
      <w:r w:rsidRPr="00972A8B">
        <w:rPr>
          <w:lang w:val="id-ID"/>
        </w:rPr>
        <w:t xml:space="preserve"> yang memiliki </w:t>
      </w:r>
      <w:r w:rsidRPr="00972A8B">
        <w:rPr>
          <w:i/>
          <w:lang w:val="id-ID"/>
        </w:rPr>
        <w:t>pre-processing</w:t>
      </w:r>
      <w:r w:rsidRPr="00972A8B">
        <w:rPr>
          <w:lang w:val="id-ID"/>
        </w:rPr>
        <w:t xml:space="preserve"> yang baik.</w:t>
      </w:r>
      <w:r w:rsidR="005B3A6D">
        <w:rPr>
          <w:lang w:val="id-ID"/>
        </w:rPr>
        <w:t xml:space="preserve"> </w:t>
      </w:r>
    </w:p>
    <w:p w14:paraId="2200375D" w14:textId="73CBF100" w:rsidR="005627C8" w:rsidRDefault="005627C8">
      <w:pPr>
        <w:widowControl/>
        <w:spacing w:after="200" w:line="276" w:lineRule="auto"/>
        <w:jc w:val="left"/>
        <w:rPr>
          <w:b/>
          <w:sz w:val="28"/>
          <w:szCs w:val="28"/>
        </w:rPr>
      </w:pPr>
      <w:r>
        <w:rPr>
          <w:szCs w:val="28"/>
        </w:rPr>
        <w:br w:type="page"/>
      </w:r>
    </w:p>
    <w:p w14:paraId="380EBDEC" w14:textId="29D66C29" w:rsidR="00854534" w:rsidRPr="009E65CA" w:rsidRDefault="00D761DC" w:rsidP="00854534">
      <w:pPr>
        <w:pStyle w:val="Heading1"/>
        <w:jc w:val="center"/>
        <w:rPr>
          <w:color w:val="auto"/>
          <w:szCs w:val="28"/>
        </w:rPr>
      </w:pPr>
      <w:bookmarkStart w:id="128" w:name="_Toc46590422"/>
      <w:bookmarkStart w:id="129" w:name="_Toc46745219"/>
      <w:r w:rsidRPr="009E65CA">
        <w:rPr>
          <w:color w:val="auto"/>
          <w:szCs w:val="28"/>
        </w:rPr>
        <w:t>BAB V</w:t>
      </w:r>
      <w:bookmarkEnd w:id="128"/>
      <w:bookmarkEnd w:id="129"/>
    </w:p>
    <w:p w14:paraId="02253B05" w14:textId="2CC90D44" w:rsidR="00D761DC" w:rsidRPr="009E65CA" w:rsidRDefault="00D761DC" w:rsidP="00854534">
      <w:pPr>
        <w:pStyle w:val="Heading1"/>
        <w:jc w:val="center"/>
        <w:rPr>
          <w:color w:val="auto"/>
          <w:szCs w:val="28"/>
        </w:rPr>
      </w:pPr>
      <w:bookmarkStart w:id="130" w:name="_Toc44691624"/>
      <w:bookmarkStart w:id="131" w:name="_Toc45048782"/>
      <w:bookmarkStart w:id="132" w:name="_Toc46745220"/>
      <w:r w:rsidRPr="009E65CA">
        <w:rPr>
          <w:color w:val="auto"/>
          <w:szCs w:val="28"/>
        </w:rPr>
        <w:t>KESIMPULAN DAN SARAN</w:t>
      </w:r>
      <w:bookmarkEnd w:id="130"/>
      <w:bookmarkEnd w:id="131"/>
      <w:bookmarkEnd w:id="132"/>
    </w:p>
    <w:p w14:paraId="56184F80" w14:textId="13002D04" w:rsidR="00D761DC" w:rsidRDefault="00DA644D" w:rsidP="00A20803">
      <w:pPr>
        <w:pStyle w:val="Heading2"/>
        <w:numPr>
          <w:ilvl w:val="0"/>
          <w:numId w:val="30"/>
        </w:numPr>
        <w:ind w:left="567" w:hanging="567"/>
        <w:rPr>
          <w:lang w:val="id-ID"/>
        </w:rPr>
      </w:pPr>
      <w:bookmarkStart w:id="133" w:name="_Toc46745221"/>
      <w:r>
        <w:rPr>
          <w:lang w:val="id-ID"/>
        </w:rPr>
        <w:t>Kesimpulan</w:t>
      </w:r>
      <w:bookmarkEnd w:id="133"/>
    </w:p>
    <w:p w14:paraId="08CBA1F6" w14:textId="3E8B67A7" w:rsidR="00766983" w:rsidRDefault="00766983" w:rsidP="0001343A">
      <w:pPr>
        <w:ind w:firstLine="567"/>
        <w:rPr>
          <w:lang w:val="id-ID"/>
        </w:rPr>
      </w:pPr>
      <w:r>
        <w:rPr>
          <w:lang w:val="id-ID"/>
        </w:rPr>
        <w:t>Berdasarkan penelitian yang sudah dilakukan, berikut kesimpulan yang bisa disimpulkan oleh penulis.</w:t>
      </w:r>
    </w:p>
    <w:p w14:paraId="05144D4F" w14:textId="4E1D7B20" w:rsidR="00766983" w:rsidRDefault="00766983" w:rsidP="00A20803">
      <w:pPr>
        <w:pStyle w:val="ListParagraph"/>
        <w:numPr>
          <w:ilvl w:val="3"/>
          <w:numId w:val="29"/>
        </w:numPr>
        <w:ind w:left="567" w:hanging="567"/>
        <w:rPr>
          <w:lang w:val="id-ID"/>
        </w:rPr>
      </w:pPr>
      <w:r>
        <w:rPr>
          <w:lang w:val="id-ID"/>
        </w:rPr>
        <w:t xml:space="preserve">Model terbaik yang dihasilkan pada penelitian ini yaitu menggunakan </w:t>
      </w:r>
      <w:r w:rsidR="003B4562" w:rsidRPr="003B4562">
        <w:rPr>
          <w:i/>
          <w:lang w:val="id-ID"/>
        </w:rPr>
        <w:t>size</w:t>
      </w:r>
      <w:r>
        <w:rPr>
          <w:lang w:val="id-ID"/>
        </w:rPr>
        <w:t xml:space="preserve"> citra 128, </w:t>
      </w:r>
      <w:r w:rsidR="008368FD">
        <w:rPr>
          <w:lang w:val="id-ID"/>
        </w:rPr>
        <w:t xml:space="preserve">jumlah </w:t>
      </w:r>
      <w:r>
        <w:rPr>
          <w:lang w:val="id-ID"/>
        </w:rPr>
        <w:t>koefisien DCT 144,</w:t>
      </w:r>
      <w:r w:rsidR="008368FD">
        <w:rPr>
          <w:lang w:val="id-ID"/>
        </w:rPr>
        <w:t xml:space="preserve"> jumlah </w:t>
      </w:r>
      <w:r w:rsidR="003B4562" w:rsidRPr="003B4562">
        <w:rPr>
          <w:i/>
          <w:lang w:val="id-ID"/>
        </w:rPr>
        <w:t>eigen</w:t>
      </w:r>
      <w:r w:rsidRPr="00766983">
        <w:rPr>
          <w:i/>
          <w:lang w:val="id-ID"/>
        </w:rPr>
        <w:t xml:space="preserve"> </w:t>
      </w:r>
      <w:r w:rsidR="003B4562" w:rsidRPr="003B4562">
        <w:rPr>
          <w:i/>
          <w:lang w:val="id-ID"/>
        </w:rPr>
        <w:t>value</w:t>
      </w:r>
      <w:r>
        <w:rPr>
          <w:lang w:val="id-ID"/>
        </w:rPr>
        <w:t xml:space="preserve"> 128, 3 </w:t>
      </w:r>
      <w:r w:rsidR="003B4562" w:rsidRPr="003B4562">
        <w:rPr>
          <w:i/>
          <w:lang w:val="id-ID"/>
        </w:rPr>
        <w:t>hidden layer</w:t>
      </w:r>
      <w:r>
        <w:rPr>
          <w:lang w:val="id-ID"/>
        </w:rPr>
        <w:t xml:space="preserve"> dengan masing-masing </w:t>
      </w:r>
      <w:r w:rsidR="003B4562" w:rsidRPr="003B4562">
        <w:rPr>
          <w:i/>
          <w:lang w:val="id-ID"/>
        </w:rPr>
        <w:t>neuron</w:t>
      </w:r>
      <w:r w:rsidR="008368FD">
        <w:rPr>
          <w:lang w:val="id-ID"/>
        </w:rPr>
        <w:t xml:space="preserve"> </w:t>
      </w:r>
      <w:r w:rsidRPr="008368FD">
        <w:rPr>
          <w:lang w:val="id-ID"/>
        </w:rPr>
        <w:t>di</w:t>
      </w:r>
      <w:r w:rsidRPr="008368FD">
        <w:rPr>
          <w:i/>
          <w:lang w:val="id-ID"/>
        </w:rPr>
        <w:t xml:space="preserve"> </w:t>
      </w:r>
      <w:r w:rsidR="003B4562" w:rsidRPr="003B4562">
        <w:rPr>
          <w:i/>
          <w:lang w:val="id-ID"/>
        </w:rPr>
        <w:t>hidden layer</w:t>
      </w:r>
      <w:r>
        <w:rPr>
          <w:lang w:val="id-ID"/>
        </w:rPr>
        <w:t xml:space="preserve"> bernilai </w:t>
      </w:r>
      <w:r w:rsidR="008964B8">
        <w:rPr>
          <w:lang w:val="id-ID"/>
        </w:rPr>
        <w:t>128</w:t>
      </w:r>
      <w:r>
        <w:rPr>
          <w:lang w:val="id-ID"/>
        </w:rPr>
        <w:t xml:space="preserve"> dan </w:t>
      </w:r>
      <w:r w:rsidR="003B4562" w:rsidRPr="003B4562">
        <w:rPr>
          <w:i/>
          <w:lang w:val="id-ID"/>
        </w:rPr>
        <w:t>learning rate</w:t>
      </w:r>
      <w:r>
        <w:rPr>
          <w:lang w:val="id-ID"/>
        </w:rPr>
        <w:t xml:space="preserve"> 0,005.</w:t>
      </w:r>
    </w:p>
    <w:p w14:paraId="30CEB9B7" w14:textId="352E69D2" w:rsidR="00766983" w:rsidRDefault="00766983" w:rsidP="00A20803">
      <w:pPr>
        <w:pStyle w:val="ListParagraph"/>
        <w:numPr>
          <w:ilvl w:val="3"/>
          <w:numId w:val="29"/>
        </w:numPr>
        <w:ind w:left="567" w:hanging="567"/>
        <w:rPr>
          <w:lang w:val="id-ID"/>
        </w:rPr>
      </w:pPr>
      <w:r>
        <w:rPr>
          <w:lang w:val="id-ID"/>
        </w:rPr>
        <w:t xml:space="preserve">Persentasi tertinggi yang didapat pada pengujian ini yaitu sebesar </w:t>
      </w:r>
      <w:r w:rsidR="008368FD" w:rsidRPr="00A92061">
        <w:rPr>
          <w:lang w:val="id-ID"/>
        </w:rPr>
        <w:t>93,54</w:t>
      </w:r>
      <w:r>
        <w:rPr>
          <w:lang w:val="id-ID"/>
        </w:rPr>
        <w:t xml:space="preserve">% menggunkan </w:t>
      </w:r>
      <w:r w:rsidR="003B4562" w:rsidRPr="003B4562">
        <w:rPr>
          <w:i/>
          <w:lang w:val="id-ID"/>
        </w:rPr>
        <w:t>dataset</w:t>
      </w:r>
      <w:r>
        <w:rPr>
          <w:lang w:val="id-ID"/>
        </w:rPr>
        <w:t xml:space="preserve"> 10800 berdasarkan model dan arsitektur terbaik.</w:t>
      </w:r>
    </w:p>
    <w:p w14:paraId="540BD551" w14:textId="1AFC3641" w:rsidR="00766983" w:rsidRDefault="00766983" w:rsidP="00A20803">
      <w:pPr>
        <w:pStyle w:val="ListParagraph"/>
        <w:numPr>
          <w:ilvl w:val="3"/>
          <w:numId w:val="29"/>
        </w:numPr>
        <w:ind w:left="567" w:hanging="567"/>
        <w:rPr>
          <w:lang w:val="id-ID"/>
        </w:rPr>
      </w:pPr>
      <w:r>
        <w:rPr>
          <w:lang w:val="id-ID"/>
        </w:rPr>
        <w:t xml:space="preserve">Hasil pengujian menggunakan ekstraksi fitur PCA dan tanpa </w:t>
      </w:r>
      <w:r w:rsidR="00AF5A30">
        <w:rPr>
          <w:lang w:val="id-ID"/>
        </w:rPr>
        <w:t xml:space="preserve">ekstraksi fitur </w:t>
      </w:r>
      <w:r>
        <w:rPr>
          <w:lang w:val="id-ID"/>
        </w:rPr>
        <w:t>PCA hampir sama, yaitu dengan akurasi 93,</w:t>
      </w:r>
      <w:r w:rsidR="00AF5A30">
        <w:rPr>
          <w:lang w:val="id-ID"/>
        </w:rPr>
        <w:t>54% menggunakan PCA dan 93,5</w:t>
      </w:r>
      <w:r w:rsidR="008368FD">
        <w:rPr>
          <w:lang w:val="id-ID"/>
        </w:rPr>
        <w:t>9</w:t>
      </w:r>
      <w:r w:rsidR="00AF5A30">
        <w:rPr>
          <w:lang w:val="id-ID"/>
        </w:rPr>
        <w:t xml:space="preserve">% untuk pengujian tanpa PCA pada </w:t>
      </w:r>
      <w:r w:rsidR="003B4562" w:rsidRPr="003B4562">
        <w:rPr>
          <w:i/>
          <w:lang w:val="id-ID"/>
        </w:rPr>
        <w:t>dataset</w:t>
      </w:r>
      <w:r w:rsidR="00AF5A30">
        <w:rPr>
          <w:lang w:val="id-ID"/>
        </w:rPr>
        <w:t xml:space="preserve"> 10.800.</w:t>
      </w:r>
    </w:p>
    <w:p w14:paraId="091AAE77" w14:textId="24BFDBBD" w:rsidR="00AF5A30" w:rsidRPr="00766983" w:rsidRDefault="00AF5A30" w:rsidP="00A20803">
      <w:pPr>
        <w:pStyle w:val="ListParagraph"/>
        <w:numPr>
          <w:ilvl w:val="3"/>
          <w:numId w:val="29"/>
        </w:numPr>
        <w:ind w:left="567" w:hanging="567"/>
        <w:rPr>
          <w:lang w:val="id-ID"/>
        </w:rPr>
      </w:pPr>
      <w:r>
        <w:rPr>
          <w:lang w:val="id-ID"/>
        </w:rPr>
        <w:t xml:space="preserve">Pengujian terhadap 3 </w:t>
      </w:r>
      <w:r w:rsidR="003B4562" w:rsidRPr="003B4562">
        <w:rPr>
          <w:i/>
          <w:lang w:val="id-ID"/>
        </w:rPr>
        <w:t>dataset</w:t>
      </w:r>
      <w:r>
        <w:rPr>
          <w:lang w:val="id-ID"/>
        </w:rPr>
        <w:t xml:space="preserve"> memliki akurasi yang berbeda. </w:t>
      </w:r>
      <w:r w:rsidR="003B4562" w:rsidRPr="003B4562">
        <w:rPr>
          <w:i/>
          <w:lang w:val="id-ID"/>
        </w:rPr>
        <w:t>Dataset</w:t>
      </w:r>
      <w:r>
        <w:rPr>
          <w:lang w:val="id-ID"/>
        </w:rPr>
        <w:t xml:space="preserve"> yang memiliki akurasi tertinggi menggunakan </w:t>
      </w:r>
      <w:r w:rsidR="003B4562" w:rsidRPr="003B4562">
        <w:rPr>
          <w:i/>
          <w:lang w:val="id-ID"/>
        </w:rPr>
        <w:t>dataset</w:t>
      </w:r>
      <w:r>
        <w:rPr>
          <w:lang w:val="id-ID"/>
        </w:rPr>
        <w:t xml:space="preserve"> 10800 sedangkan akurasi terendah yang didapat </w:t>
      </w:r>
      <w:r w:rsidR="00B60A0B">
        <w:rPr>
          <w:lang w:val="id-ID"/>
        </w:rPr>
        <w:t xml:space="preserve">sebesar 75% </w:t>
      </w:r>
      <w:r>
        <w:rPr>
          <w:lang w:val="id-ID"/>
        </w:rPr>
        <w:t xml:space="preserve">saat menggunakan </w:t>
      </w:r>
      <w:r w:rsidR="003B4562" w:rsidRPr="003B4562">
        <w:rPr>
          <w:i/>
          <w:lang w:val="id-ID"/>
        </w:rPr>
        <w:t>dataset</w:t>
      </w:r>
      <w:r>
        <w:rPr>
          <w:lang w:val="id-ID"/>
        </w:rPr>
        <w:t xml:space="preserve"> 2700. Hal ini disebabkan </w:t>
      </w:r>
      <w:r w:rsidR="00B60A0B">
        <w:rPr>
          <w:lang w:val="id-ID"/>
        </w:rPr>
        <w:t xml:space="preserve">perbedaan cara pengambilan data </w:t>
      </w:r>
      <w:r w:rsidR="00D42529">
        <w:rPr>
          <w:lang w:val="id-ID"/>
        </w:rPr>
        <w:t xml:space="preserve">dan </w:t>
      </w:r>
      <w:r w:rsidR="00D42529" w:rsidRPr="00D42529">
        <w:rPr>
          <w:i/>
          <w:lang w:val="id-ID"/>
        </w:rPr>
        <w:t>background</w:t>
      </w:r>
      <w:r w:rsidR="00D42529">
        <w:rPr>
          <w:lang w:val="id-ID"/>
        </w:rPr>
        <w:t xml:space="preserve"> citra </w:t>
      </w:r>
      <w:r w:rsidR="00B60A0B">
        <w:rPr>
          <w:lang w:val="id-ID"/>
        </w:rPr>
        <w:t xml:space="preserve">yang dapat mempengaruhi akurasi. Semakin bagus </w:t>
      </w:r>
      <w:r w:rsidR="003B4562" w:rsidRPr="003B4562">
        <w:rPr>
          <w:i/>
          <w:lang w:val="id-ID"/>
        </w:rPr>
        <w:t>dataset</w:t>
      </w:r>
      <w:r w:rsidR="00B60A0B">
        <w:rPr>
          <w:lang w:val="id-ID"/>
        </w:rPr>
        <w:t xml:space="preserve"> </w:t>
      </w:r>
      <w:r w:rsidR="00D42529">
        <w:rPr>
          <w:lang w:val="id-ID"/>
        </w:rPr>
        <w:t xml:space="preserve">yang digunakan </w:t>
      </w:r>
      <w:r w:rsidR="00B60A0B">
        <w:rPr>
          <w:lang w:val="id-ID"/>
        </w:rPr>
        <w:t>maka akurasi yang didapat semakin tinggi.</w:t>
      </w:r>
    </w:p>
    <w:p w14:paraId="62411921" w14:textId="3BE11D50" w:rsidR="00DA644D" w:rsidRDefault="00DA644D" w:rsidP="00A20803">
      <w:pPr>
        <w:pStyle w:val="Heading2"/>
        <w:numPr>
          <w:ilvl w:val="0"/>
          <w:numId w:val="30"/>
        </w:numPr>
        <w:ind w:left="567" w:hanging="567"/>
        <w:rPr>
          <w:lang w:val="id-ID"/>
        </w:rPr>
      </w:pPr>
      <w:bookmarkStart w:id="134" w:name="_Toc46745222"/>
      <w:r>
        <w:rPr>
          <w:lang w:val="id-ID"/>
        </w:rPr>
        <w:t>Saran</w:t>
      </w:r>
      <w:bookmarkEnd w:id="134"/>
    </w:p>
    <w:p w14:paraId="7EE96348" w14:textId="47E52CE3" w:rsidR="00B60A0B" w:rsidRDefault="00B60A0B" w:rsidP="00B60A0B">
      <w:pPr>
        <w:ind w:firstLine="567"/>
      </w:pPr>
      <w:r>
        <w:t>Ada beberapa saran yang dapat penulis berikan apabila penelitian ini akan dikembangkan kembali antara lain sebagai berikut.</w:t>
      </w:r>
    </w:p>
    <w:p w14:paraId="462E56AF" w14:textId="3AFE50B2" w:rsidR="00B60A0B" w:rsidRDefault="00F54BB9" w:rsidP="00F54BB9">
      <w:pPr>
        <w:pStyle w:val="ListParagraph"/>
        <w:numPr>
          <w:ilvl w:val="6"/>
          <w:numId w:val="29"/>
        </w:numPr>
        <w:ind w:left="567" w:hanging="567"/>
      </w:pPr>
      <w:r>
        <w:rPr>
          <w:lang w:val="id-ID"/>
        </w:rPr>
        <w:t>M</w:t>
      </w:r>
      <w:r>
        <w:t xml:space="preserve">enambahkan proses </w:t>
      </w:r>
      <w:r w:rsidRPr="006131F5">
        <w:rPr>
          <w:i/>
          <w:lang w:val="id-ID"/>
        </w:rPr>
        <w:t>pre</w:t>
      </w:r>
      <w:r>
        <w:rPr>
          <w:lang w:val="id-ID"/>
        </w:rPr>
        <w:t>-</w:t>
      </w:r>
      <w:r w:rsidRPr="006131F5">
        <w:rPr>
          <w:i/>
          <w:lang w:val="id-ID"/>
        </w:rPr>
        <w:t xml:space="preserve">processing </w:t>
      </w:r>
      <w:r>
        <w:rPr>
          <w:lang w:val="id-ID"/>
        </w:rPr>
        <w:t xml:space="preserve">citra </w:t>
      </w:r>
      <w:r>
        <w:t>lainnya</w:t>
      </w:r>
      <w:r>
        <w:rPr>
          <w:lang w:val="id-ID"/>
        </w:rPr>
        <w:t xml:space="preserve"> </w:t>
      </w:r>
      <w:r>
        <w:t xml:space="preserve">seperti </w:t>
      </w:r>
      <w:r w:rsidRPr="00F54BB9">
        <w:rPr>
          <w:i/>
        </w:rPr>
        <w:t>filtering</w:t>
      </w:r>
      <w:r>
        <w:t xml:space="preserve"> dan </w:t>
      </w:r>
      <w:r w:rsidRPr="00F54BB9">
        <w:rPr>
          <w:i/>
        </w:rPr>
        <w:t>sharpening</w:t>
      </w:r>
      <w:r>
        <w:t xml:space="preserve"> atau pengolahan</w:t>
      </w:r>
      <w:r>
        <w:rPr>
          <w:lang w:val="id-ID"/>
        </w:rPr>
        <w:t xml:space="preserve"> </w:t>
      </w:r>
      <w:r>
        <w:t>lainnya agar mendapatkan informasi citra yang lebih</w:t>
      </w:r>
      <w:r>
        <w:rPr>
          <w:lang w:val="id-ID"/>
        </w:rPr>
        <w:t xml:space="preserve"> </w:t>
      </w:r>
      <w:r>
        <w:t>baik.</w:t>
      </w:r>
    </w:p>
    <w:p w14:paraId="496A930E" w14:textId="5FBE660F" w:rsidR="00F54BB9" w:rsidRPr="00946DA1" w:rsidRDefault="00F54BB9" w:rsidP="00F54BB9">
      <w:pPr>
        <w:pStyle w:val="ListParagraph"/>
        <w:numPr>
          <w:ilvl w:val="6"/>
          <w:numId w:val="29"/>
        </w:numPr>
        <w:ind w:left="567" w:hanging="567"/>
      </w:pPr>
      <w:r>
        <w:rPr>
          <w:lang w:val="id-ID"/>
        </w:rPr>
        <w:t>Me</w:t>
      </w:r>
      <w:r w:rsidR="00946DA1">
        <w:rPr>
          <w:lang w:val="id-ID"/>
        </w:rPr>
        <w:t xml:space="preserve">mbuat aplikasi </w:t>
      </w:r>
      <w:r w:rsidR="00946DA1" w:rsidRPr="00F02691">
        <w:rPr>
          <w:i/>
          <w:lang w:val="id-ID"/>
        </w:rPr>
        <w:t>web</w:t>
      </w:r>
      <w:r w:rsidR="00946DA1">
        <w:rPr>
          <w:lang w:val="id-ID"/>
        </w:rPr>
        <w:t xml:space="preserve"> atau </w:t>
      </w:r>
      <w:r w:rsidR="00946DA1" w:rsidRPr="00F02691">
        <w:rPr>
          <w:i/>
          <w:lang w:val="id-ID"/>
        </w:rPr>
        <w:t>android</w:t>
      </w:r>
      <w:r w:rsidR="00946DA1">
        <w:rPr>
          <w:lang w:val="id-ID"/>
        </w:rPr>
        <w:t xml:space="preserve"> untuk media pembelajaran aksara </w:t>
      </w:r>
      <w:r w:rsidR="006131F5">
        <w:rPr>
          <w:lang w:val="id-ID"/>
        </w:rPr>
        <w:t>S</w:t>
      </w:r>
      <w:r w:rsidR="00946DA1">
        <w:rPr>
          <w:lang w:val="id-ID"/>
        </w:rPr>
        <w:t>asak.</w:t>
      </w:r>
    </w:p>
    <w:p w14:paraId="574703B7" w14:textId="243372E0" w:rsidR="00946DA1" w:rsidRPr="00946DA1" w:rsidRDefault="00946DA1" w:rsidP="00F54BB9">
      <w:pPr>
        <w:pStyle w:val="ListParagraph"/>
        <w:numPr>
          <w:ilvl w:val="6"/>
          <w:numId w:val="29"/>
        </w:numPr>
        <w:ind w:left="567" w:hanging="567"/>
      </w:pPr>
      <w:r w:rsidRPr="00946DA1">
        <w:rPr>
          <w:i/>
          <w:lang w:val="id-ID"/>
        </w:rPr>
        <w:t>Dataset</w:t>
      </w:r>
      <w:r>
        <w:rPr>
          <w:lang w:val="id-ID"/>
        </w:rPr>
        <w:t xml:space="preserve"> yang digunakan disamakan </w:t>
      </w:r>
      <w:r w:rsidRPr="00946DA1">
        <w:rPr>
          <w:i/>
          <w:lang w:val="id-ID"/>
        </w:rPr>
        <w:t>backgorund</w:t>
      </w:r>
      <w:r>
        <w:rPr>
          <w:i/>
          <w:lang w:val="id-ID"/>
        </w:rPr>
        <w:softHyphen/>
        <w:t>-</w:t>
      </w:r>
      <w:r>
        <w:rPr>
          <w:lang w:val="id-ID"/>
        </w:rPr>
        <w:t xml:space="preserve">nya terlebih dahulu agar </w:t>
      </w:r>
      <w:r w:rsidR="006131F5">
        <w:rPr>
          <w:lang w:val="id-ID"/>
        </w:rPr>
        <w:t xml:space="preserve">data seragam dan </w:t>
      </w:r>
      <w:r>
        <w:rPr>
          <w:lang w:val="id-ID"/>
        </w:rPr>
        <w:t>akurasi yang didapat lebih baik.</w:t>
      </w:r>
    </w:p>
    <w:p w14:paraId="09B8098D" w14:textId="03C64A6C" w:rsidR="00946DA1" w:rsidRPr="00F54BB9" w:rsidRDefault="00946DA1" w:rsidP="00946DA1">
      <w:pPr>
        <w:pStyle w:val="ListParagraph"/>
        <w:numPr>
          <w:ilvl w:val="6"/>
          <w:numId w:val="29"/>
        </w:numPr>
        <w:ind w:left="567" w:hanging="567"/>
      </w:pPr>
      <w:r>
        <w:rPr>
          <w:lang w:val="id-ID"/>
        </w:rPr>
        <w:t xml:space="preserve">Menambahkan variasi penggujian terhadap </w:t>
      </w:r>
      <w:r w:rsidRPr="00946DA1">
        <w:rPr>
          <w:i/>
          <w:lang w:val="id-ID"/>
        </w:rPr>
        <w:t>learning r</w:t>
      </w:r>
      <w:r>
        <w:rPr>
          <w:i/>
          <w:lang w:val="id-ID"/>
        </w:rPr>
        <w:t>ate</w:t>
      </w:r>
      <w:r w:rsidRPr="00946DA1">
        <w:rPr>
          <w:lang w:val="id-ID"/>
        </w:rPr>
        <w:t>.</w:t>
      </w:r>
    </w:p>
    <w:p w14:paraId="303AB94E" w14:textId="533A4483" w:rsidR="00E55D51" w:rsidRPr="00181856" w:rsidRDefault="00E55D51">
      <w:pPr>
        <w:widowControl/>
        <w:spacing w:after="200" w:line="276" w:lineRule="auto"/>
        <w:jc w:val="left"/>
        <w:rPr>
          <w:b/>
          <w:color w:val="000000"/>
          <w:sz w:val="28"/>
          <w:szCs w:val="32"/>
          <w:lang w:val="id-ID"/>
        </w:rPr>
      </w:pPr>
    </w:p>
    <w:p w14:paraId="662BB406" w14:textId="72187B2F" w:rsidR="00636749" w:rsidRDefault="00636749" w:rsidP="00636749">
      <w:pPr>
        <w:pStyle w:val="Heading1"/>
        <w:jc w:val="center"/>
      </w:pPr>
      <w:bookmarkStart w:id="135" w:name="_Toc46745223"/>
      <w:r w:rsidRPr="00441415">
        <w:t>DAFTAR PUSTAKA</w:t>
      </w:r>
      <w:bookmarkEnd w:id="135"/>
    </w:p>
    <w:p w14:paraId="35A62BF6" w14:textId="5E28DD5F" w:rsidR="00636749" w:rsidRDefault="00636749" w:rsidP="00181856">
      <w:pPr>
        <w:autoSpaceDE w:val="0"/>
        <w:autoSpaceDN w:val="0"/>
        <w:adjustRightInd w:val="0"/>
        <w:ind w:left="567" w:hanging="567"/>
      </w:pPr>
      <w:r w:rsidRPr="0077207B">
        <w:t>[</w:t>
      </w:r>
      <w:r>
        <w:t>1</w:t>
      </w:r>
      <w:r w:rsidRPr="0077207B">
        <w:t>]</w:t>
      </w:r>
      <w:r w:rsidR="00181856">
        <w:rPr>
          <w:lang w:val="id-ID"/>
        </w:rPr>
        <w:t xml:space="preserve">   </w:t>
      </w:r>
      <w:r w:rsidRPr="0077207B">
        <w:t xml:space="preserve">Yulianti Riska, “Pengenalan Pola Tulisan Tangan Suku Kata Aksara Sasak Menggunakan Metode </w:t>
      </w:r>
      <w:r w:rsidRPr="0077207B">
        <w:rPr>
          <w:i/>
        </w:rPr>
        <w:t>Moment Invariant</w:t>
      </w:r>
      <w:r w:rsidRPr="0077207B">
        <w:t xml:space="preserve"> dan </w:t>
      </w:r>
      <w:r w:rsidRPr="0077207B">
        <w:rPr>
          <w:i/>
        </w:rPr>
        <w:t>Support Vector Machine</w:t>
      </w:r>
      <w:r w:rsidRPr="0077207B">
        <w:t>,”. Mataram: Universitas Mataram, 2018.</w:t>
      </w:r>
    </w:p>
    <w:p w14:paraId="42F157C8" w14:textId="7617A9FE" w:rsidR="00636749" w:rsidRDefault="00181856" w:rsidP="00181856">
      <w:pPr>
        <w:tabs>
          <w:tab w:val="left" w:pos="540"/>
        </w:tabs>
        <w:autoSpaceDE w:val="0"/>
        <w:autoSpaceDN w:val="0"/>
        <w:adjustRightInd w:val="0"/>
        <w:ind w:left="567" w:hanging="567"/>
      </w:pPr>
      <w:r>
        <w:t xml:space="preserve">[2]  </w:t>
      </w:r>
      <w:r w:rsidR="00636749">
        <w:t xml:space="preserve">Jamaluddin, “Sejarah Tradisi Tulis Dalam Masyarakat Sasak Lombok” </w:t>
      </w:r>
      <w:r w:rsidR="00636749" w:rsidRPr="00426027">
        <w:rPr>
          <w:iCs/>
        </w:rPr>
        <w:t>Ulumuna</w:t>
      </w:r>
      <w:r w:rsidR="00636749" w:rsidRPr="00426027">
        <w:t>,</w:t>
      </w:r>
      <w:r w:rsidR="00636749">
        <w:t xml:space="preserve"> vol IX</w:t>
      </w:r>
      <w:r w:rsidR="00E02CFF">
        <w:rPr>
          <w:lang w:val="id-ID"/>
        </w:rPr>
        <w:t xml:space="preserve"> </w:t>
      </w:r>
      <w:r w:rsidR="00636749">
        <w:t>edisi 16 no 2. 369-384,</w:t>
      </w:r>
      <w:r w:rsidR="00636749" w:rsidRPr="008D0189">
        <w:t xml:space="preserve"> </w:t>
      </w:r>
      <w:r w:rsidR="00636749">
        <w:t>2005.</w:t>
      </w:r>
    </w:p>
    <w:p w14:paraId="3FC15E36" w14:textId="77777777" w:rsidR="00636749" w:rsidRDefault="00636749" w:rsidP="00181856">
      <w:pPr>
        <w:tabs>
          <w:tab w:val="left" w:pos="540"/>
        </w:tabs>
        <w:autoSpaceDE w:val="0"/>
        <w:autoSpaceDN w:val="0"/>
        <w:adjustRightInd w:val="0"/>
        <w:ind w:left="567" w:hanging="567"/>
        <w:rPr>
          <w:noProof/>
        </w:rPr>
      </w:pPr>
      <w:r>
        <w:t xml:space="preserve">[3]  </w:t>
      </w:r>
      <w:r w:rsidRPr="0077207B">
        <w:rPr>
          <w:noProof/>
        </w:rPr>
        <w:t xml:space="preserve">F. H. Tondo, “Kepunahan Bahasa-Bahasa Daerah: Faktor Penyebab Dan Implikasi Etnolinguistis,” </w:t>
      </w:r>
      <w:r w:rsidRPr="00426027">
        <w:rPr>
          <w:iCs/>
          <w:noProof/>
        </w:rPr>
        <w:t>J. Masy. Budaya</w:t>
      </w:r>
      <w:r w:rsidRPr="0077207B">
        <w:rPr>
          <w:noProof/>
        </w:rPr>
        <w:t>, vol. 11, no. 2, pp. 277–296, 2009.</w:t>
      </w:r>
    </w:p>
    <w:p w14:paraId="78480D30" w14:textId="658F40E9" w:rsidR="00636749" w:rsidRDefault="00181856" w:rsidP="00181856">
      <w:pPr>
        <w:tabs>
          <w:tab w:val="left" w:pos="540"/>
        </w:tabs>
        <w:autoSpaceDE w:val="0"/>
        <w:autoSpaceDN w:val="0"/>
        <w:adjustRightInd w:val="0"/>
        <w:ind w:left="567" w:hanging="567"/>
        <w:rPr>
          <w:szCs w:val="28"/>
        </w:rPr>
      </w:pPr>
      <w:r>
        <w:rPr>
          <w:szCs w:val="28"/>
        </w:rPr>
        <w:t xml:space="preserve">[4]  </w:t>
      </w:r>
      <w:r>
        <w:rPr>
          <w:szCs w:val="28"/>
          <w:lang w:val="id-ID"/>
        </w:rPr>
        <w:t xml:space="preserve"> </w:t>
      </w:r>
      <w:r w:rsidR="00636749">
        <w:t>Ms, E. D. J. U., Wijaya, I. G. P. S., &amp; Bimantoro, F.</w:t>
      </w:r>
      <w:r w:rsidR="00636749" w:rsidRPr="00DC48FD">
        <w:rPr>
          <w:szCs w:val="28"/>
        </w:rPr>
        <w:t xml:space="preserve"> “Pengenalan Pola Tulisan Tangan Huruf Sasak Menggunakan Metode </w:t>
      </w:r>
      <w:r w:rsidR="00636749" w:rsidRPr="00F74AC2">
        <w:rPr>
          <w:i/>
          <w:szCs w:val="28"/>
        </w:rPr>
        <w:t>Integral Projection</w:t>
      </w:r>
      <w:r w:rsidR="00636749" w:rsidRPr="00DC48FD">
        <w:rPr>
          <w:szCs w:val="28"/>
        </w:rPr>
        <w:t xml:space="preserve"> dan </w:t>
      </w:r>
      <w:r w:rsidR="00636749" w:rsidRPr="00F74AC2">
        <w:rPr>
          <w:i/>
          <w:szCs w:val="28"/>
        </w:rPr>
        <w:t>Neural Network</w:t>
      </w:r>
      <w:r w:rsidR="00636749" w:rsidRPr="00DC48FD">
        <w:rPr>
          <w:szCs w:val="28"/>
        </w:rPr>
        <w:t>”.J-COSINE, Vol 3 no 1,</w:t>
      </w:r>
      <w:r w:rsidR="00636749">
        <w:rPr>
          <w:szCs w:val="28"/>
        </w:rPr>
        <w:t xml:space="preserve"> </w:t>
      </w:r>
      <w:r w:rsidR="00636749" w:rsidRPr="00DC48FD">
        <w:rPr>
          <w:szCs w:val="28"/>
        </w:rPr>
        <w:t>2019.</w:t>
      </w:r>
    </w:p>
    <w:p w14:paraId="7F2EE6E4" w14:textId="4E8407B7" w:rsidR="00636749" w:rsidRDefault="00636749" w:rsidP="00181856">
      <w:pPr>
        <w:tabs>
          <w:tab w:val="left" w:pos="540"/>
        </w:tabs>
        <w:autoSpaceDE w:val="0"/>
        <w:autoSpaceDN w:val="0"/>
        <w:adjustRightInd w:val="0"/>
        <w:ind w:left="567" w:hanging="567"/>
        <w:rPr>
          <w:szCs w:val="28"/>
        </w:rPr>
      </w:pPr>
      <w:r>
        <w:rPr>
          <w:szCs w:val="28"/>
        </w:rPr>
        <w:t xml:space="preserve">[5]  </w:t>
      </w:r>
      <w:r w:rsidRPr="00DC48FD">
        <w:rPr>
          <w:szCs w:val="28"/>
        </w:rPr>
        <w:t>Wijaya</w:t>
      </w:r>
      <w:r>
        <w:rPr>
          <w:szCs w:val="28"/>
        </w:rPr>
        <w:t>, N.</w:t>
      </w:r>
      <w:r w:rsidRPr="00DC48FD">
        <w:rPr>
          <w:szCs w:val="28"/>
        </w:rPr>
        <w:t xml:space="preserve">, </w:t>
      </w:r>
      <w:r>
        <w:rPr>
          <w:szCs w:val="28"/>
        </w:rPr>
        <w:t xml:space="preserve">&amp; </w:t>
      </w:r>
      <w:r w:rsidRPr="00DC48FD">
        <w:rPr>
          <w:szCs w:val="28"/>
        </w:rPr>
        <w:t>Susanto</w:t>
      </w:r>
      <w:r>
        <w:rPr>
          <w:szCs w:val="28"/>
        </w:rPr>
        <w:t>, K.</w:t>
      </w:r>
      <w:r w:rsidRPr="00DC48FD">
        <w:rPr>
          <w:szCs w:val="28"/>
        </w:rPr>
        <w:t xml:space="preserve">. “Pengenalan Pola Huruf pada Kata dengan Menggunakan Algoritma </w:t>
      </w:r>
      <w:r w:rsidR="003B4562" w:rsidRPr="003B4562">
        <w:rPr>
          <w:i/>
          <w:szCs w:val="28"/>
        </w:rPr>
        <w:t>Backpropagation</w:t>
      </w:r>
      <w:r w:rsidRPr="00DC48FD">
        <w:rPr>
          <w:szCs w:val="28"/>
        </w:rPr>
        <w:t xml:space="preserve"> dan Hybrid </w:t>
      </w:r>
      <w:r w:rsidRPr="00882FC4">
        <w:rPr>
          <w:i/>
          <w:szCs w:val="28"/>
        </w:rPr>
        <w:t>Feature</w:t>
      </w:r>
      <w:r w:rsidRPr="00DC48FD">
        <w:rPr>
          <w:szCs w:val="28"/>
        </w:rPr>
        <w:t>”. Teknomatika, Vol 09 no 02. 2019.</w:t>
      </w:r>
    </w:p>
    <w:p w14:paraId="455CADCB" w14:textId="4DF57D78" w:rsidR="00636749" w:rsidRDefault="00181856" w:rsidP="00636749">
      <w:pPr>
        <w:autoSpaceDE w:val="0"/>
        <w:autoSpaceDN w:val="0"/>
        <w:adjustRightInd w:val="0"/>
        <w:ind w:left="540" w:hanging="540"/>
        <w:rPr>
          <w:szCs w:val="28"/>
        </w:rPr>
      </w:pPr>
      <w:r>
        <w:rPr>
          <w:szCs w:val="28"/>
        </w:rPr>
        <w:t xml:space="preserve">[6] </w:t>
      </w:r>
      <w:r>
        <w:rPr>
          <w:szCs w:val="28"/>
          <w:lang w:val="id-ID"/>
        </w:rPr>
        <w:t xml:space="preserve"> </w:t>
      </w:r>
      <w:r w:rsidR="00636749" w:rsidRPr="00E47870">
        <w:rPr>
          <w:szCs w:val="28"/>
        </w:rPr>
        <w:t xml:space="preserve">Gulati, I., Vig, G., &amp; Khare, V. “Real Time </w:t>
      </w:r>
      <w:r w:rsidR="00636749" w:rsidRPr="00183CAB">
        <w:rPr>
          <w:i/>
          <w:szCs w:val="28"/>
        </w:rPr>
        <w:t>Handwritten</w:t>
      </w:r>
      <w:r w:rsidR="00636749" w:rsidRPr="00E47870">
        <w:rPr>
          <w:szCs w:val="28"/>
        </w:rPr>
        <w:t xml:space="preserve"> </w:t>
      </w:r>
      <w:r w:rsidR="00636749" w:rsidRPr="00183CAB">
        <w:rPr>
          <w:i/>
          <w:szCs w:val="28"/>
        </w:rPr>
        <w:t>Character</w:t>
      </w:r>
      <w:r w:rsidR="00636749" w:rsidRPr="00E47870">
        <w:rPr>
          <w:szCs w:val="28"/>
        </w:rPr>
        <w:t xml:space="preserve"> </w:t>
      </w:r>
      <w:r w:rsidR="00636749" w:rsidRPr="00183CAB">
        <w:rPr>
          <w:i/>
          <w:szCs w:val="28"/>
        </w:rPr>
        <w:t>Recognition</w:t>
      </w:r>
      <w:r w:rsidR="00636749" w:rsidRPr="00E47870">
        <w:rPr>
          <w:szCs w:val="28"/>
        </w:rPr>
        <w:t xml:space="preserve"> </w:t>
      </w:r>
      <w:r w:rsidR="00636749" w:rsidRPr="00183CAB">
        <w:rPr>
          <w:i/>
          <w:szCs w:val="28"/>
        </w:rPr>
        <w:t>Using</w:t>
      </w:r>
      <w:r w:rsidR="00636749" w:rsidRPr="00E47870">
        <w:rPr>
          <w:szCs w:val="28"/>
        </w:rPr>
        <w:t xml:space="preserve"> ANN”. IJESRT hal 357-362. 2018</w:t>
      </w:r>
    </w:p>
    <w:p w14:paraId="0F840D0E" w14:textId="1346A38B" w:rsidR="00636749" w:rsidRDefault="00636749" w:rsidP="00636749">
      <w:pPr>
        <w:autoSpaceDE w:val="0"/>
        <w:autoSpaceDN w:val="0"/>
        <w:adjustRightInd w:val="0"/>
        <w:ind w:left="540" w:hanging="540"/>
        <w:rPr>
          <w:szCs w:val="28"/>
        </w:rPr>
      </w:pPr>
      <w:r>
        <w:rPr>
          <w:rFonts w:eastAsia="Times New Roman"/>
          <w:kern w:val="0"/>
          <w:lang w:eastAsia="en-US"/>
        </w:rPr>
        <w:t xml:space="preserve">[7]  Wibowo, A., </w:t>
      </w:r>
      <w:r w:rsidRPr="00426027">
        <w:rPr>
          <w:rFonts w:eastAsia="Times New Roman"/>
          <w:kern w:val="0"/>
          <w:lang w:eastAsia="en-US"/>
        </w:rPr>
        <w:t>I</w:t>
      </w:r>
      <w:r>
        <w:rPr>
          <w:rFonts w:eastAsia="Times New Roman"/>
          <w:kern w:val="0"/>
          <w:lang w:eastAsia="en-US"/>
        </w:rPr>
        <w:t>ndriati, R., &amp; Wulanningrum, R.</w:t>
      </w:r>
      <w:r w:rsidRPr="00426027">
        <w:rPr>
          <w:rFonts w:eastAsia="Times New Roman"/>
          <w:kern w:val="0"/>
          <w:lang w:eastAsia="en-US"/>
        </w:rPr>
        <w:t xml:space="preserve"> </w:t>
      </w:r>
      <w:r w:rsidR="00181856">
        <w:rPr>
          <w:szCs w:val="28"/>
        </w:rPr>
        <w:t>“Sistem Pengenalan Pola</w:t>
      </w:r>
      <w:r w:rsidR="00181856">
        <w:rPr>
          <w:szCs w:val="28"/>
          <w:lang w:val="id-ID"/>
        </w:rPr>
        <w:t xml:space="preserve"> </w:t>
      </w:r>
      <w:r w:rsidRPr="00DC48FD">
        <w:rPr>
          <w:szCs w:val="28"/>
        </w:rPr>
        <w:t xml:space="preserve">Motif Batik Kediri”. </w:t>
      </w:r>
      <w:r>
        <w:rPr>
          <w:szCs w:val="28"/>
        </w:rPr>
        <w:t xml:space="preserve">Artikel Skripsi Universitas Nusantara PGRI </w:t>
      </w:r>
      <w:r w:rsidRPr="00DC48FD">
        <w:rPr>
          <w:szCs w:val="28"/>
        </w:rPr>
        <w:t>Kediri. 2017.</w:t>
      </w:r>
    </w:p>
    <w:p w14:paraId="57F5906D" w14:textId="16BB15A8" w:rsidR="00636749" w:rsidRDefault="00181856" w:rsidP="00636749">
      <w:pPr>
        <w:autoSpaceDE w:val="0"/>
        <w:autoSpaceDN w:val="0"/>
        <w:adjustRightInd w:val="0"/>
        <w:ind w:left="540" w:hanging="540"/>
        <w:rPr>
          <w:szCs w:val="28"/>
        </w:rPr>
      </w:pPr>
      <w:r>
        <w:rPr>
          <w:szCs w:val="28"/>
        </w:rPr>
        <w:t xml:space="preserve">[8]  </w:t>
      </w:r>
      <w:r>
        <w:rPr>
          <w:szCs w:val="28"/>
          <w:lang w:val="id-ID"/>
        </w:rPr>
        <w:t xml:space="preserve"> </w:t>
      </w:r>
      <w:r w:rsidR="00636749">
        <w:rPr>
          <w:szCs w:val="28"/>
        </w:rPr>
        <w:t>Faturrahman, I., Arini &amp;</w:t>
      </w:r>
      <w:r w:rsidR="00636749" w:rsidRPr="00DC48FD">
        <w:rPr>
          <w:szCs w:val="28"/>
        </w:rPr>
        <w:t xml:space="preserve"> Fitri</w:t>
      </w:r>
      <w:r w:rsidR="00636749">
        <w:rPr>
          <w:szCs w:val="28"/>
        </w:rPr>
        <w:t>, M</w:t>
      </w:r>
      <w:r w:rsidR="00636749" w:rsidRPr="00DC48FD">
        <w:rPr>
          <w:szCs w:val="28"/>
        </w:rPr>
        <w:t>. “Peng</w:t>
      </w:r>
      <w:r>
        <w:rPr>
          <w:szCs w:val="28"/>
        </w:rPr>
        <w:t>enalan Pola Huruf Hijaiyah Khat</w:t>
      </w:r>
      <w:r>
        <w:rPr>
          <w:szCs w:val="28"/>
          <w:lang w:val="id-ID"/>
        </w:rPr>
        <w:t xml:space="preserve"> </w:t>
      </w:r>
      <w:r w:rsidR="00636749" w:rsidRPr="00DC48FD">
        <w:rPr>
          <w:szCs w:val="28"/>
        </w:rPr>
        <w:t xml:space="preserve">Kufi </w:t>
      </w:r>
      <w:r w:rsidR="00636749">
        <w:rPr>
          <w:szCs w:val="28"/>
        </w:rPr>
        <w:t xml:space="preserve"> </w:t>
      </w:r>
      <w:r w:rsidR="00636749" w:rsidRPr="00DC48FD">
        <w:rPr>
          <w:szCs w:val="28"/>
        </w:rPr>
        <w:t xml:space="preserve">Dengan Metode Deteksi Tepi Sobel Berbasis Jaringan Syaraf Tiruan </w:t>
      </w:r>
      <w:r w:rsidR="003B4562" w:rsidRPr="003B4562">
        <w:rPr>
          <w:i/>
          <w:szCs w:val="28"/>
        </w:rPr>
        <w:t>Backpropagation</w:t>
      </w:r>
      <w:r w:rsidR="00636749">
        <w:rPr>
          <w:szCs w:val="28"/>
        </w:rPr>
        <w:t xml:space="preserve">”. Jurnal Teknik Informatika, </w:t>
      </w:r>
      <w:r w:rsidR="00636749" w:rsidRPr="00DC48FD">
        <w:rPr>
          <w:szCs w:val="28"/>
        </w:rPr>
        <w:t>vol 11 no 1. 2018.</w:t>
      </w:r>
    </w:p>
    <w:p w14:paraId="02B2843C" w14:textId="5EBE9C86" w:rsidR="00636749" w:rsidRPr="00DC48FD" w:rsidRDefault="00636749" w:rsidP="00636749">
      <w:pPr>
        <w:ind w:left="540" w:hanging="540"/>
        <w:rPr>
          <w:szCs w:val="28"/>
        </w:rPr>
      </w:pPr>
      <w:r>
        <w:rPr>
          <w:szCs w:val="28"/>
        </w:rPr>
        <w:t>[9]   Taye, O. A..</w:t>
      </w:r>
      <w:r w:rsidRPr="00DC48FD">
        <w:rPr>
          <w:szCs w:val="28"/>
        </w:rPr>
        <w:t>, Abdullahi</w:t>
      </w:r>
      <w:r>
        <w:rPr>
          <w:szCs w:val="28"/>
        </w:rPr>
        <w:t>.Y. M.,</w:t>
      </w:r>
      <w:r w:rsidRPr="00DC48FD">
        <w:rPr>
          <w:szCs w:val="28"/>
        </w:rPr>
        <w:t xml:space="preserve"> </w:t>
      </w:r>
      <w:r>
        <w:rPr>
          <w:szCs w:val="28"/>
        </w:rPr>
        <w:t>&amp;</w:t>
      </w:r>
      <w:r w:rsidRPr="00DC48FD">
        <w:rPr>
          <w:szCs w:val="28"/>
        </w:rPr>
        <w:t xml:space="preserve"> Ikeola</w:t>
      </w:r>
      <w:r>
        <w:rPr>
          <w:szCs w:val="28"/>
        </w:rPr>
        <w:t>, S.  A</w:t>
      </w:r>
      <w:r w:rsidRPr="00DC48FD">
        <w:rPr>
          <w:szCs w:val="28"/>
        </w:rPr>
        <w:t>. “</w:t>
      </w:r>
      <w:r w:rsidRPr="00F74AC2">
        <w:rPr>
          <w:i/>
          <w:szCs w:val="28"/>
        </w:rPr>
        <w:t xml:space="preserve">Recognition of Alphabet Characters and Arabic Numerals Using </w:t>
      </w:r>
      <w:r w:rsidR="003B4562" w:rsidRPr="003B4562">
        <w:rPr>
          <w:i/>
          <w:szCs w:val="28"/>
        </w:rPr>
        <w:t>Backpropagation</w:t>
      </w:r>
      <w:r w:rsidRPr="00F74AC2">
        <w:rPr>
          <w:i/>
          <w:szCs w:val="28"/>
        </w:rPr>
        <w:t xml:space="preserve"> Neural</w:t>
      </w:r>
      <w:r>
        <w:rPr>
          <w:szCs w:val="28"/>
        </w:rPr>
        <w:t xml:space="preserve">”. </w:t>
      </w:r>
      <w:r w:rsidRPr="00F74AC2">
        <w:rPr>
          <w:i/>
          <w:szCs w:val="28"/>
        </w:rPr>
        <w:t>Jurnal of Science and Control Systems</w:t>
      </w:r>
      <w:r>
        <w:rPr>
          <w:szCs w:val="28"/>
        </w:rPr>
        <w:t>, vol</w:t>
      </w:r>
      <w:r w:rsidRPr="00DC48FD">
        <w:rPr>
          <w:szCs w:val="28"/>
        </w:rPr>
        <w:t xml:space="preserve"> 11 no 2. 2018.</w:t>
      </w:r>
    </w:p>
    <w:p w14:paraId="1587B516" w14:textId="569FE014" w:rsidR="00636749" w:rsidRPr="00DC48FD" w:rsidRDefault="00636749" w:rsidP="00636749">
      <w:pPr>
        <w:ind w:left="540" w:hanging="540"/>
        <w:rPr>
          <w:szCs w:val="28"/>
        </w:rPr>
      </w:pPr>
      <w:r>
        <w:rPr>
          <w:szCs w:val="28"/>
        </w:rPr>
        <w:t xml:space="preserve">[10] </w:t>
      </w:r>
      <w:r w:rsidRPr="00DC48FD">
        <w:rPr>
          <w:szCs w:val="28"/>
        </w:rPr>
        <w:t>Syamsudin</w:t>
      </w:r>
      <w:r>
        <w:rPr>
          <w:szCs w:val="28"/>
        </w:rPr>
        <w:t xml:space="preserve">, </w:t>
      </w:r>
      <w:r w:rsidRPr="00DC48FD">
        <w:rPr>
          <w:szCs w:val="28"/>
        </w:rPr>
        <w:t xml:space="preserve">Zubair </w:t>
      </w:r>
      <w:r>
        <w:rPr>
          <w:szCs w:val="28"/>
        </w:rPr>
        <w:t>&amp;</w:t>
      </w:r>
      <w:r w:rsidRPr="00DC48FD">
        <w:rPr>
          <w:szCs w:val="28"/>
        </w:rPr>
        <w:t xml:space="preserve"> Solichin</w:t>
      </w:r>
      <w:r>
        <w:rPr>
          <w:szCs w:val="28"/>
        </w:rPr>
        <w:t>,</w:t>
      </w:r>
      <w:r w:rsidRPr="00DC48FD">
        <w:rPr>
          <w:szCs w:val="28"/>
        </w:rPr>
        <w:t xml:space="preserve"> Ach</w:t>
      </w:r>
      <w:r w:rsidR="00181856">
        <w:rPr>
          <w:szCs w:val="28"/>
        </w:rPr>
        <w:t>mad. “Pengenalan Karakter Sandi</w:t>
      </w:r>
      <w:r w:rsidR="00181856">
        <w:rPr>
          <w:szCs w:val="28"/>
          <w:lang w:val="id-ID"/>
        </w:rPr>
        <w:t xml:space="preserve"> </w:t>
      </w:r>
      <w:r w:rsidRPr="00DC48FD">
        <w:rPr>
          <w:szCs w:val="28"/>
        </w:rPr>
        <w:t>Rumput Pramuka Menggunakan Jaringan Saraf Tiruan Dengan Metode</w:t>
      </w:r>
      <w:r>
        <w:rPr>
          <w:szCs w:val="28"/>
        </w:rPr>
        <w:t xml:space="preserve"> </w:t>
      </w:r>
      <w:r w:rsidR="003B4562" w:rsidRPr="003B4562">
        <w:rPr>
          <w:i/>
          <w:szCs w:val="28"/>
        </w:rPr>
        <w:t>Backpropagation</w:t>
      </w:r>
      <w:r>
        <w:rPr>
          <w:szCs w:val="28"/>
        </w:rPr>
        <w:t xml:space="preserve">”. </w:t>
      </w:r>
      <w:r w:rsidRPr="00DC48FD">
        <w:rPr>
          <w:szCs w:val="28"/>
        </w:rPr>
        <w:t>Yogyakarta</w:t>
      </w:r>
      <w:r>
        <w:rPr>
          <w:szCs w:val="28"/>
        </w:rPr>
        <w:t>: Seminar Nasional Teknologi Informasi dan Multemedia 2017, hal 3.9</w:t>
      </w:r>
      <w:r w:rsidRPr="00DC48FD">
        <w:rPr>
          <w:szCs w:val="28"/>
        </w:rPr>
        <w:t>. 2017.</w:t>
      </w:r>
    </w:p>
    <w:p w14:paraId="123AC4D2" w14:textId="77777777" w:rsidR="00636749" w:rsidRPr="00DC48FD" w:rsidRDefault="00636749" w:rsidP="00636749">
      <w:pPr>
        <w:ind w:left="540" w:hanging="540"/>
        <w:rPr>
          <w:szCs w:val="28"/>
        </w:rPr>
      </w:pPr>
      <w:r>
        <w:rPr>
          <w:szCs w:val="28"/>
        </w:rPr>
        <w:t xml:space="preserve">[11]  </w:t>
      </w:r>
      <w:r>
        <w:t>Hara, E., Fitriawan, H., &amp; Mulyani, Y</w:t>
      </w:r>
      <w:r w:rsidRPr="00DC48FD">
        <w:rPr>
          <w:szCs w:val="28"/>
        </w:rPr>
        <w:t>. “Penggunaan Deteksi Tepi (Canny) pada Sistem Pengenalan Tulisan Tangan Aksara Lampung Berbasis Jaringan Sya</w:t>
      </w:r>
      <w:r>
        <w:rPr>
          <w:szCs w:val="28"/>
        </w:rPr>
        <w:t>raf Tiruan”. Jurnal Rekayasa dan Teknologi Elektro, vol 10, no 3</w:t>
      </w:r>
      <w:r w:rsidRPr="00DC48FD">
        <w:rPr>
          <w:szCs w:val="28"/>
        </w:rPr>
        <w:t>. 2016.</w:t>
      </w:r>
    </w:p>
    <w:p w14:paraId="739D5CC4" w14:textId="093C165C" w:rsidR="00636749" w:rsidRPr="00DC48FD" w:rsidRDefault="00181856" w:rsidP="00636749">
      <w:pPr>
        <w:ind w:left="540" w:hanging="540"/>
        <w:rPr>
          <w:szCs w:val="28"/>
        </w:rPr>
      </w:pPr>
      <w:r>
        <w:rPr>
          <w:szCs w:val="28"/>
        </w:rPr>
        <w:t>[12]</w:t>
      </w:r>
      <w:r>
        <w:rPr>
          <w:szCs w:val="28"/>
          <w:lang w:val="id-ID"/>
        </w:rPr>
        <w:t xml:space="preserve"> </w:t>
      </w:r>
      <w:r w:rsidR="00636749">
        <w:t>Wahyuningrum, R. T</w:t>
      </w:r>
      <w:r w:rsidR="00636749" w:rsidRPr="00DC48FD">
        <w:rPr>
          <w:szCs w:val="28"/>
        </w:rPr>
        <w:t>. “Pen</w:t>
      </w:r>
      <w:r>
        <w:rPr>
          <w:szCs w:val="28"/>
        </w:rPr>
        <w:t>genalan Pola Senyum Menggunakan</w:t>
      </w:r>
      <w:r>
        <w:rPr>
          <w:szCs w:val="28"/>
          <w:lang w:val="id-ID"/>
        </w:rPr>
        <w:t xml:space="preserve"> </w:t>
      </w:r>
      <w:r w:rsidR="003B4562" w:rsidRPr="003B4562">
        <w:rPr>
          <w:i/>
          <w:szCs w:val="28"/>
        </w:rPr>
        <w:t>Backpropagation</w:t>
      </w:r>
      <w:r w:rsidR="00636749" w:rsidRPr="00DC48FD">
        <w:rPr>
          <w:szCs w:val="28"/>
        </w:rPr>
        <w:t xml:space="preserve"> Berbasis Ekstraksi Fitur </w:t>
      </w:r>
      <w:r w:rsidR="00636749" w:rsidRPr="00F74AC2">
        <w:rPr>
          <w:i/>
          <w:szCs w:val="28"/>
        </w:rPr>
        <w:t>Principal Component Analysis</w:t>
      </w:r>
      <w:r w:rsidR="00636749">
        <w:rPr>
          <w:szCs w:val="28"/>
        </w:rPr>
        <w:t xml:space="preserve"> (PCA)”. Rekayasa, vol 4 no 1</w:t>
      </w:r>
      <w:r w:rsidR="00636749" w:rsidRPr="00DC48FD">
        <w:rPr>
          <w:szCs w:val="28"/>
        </w:rPr>
        <w:t>. 2011.</w:t>
      </w:r>
    </w:p>
    <w:p w14:paraId="76FCB90C" w14:textId="77777777" w:rsidR="00636749" w:rsidRPr="00DC48FD" w:rsidRDefault="00636749" w:rsidP="00636749">
      <w:pPr>
        <w:ind w:left="540" w:hanging="540"/>
        <w:rPr>
          <w:szCs w:val="28"/>
        </w:rPr>
      </w:pPr>
      <w:r>
        <w:rPr>
          <w:szCs w:val="28"/>
        </w:rPr>
        <w:t xml:space="preserve">[13]   </w:t>
      </w:r>
      <w:r>
        <w:t>Nafan, M. Z., Anggoro, A. W., &amp; Usada, E</w:t>
      </w:r>
      <w:r w:rsidRPr="00DC48FD">
        <w:rPr>
          <w:szCs w:val="28"/>
        </w:rPr>
        <w:t xml:space="preserve">. “Identifikasi Citra Tanda Tangan Berdasarkan </w:t>
      </w:r>
      <w:r w:rsidRPr="00F74AC2">
        <w:rPr>
          <w:i/>
          <w:szCs w:val="28"/>
        </w:rPr>
        <w:t>Grid Entropy</w:t>
      </w:r>
      <w:r w:rsidRPr="00DC48FD">
        <w:rPr>
          <w:szCs w:val="28"/>
        </w:rPr>
        <w:t xml:space="preserve"> dan PCA Menggunakan </w:t>
      </w:r>
      <w:r w:rsidRPr="00F74AC2">
        <w:rPr>
          <w:i/>
          <w:szCs w:val="28"/>
        </w:rPr>
        <w:t>Multi Layer Perceptron</w:t>
      </w:r>
      <w:r>
        <w:rPr>
          <w:szCs w:val="28"/>
        </w:rPr>
        <w:t>”. J.Of INISTA, 1(2) hal 89-96</w:t>
      </w:r>
      <w:r w:rsidRPr="00DC48FD">
        <w:rPr>
          <w:szCs w:val="28"/>
        </w:rPr>
        <w:t>. 2019.</w:t>
      </w:r>
    </w:p>
    <w:p w14:paraId="5853E649" w14:textId="77777777" w:rsidR="00636749" w:rsidRPr="00DC48FD" w:rsidRDefault="00636749" w:rsidP="00636749">
      <w:pPr>
        <w:ind w:left="540" w:hanging="540"/>
        <w:rPr>
          <w:szCs w:val="28"/>
        </w:rPr>
      </w:pPr>
      <w:r>
        <w:rPr>
          <w:szCs w:val="28"/>
        </w:rPr>
        <w:t xml:space="preserve">[14]  </w:t>
      </w:r>
      <w:r>
        <w:t>Diyah, P., Dyan, K. S., &amp; Boko, S</w:t>
      </w:r>
      <w:r w:rsidRPr="00DC48FD">
        <w:rPr>
          <w:szCs w:val="28"/>
        </w:rPr>
        <w:t>. “Dampak Reduksi Sampel Menggunakan PCA Pada Pelatihan Jaringan Syaraf Tiruan Terawasi (Studi Kasus : Pengenalan Angka Tulisan Tangan)”</w:t>
      </w:r>
      <w:r>
        <w:rPr>
          <w:szCs w:val="28"/>
        </w:rPr>
        <w:t>. Jurnal Pseudocode, vol 2 no 1</w:t>
      </w:r>
      <w:r w:rsidRPr="00DC48FD">
        <w:rPr>
          <w:szCs w:val="28"/>
        </w:rPr>
        <w:t>. 2014.</w:t>
      </w:r>
    </w:p>
    <w:p w14:paraId="25B67223" w14:textId="77777777" w:rsidR="00636749" w:rsidRDefault="00636749" w:rsidP="00636749">
      <w:pPr>
        <w:ind w:left="540" w:hanging="540"/>
        <w:rPr>
          <w:szCs w:val="28"/>
        </w:rPr>
      </w:pPr>
      <w:r>
        <w:rPr>
          <w:szCs w:val="28"/>
        </w:rPr>
        <w:t xml:space="preserve">[15] </w:t>
      </w:r>
      <w:r>
        <w:t>Ismawan, F</w:t>
      </w:r>
      <w:r w:rsidRPr="00DC48FD">
        <w:rPr>
          <w:szCs w:val="28"/>
        </w:rPr>
        <w:t xml:space="preserve">. “Hasil Ekstraksi Algoritma </w:t>
      </w:r>
      <w:r w:rsidRPr="00E02CFF">
        <w:rPr>
          <w:i/>
          <w:szCs w:val="28"/>
        </w:rPr>
        <w:t>Principal Component Analysis</w:t>
      </w:r>
      <w:r w:rsidRPr="00DC48FD">
        <w:rPr>
          <w:szCs w:val="28"/>
        </w:rPr>
        <w:t xml:space="preserve"> (PCA) untuk Pengenalan Wajah dengan Bahasa Pemograman Java Ecl</w:t>
      </w:r>
      <w:r>
        <w:rPr>
          <w:szCs w:val="28"/>
        </w:rPr>
        <w:t>ipse IDE”. Jurnal Sisfotek global vol 5 no 1</w:t>
      </w:r>
      <w:r w:rsidRPr="00DC48FD">
        <w:rPr>
          <w:szCs w:val="28"/>
        </w:rPr>
        <w:t>. 2015.</w:t>
      </w:r>
    </w:p>
    <w:p w14:paraId="6345669B" w14:textId="2250DC68" w:rsidR="00636749" w:rsidRDefault="00636749" w:rsidP="00636749">
      <w:pPr>
        <w:widowControl/>
        <w:ind w:left="540" w:hanging="540"/>
        <w:rPr>
          <w:rFonts w:eastAsia="Times New Roman"/>
          <w:kern w:val="0"/>
          <w:lang w:eastAsia="en-US"/>
        </w:rPr>
      </w:pPr>
      <w:r>
        <w:rPr>
          <w:rFonts w:eastAsia="Times New Roman"/>
          <w:kern w:val="0"/>
          <w:lang w:eastAsia="en-US"/>
        </w:rPr>
        <w:t xml:space="preserve">[16]  </w:t>
      </w:r>
      <w:r>
        <w:t>Haumahu, J. P.</w:t>
      </w:r>
      <w:r w:rsidRPr="00F266FE">
        <w:rPr>
          <w:rFonts w:eastAsia="Times New Roman"/>
          <w:kern w:val="0"/>
          <w:lang w:eastAsia="en-US"/>
        </w:rPr>
        <w:t xml:space="preserve">"Implementasi Jaringan Syaraf Tiruan Untuk Pengenalan Pola Notasi Balok Menggunakan Metode </w:t>
      </w:r>
      <w:r w:rsidR="003B4562" w:rsidRPr="003B4562">
        <w:rPr>
          <w:rFonts w:eastAsia="Times New Roman"/>
          <w:i/>
          <w:kern w:val="0"/>
          <w:lang w:eastAsia="en-US"/>
        </w:rPr>
        <w:t>Backpropagation</w:t>
      </w:r>
      <w:r w:rsidRPr="00F266FE">
        <w:rPr>
          <w:rFonts w:eastAsia="Times New Roman"/>
          <w:i/>
          <w:kern w:val="0"/>
          <w:lang w:eastAsia="en-US"/>
        </w:rPr>
        <w:t>.</w:t>
      </w:r>
      <w:r w:rsidRPr="00F266FE">
        <w:rPr>
          <w:rFonts w:eastAsia="Times New Roman"/>
          <w:kern w:val="0"/>
          <w:lang w:eastAsia="en-US"/>
        </w:rPr>
        <w:t xml:space="preserve">" </w:t>
      </w:r>
      <w:r w:rsidRPr="00F266FE">
        <w:rPr>
          <w:rFonts w:eastAsia="Times New Roman"/>
          <w:iCs/>
          <w:kern w:val="0"/>
          <w:lang w:eastAsia="en-US"/>
        </w:rPr>
        <w:t>JURIKOM (Jurnal Riset Komputer)</w:t>
      </w:r>
      <w:r>
        <w:rPr>
          <w:rFonts w:eastAsia="Times New Roman"/>
          <w:kern w:val="0"/>
          <w:lang w:eastAsia="en-US"/>
        </w:rPr>
        <w:t xml:space="preserve"> vol 6 no 3</w:t>
      </w:r>
      <w:r w:rsidRPr="00F266FE">
        <w:rPr>
          <w:rFonts w:eastAsia="Times New Roman"/>
          <w:kern w:val="0"/>
          <w:lang w:eastAsia="en-US"/>
        </w:rPr>
        <w:t>: 255-259.</w:t>
      </w:r>
      <w:r>
        <w:rPr>
          <w:rFonts w:eastAsia="Times New Roman"/>
          <w:kern w:val="0"/>
          <w:lang w:eastAsia="en-US"/>
        </w:rPr>
        <w:t xml:space="preserve"> 2019.</w:t>
      </w:r>
    </w:p>
    <w:p w14:paraId="787E237E" w14:textId="77777777" w:rsidR="00636749" w:rsidRPr="00DC48FD" w:rsidRDefault="00636749" w:rsidP="00636749">
      <w:pPr>
        <w:autoSpaceDE w:val="0"/>
        <w:autoSpaceDN w:val="0"/>
        <w:adjustRightInd w:val="0"/>
        <w:ind w:left="540" w:hanging="540"/>
        <w:rPr>
          <w:noProof/>
        </w:rPr>
      </w:pPr>
      <w:r>
        <w:rPr>
          <w:noProof/>
        </w:rPr>
        <w:t>[17</w:t>
      </w:r>
      <w:r w:rsidRPr="00DC48FD">
        <w:rPr>
          <w:noProof/>
        </w:rPr>
        <w:t>]</w:t>
      </w:r>
      <w:r w:rsidRPr="00DC48FD">
        <w:rPr>
          <w:noProof/>
        </w:rPr>
        <w:tab/>
        <w:t xml:space="preserve">D. R. Taningrum, B. Hidayat, And Y. S. Hariyani, “Sistem Pengidentifikasian Plat Nomor Kendaraan Mobil Menggunakan Principal Component </w:t>
      </w:r>
      <w:r w:rsidRPr="0072332C">
        <w:rPr>
          <w:i/>
          <w:noProof/>
        </w:rPr>
        <w:t>Analysis</w:t>
      </w:r>
      <w:r w:rsidRPr="00DC48FD">
        <w:rPr>
          <w:noProof/>
        </w:rPr>
        <w:t xml:space="preserve"> Dan Klasifikasi K-NN</w:t>
      </w:r>
      <w:r>
        <w:rPr>
          <w:noProof/>
        </w:rPr>
        <w:t>”.</w:t>
      </w:r>
      <w:r w:rsidRPr="00DC48FD">
        <w:rPr>
          <w:i/>
          <w:iCs/>
          <w:noProof/>
        </w:rPr>
        <w:t>E-Proceeding Eng.</w:t>
      </w:r>
      <w:r w:rsidRPr="00DC48FD">
        <w:rPr>
          <w:noProof/>
        </w:rPr>
        <w:t>, Vol. 3, No. 2, Pp. 1868–1876, 2016.</w:t>
      </w:r>
    </w:p>
    <w:p w14:paraId="1A249B27" w14:textId="74B162F8" w:rsidR="00636749" w:rsidRPr="00DC48FD" w:rsidRDefault="00636749" w:rsidP="00636749">
      <w:pPr>
        <w:autoSpaceDE w:val="0"/>
        <w:autoSpaceDN w:val="0"/>
        <w:adjustRightInd w:val="0"/>
        <w:ind w:left="540" w:hanging="540"/>
        <w:rPr>
          <w:noProof/>
        </w:rPr>
      </w:pPr>
      <w:r>
        <w:rPr>
          <w:noProof/>
        </w:rPr>
        <w:t>[18</w:t>
      </w:r>
      <w:r w:rsidRPr="00DC48FD">
        <w:rPr>
          <w:noProof/>
        </w:rPr>
        <w:t>]</w:t>
      </w:r>
      <w:r w:rsidRPr="00DC48FD">
        <w:rPr>
          <w:noProof/>
        </w:rPr>
        <w:tab/>
        <w:t xml:space="preserve">I. Setiawan And W. Iskand, “Implementasi Pengenalan Citra Wajah Dengan Algoritma </w:t>
      </w:r>
      <w:r w:rsidR="003B4562" w:rsidRPr="003B4562">
        <w:rPr>
          <w:i/>
          <w:noProof/>
        </w:rPr>
        <w:t>Eigen</w:t>
      </w:r>
      <w:r w:rsidRPr="00E47870">
        <w:rPr>
          <w:i/>
          <w:noProof/>
        </w:rPr>
        <w:t>face</w:t>
      </w:r>
      <w:r w:rsidRPr="00DC48FD">
        <w:rPr>
          <w:noProof/>
        </w:rPr>
        <w:t xml:space="preserve"> Pada Metode </w:t>
      </w:r>
      <w:r w:rsidRPr="00E47870">
        <w:rPr>
          <w:i/>
          <w:noProof/>
        </w:rPr>
        <w:t xml:space="preserve">Principal Component Analysis </w:t>
      </w:r>
      <w:r w:rsidRPr="00DC48FD">
        <w:rPr>
          <w:noProof/>
        </w:rPr>
        <w:t>( PCA ),” Vol. 2016, 2016.</w:t>
      </w:r>
    </w:p>
    <w:p w14:paraId="0960DCBF" w14:textId="52BA6409" w:rsidR="00636749" w:rsidRPr="00DC48FD" w:rsidRDefault="00636749" w:rsidP="00636749">
      <w:pPr>
        <w:ind w:left="540" w:hanging="540"/>
        <w:rPr>
          <w:noProof/>
        </w:rPr>
      </w:pPr>
      <w:r>
        <w:rPr>
          <w:noProof/>
        </w:rPr>
        <w:t xml:space="preserve">[19] </w:t>
      </w:r>
      <w:r w:rsidR="00976837">
        <w:rPr>
          <w:noProof/>
          <w:lang w:val="id-ID"/>
        </w:rPr>
        <w:t xml:space="preserve"> </w:t>
      </w:r>
      <w:r w:rsidRPr="00DC48FD">
        <w:rPr>
          <w:noProof/>
        </w:rPr>
        <w:t xml:space="preserve">H. Jaya, dkk., </w:t>
      </w:r>
      <w:r>
        <w:rPr>
          <w:noProof/>
        </w:rPr>
        <w:t>“</w:t>
      </w:r>
      <w:r w:rsidRPr="0072332C">
        <w:rPr>
          <w:iCs/>
          <w:noProof/>
        </w:rPr>
        <w:t>Kecerdasan Buatan</w:t>
      </w:r>
      <w:r>
        <w:rPr>
          <w:iCs/>
          <w:noProof/>
        </w:rPr>
        <w:t>”</w:t>
      </w:r>
      <w:r w:rsidRPr="0072332C">
        <w:rPr>
          <w:noProof/>
        </w:rPr>
        <w:t>. Makassar</w:t>
      </w:r>
      <w:r w:rsidRPr="00DC48FD">
        <w:rPr>
          <w:noProof/>
        </w:rPr>
        <w:t>: Fakultas MIPA Universitas Negeri Makassar, 2018.</w:t>
      </w:r>
    </w:p>
    <w:p w14:paraId="640139FE" w14:textId="539C9379" w:rsidR="00636749" w:rsidRPr="00DC48FD" w:rsidRDefault="00636749" w:rsidP="00636749">
      <w:pPr>
        <w:autoSpaceDE w:val="0"/>
        <w:autoSpaceDN w:val="0"/>
        <w:adjustRightInd w:val="0"/>
        <w:ind w:left="540" w:hanging="540"/>
        <w:rPr>
          <w:noProof/>
        </w:rPr>
      </w:pPr>
      <w:r>
        <w:rPr>
          <w:noProof/>
        </w:rPr>
        <w:t xml:space="preserve">[20] </w:t>
      </w:r>
      <w:r w:rsidR="00976837">
        <w:rPr>
          <w:noProof/>
          <w:lang w:val="id-ID"/>
        </w:rPr>
        <w:t xml:space="preserve"> </w:t>
      </w:r>
      <w:r w:rsidRPr="00DC48FD">
        <w:rPr>
          <w:noProof/>
        </w:rPr>
        <w:t xml:space="preserve">R. S. Suhartanto, </w:t>
      </w:r>
      <w:r>
        <w:rPr>
          <w:noProof/>
        </w:rPr>
        <w:t>C. Dewi, and L. Muflikhah.</w:t>
      </w:r>
      <w:r w:rsidRPr="00DC48FD">
        <w:rPr>
          <w:noProof/>
        </w:rPr>
        <w:t xml:space="preserve"> “Implementasi Jaringan Syaraf Tiruan </w:t>
      </w:r>
      <w:r w:rsidR="003B4562" w:rsidRPr="003B4562">
        <w:rPr>
          <w:i/>
          <w:noProof/>
        </w:rPr>
        <w:t>Backpropagation</w:t>
      </w:r>
      <w:r w:rsidRPr="00DC48FD">
        <w:rPr>
          <w:noProof/>
        </w:rPr>
        <w:t xml:space="preserve"> untuk Mendiagnosis Penyakit Kulit pada Anak,” </w:t>
      </w:r>
      <w:r w:rsidRPr="00C707E1">
        <w:rPr>
          <w:iCs/>
          <w:noProof/>
        </w:rPr>
        <w:t>J. Pengemb. Teknol. Inf. dan Ilmu Komput. Univ. Brawijaya</w:t>
      </w:r>
      <w:r w:rsidRPr="00DC48FD">
        <w:rPr>
          <w:noProof/>
        </w:rPr>
        <w:t>, vol. 1, no. 7, pp. 555–562, 2017.</w:t>
      </w:r>
    </w:p>
    <w:p w14:paraId="1E1A9E5E" w14:textId="38D25981" w:rsidR="00636749" w:rsidRPr="00DC48FD" w:rsidRDefault="00636749" w:rsidP="00636749">
      <w:pPr>
        <w:autoSpaceDE w:val="0"/>
        <w:autoSpaceDN w:val="0"/>
        <w:adjustRightInd w:val="0"/>
        <w:ind w:left="540" w:hanging="540"/>
        <w:rPr>
          <w:noProof/>
        </w:rPr>
      </w:pPr>
      <w:r>
        <w:rPr>
          <w:noProof/>
        </w:rPr>
        <w:t>[21</w:t>
      </w:r>
      <w:r w:rsidRPr="00DC48FD">
        <w:rPr>
          <w:noProof/>
        </w:rPr>
        <w:t xml:space="preserve">] </w:t>
      </w:r>
      <w:r w:rsidR="00976837">
        <w:rPr>
          <w:noProof/>
          <w:lang w:val="id-ID"/>
        </w:rPr>
        <w:t xml:space="preserve"> </w:t>
      </w:r>
      <w:r w:rsidRPr="00DC48FD">
        <w:rPr>
          <w:noProof/>
        </w:rPr>
        <w:t>A. Jumarwanto, R. Hartanto, and</w:t>
      </w:r>
      <w:r>
        <w:rPr>
          <w:noProof/>
        </w:rPr>
        <w:t xml:space="preserve"> D. Prastiyanto.</w:t>
      </w:r>
      <w:r w:rsidRPr="00DC48FD">
        <w:rPr>
          <w:noProof/>
        </w:rPr>
        <w:t xml:space="preserve"> “Aplikasi Jaringan Saraf Tiruan </w:t>
      </w:r>
      <w:r w:rsidR="003B4562" w:rsidRPr="003B4562">
        <w:rPr>
          <w:i/>
          <w:noProof/>
        </w:rPr>
        <w:t>Backpropagation</w:t>
      </w:r>
      <w:r w:rsidRPr="00DC48FD">
        <w:rPr>
          <w:noProof/>
        </w:rPr>
        <w:t xml:space="preserve"> Untuk Memprediksi Penyakit THT Di Rumah Sakit Mardi Rahayu Kudus,” </w:t>
      </w:r>
      <w:r w:rsidRPr="00C707E1">
        <w:rPr>
          <w:iCs/>
          <w:noProof/>
        </w:rPr>
        <w:t>J. Tek. Elektro</w:t>
      </w:r>
      <w:r w:rsidRPr="00DC48FD">
        <w:rPr>
          <w:noProof/>
        </w:rPr>
        <w:t>, vol. 1, no. 1, pp. 11–21, 2009.</w:t>
      </w:r>
    </w:p>
    <w:p w14:paraId="7E3A2E7F" w14:textId="77777777" w:rsidR="00636749" w:rsidRDefault="00636749" w:rsidP="00636749">
      <w:pPr>
        <w:autoSpaceDE w:val="0"/>
        <w:autoSpaceDN w:val="0"/>
        <w:adjustRightInd w:val="0"/>
        <w:ind w:left="540" w:hanging="540"/>
        <w:rPr>
          <w:noProof/>
        </w:rPr>
      </w:pPr>
      <w:r>
        <w:rPr>
          <w:noProof/>
        </w:rPr>
        <w:t>[22]  J. J. Siang.</w:t>
      </w:r>
      <w:r w:rsidRPr="00DC48FD">
        <w:rPr>
          <w:noProof/>
        </w:rPr>
        <w:t xml:space="preserve"> </w:t>
      </w:r>
      <w:r w:rsidRPr="0072332C">
        <w:rPr>
          <w:noProof/>
        </w:rPr>
        <w:t>“</w:t>
      </w:r>
      <w:r w:rsidRPr="00E02CFF">
        <w:rPr>
          <w:iCs/>
          <w:noProof/>
        </w:rPr>
        <w:t>Jaringan Syaraf Tiruan dan Pemrogramannya Menggunakan Matlab”</w:t>
      </w:r>
      <w:r w:rsidRPr="00DC48FD">
        <w:rPr>
          <w:noProof/>
        </w:rPr>
        <w:t>, 1st ed. Yogyakarta: ANDI, 2005.</w:t>
      </w:r>
    </w:p>
    <w:p w14:paraId="1916C0BD" w14:textId="77777777" w:rsidR="00636749" w:rsidRPr="008D0189" w:rsidRDefault="00636749" w:rsidP="00636749">
      <w:pPr>
        <w:autoSpaceDE w:val="0"/>
        <w:autoSpaceDN w:val="0"/>
        <w:adjustRightInd w:val="0"/>
        <w:ind w:left="540" w:hanging="540"/>
        <w:rPr>
          <w:noProof/>
        </w:rPr>
      </w:pPr>
      <w:r>
        <w:rPr>
          <w:szCs w:val="28"/>
        </w:rPr>
        <w:t>[23</w:t>
      </w:r>
      <w:r w:rsidRPr="00DC48FD">
        <w:rPr>
          <w:szCs w:val="28"/>
        </w:rPr>
        <w:t xml:space="preserve">]  </w:t>
      </w:r>
      <w:r>
        <w:rPr>
          <w:noProof/>
        </w:rPr>
        <w:t>L. Fausett.</w:t>
      </w:r>
      <w:r w:rsidRPr="0072332C">
        <w:rPr>
          <w:noProof/>
        </w:rPr>
        <w:t xml:space="preserve"> “</w:t>
      </w:r>
      <w:r w:rsidRPr="0072332C">
        <w:rPr>
          <w:iCs/>
          <w:noProof/>
        </w:rPr>
        <w:t>Fundamentals of neural networks: architectures, algorithms, and application</w:t>
      </w:r>
      <w:r w:rsidRPr="0072332C">
        <w:rPr>
          <w:noProof/>
        </w:rPr>
        <w:t>”</w:t>
      </w:r>
      <w:r>
        <w:rPr>
          <w:noProof/>
        </w:rPr>
        <w:t>.</w:t>
      </w:r>
      <w:r w:rsidRPr="00DC48FD">
        <w:rPr>
          <w:noProof/>
        </w:rPr>
        <w:t xml:space="preserve"> Melbourne: Prentice-Hall, Inc. Up</w:t>
      </w:r>
      <w:r>
        <w:rPr>
          <w:noProof/>
        </w:rPr>
        <w:t>per Saddle River, NJ, USA, 1994.</w:t>
      </w:r>
    </w:p>
    <w:p w14:paraId="578F8CA5" w14:textId="63BDC63E" w:rsidR="00636749" w:rsidRDefault="00636749" w:rsidP="00636749">
      <w:pPr>
        <w:autoSpaceDE w:val="0"/>
        <w:autoSpaceDN w:val="0"/>
        <w:adjustRightInd w:val="0"/>
        <w:ind w:left="567" w:hanging="567"/>
        <w:rPr>
          <w:noProof/>
        </w:rPr>
      </w:pPr>
      <w:r>
        <w:rPr>
          <w:lang w:val="id-ID"/>
        </w:rPr>
        <w:t xml:space="preserve">[24]  </w:t>
      </w:r>
      <w:r>
        <w:rPr>
          <w:noProof/>
        </w:rPr>
        <w:t>I. G. P. S. Wijaya, K. Uchimura, and Z. Hu, “</w:t>
      </w:r>
      <w:r w:rsidRPr="00E02CFF">
        <w:rPr>
          <w:i/>
          <w:noProof/>
        </w:rPr>
        <w:t>Face Recognition Based on Dominant Frequency Features and Multiresolution Metric</w:t>
      </w:r>
      <w:r>
        <w:rPr>
          <w:noProof/>
        </w:rPr>
        <w:t xml:space="preserve">,” </w:t>
      </w:r>
      <w:r>
        <w:rPr>
          <w:i/>
          <w:iCs/>
          <w:noProof/>
        </w:rPr>
        <w:t>Int. J. Immovative Comput. Inf. Control</w:t>
      </w:r>
      <w:r>
        <w:rPr>
          <w:noProof/>
        </w:rPr>
        <w:t>, vol. 5, no. 1349–4198, pp. 641–651, 2009.</w:t>
      </w:r>
    </w:p>
    <w:p w14:paraId="162A57BE" w14:textId="36F245F8" w:rsidR="00ED442B" w:rsidRDefault="0041514F" w:rsidP="003853FE">
      <w:pPr>
        <w:autoSpaceDE w:val="0"/>
        <w:autoSpaceDN w:val="0"/>
        <w:adjustRightInd w:val="0"/>
        <w:ind w:left="567" w:hanging="567"/>
        <w:rPr>
          <w:lang w:val="id-ID"/>
        </w:rPr>
      </w:pPr>
      <w:bookmarkStart w:id="136" w:name="_Hlk46401362"/>
      <w:r>
        <w:rPr>
          <w:rFonts w:eastAsiaTheme="minorHAnsi"/>
          <w:noProof/>
          <w:kern w:val="0"/>
          <w:szCs w:val="22"/>
          <w:lang w:val="id-ID" w:eastAsia="en-US"/>
        </w:rPr>
        <w:t xml:space="preserve">[25] </w:t>
      </w:r>
      <w:r>
        <w:t>Maharani, AA Sg Mas Karunia. "</w:t>
      </w:r>
      <w:r w:rsidR="00E02CFF">
        <w:rPr>
          <w:lang w:val="id-ID"/>
        </w:rPr>
        <w:t>P</w:t>
      </w:r>
      <w:r w:rsidR="00E02CFF">
        <w:t xml:space="preserve">engenalan </w:t>
      </w:r>
      <w:r w:rsidR="00E02CFF">
        <w:rPr>
          <w:lang w:val="id-ID"/>
        </w:rPr>
        <w:t>P</w:t>
      </w:r>
      <w:r w:rsidR="00E02CFF">
        <w:t xml:space="preserve">ola </w:t>
      </w:r>
      <w:r w:rsidR="00E02CFF">
        <w:rPr>
          <w:lang w:val="id-ID"/>
        </w:rPr>
        <w:t>T</w:t>
      </w:r>
      <w:r w:rsidR="00E02CFF">
        <w:t xml:space="preserve">ulisan </w:t>
      </w:r>
      <w:r w:rsidR="00E02CFF">
        <w:rPr>
          <w:lang w:val="id-ID"/>
        </w:rPr>
        <w:t>T</w:t>
      </w:r>
      <w:r w:rsidR="00E02CFF">
        <w:t xml:space="preserve">angan </w:t>
      </w:r>
      <w:r w:rsidR="00E02CFF">
        <w:rPr>
          <w:lang w:val="id-ID"/>
        </w:rPr>
        <w:t>A</w:t>
      </w:r>
      <w:r w:rsidR="00E02CFF">
        <w:t xml:space="preserve">ksara </w:t>
      </w:r>
      <w:r w:rsidR="00E02CFF">
        <w:rPr>
          <w:lang w:val="id-ID"/>
        </w:rPr>
        <w:t>S</w:t>
      </w:r>
      <w:r w:rsidR="00E02CFF">
        <w:t xml:space="preserve">asak </w:t>
      </w:r>
      <w:r w:rsidR="00E02CFF">
        <w:rPr>
          <w:lang w:val="id-ID"/>
        </w:rPr>
        <w:t>M</w:t>
      </w:r>
      <w:r w:rsidR="00E02CFF">
        <w:t xml:space="preserve">enggunakan </w:t>
      </w:r>
      <w:r w:rsidR="00E02CFF">
        <w:rPr>
          <w:lang w:val="id-ID"/>
        </w:rPr>
        <w:t>M</w:t>
      </w:r>
      <w:r w:rsidR="00E02CFF">
        <w:t xml:space="preserve">etode </w:t>
      </w:r>
      <w:r w:rsidR="00E02CFF" w:rsidRPr="00E02CFF">
        <w:rPr>
          <w:i/>
          <w:lang w:val="id-ID"/>
        </w:rPr>
        <w:t>L</w:t>
      </w:r>
      <w:r w:rsidR="00E02CFF" w:rsidRPr="00E02CFF">
        <w:rPr>
          <w:i/>
        </w:rPr>
        <w:t xml:space="preserve">inear </w:t>
      </w:r>
      <w:r w:rsidR="00E02CFF" w:rsidRPr="00E02CFF">
        <w:rPr>
          <w:i/>
          <w:lang w:val="id-ID"/>
        </w:rPr>
        <w:t>D</w:t>
      </w:r>
      <w:r w:rsidR="00E02CFF" w:rsidRPr="00E02CFF">
        <w:rPr>
          <w:i/>
        </w:rPr>
        <w:t xml:space="preserve">iscriminant </w:t>
      </w:r>
      <w:r w:rsidR="00E02CFF" w:rsidRPr="00E02CFF">
        <w:rPr>
          <w:i/>
          <w:lang w:val="id-ID"/>
        </w:rPr>
        <w:t>A</w:t>
      </w:r>
      <w:r w:rsidR="00E02CFF" w:rsidRPr="00E02CFF">
        <w:rPr>
          <w:i/>
        </w:rPr>
        <w:t xml:space="preserve">nalysis </w:t>
      </w:r>
      <w:r w:rsidR="00E02CFF">
        <w:t xml:space="preserve">dan </w:t>
      </w:r>
      <w:r w:rsidR="00E02CFF" w:rsidRPr="00E02CFF">
        <w:rPr>
          <w:i/>
          <w:lang w:val="id-ID"/>
        </w:rPr>
        <w:t>B</w:t>
      </w:r>
      <w:r w:rsidR="00E02CFF" w:rsidRPr="00E02CFF">
        <w:rPr>
          <w:i/>
        </w:rPr>
        <w:t xml:space="preserve">ackpropagation </w:t>
      </w:r>
      <w:r w:rsidR="00E02CFF" w:rsidRPr="00E02CFF">
        <w:rPr>
          <w:i/>
          <w:lang w:val="id-ID"/>
        </w:rPr>
        <w:t>N</w:t>
      </w:r>
      <w:r w:rsidR="00E02CFF" w:rsidRPr="00E02CFF">
        <w:rPr>
          <w:i/>
        </w:rPr>
        <w:t xml:space="preserve">eural </w:t>
      </w:r>
      <w:r w:rsidR="00E02CFF" w:rsidRPr="00E02CFF">
        <w:rPr>
          <w:i/>
          <w:lang w:val="id-ID"/>
        </w:rPr>
        <w:t>N</w:t>
      </w:r>
      <w:r w:rsidR="00E02CFF" w:rsidRPr="00E02CFF">
        <w:rPr>
          <w:i/>
        </w:rPr>
        <w:t>etwork</w:t>
      </w:r>
      <w:r>
        <w:rPr>
          <w:lang w:val="id-ID"/>
        </w:rPr>
        <w:t>,</w:t>
      </w:r>
      <w:r>
        <w:t xml:space="preserve">" </w:t>
      </w:r>
      <w:r w:rsidRPr="00CD254A">
        <w:rPr>
          <w:iCs/>
        </w:rPr>
        <w:t>Publikasi Tugas Akhir S-1 PSTI FT-UNRAM</w:t>
      </w:r>
      <w:r w:rsidRPr="00CD254A">
        <w:rPr>
          <w:lang w:val="id-ID"/>
        </w:rPr>
        <w:t xml:space="preserve">. </w:t>
      </w:r>
      <w:r w:rsidRPr="00CD254A">
        <w:t>2020</w:t>
      </w:r>
      <w:r w:rsidR="003853FE">
        <w:rPr>
          <w:lang w:val="id-ID"/>
        </w:rPr>
        <w:t>.</w:t>
      </w:r>
    </w:p>
    <w:p w14:paraId="07731F0E" w14:textId="48153D5B" w:rsidR="00F92736" w:rsidRPr="003853FE" w:rsidRDefault="00976837" w:rsidP="003853FE">
      <w:pPr>
        <w:autoSpaceDE w:val="0"/>
        <w:autoSpaceDN w:val="0"/>
        <w:adjustRightInd w:val="0"/>
        <w:ind w:left="567" w:hanging="567"/>
        <w:rPr>
          <w:lang w:val="id-ID"/>
        </w:rPr>
      </w:pPr>
      <w:r>
        <w:rPr>
          <w:lang w:val="id-ID"/>
        </w:rPr>
        <w:t xml:space="preserve">[26]  </w:t>
      </w:r>
      <w:r w:rsidR="00F92736" w:rsidRPr="00F92736">
        <w:rPr>
          <w:lang w:val="id-ID"/>
        </w:rPr>
        <w:t>Rahmadani, N., Setiawan, B. D., &amp; Adinugroho, S. Prediksi Ketinggian Gelombang Laut Menggunakan Metode Jaringan Saraf Tiruan Backpropagation. Jurnal Pengembangan Teknologi Informasi dan Ilmu Komputer e-ISSN</w:t>
      </w:r>
      <w:r w:rsidR="00F92736">
        <w:rPr>
          <w:lang w:val="id-ID"/>
        </w:rPr>
        <w:t>. Vol 3 No 7. 2019.</w:t>
      </w:r>
    </w:p>
    <w:bookmarkEnd w:id="136"/>
    <w:p w14:paraId="20729AA4" w14:textId="77777777" w:rsidR="00F92736" w:rsidRDefault="00F92736">
      <w:pPr>
        <w:widowControl/>
        <w:spacing w:after="200" w:line="276" w:lineRule="auto"/>
        <w:jc w:val="left"/>
        <w:rPr>
          <w:b/>
          <w:noProof/>
          <w:color w:val="000000"/>
          <w:sz w:val="28"/>
          <w:szCs w:val="32"/>
        </w:rPr>
      </w:pPr>
      <w:r>
        <w:rPr>
          <w:noProof/>
        </w:rPr>
        <w:br w:type="page"/>
      </w:r>
    </w:p>
    <w:p w14:paraId="2EAD6470" w14:textId="5551067C" w:rsidR="008D4D37" w:rsidRPr="00FE0596" w:rsidRDefault="008D4D37" w:rsidP="008D4D37">
      <w:pPr>
        <w:pStyle w:val="Heading1"/>
        <w:jc w:val="center"/>
        <w:rPr>
          <w:noProof/>
        </w:rPr>
      </w:pPr>
      <w:bookmarkStart w:id="137" w:name="_Toc46745224"/>
      <w:r w:rsidRPr="00234ADE">
        <w:rPr>
          <w:noProof/>
        </w:rPr>
        <w:t>LAMPIRAN</w:t>
      </w:r>
      <w:bookmarkEnd w:id="137"/>
    </w:p>
    <w:p w14:paraId="4CF2DFD3" w14:textId="77777777" w:rsidR="008D4D37" w:rsidRDefault="008D4D37" w:rsidP="008D4D37">
      <w:pPr>
        <w:jc w:val="center"/>
        <w:rPr>
          <w:szCs w:val="28"/>
        </w:rPr>
      </w:pPr>
      <w:r>
        <w:rPr>
          <w:noProof/>
          <w:szCs w:val="28"/>
          <w:lang w:val="id-ID" w:eastAsia="id-ID"/>
        </w:rPr>
        <w:drawing>
          <wp:inline distT="0" distB="0" distL="0" distR="0" wp14:anchorId="5EA4E8EE" wp14:editId="7788E818">
            <wp:extent cx="4776952" cy="7411624"/>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20-05-15 at 19.58.18.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777723" cy="7412820"/>
                    </a:xfrm>
                    <a:prstGeom prst="rect">
                      <a:avLst/>
                    </a:prstGeom>
                  </pic:spPr>
                </pic:pic>
              </a:graphicData>
            </a:graphic>
          </wp:inline>
        </w:drawing>
      </w:r>
    </w:p>
    <w:p w14:paraId="1C8171E7" w14:textId="77777777" w:rsidR="008D4D37" w:rsidRDefault="008D4D37" w:rsidP="008D4D37">
      <w:pPr>
        <w:jc w:val="center"/>
        <w:rPr>
          <w:szCs w:val="28"/>
        </w:rPr>
      </w:pPr>
      <w:r>
        <w:rPr>
          <w:szCs w:val="28"/>
        </w:rPr>
        <w:t xml:space="preserve">Gambar </w:t>
      </w:r>
      <w:r>
        <w:rPr>
          <w:szCs w:val="28"/>
          <w:lang w:val="id-ID"/>
        </w:rPr>
        <w:t>survey</w:t>
      </w:r>
      <w:r>
        <w:rPr>
          <w:szCs w:val="28"/>
        </w:rPr>
        <w:t xml:space="preserve"> aksara Sasak</w:t>
      </w:r>
      <w:r>
        <w:rPr>
          <w:noProof/>
          <w:szCs w:val="28"/>
          <w:lang w:val="id-ID" w:eastAsia="id-ID"/>
        </w:rPr>
        <w:drawing>
          <wp:inline distT="0" distB="0" distL="0" distR="0" wp14:anchorId="5A3CE7AA" wp14:editId="037AA5E1">
            <wp:extent cx="4988617" cy="6038850"/>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5-13 at 11.07.39.png"/>
                    <pic:cNvPicPr/>
                  </pic:nvPicPr>
                  <pic:blipFill rotWithShape="1">
                    <a:blip r:embed="rId34" cstate="print">
                      <a:extLst>
                        <a:ext uri="{28A0092B-C50C-407E-A947-70E740481C1C}">
                          <a14:useLocalDpi xmlns:a14="http://schemas.microsoft.com/office/drawing/2010/main" val="0"/>
                        </a:ext>
                      </a:extLst>
                    </a:blip>
                    <a:srcRect t="50258"/>
                    <a:stretch/>
                  </pic:blipFill>
                  <pic:spPr bwMode="auto">
                    <a:xfrm>
                      <a:off x="0" y="0"/>
                      <a:ext cx="4994916" cy="6046475"/>
                    </a:xfrm>
                    <a:prstGeom prst="rect">
                      <a:avLst/>
                    </a:prstGeom>
                    <a:ln>
                      <a:noFill/>
                    </a:ln>
                    <a:extLst>
                      <a:ext uri="{53640926-AAD7-44D8-BBD7-CCE9431645EC}">
                        <a14:shadowObscured xmlns:a14="http://schemas.microsoft.com/office/drawing/2010/main"/>
                      </a:ext>
                    </a:extLst>
                  </pic:spPr>
                </pic:pic>
              </a:graphicData>
            </a:graphic>
          </wp:inline>
        </w:drawing>
      </w:r>
    </w:p>
    <w:p w14:paraId="2CFB7300" w14:textId="77777777" w:rsidR="008D4D37" w:rsidRPr="008243B7" w:rsidRDefault="008D4D37" w:rsidP="008D4D37">
      <w:pPr>
        <w:widowControl/>
        <w:spacing w:after="200" w:line="276" w:lineRule="auto"/>
        <w:jc w:val="center"/>
        <w:rPr>
          <w:szCs w:val="28"/>
          <w:lang w:val="id-ID"/>
        </w:rPr>
        <w:sectPr w:rsidR="008D4D37" w:rsidRPr="008243B7" w:rsidSect="00401C57">
          <w:headerReference w:type="default" r:id="rId35"/>
          <w:pgSz w:w="11906" w:h="16838" w:code="9"/>
          <w:pgMar w:top="1701" w:right="1701" w:bottom="1701" w:left="2268" w:header="720" w:footer="720" w:gutter="0"/>
          <w:pgNumType w:start="1"/>
          <w:cols w:space="720"/>
          <w:docGrid w:linePitch="360"/>
        </w:sectPr>
      </w:pPr>
      <w:r>
        <w:rPr>
          <w:szCs w:val="28"/>
        </w:rPr>
        <w:t>Gambar hasil survey aksara Sas</w:t>
      </w:r>
      <w:r>
        <w:rPr>
          <w:szCs w:val="28"/>
          <w:lang w:val="id-ID"/>
        </w:rPr>
        <w:t>ak</w:t>
      </w:r>
    </w:p>
    <w:p w14:paraId="457796CC" w14:textId="023FBCFA" w:rsidR="008D4D37" w:rsidRDefault="008D4D37" w:rsidP="008D4D37">
      <w:pPr>
        <w:widowControl/>
        <w:spacing w:after="200" w:line="276" w:lineRule="auto"/>
        <w:jc w:val="center"/>
        <w:rPr>
          <w:szCs w:val="28"/>
          <w:lang w:val="id-ID"/>
        </w:rPr>
      </w:pPr>
      <w:r>
        <w:rPr>
          <w:szCs w:val="28"/>
        </w:rPr>
        <w:t xml:space="preserve">Tabel </w:t>
      </w:r>
      <w:r w:rsidR="003B4562" w:rsidRPr="003B4562">
        <w:rPr>
          <w:i/>
          <w:szCs w:val="28"/>
        </w:rPr>
        <w:t>template</w:t>
      </w:r>
      <w:r>
        <w:rPr>
          <w:szCs w:val="28"/>
        </w:rPr>
        <w:t xml:space="preserve"> pengambilan data aksara Sasak</w:t>
      </w:r>
    </w:p>
    <w:p w14:paraId="17E0FB1C" w14:textId="77777777" w:rsidR="008D4D37" w:rsidRDefault="008D4D37" w:rsidP="008D4D37">
      <w:pPr>
        <w:widowControl/>
        <w:spacing w:after="200" w:line="276" w:lineRule="auto"/>
        <w:rPr>
          <w:szCs w:val="28"/>
          <w:lang w:val="id-ID"/>
        </w:rPr>
      </w:pPr>
      <w:r>
        <w:rPr>
          <w:szCs w:val="28"/>
          <w:lang w:val="id-ID"/>
        </w:rPr>
        <w:t xml:space="preserve">Nama : </w:t>
      </w:r>
    </w:p>
    <w:p w14:paraId="2D0E2356" w14:textId="77777777" w:rsidR="008D4D37" w:rsidRPr="00190A45" w:rsidRDefault="008D4D37" w:rsidP="008D4D37">
      <w:pPr>
        <w:widowControl/>
        <w:spacing w:after="200" w:line="276" w:lineRule="auto"/>
        <w:jc w:val="left"/>
        <w:rPr>
          <w:szCs w:val="28"/>
          <w:lang w:val="id-ID"/>
        </w:rPr>
      </w:pPr>
      <w:r>
        <w:rPr>
          <w:szCs w:val="28"/>
          <w:lang w:val="id-ID"/>
        </w:rPr>
        <w:t xml:space="preserve">Pendidikan : </w:t>
      </w:r>
    </w:p>
    <w:tbl>
      <w:tblPr>
        <w:tblStyle w:val="TableGrid"/>
        <w:tblW w:w="13608" w:type="dxa"/>
        <w:jc w:val="center"/>
        <w:tblLook w:val="04A0" w:firstRow="1" w:lastRow="0" w:firstColumn="1" w:lastColumn="0" w:noHBand="0" w:noVBand="1"/>
      </w:tblPr>
      <w:tblGrid>
        <w:gridCol w:w="2268"/>
        <w:gridCol w:w="2268"/>
        <w:gridCol w:w="2268"/>
        <w:gridCol w:w="2268"/>
        <w:gridCol w:w="2268"/>
        <w:gridCol w:w="2268"/>
      </w:tblGrid>
      <w:tr w:rsidR="004B0F1B" w14:paraId="202ADD2F" w14:textId="77777777" w:rsidTr="00EE710B">
        <w:trPr>
          <w:trHeight w:val="2268"/>
          <w:jc w:val="center"/>
        </w:trPr>
        <w:tc>
          <w:tcPr>
            <w:tcW w:w="2268" w:type="dxa"/>
          </w:tcPr>
          <w:p w14:paraId="1E137143" w14:textId="77777777" w:rsidR="004B0F1B" w:rsidRPr="008243B7" w:rsidRDefault="004B0F1B" w:rsidP="00EE710B">
            <w:pPr>
              <w:rPr>
                <w:b/>
                <w:lang w:val="id-ID"/>
              </w:rPr>
            </w:pPr>
            <w:r w:rsidRPr="008243B7">
              <w:rPr>
                <w:lang w:val="id-ID"/>
              </w:rPr>
              <w:t>1. HA</w:t>
            </w:r>
          </w:p>
        </w:tc>
        <w:tc>
          <w:tcPr>
            <w:tcW w:w="2268" w:type="dxa"/>
          </w:tcPr>
          <w:p w14:paraId="6AECCBDD" w14:textId="77777777" w:rsidR="004B0F1B" w:rsidRPr="008243B7" w:rsidRDefault="004B0F1B" w:rsidP="00EE710B">
            <w:pPr>
              <w:rPr>
                <w:lang w:val="id-ID"/>
              </w:rPr>
            </w:pPr>
            <w:r w:rsidRPr="008243B7">
              <w:rPr>
                <w:lang w:val="id-ID"/>
              </w:rPr>
              <w:t xml:space="preserve">2. </w:t>
            </w:r>
            <w:r>
              <w:rPr>
                <w:lang w:val="id-ID"/>
              </w:rPr>
              <w:t>N</w:t>
            </w:r>
            <w:r w:rsidRPr="008243B7">
              <w:rPr>
                <w:lang w:val="id-ID"/>
              </w:rPr>
              <w:t>A</w:t>
            </w:r>
          </w:p>
        </w:tc>
        <w:tc>
          <w:tcPr>
            <w:tcW w:w="2268" w:type="dxa"/>
          </w:tcPr>
          <w:p w14:paraId="1955C3CA" w14:textId="77777777" w:rsidR="004B0F1B" w:rsidRPr="008243B7" w:rsidRDefault="004B0F1B" w:rsidP="00EE710B">
            <w:pPr>
              <w:rPr>
                <w:lang w:val="id-ID"/>
              </w:rPr>
            </w:pPr>
            <w:r w:rsidRPr="008243B7">
              <w:rPr>
                <w:lang w:val="id-ID"/>
              </w:rPr>
              <w:t>3. CA</w:t>
            </w:r>
          </w:p>
        </w:tc>
        <w:tc>
          <w:tcPr>
            <w:tcW w:w="2268" w:type="dxa"/>
          </w:tcPr>
          <w:p w14:paraId="0A44E272" w14:textId="77777777" w:rsidR="004B0F1B" w:rsidRPr="008243B7" w:rsidRDefault="004B0F1B" w:rsidP="00EE710B">
            <w:pPr>
              <w:rPr>
                <w:lang w:val="id-ID"/>
              </w:rPr>
            </w:pPr>
            <w:r w:rsidRPr="008243B7">
              <w:rPr>
                <w:lang w:val="id-ID"/>
              </w:rPr>
              <w:t>4. RA</w:t>
            </w:r>
          </w:p>
        </w:tc>
        <w:tc>
          <w:tcPr>
            <w:tcW w:w="2268" w:type="dxa"/>
          </w:tcPr>
          <w:p w14:paraId="0FAFDC86" w14:textId="77777777" w:rsidR="004B0F1B" w:rsidRPr="008243B7" w:rsidRDefault="004B0F1B" w:rsidP="00EE710B">
            <w:pPr>
              <w:rPr>
                <w:lang w:val="id-ID"/>
              </w:rPr>
            </w:pPr>
            <w:r w:rsidRPr="008243B7">
              <w:rPr>
                <w:lang w:val="id-ID"/>
              </w:rPr>
              <w:t>5. KA</w:t>
            </w:r>
          </w:p>
        </w:tc>
        <w:tc>
          <w:tcPr>
            <w:tcW w:w="2268" w:type="dxa"/>
          </w:tcPr>
          <w:p w14:paraId="68ABC17E" w14:textId="77777777" w:rsidR="004B0F1B" w:rsidRPr="008243B7" w:rsidRDefault="004B0F1B" w:rsidP="00EE710B">
            <w:pPr>
              <w:rPr>
                <w:lang w:val="id-ID"/>
              </w:rPr>
            </w:pPr>
            <w:r>
              <w:rPr>
                <w:lang w:val="id-ID"/>
              </w:rPr>
              <w:t>6. DA</w:t>
            </w:r>
          </w:p>
        </w:tc>
      </w:tr>
      <w:tr w:rsidR="004B0F1B" w14:paraId="0C8899BF" w14:textId="77777777" w:rsidTr="00EE710B">
        <w:trPr>
          <w:trHeight w:val="2268"/>
          <w:jc w:val="center"/>
        </w:trPr>
        <w:tc>
          <w:tcPr>
            <w:tcW w:w="2268" w:type="dxa"/>
          </w:tcPr>
          <w:p w14:paraId="277428D2" w14:textId="77777777" w:rsidR="004B0F1B" w:rsidRPr="008243B7" w:rsidRDefault="004B0F1B" w:rsidP="00EE710B">
            <w:pPr>
              <w:rPr>
                <w:lang w:val="id-ID"/>
              </w:rPr>
            </w:pPr>
            <w:r>
              <w:rPr>
                <w:lang w:val="id-ID"/>
              </w:rPr>
              <w:t>7.</w:t>
            </w:r>
            <w:r w:rsidRPr="008243B7">
              <w:rPr>
                <w:lang w:val="id-ID"/>
              </w:rPr>
              <w:t>T</w:t>
            </w:r>
            <w:r>
              <w:rPr>
                <w:lang w:val="id-ID"/>
              </w:rPr>
              <w:t>A</w:t>
            </w:r>
          </w:p>
        </w:tc>
        <w:tc>
          <w:tcPr>
            <w:tcW w:w="2268" w:type="dxa"/>
          </w:tcPr>
          <w:p w14:paraId="2E4EC47A" w14:textId="77777777" w:rsidR="004B0F1B" w:rsidRPr="008243B7" w:rsidRDefault="004B0F1B" w:rsidP="00EE710B">
            <w:pPr>
              <w:rPr>
                <w:lang w:val="id-ID"/>
              </w:rPr>
            </w:pPr>
            <w:r>
              <w:rPr>
                <w:lang w:val="id-ID"/>
              </w:rPr>
              <w:t>8. SA</w:t>
            </w:r>
          </w:p>
        </w:tc>
        <w:tc>
          <w:tcPr>
            <w:tcW w:w="2268" w:type="dxa"/>
          </w:tcPr>
          <w:p w14:paraId="1ED43B0A" w14:textId="77777777" w:rsidR="004B0F1B" w:rsidRPr="008243B7" w:rsidRDefault="004B0F1B" w:rsidP="00EE710B">
            <w:pPr>
              <w:rPr>
                <w:lang w:val="id-ID"/>
              </w:rPr>
            </w:pPr>
            <w:r>
              <w:rPr>
                <w:lang w:val="id-ID"/>
              </w:rPr>
              <w:t>9. WA</w:t>
            </w:r>
          </w:p>
        </w:tc>
        <w:tc>
          <w:tcPr>
            <w:tcW w:w="2268" w:type="dxa"/>
          </w:tcPr>
          <w:p w14:paraId="4EE9A362" w14:textId="77777777" w:rsidR="004B0F1B" w:rsidRPr="008243B7" w:rsidRDefault="004B0F1B" w:rsidP="00EE710B">
            <w:pPr>
              <w:rPr>
                <w:lang w:val="id-ID"/>
              </w:rPr>
            </w:pPr>
            <w:r>
              <w:rPr>
                <w:lang w:val="id-ID"/>
              </w:rPr>
              <w:t>10. LA</w:t>
            </w:r>
          </w:p>
        </w:tc>
        <w:tc>
          <w:tcPr>
            <w:tcW w:w="2268" w:type="dxa"/>
          </w:tcPr>
          <w:p w14:paraId="742DBBA4" w14:textId="77777777" w:rsidR="004B0F1B" w:rsidRPr="008243B7" w:rsidRDefault="004B0F1B" w:rsidP="00EE710B">
            <w:pPr>
              <w:rPr>
                <w:lang w:val="id-ID"/>
              </w:rPr>
            </w:pPr>
            <w:r>
              <w:rPr>
                <w:lang w:val="id-ID"/>
              </w:rPr>
              <w:t>11. MA</w:t>
            </w:r>
          </w:p>
        </w:tc>
        <w:tc>
          <w:tcPr>
            <w:tcW w:w="2268" w:type="dxa"/>
          </w:tcPr>
          <w:p w14:paraId="19848901" w14:textId="77777777" w:rsidR="004B0F1B" w:rsidRPr="008243B7" w:rsidRDefault="004B0F1B" w:rsidP="00EE710B">
            <w:pPr>
              <w:rPr>
                <w:lang w:val="id-ID"/>
              </w:rPr>
            </w:pPr>
            <w:r>
              <w:rPr>
                <w:lang w:val="id-ID"/>
              </w:rPr>
              <w:t>12. GA</w:t>
            </w:r>
          </w:p>
        </w:tc>
      </w:tr>
      <w:tr w:rsidR="004B0F1B" w14:paraId="6CB6109A" w14:textId="77777777" w:rsidTr="00EE710B">
        <w:trPr>
          <w:trHeight w:val="2268"/>
          <w:jc w:val="center"/>
        </w:trPr>
        <w:tc>
          <w:tcPr>
            <w:tcW w:w="2268" w:type="dxa"/>
          </w:tcPr>
          <w:p w14:paraId="6F7EF892" w14:textId="77777777" w:rsidR="004B0F1B" w:rsidRPr="008243B7" w:rsidRDefault="004B0F1B" w:rsidP="00EE710B">
            <w:pPr>
              <w:rPr>
                <w:lang w:val="id-ID"/>
              </w:rPr>
            </w:pPr>
            <w:r>
              <w:rPr>
                <w:lang w:val="id-ID"/>
              </w:rPr>
              <w:t>13. BA</w:t>
            </w:r>
          </w:p>
        </w:tc>
        <w:tc>
          <w:tcPr>
            <w:tcW w:w="2268" w:type="dxa"/>
          </w:tcPr>
          <w:p w14:paraId="7512DE1D" w14:textId="77777777" w:rsidR="004B0F1B" w:rsidRPr="008243B7" w:rsidRDefault="004B0F1B" w:rsidP="00EE710B">
            <w:pPr>
              <w:rPr>
                <w:lang w:val="id-ID"/>
              </w:rPr>
            </w:pPr>
            <w:r>
              <w:rPr>
                <w:lang w:val="id-ID"/>
              </w:rPr>
              <w:t>14. NGA</w:t>
            </w:r>
          </w:p>
        </w:tc>
        <w:tc>
          <w:tcPr>
            <w:tcW w:w="2268" w:type="dxa"/>
          </w:tcPr>
          <w:p w14:paraId="6FE00015" w14:textId="77777777" w:rsidR="004B0F1B" w:rsidRPr="008243B7" w:rsidRDefault="004B0F1B" w:rsidP="00EE710B">
            <w:pPr>
              <w:rPr>
                <w:lang w:val="id-ID"/>
              </w:rPr>
            </w:pPr>
            <w:r>
              <w:rPr>
                <w:lang w:val="id-ID"/>
              </w:rPr>
              <w:t>15. PA</w:t>
            </w:r>
          </w:p>
        </w:tc>
        <w:tc>
          <w:tcPr>
            <w:tcW w:w="2268" w:type="dxa"/>
          </w:tcPr>
          <w:p w14:paraId="7F702813" w14:textId="77777777" w:rsidR="004B0F1B" w:rsidRPr="008243B7" w:rsidRDefault="004B0F1B" w:rsidP="00EE710B">
            <w:pPr>
              <w:rPr>
                <w:lang w:val="id-ID"/>
              </w:rPr>
            </w:pPr>
            <w:r>
              <w:rPr>
                <w:lang w:val="id-ID"/>
              </w:rPr>
              <w:t>16. JA</w:t>
            </w:r>
          </w:p>
        </w:tc>
        <w:tc>
          <w:tcPr>
            <w:tcW w:w="2268" w:type="dxa"/>
          </w:tcPr>
          <w:p w14:paraId="0CBE6A40" w14:textId="77777777" w:rsidR="004B0F1B" w:rsidRPr="008243B7" w:rsidRDefault="004B0F1B" w:rsidP="00EE710B">
            <w:pPr>
              <w:rPr>
                <w:lang w:val="id-ID"/>
              </w:rPr>
            </w:pPr>
            <w:r>
              <w:rPr>
                <w:lang w:val="id-ID"/>
              </w:rPr>
              <w:t>17. YA</w:t>
            </w:r>
          </w:p>
        </w:tc>
        <w:tc>
          <w:tcPr>
            <w:tcW w:w="2268" w:type="dxa"/>
          </w:tcPr>
          <w:p w14:paraId="7FFECAC6" w14:textId="77777777" w:rsidR="004B0F1B" w:rsidRPr="008243B7" w:rsidRDefault="004B0F1B" w:rsidP="00EE710B">
            <w:pPr>
              <w:rPr>
                <w:lang w:val="id-ID"/>
              </w:rPr>
            </w:pPr>
            <w:r>
              <w:rPr>
                <w:lang w:val="id-ID"/>
              </w:rPr>
              <w:t>18. NYA</w:t>
            </w:r>
          </w:p>
        </w:tc>
      </w:tr>
    </w:tbl>
    <w:p w14:paraId="126E5CA2" w14:textId="77777777" w:rsidR="008D4D37" w:rsidRDefault="008D4D37" w:rsidP="008D4D37">
      <w:pPr>
        <w:rPr>
          <w:szCs w:val="28"/>
        </w:rPr>
      </w:pPr>
    </w:p>
    <w:p w14:paraId="28891D9A" w14:textId="2944E3CE" w:rsidR="001861FC" w:rsidRDefault="004B0F1B" w:rsidP="004B0F1B">
      <w:pPr>
        <w:jc w:val="center"/>
        <w:rPr>
          <w:lang w:val="id-ID"/>
        </w:rPr>
      </w:pPr>
      <w:r>
        <w:rPr>
          <w:lang w:val="id-ID"/>
        </w:rPr>
        <w:t xml:space="preserve">Contoh data hasil </w:t>
      </w:r>
      <w:r w:rsidRPr="004B0F1B">
        <w:rPr>
          <w:i/>
          <w:lang w:val="id-ID"/>
        </w:rPr>
        <w:t>scan</w:t>
      </w:r>
      <w:r w:rsidRPr="004B0F1B">
        <w:rPr>
          <w:noProof/>
          <w:lang w:val="id-ID" w:eastAsia="id-ID"/>
        </w:rPr>
        <w:drawing>
          <wp:inline distT="0" distB="0" distL="0" distR="0" wp14:anchorId="5BA548D3" wp14:editId="0F56B74B">
            <wp:extent cx="7578090" cy="3836035"/>
            <wp:effectExtent l="0" t="0" r="3810" b="0"/>
            <wp:docPr id="3" name="Picture 3" descr="D:\cobadata\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badata\6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578090" cy="3836035"/>
                    </a:xfrm>
                    <a:prstGeom prst="rect">
                      <a:avLst/>
                    </a:prstGeom>
                    <a:noFill/>
                    <a:ln>
                      <a:noFill/>
                    </a:ln>
                  </pic:spPr>
                </pic:pic>
              </a:graphicData>
            </a:graphic>
          </wp:inline>
        </w:drawing>
      </w:r>
    </w:p>
    <w:p w14:paraId="7BC4C237" w14:textId="77777777" w:rsidR="004B0F1B" w:rsidRDefault="004B0F1B" w:rsidP="00B60A0B">
      <w:pPr>
        <w:rPr>
          <w:lang w:val="id-ID"/>
        </w:rPr>
      </w:pPr>
    </w:p>
    <w:p w14:paraId="48E9470F" w14:textId="77777777" w:rsidR="004B0F1B" w:rsidRDefault="004B0F1B" w:rsidP="00B60A0B">
      <w:pPr>
        <w:rPr>
          <w:lang w:val="id-ID"/>
        </w:rPr>
      </w:pPr>
    </w:p>
    <w:p w14:paraId="1E0BE5FF" w14:textId="77777777" w:rsidR="004B0F1B" w:rsidRDefault="004B0F1B" w:rsidP="00B60A0B">
      <w:pPr>
        <w:rPr>
          <w:lang w:val="id-ID"/>
        </w:rPr>
      </w:pPr>
    </w:p>
    <w:p w14:paraId="4A79A23E" w14:textId="77777777" w:rsidR="004B0F1B" w:rsidRDefault="004B0F1B" w:rsidP="00B60A0B">
      <w:pPr>
        <w:rPr>
          <w:lang w:val="id-ID"/>
        </w:rPr>
      </w:pPr>
    </w:p>
    <w:p w14:paraId="61839157" w14:textId="77777777" w:rsidR="004B0F1B" w:rsidRDefault="004B0F1B" w:rsidP="00B60A0B">
      <w:pPr>
        <w:rPr>
          <w:lang w:val="id-ID"/>
        </w:rPr>
      </w:pPr>
    </w:p>
    <w:p w14:paraId="2248008B" w14:textId="19F0AD60" w:rsidR="004B0F1B" w:rsidRDefault="004B0F1B" w:rsidP="00B60A0B">
      <w:pPr>
        <w:rPr>
          <w:lang w:val="id-ID"/>
        </w:rPr>
        <w:sectPr w:rsidR="004B0F1B" w:rsidSect="008D4D37">
          <w:pgSz w:w="16838" w:h="11906" w:orient="landscape" w:code="9"/>
          <w:pgMar w:top="1440" w:right="1440" w:bottom="1440" w:left="1440" w:header="720" w:footer="720" w:gutter="0"/>
          <w:pgNumType w:start="50"/>
          <w:cols w:space="720"/>
          <w:docGrid w:linePitch="360"/>
        </w:sectPr>
      </w:pPr>
    </w:p>
    <w:p w14:paraId="25FB2454" w14:textId="70D85193" w:rsidR="008D4D37" w:rsidRPr="008F7871" w:rsidRDefault="008F7871" w:rsidP="008F7871">
      <w:pPr>
        <w:jc w:val="center"/>
        <w:rPr>
          <w:i/>
          <w:lang w:val="id-ID"/>
        </w:rPr>
      </w:pPr>
      <w:r w:rsidRPr="008F7871">
        <w:rPr>
          <w:i/>
          <w:lang w:val="id-ID"/>
        </w:rPr>
        <w:t>Code</w:t>
      </w:r>
    </w:p>
    <w:tbl>
      <w:tblPr>
        <w:tblStyle w:val="TableGrid"/>
        <w:tblW w:w="0" w:type="auto"/>
        <w:tblLook w:val="04A0" w:firstRow="1" w:lastRow="0" w:firstColumn="1" w:lastColumn="0" w:noHBand="0" w:noVBand="1"/>
      </w:tblPr>
      <w:tblGrid>
        <w:gridCol w:w="9016"/>
      </w:tblGrid>
      <w:tr w:rsidR="008F7871" w14:paraId="6FD4AE6D" w14:textId="77777777" w:rsidTr="008F7871">
        <w:tc>
          <w:tcPr>
            <w:tcW w:w="9016" w:type="dxa"/>
          </w:tcPr>
          <w:p w14:paraId="09E1DE56"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import numpy as np</w:t>
            </w:r>
          </w:p>
          <w:p w14:paraId="391B2E69"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import matplotlib.pyplot as plt</w:t>
            </w:r>
          </w:p>
          <w:p w14:paraId="62D036DF"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from numpy import linalg as LA</w:t>
            </w:r>
          </w:p>
          <w:p w14:paraId="68D5F0A3"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from scipy.fftpack import dct, idct</w:t>
            </w:r>
          </w:p>
          <w:p w14:paraId="727D7F12"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from skimage.io import imread</w:t>
            </w:r>
          </w:p>
          <w:p w14:paraId="5380B7EB"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from skimage import data_dir</w:t>
            </w:r>
          </w:p>
          <w:p w14:paraId="0C1C9F3F"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from skimage.transform import radon, rescale, resize</w:t>
            </w:r>
          </w:p>
          <w:p w14:paraId="4115E471"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from skimage.color import rgb2gray</w:t>
            </w:r>
          </w:p>
          <w:p w14:paraId="7FE9917F"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from numpy import sqrt</w:t>
            </w:r>
          </w:p>
          <w:p w14:paraId="3E7FBC28"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import os</w:t>
            </w:r>
          </w:p>
          <w:p w14:paraId="456230A9"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import math</w:t>
            </w:r>
          </w:p>
          <w:p w14:paraId="62F18CF9"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#menghitung matriks DCT untuk matriks T dan matriks transpose</w:t>
            </w:r>
          </w:p>
          <w:p w14:paraId="67BA1488"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def dct2(block):</w:t>
            </w:r>
          </w:p>
          <w:p w14:paraId="68B28AB5"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return dct(dct(block.T, norm='ortho').T, norm='ortho')</w:t>
            </w:r>
          </w:p>
          <w:p w14:paraId="248031C6"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def idct2(block):</w:t>
            </w:r>
          </w:p>
          <w:p w14:paraId="6502419C"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return idct(idct(block.T, norm='ortho').T, norm='ortho')</w:t>
            </w:r>
          </w:p>
          <w:p w14:paraId="229BDEDB"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#Extract DCT features of Image</w:t>
            </w:r>
          </w:p>
          <w:p w14:paraId="50C14196"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def zigZag(mat):</w:t>
            </w:r>
          </w:p>
          <w:p w14:paraId="20FE0304"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rows=len(mat)</w:t>
            </w:r>
          </w:p>
          <w:p w14:paraId="4BC67D08"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columns=len(mat[0])</w:t>
            </w:r>
          </w:p>
          <w:p w14:paraId="18B767D0"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solution=[[] for i in range(rows+columns-1)]</w:t>
            </w:r>
          </w:p>
          <w:p w14:paraId="4F164A1D"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for i in range(rows):</w:t>
            </w:r>
          </w:p>
          <w:p w14:paraId="2526132D"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for j in range(columns):</w:t>
            </w:r>
          </w:p>
          <w:p w14:paraId="40BA7A9E"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sum=i+j</w:t>
            </w:r>
          </w:p>
          <w:p w14:paraId="4CFECDFF"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if(sum%2 ==0):</w:t>
            </w:r>
          </w:p>
          <w:p w14:paraId="66319E3B"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#add at beginning</w:t>
            </w:r>
          </w:p>
          <w:p w14:paraId="18901B2C"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solution[sum].insert(0,mat[i][j])</w:t>
            </w:r>
          </w:p>
          <w:p w14:paraId="6B6F2360"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else:</w:t>
            </w:r>
          </w:p>
          <w:p w14:paraId="21AD0327"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#add at end of the list</w:t>
            </w:r>
          </w:p>
          <w:p w14:paraId="055EAA97"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solution[sum].append(mat[i][j])</w:t>
            </w:r>
          </w:p>
          <w:p w14:paraId="1BC317E8"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return np.concatenate(solution,axis=None)</w:t>
            </w:r>
          </w:p>
          <w:p w14:paraId="2678E9D6"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def getDctFeatures(img,num):</w:t>
            </w:r>
          </w:p>
          <w:p w14:paraId="07AF8652"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#Init</w:t>
            </w:r>
          </w:p>
          <w:p w14:paraId="73C0A784"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n=math.ceil(math.sqrt(num)) #ceil=pembulatan nilai ke atas, sqrt =</w:t>
            </w:r>
          </w:p>
          <w:p w14:paraId="40E767D7"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mencari nilai akar</w:t>
            </w:r>
          </w:p>
          <w:p w14:paraId="08878ABC"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cD = dct2(img)</w:t>
            </w:r>
          </w:p>
          <w:p w14:paraId="52E209CA"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cD = zigZag(cD[0:n,0:n])</w:t>
            </w:r>
          </w:p>
          <w:p w14:paraId="449E6CC4"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cD = cD[0:num]</w:t>
            </w:r>
          </w:p>
          <w:p w14:paraId="0CBF61A4"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return (cD/math.sqrt(cD @ cD))</w:t>
            </w:r>
          </w:p>
          <w:p w14:paraId="25117A2A"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#Paremeters</w:t>
            </w:r>
          </w:p>
          <w:p w14:paraId="2A886FD5"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nClass=18;</w:t>
            </w:r>
          </w:p>
          <w:p w14:paraId="4F36F84C"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nEigen=round(nClass-5);</w:t>
            </w:r>
          </w:p>
          <w:p w14:paraId="0AE0651D"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img=[]</w:t>
            </w:r>
          </w:p>
          <w:p w14:paraId="52673939" w14:textId="77777777" w:rsidR="008F7871"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ID=[];</w:t>
            </w:r>
          </w:p>
          <w:p w14:paraId="2D3D6E08"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clsName=[]</w:t>
            </w:r>
          </w:p>
          <w:p w14:paraId="28B2E42D"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i=0;</w:t>
            </w:r>
          </w:p>
          <w:p w14:paraId="71E85FD2"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for root, dirs, files in os.walk("D:/FIFI/DATASETGABUNGAN"):</w:t>
            </w:r>
          </w:p>
          <w:p w14:paraId="7AB0F472"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clsName.append(dirs)</w:t>
            </w:r>
          </w:p>
          <w:p w14:paraId="719EAEAD"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for file in files:</w:t>
            </w:r>
          </w:p>
          <w:p w14:paraId="6FA00706"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if file.endswith(".png"):</w:t>
            </w:r>
          </w:p>
          <w:p w14:paraId="693A6BD6"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imgGs = imread(os.path.join(root, file), as_gray=True) #greyscale</w:t>
            </w:r>
          </w:p>
          <w:p w14:paraId="0147D7EC"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img.append(resize(imgGs, (128,128))) #resize</w:t>
            </w:r>
          </w:p>
          <w:p w14:paraId="3C3330C8"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ID.append(i) #menambah id kelas sesuai jumlah perulangan i</w:t>
            </w:r>
          </w:p>
          <w:p w14:paraId="12E33D68"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i=i+1</w:t>
            </w:r>
          </w:p>
          <w:p w14:paraId="32B76811"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img = np.array(img)</w:t>
            </w:r>
          </w:p>
          <w:p w14:paraId="4120313D"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IDS = np.array(ID)-1</w:t>
            </w:r>
          </w:p>
          <w:p w14:paraId="0B0DBB91"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img.shape, IDS.shape</w:t>
            </w:r>
          </w:p>
          <w:p w14:paraId="28E16B51"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#1. DCTfeatures vector</w:t>
            </w:r>
          </w:p>
          <w:p w14:paraId="6ADEBA65"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hfDCT=[] #nampung</w:t>
            </w:r>
          </w:p>
          <w:p w14:paraId="7DA1A8D4"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nFeat=144</w:t>
            </w:r>
          </w:p>
          <w:p w14:paraId="3DD6BBD6"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for i in range (len(img)): #jumlah data sebenarnya 10800</w:t>
            </w:r>
          </w:p>
          <w:p w14:paraId="71F0CD17"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t=getDctFeatures(img[i],nFeat)</w:t>
            </w:r>
          </w:p>
          <w:p w14:paraId="3DF8EF14"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hfDCT=np.concatenate((hfDCT, t), axis=None) #gabungin, 10800,sesuai nilai</w:t>
            </w:r>
          </w:p>
          <w:p w14:paraId="11F8B8B2"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nFeat</w:t>
            </w:r>
          </w:p>
          <w:p w14:paraId="0DD243C2"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DATA=np.reshape(hfDCT,(round(hfDCT.size/nFeat),nFeat)) #biar hasilnya</w:t>
            </w:r>
          </w:p>
          <w:p w14:paraId="567E1AB4"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int,pembulatan</w:t>
            </w:r>
          </w:p>
          <w:p w14:paraId="3ED35231"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print(IDS.shape)</w:t>
            </w:r>
          </w:p>
          <w:p w14:paraId="4C0503BB"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print(DATA.shape)</w:t>
            </w:r>
          </w:p>
          <w:p w14:paraId="776D0648"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#2. Memasukan semua data ke dalam array</w:t>
            </w:r>
          </w:p>
          <w:p w14:paraId="2C96E0D5"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DataArray = np.array(DATA)</w:t>
            </w:r>
          </w:p>
          <w:p w14:paraId="333C1BC7"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print(DataArray.shape)</w:t>
            </w:r>
          </w:p>
          <w:p w14:paraId="24027750"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#3. Mencari rata-rata di setiap baris</w:t>
            </w:r>
          </w:p>
          <w:p w14:paraId="0DA7FF9F"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Mean = np.mean (DataArray, axis = 0)</w:t>
            </w:r>
          </w:p>
          <w:p w14:paraId="01063C26"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Mean.shape</w:t>
            </w:r>
          </w:p>
          <w:p w14:paraId="673E38EC"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#4. Mencari mean corrected data</w:t>
            </w:r>
          </w:p>
          <w:p w14:paraId="591A9BA3"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DataArray = DataArray - Mean</w:t>
            </w:r>
          </w:p>
          <w:p w14:paraId="6CD1A2B7"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#print(DataArray)</w:t>
            </w:r>
          </w:p>
          <w:p w14:paraId="415C32E7"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DataArray.shape</w:t>
            </w:r>
          </w:p>
          <w:p w14:paraId="09199B77"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#5. Mencari kovarian matriks</w:t>
            </w:r>
          </w:p>
          <w:p w14:paraId="366DEC03"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MatrixCov = (DataArray.T).dot(DataArray) # 196,10800*10800,196</w:t>
            </w:r>
          </w:p>
          <w:p w14:paraId="32040961"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MatrixCov.shape</w:t>
            </w:r>
          </w:p>
          <w:p w14:paraId="5FE8A35B"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#6. mencari nilai eigen dan eigen vector</w:t>
            </w:r>
          </w:p>
          <w:p w14:paraId="7ACFC115"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eig_vals, eig_vecs = np.linalg.eig(MatrixCov)</w:t>
            </w:r>
          </w:p>
          <w:p w14:paraId="0F2F3978"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eigenvalue=eig_vals</w:t>
            </w:r>
          </w:p>
          <w:p w14:paraId="21BC675E"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eigenvalue.shape</w:t>
            </w:r>
          </w:p>
          <w:p w14:paraId="53D65285"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#print(eigenvalue)</w:t>
            </w:r>
          </w:p>
          <w:p w14:paraId="60289C32"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#7 memilih nilai n_eigen yang akan digunakan</w:t>
            </w:r>
          </w:p>
          <w:p w14:paraId="10FD08E0"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nEigen=128</w:t>
            </w:r>
          </w:p>
          <w:p w14:paraId="564A43A1"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print(eig_vecs.shape)</w:t>
            </w:r>
          </w:p>
          <w:p w14:paraId="7A11518D"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nEVek=eig_vecs[:,:nEigen]</w:t>
            </w:r>
          </w:p>
          <w:p w14:paraId="057274CE"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print(nEVek.shape)#8 Proyeksi</w:t>
            </w:r>
          </w:p>
          <w:p w14:paraId="12F7A994"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PC=DataArray.dot(nEVek)</w:t>
            </w:r>
          </w:p>
          <w:p w14:paraId="423142B8"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print(DataArray.shape)</w:t>
            </w:r>
          </w:p>
          <w:p w14:paraId="76D97045"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print(PC.shape)</w:t>
            </w:r>
          </w:p>
          <w:p w14:paraId="0EB508B2"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from sklearn.model_selection import train_test_split</w:t>
            </w:r>
          </w:p>
          <w:p w14:paraId="521B516E"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#mengatur pembagian data untuk data training,data uji dan cross validation</w:t>
            </w:r>
          </w:p>
          <w:p w14:paraId="7D0FCEB6"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x_train,x_test,y_train,y_test = train_test_split(PC,IDS, stratify=IDS,</w:t>
            </w:r>
          </w:p>
          <w:p w14:paraId="627A0F94"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test_size=0.3, random_state=7)</w:t>
            </w:r>
          </w:p>
          <w:p w14:paraId="7FB49D85"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print(len(x_train))</w:t>
            </w:r>
          </w:p>
          <w:p w14:paraId="4F0BE1B7"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print(len(x_test))</w:t>
            </w:r>
          </w:p>
          <w:p w14:paraId="15DF00A0"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from sklearn.neural_network import MLPClassifier</w:t>
            </w:r>
          </w:p>
          <w:p w14:paraId="2727B71E"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from sklearn.metrics import confusion_matrix</w:t>
            </w:r>
          </w:p>
          <w:p w14:paraId="39A8CE32"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from sklearn.metrics import classification_report</w:t>
            </w:r>
          </w:p>
          <w:p w14:paraId="1BFB14E8"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from sklearn.metrics import accuracy_score</w:t>
            </w:r>
          </w:p>
          <w:p w14:paraId="0A5DB95D"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from time import time</w:t>
            </w:r>
          </w:p>
          <w:p w14:paraId="489CD749"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def generateClassificationReport(y_test,y_pred):</w:t>
            </w:r>
          </w:p>
          <w:p w14:paraId="43FBF5B1"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print(classification_report(y_test,y_pred))</w:t>
            </w:r>
          </w:p>
          <w:p w14:paraId="340D6FE7"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print(confusion_matrix(y_test.astype(float),y_pred.astype(float)))</w:t>
            </w:r>
          </w:p>
          <w:p w14:paraId="028ABA47"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print('akurasi : ',accuracy_score(y_test,y_pred))</w:t>
            </w:r>
          </w:p>
          <w:p w14:paraId="1F18E29A"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N_TRAIN_SAMPLES = x_train.shape[0]</w:t>
            </w:r>
          </w:p>
          <w:p w14:paraId="18B9F941"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N_EPOCHS = 1000</w:t>
            </w:r>
          </w:p>
          <w:p w14:paraId="319BEBC9"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N_BATCH = 100</w:t>
            </w:r>
          </w:p>
          <w:p w14:paraId="45B14833"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N_CLASSES = np.unique(y_train)</w:t>
            </w:r>
          </w:p>
          <w:p w14:paraId="3D2B9FA0"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mlp = MLPClassifier(learning_rate_init=0.005,</w:t>
            </w:r>
          </w:p>
          <w:p w14:paraId="4D978176"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activation='tanh',hidden_layer_sizes=(128,128,128), max_iter=1000, alpha=1e-</w:t>
            </w:r>
          </w:p>
          <w:p w14:paraId="484E5885"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4,</w:t>
            </w:r>
          </w:p>
          <w:p w14:paraId="00A6B931"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solver='adam', verbose=10, tol=1e-8, random_state=1,</w:t>
            </w:r>
          </w:p>
          <w:p w14:paraId="171B3C3C"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validation_fraction=0.3)</w:t>
            </w:r>
          </w:p>
          <w:p w14:paraId="0AE27C74"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scores_train = []</w:t>
            </w:r>
          </w:p>
          <w:p w14:paraId="2DCD2507"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scores_test = []</w:t>
            </w:r>
          </w:p>
          <w:p w14:paraId="32124630"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 EPOCH</w:t>
            </w:r>
          </w:p>
          <w:p w14:paraId="021B69F5"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epoch = 0</w:t>
            </w:r>
          </w:p>
          <w:p w14:paraId="70BC94E9"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 start time</w:t>
            </w:r>
          </w:p>
          <w:p w14:paraId="0DA999FC"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t0 = time()</w:t>
            </w:r>
          </w:p>
          <w:p w14:paraId="3E851790"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while epoch &lt; N_EPOCHS:</w:t>
            </w:r>
          </w:p>
          <w:p w14:paraId="12E5BFF0"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random_perm = np.random.permutation(x_train.shape[0]) #mengacak</w:t>
            </w:r>
          </w:p>
          <w:p w14:paraId="13011EC0"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mini_batch_index = 0</w:t>
            </w:r>
          </w:p>
          <w:p w14:paraId="2D0566F2"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while True:</w:t>
            </w:r>
          </w:p>
          <w:p w14:paraId="434B186C"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 MINI-BATCH</w:t>
            </w:r>
          </w:p>
          <w:p w14:paraId="32F4BE27"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indices = random_perm[mini_batch_index:mini_batch_index + N_BATCH]</w:t>
            </w:r>
          </w:p>
          <w:p w14:paraId="722FAC9D"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#7600*100</w:t>
            </w:r>
          </w:p>
          <w:p w14:paraId="29FE0A0F"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mlp.partial_fit(x_train.astype(float)[indices], y_train[indices],</w:t>
            </w:r>
          </w:p>
          <w:p w14:paraId="11D4A137"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classes=N_CLASSES)</w:t>
            </w:r>
          </w:p>
          <w:p w14:paraId="25398490"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mini_batch_index += N_BATCH</w:t>
            </w:r>
          </w:p>
          <w:p w14:paraId="2A9F4A07"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if mini_batch_index &gt;= N_TRAIN_SAMPLES:</w:t>
            </w:r>
          </w:p>
          <w:p w14:paraId="3BE7AD7C"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break</w:t>
            </w:r>
          </w:p>
          <w:p w14:paraId="41F737B4"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 SCORE TRAINscores_train.append(mlp.score(x_train.astype(float), y_train))</w:t>
            </w:r>
          </w:p>
          <w:p w14:paraId="4420BD12"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 SCORE TEST</w:t>
            </w:r>
          </w:p>
          <w:p w14:paraId="37023CB9"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scores_test.append(mlp.score(x_test.astype(float), y_test))</w:t>
            </w:r>
          </w:p>
          <w:p w14:paraId="6BE04F3C"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epoch += 1</w:t>
            </w:r>
          </w:p>
          <w:p w14:paraId="174C9C52"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 end</w:t>
            </w:r>
          </w:p>
          <w:p w14:paraId="7115C270"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print("\n\n done in %0.3fs" % (time() - t0))</w:t>
            </w:r>
          </w:p>
          <w:p w14:paraId="6AD13BEB"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from sklearn.metrics import classification_report</w:t>
            </w:r>
          </w:p>
          <w:p w14:paraId="77F4A2AD"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#3. PREDICTION</w:t>
            </w:r>
          </w:p>
          <w:p w14:paraId="7F11ADDF"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print("\n*** PREDICTION TRAINING ***" )</w:t>
            </w:r>
          </w:p>
          <w:p w14:paraId="64483AEC"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y_pred = mlp.predict(x_train.astype(float))</w:t>
            </w:r>
          </w:p>
          <w:p w14:paraId="420953C4"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generateClassificationReport(y_train.astype(float),y_pred)</w:t>
            </w:r>
          </w:p>
          <w:p w14:paraId="7ADF4C7C"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print("\n*** PREDICTION TESTING ***" )</w:t>
            </w:r>
          </w:p>
          <w:p w14:paraId="6386196C" w14:textId="77777777" w:rsidR="00D7764B" w:rsidRPr="00D7764B" w:rsidRDefault="00D7764B" w:rsidP="003853FE">
            <w:pPr>
              <w:spacing w:line="240" w:lineRule="auto"/>
              <w:jc w:val="left"/>
              <w:rPr>
                <w:rFonts w:ascii="Courier New" w:hAnsi="Courier New" w:cs="Courier New"/>
                <w:sz w:val="20"/>
                <w:szCs w:val="20"/>
                <w:lang w:val="id-ID"/>
              </w:rPr>
            </w:pPr>
            <w:r w:rsidRPr="00D7764B">
              <w:rPr>
                <w:rFonts w:ascii="Courier New" w:hAnsi="Courier New" w:cs="Courier New"/>
                <w:sz w:val="20"/>
                <w:szCs w:val="20"/>
                <w:lang w:val="id-ID"/>
              </w:rPr>
              <w:t>y_pred = mlp.predict(x_test.astype(float))</w:t>
            </w:r>
          </w:p>
          <w:p w14:paraId="358FFC74" w14:textId="2A8A1F20" w:rsidR="00D7764B" w:rsidRDefault="00D7764B" w:rsidP="003853FE">
            <w:pPr>
              <w:spacing w:line="240" w:lineRule="auto"/>
              <w:jc w:val="left"/>
              <w:rPr>
                <w:lang w:val="id-ID"/>
              </w:rPr>
            </w:pPr>
            <w:r w:rsidRPr="00D7764B">
              <w:rPr>
                <w:rFonts w:ascii="Courier New" w:hAnsi="Courier New" w:cs="Courier New"/>
                <w:sz w:val="20"/>
                <w:szCs w:val="20"/>
                <w:lang w:val="id-ID"/>
              </w:rPr>
              <w:t>predict = generateClassificationReport(y_test.astype(float),y_pred)</w:t>
            </w:r>
          </w:p>
        </w:tc>
      </w:tr>
    </w:tbl>
    <w:p w14:paraId="35BE676B" w14:textId="77777777" w:rsidR="008F7871" w:rsidRPr="00B60A0B" w:rsidRDefault="008F7871" w:rsidP="008F7871">
      <w:pPr>
        <w:rPr>
          <w:lang w:val="id-ID"/>
        </w:rPr>
      </w:pPr>
    </w:p>
    <w:sectPr w:rsidR="008F7871" w:rsidRPr="00B60A0B" w:rsidSect="001861FC">
      <w:pgSz w:w="11906" w:h="16838" w:code="9"/>
      <w:pgMar w:top="1440" w:right="1440" w:bottom="1440" w:left="1440" w:header="720" w:footer="720" w:gutter="0"/>
      <w:pgNumType w:start="5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28AC13" w14:textId="77777777" w:rsidR="001275D8" w:rsidRDefault="001275D8" w:rsidP="000A5830">
      <w:pPr>
        <w:spacing w:line="240" w:lineRule="auto"/>
      </w:pPr>
      <w:r>
        <w:separator/>
      </w:r>
    </w:p>
  </w:endnote>
  <w:endnote w:type="continuationSeparator" w:id="0">
    <w:p w14:paraId="6BF92746" w14:textId="77777777" w:rsidR="001275D8" w:rsidRDefault="001275D8" w:rsidP="000A58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nQuanYi Micro Hei">
    <w:altName w:val="Arial"/>
    <w:charset w:val="00"/>
    <w:family w:val="swiss"/>
    <w:pitch w:val="variable"/>
  </w:font>
  <w:font w:name="Goudy Old Style">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5561188"/>
      <w:docPartObj>
        <w:docPartGallery w:val="Page Numbers (Bottom of Page)"/>
        <w:docPartUnique/>
      </w:docPartObj>
    </w:sdtPr>
    <w:sdtEndPr>
      <w:rPr>
        <w:noProof/>
      </w:rPr>
    </w:sdtEndPr>
    <w:sdtContent>
      <w:p w14:paraId="39AAC116" w14:textId="77777777" w:rsidR="003F1D89" w:rsidRDefault="003F1D89">
        <w:pPr>
          <w:pStyle w:val="Footer"/>
          <w:jc w:val="right"/>
        </w:pPr>
        <w:r>
          <w:fldChar w:fldCharType="begin"/>
        </w:r>
        <w:r>
          <w:instrText xml:space="preserve"> PAGE   \* MERGEFORMAT </w:instrText>
        </w:r>
        <w:r>
          <w:fldChar w:fldCharType="separate"/>
        </w:r>
        <w:r w:rsidR="00180B8B">
          <w:rPr>
            <w:noProof/>
          </w:rPr>
          <w:t>iv</w:t>
        </w:r>
        <w:r>
          <w:rPr>
            <w:noProof/>
          </w:rPr>
          <w:fldChar w:fldCharType="end"/>
        </w:r>
      </w:p>
    </w:sdtContent>
  </w:sdt>
  <w:p w14:paraId="66BE374A" w14:textId="77777777" w:rsidR="003F1D89" w:rsidRDefault="003F1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D6DF3" w14:textId="77777777" w:rsidR="001275D8" w:rsidRDefault="001275D8" w:rsidP="000A5830">
      <w:pPr>
        <w:spacing w:line="240" w:lineRule="auto"/>
      </w:pPr>
      <w:r>
        <w:separator/>
      </w:r>
    </w:p>
  </w:footnote>
  <w:footnote w:type="continuationSeparator" w:id="0">
    <w:p w14:paraId="2514CD4D" w14:textId="77777777" w:rsidR="001275D8" w:rsidRDefault="001275D8" w:rsidP="000A58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9E01D" w14:textId="77777777" w:rsidR="003F1D89" w:rsidRDefault="003F1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13E81"/>
    <w:multiLevelType w:val="hybridMultilevel"/>
    <w:tmpl w:val="C22473F0"/>
    <w:lvl w:ilvl="0" w:tplc="1BA29D3E">
      <w:numFmt w:val="bullet"/>
      <w:lvlText w:val="-"/>
      <w:lvlJc w:val="left"/>
      <w:pPr>
        <w:ind w:left="677" w:hanging="360"/>
      </w:pPr>
      <w:rPr>
        <w:rFonts w:ascii="Times New Roman" w:eastAsia="SimSu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 w15:restartNumberingAfterBreak="0">
    <w:nsid w:val="02EE173E"/>
    <w:multiLevelType w:val="hybridMultilevel"/>
    <w:tmpl w:val="D11466E4"/>
    <w:lvl w:ilvl="0" w:tplc="7DA0E558">
      <w:start w:val="1"/>
      <w:numFmt w:val="decimal"/>
      <w:lvlText w:val="4.3.%1"/>
      <w:lvlJc w:val="left"/>
      <w:pPr>
        <w:ind w:left="720" w:hanging="360"/>
      </w:pPr>
      <w:rPr>
        <w:rFonts w:ascii="Times New Roman" w:hAnsi="Times New Roman" w:cs="Times New Roman" w:hint="default"/>
        <w:b/>
        <w:i w:val="0"/>
        <w:cap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584F09"/>
    <w:multiLevelType w:val="hybridMultilevel"/>
    <w:tmpl w:val="61488122"/>
    <w:lvl w:ilvl="0" w:tplc="6AC43760">
      <w:start w:val="1"/>
      <w:numFmt w:val="decimal"/>
      <w:lvlText w:val="%1."/>
      <w:lvlJc w:val="left"/>
      <w:pPr>
        <w:ind w:left="502"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BC06B46A">
      <w:start w:val="1"/>
      <w:numFmt w:val="decimal"/>
      <w:lvlText w:val="%4."/>
      <w:lvlJc w:val="left"/>
      <w:pPr>
        <w:ind w:left="3654" w:hanging="360"/>
      </w:pPr>
      <w:rPr>
        <w:i w:val="0"/>
      </w:r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3" w15:restartNumberingAfterBreak="0">
    <w:nsid w:val="0C511FC8"/>
    <w:multiLevelType w:val="multilevel"/>
    <w:tmpl w:val="CC4ADD54"/>
    <w:lvl w:ilvl="0">
      <w:start w:val="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6C319B"/>
    <w:multiLevelType w:val="hybridMultilevel"/>
    <w:tmpl w:val="CD0246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D82683F"/>
    <w:multiLevelType w:val="hybridMultilevel"/>
    <w:tmpl w:val="8AF432B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0EF34086"/>
    <w:multiLevelType w:val="multilevel"/>
    <w:tmpl w:val="527009EC"/>
    <w:lvl w:ilvl="0">
      <w:start w:val="2"/>
      <w:numFmt w:val="decimal"/>
      <w:lvlText w:val="%1"/>
      <w:lvlJc w:val="left"/>
      <w:pPr>
        <w:ind w:left="660" w:hanging="660"/>
      </w:pPr>
      <w:rPr>
        <w:rFonts w:hint="default"/>
        <w:i w:val="0"/>
      </w:rPr>
    </w:lvl>
    <w:lvl w:ilvl="1">
      <w:start w:val="2"/>
      <w:numFmt w:val="decimal"/>
      <w:lvlText w:val="%1.%2"/>
      <w:lvlJc w:val="left"/>
      <w:pPr>
        <w:ind w:left="1020" w:hanging="660"/>
      </w:pPr>
      <w:rPr>
        <w:rFonts w:hint="default"/>
        <w:i w:val="0"/>
      </w:rPr>
    </w:lvl>
    <w:lvl w:ilvl="2">
      <w:start w:val="6"/>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7" w15:restartNumberingAfterBreak="0">
    <w:nsid w:val="0F1E1925"/>
    <w:multiLevelType w:val="multilevel"/>
    <w:tmpl w:val="0F1E1925"/>
    <w:lvl w:ilvl="0">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22A1938"/>
    <w:multiLevelType w:val="hybridMultilevel"/>
    <w:tmpl w:val="70B8AA7C"/>
    <w:lvl w:ilvl="0" w:tplc="A0CE948C">
      <w:start w:val="3"/>
      <w:numFmt w:val="decimal"/>
      <w:lvlText w:val="4.%1"/>
      <w:lvlJc w:val="left"/>
      <w:pPr>
        <w:ind w:left="720" w:hanging="360"/>
      </w:pPr>
      <w:rPr>
        <w:rFonts w:ascii="Times New Roman" w:hAnsi="Times New Roman" w:cs="Times New Roman" w:hint="default"/>
        <w:b/>
        <w:i w:val="0"/>
        <w:cap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67960C3"/>
    <w:multiLevelType w:val="hybridMultilevel"/>
    <w:tmpl w:val="C772F3CC"/>
    <w:lvl w:ilvl="0" w:tplc="CA300F46">
      <w:start w:val="1"/>
      <w:numFmt w:val="decimal"/>
      <w:lvlText w:val="4.4.%1"/>
      <w:lvlJc w:val="left"/>
      <w:pPr>
        <w:ind w:left="720" w:hanging="360"/>
      </w:pPr>
      <w:rPr>
        <w:rFonts w:ascii="Times New Roman" w:hAnsi="Times New Roman" w:cs="Times New Roman" w:hint="default"/>
        <w:b/>
        <w:i w:val="0"/>
        <w:cap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CF112B4"/>
    <w:multiLevelType w:val="hybridMultilevel"/>
    <w:tmpl w:val="987A0A8E"/>
    <w:lvl w:ilvl="0" w:tplc="1BB6793C">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05879D2"/>
    <w:multiLevelType w:val="hybridMultilevel"/>
    <w:tmpl w:val="74846104"/>
    <w:lvl w:ilvl="0" w:tplc="6A6416B4">
      <w:start w:val="5"/>
      <w:numFmt w:val="decimal"/>
      <w:lvlText w:val="4.%1"/>
      <w:lvlJc w:val="left"/>
      <w:pPr>
        <w:ind w:left="720" w:hanging="360"/>
      </w:pPr>
      <w:rPr>
        <w:rFonts w:ascii="Times New Roman" w:hAnsi="Times New Roman" w:cs="Times New Roman" w:hint="default"/>
        <w:b/>
        <w:i w:val="0"/>
        <w:cap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67C2078"/>
    <w:multiLevelType w:val="multilevel"/>
    <w:tmpl w:val="123491DA"/>
    <w:lvl w:ilvl="0">
      <w:start w:val="3"/>
      <w:numFmt w:val="decimal"/>
      <w:lvlText w:val="%1"/>
      <w:lvlJc w:val="left"/>
      <w:pPr>
        <w:ind w:left="570" w:hanging="570"/>
      </w:pPr>
      <w:rPr>
        <w:rFonts w:hint="default"/>
      </w:rPr>
    </w:lvl>
    <w:lvl w:ilvl="1">
      <w:start w:val="3"/>
      <w:numFmt w:val="decimal"/>
      <w:lvlText w:val="%1.%2"/>
      <w:lvlJc w:val="left"/>
      <w:pPr>
        <w:ind w:left="1650" w:hanging="57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273271DB"/>
    <w:multiLevelType w:val="multilevel"/>
    <w:tmpl w:val="273271DB"/>
    <w:lvl w:ilvl="0">
      <w:start w:val="1"/>
      <w:numFmt w:val="decimal"/>
      <w:lvlText w:val="%1."/>
      <w:lvlJc w:val="left"/>
      <w:pPr>
        <w:ind w:left="1494" w:hanging="360"/>
      </w:pPr>
      <w:rPr>
        <w:rFonts w:eastAsia="SimSun" w:hint="default"/>
        <w:color w:val="auto"/>
        <w:sz w:val="24"/>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2B215A64"/>
    <w:multiLevelType w:val="multilevel"/>
    <w:tmpl w:val="2B215A64"/>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0">
    <w:nsid w:val="2D6E10A6"/>
    <w:multiLevelType w:val="hybridMultilevel"/>
    <w:tmpl w:val="425AF3B8"/>
    <w:lvl w:ilvl="0" w:tplc="88BACF02">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B070D0"/>
    <w:multiLevelType w:val="hybridMultilevel"/>
    <w:tmpl w:val="7DC6AADC"/>
    <w:lvl w:ilvl="0" w:tplc="5ED6D56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15:restartNumberingAfterBreak="0">
    <w:nsid w:val="34B2490D"/>
    <w:multiLevelType w:val="hybridMultilevel"/>
    <w:tmpl w:val="5192C782"/>
    <w:lvl w:ilvl="0" w:tplc="3154DBAA">
      <w:start w:val="1"/>
      <w:numFmt w:val="decimal"/>
      <w:lvlText w:val="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0208C0"/>
    <w:multiLevelType w:val="hybridMultilevel"/>
    <w:tmpl w:val="1060734E"/>
    <w:lvl w:ilvl="0" w:tplc="65A610A2">
      <w:start w:val="2"/>
      <w:numFmt w:val="decimal"/>
      <w:lvlText w:val="3.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121A10"/>
    <w:multiLevelType w:val="hybridMultilevel"/>
    <w:tmpl w:val="B38A3E0C"/>
    <w:lvl w:ilvl="0" w:tplc="B6EAC656">
      <w:start w:val="1"/>
      <w:numFmt w:val="lowerLetter"/>
      <w:lvlText w:val="%1."/>
      <w:lvlJc w:val="left"/>
      <w:pPr>
        <w:ind w:left="720" w:hanging="360"/>
      </w:pPr>
      <w:rPr>
        <w:rFonts w:ascii="TimesNewRomanPSMT" w:eastAsia="SimSun" w:hAnsi="TimesNewRomanPSMT" w:cs="TimesNewRomanPSM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A1E4F0F"/>
    <w:multiLevelType w:val="hybridMultilevel"/>
    <w:tmpl w:val="52A2A61C"/>
    <w:lvl w:ilvl="0" w:tplc="7960D628">
      <w:start w:val="1"/>
      <w:numFmt w:val="decimal"/>
      <w:lvlText w:val="4.%1"/>
      <w:lvlJc w:val="left"/>
      <w:pPr>
        <w:ind w:left="720" w:hanging="360"/>
      </w:pPr>
      <w:rPr>
        <w:rFonts w:ascii="Times New Roman" w:hAnsi="Times New Roman" w:cs="Times New Roman" w:hint="default"/>
        <w:b/>
        <w:i w:val="0"/>
        <w:cap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A272ABB"/>
    <w:multiLevelType w:val="multilevel"/>
    <w:tmpl w:val="3A272ABB"/>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41A1015A"/>
    <w:multiLevelType w:val="multilevel"/>
    <w:tmpl w:val="41A1015A"/>
    <w:lvl w:ilvl="0">
      <w:start w:val="1"/>
      <w:numFmt w:val="decimal"/>
      <w:lvlText w:val="1.%1 "/>
      <w:lvlJc w:val="left"/>
      <w:pPr>
        <w:ind w:left="720" w:hanging="360"/>
      </w:pPr>
      <w:rPr>
        <w:rFonts w:ascii="Times New Roman" w:hAnsi="Times New Roman" w:cs="Times New Roman" w:hint="default"/>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E5630D"/>
    <w:multiLevelType w:val="multilevel"/>
    <w:tmpl w:val="7944911A"/>
    <w:lvl w:ilvl="0">
      <w:start w:val="2"/>
      <w:numFmt w:val="decimal"/>
      <w:lvlText w:val="%1"/>
      <w:lvlJc w:val="left"/>
      <w:pPr>
        <w:ind w:left="660" w:hanging="660"/>
      </w:pPr>
      <w:rPr>
        <w:rFonts w:hint="default"/>
        <w:i w:val="0"/>
      </w:rPr>
    </w:lvl>
    <w:lvl w:ilvl="1">
      <w:start w:val="6"/>
      <w:numFmt w:val="decimal"/>
      <w:lvlText w:val="%1.%2"/>
      <w:lvlJc w:val="left"/>
      <w:pPr>
        <w:ind w:left="780" w:hanging="660"/>
      </w:pPr>
      <w:rPr>
        <w:rFonts w:hint="default"/>
        <w:i w:val="0"/>
      </w:rPr>
    </w:lvl>
    <w:lvl w:ilvl="2">
      <w:start w:val="6"/>
      <w:numFmt w:val="decimal"/>
      <w:lvlText w:val="%1.%2.%3"/>
      <w:lvlJc w:val="left"/>
      <w:pPr>
        <w:ind w:left="960" w:hanging="720"/>
      </w:pPr>
      <w:rPr>
        <w:rFonts w:hint="default"/>
        <w:i w:val="0"/>
      </w:rPr>
    </w:lvl>
    <w:lvl w:ilvl="3">
      <w:start w:val="3"/>
      <w:numFmt w:val="decimal"/>
      <w:lvlText w:val="%1.%2.%3.%4"/>
      <w:lvlJc w:val="left"/>
      <w:pPr>
        <w:ind w:left="1080" w:hanging="720"/>
      </w:pPr>
      <w:rPr>
        <w:rFonts w:hint="default"/>
        <w:i w:val="0"/>
      </w:rPr>
    </w:lvl>
    <w:lvl w:ilvl="4">
      <w:start w:val="1"/>
      <w:numFmt w:val="decimal"/>
      <w:lvlText w:val="%1.%2.%3.%4.%5"/>
      <w:lvlJc w:val="left"/>
      <w:pPr>
        <w:ind w:left="1560" w:hanging="1080"/>
      </w:pPr>
      <w:rPr>
        <w:rFonts w:hint="default"/>
        <w:i w:val="0"/>
      </w:rPr>
    </w:lvl>
    <w:lvl w:ilvl="5">
      <w:start w:val="1"/>
      <w:numFmt w:val="decimal"/>
      <w:lvlText w:val="%1.%2.%3.%4.%5.%6"/>
      <w:lvlJc w:val="left"/>
      <w:pPr>
        <w:ind w:left="1680" w:hanging="1080"/>
      </w:pPr>
      <w:rPr>
        <w:rFonts w:hint="default"/>
        <w:i w:val="0"/>
      </w:rPr>
    </w:lvl>
    <w:lvl w:ilvl="6">
      <w:start w:val="1"/>
      <w:numFmt w:val="decimal"/>
      <w:lvlText w:val="%1.%2.%3.%4.%5.%6.%7"/>
      <w:lvlJc w:val="left"/>
      <w:pPr>
        <w:ind w:left="2160" w:hanging="1440"/>
      </w:pPr>
      <w:rPr>
        <w:rFonts w:hint="default"/>
        <w:i w:val="0"/>
      </w:rPr>
    </w:lvl>
    <w:lvl w:ilvl="7">
      <w:start w:val="1"/>
      <w:numFmt w:val="decimal"/>
      <w:lvlText w:val="%1.%2.%3.%4.%5.%6.%7.%8"/>
      <w:lvlJc w:val="left"/>
      <w:pPr>
        <w:ind w:left="2280" w:hanging="1440"/>
      </w:pPr>
      <w:rPr>
        <w:rFonts w:hint="default"/>
        <w:i w:val="0"/>
      </w:rPr>
    </w:lvl>
    <w:lvl w:ilvl="8">
      <w:start w:val="1"/>
      <w:numFmt w:val="decimal"/>
      <w:lvlText w:val="%1.%2.%3.%4.%5.%6.%7.%8.%9"/>
      <w:lvlJc w:val="left"/>
      <w:pPr>
        <w:ind w:left="2760" w:hanging="1800"/>
      </w:pPr>
      <w:rPr>
        <w:rFonts w:hint="default"/>
        <w:i w:val="0"/>
      </w:rPr>
    </w:lvl>
  </w:abstractNum>
  <w:abstractNum w:abstractNumId="24" w15:restartNumberingAfterBreak="0">
    <w:nsid w:val="48442258"/>
    <w:multiLevelType w:val="hybridMultilevel"/>
    <w:tmpl w:val="93687740"/>
    <w:lvl w:ilvl="0" w:tplc="7960D628">
      <w:start w:val="1"/>
      <w:numFmt w:val="decimal"/>
      <w:lvlText w:val="4.%1"/>
      <w:lvlJc w:val="left"/>
      <w:pPr>
        <w:ind w:left="720" w:hanging="360"/>
      </w:pPr>
      <w:rPr>
        <w:rFonts w:ascii="Times New Roman" w:hAnsi="Times New Roman" w:cs="Times New Roman" w:hint="default"/>
        <w:b/>
        <w:i w:val="0"/>
        <w:cap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AA55B58"/>
    <w:multiLevelType w:val="multilevel"/>
    <w:tmpl w:val="4AA55B58"/>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4DEA481F"/>
    <w:multiLevelType w:val="hybridMultilevel"/>
    <w:tmpl w:val="735E4E44"/>
    <w:lvl w:ilvl="0" w:tplc="3154DBAA">
      <w:start w:val="1"/>
      <w:numFmt w:val="decimal"/>
      <w:lvlText w:val="3.%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8243B7"/>
    <w:multiLevelType w:val="hybridMultilevel"/>
    <w:tmpl w:val="1DF81F72"/>
    <w:lvl w:ilvl="0" w:tplc="5DC482A2">
      <w:start w:val="1"/>
      <w:numFmt w:val="decimal"/>
      <w:lvlText w:val="3.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D24B97"/>
    <w:multiLevelType w:val="multilevel"/>
    <w:tmpl w:val="50D24B97"/>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 w15:restartNumberingAfterBreak="0">
    <w:nsid w:val="57F755C9"/>
    <w:multiLevelType w:val="multilevel"/>
    <w:tmpl w:val="57F755C9"/>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0" w15:restartNumberingAfterBreak="0">
    <w:nsid w:val="591A0B40"/>
    <w:multiLevelType w:val="multilevel"/>
    <w:tmpl w:val="591A0B40"/>
    <w:lvl w:ilvl="0">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A95491D"/>
    <w:multiLevelType w:val="hybridMultilevel"/>
    <w:tmpl w:val="23526792"/>
    <w:lvl w:ilvl="0" w:tplc="6C788E46">
      <w:start w:val="5"/>
      <w:numFmt w:val="decimal"/>
      <w:lvlText w:val="4.3.%1"/>
      <w:lvlJc w:val="left"/>
      <w:pPr>
        <w:ind w:left="720" w:hanging="360"/>
      </w:pPr>
      <w:rPr>
        <w:rFonts w:ascii="Times New Roman" w:hAnsi="Times New Roman" w:cs="Times New Roman" w:hint="default"/>
        <w:b/>
        <w:i w:val="0"/>
        <w:cap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DC6313B"/>
    <w:multiLevelType w:val="hybridMultilevel"/>
    <w:tmpl w:val="BDF04B36"/>
    <w:lvl w:ilvl="0" w:tplc="EC9A84C4">
      <w:start w:val="1"/>
      <w:numFmt w:val="decimal"/>
      <w:lvlText w:val="4.3.%1"/>
      <w:lvlJc w:val="left"/>
      <w:pPr>
        <w:ind w:left="720" w:hanging="360"/>
      </w:pPr>
      <w:rPr>
        <w:rFonts w:ascii="Times New Roman" w:hAnsi="Times New Roman" w:cs="Times New Roman" w:hint="default"/>
        <w:b/>
        <w:i w:val="0"/>
        <w:cap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0FC6426"/>
    <w:multiLevelType w:val="hybridMultilevel"/>
    <w:tmpl w:val="ACC47524"/>
    <w:lvl w:ilvl="0" w:tplc="CA220428">
      <w:start w:val="6"/>
      <w:numFmt w:val="decimal"/>
      <w:lvlText w:val="4.3.%1"/>
      <w:lvlJc w:val="left"/>
      <w:pPr>
        <w:ind w:left="720" w:hanging="360"/>
      </w:pPr>
      <w:rPr>
        <w:rFonts w:ascii="Times New Roman" w:hAnsi="Times New Roman" w:cs="Times New Roman" w:hint="default"/>
        <w:b/>
        <w:i w:val="0"/>
        <w:cap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3AA34D6"/>
    <w:multiLevelType w:val="multilevel"/>
    <w:tmpl w:val="9F58642A"/>
    <w:lvl w:ilvl="0">
      <w:start w:val="1"/>
      <w:numFmt w:val="decimal"/>
      <w:lvlText w:val="2.%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6477468"/>
    <w:multiLevelType w:val="hybridMultilevel"/>
    <w:tmpl w:val="DE0E3BF0"/>
    <w:lvl w:ilvl="0" w:tplc="1BA29D3E">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182259"/>
    <w:multiLevelType w:val="hybridMultilevel"/>
    <w:tmpl w:val="EB060906"/>
    <w:lvl w:ilvl="0" w:tplc="89608C44">
      <w:start w:val="1"/>
      <w:numFmt w:val="decimal"/>
      <w:lvlText w:val="4.%1"/>
      <w:lvlJc w:val="left"/>
      <w:pPr>
        <w:ind w:left="720" w:hanging="360"/>
      </w:pPr>
      <w:rPr>
        <w:rFonts w:ascii="Times New Roman" w:hAnsi="Times New Roman" w:cs="Times New Roman"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0BC3619"/>
    <w:multiLevelType w:val="hybridMultilevel"/>
    <w:tmpl w:val="367A4D78"/>
    <w:lvl w:ilvl="0" w:tplc="4E3E13F4">
      <w:start w:val="1"/>
      <w:numFmt w:val="decimal"/>
      <w:lvlText w:val="3.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65C0304"/>
    <w:multiLevelType w:val="hybridMultilevel"/>
    <w:tmpl w:val="B2A60334"/>
    <w:lvl w:ilvl="0" w:tplc="F7ECE126">
      <w:start w:val="5"/>
      <w:numFmt w:val="decimal"/>
      <w:lvlText w:val="4.%1"/>
      <w:lvlJc w:val="left"/>
      <w:pPr>
        <w:ind w:left="720" w:hanging="360"/>
      </w:pPr>
      <w:rPr>
        <w:rFonts w:ascii="Times New Roman" w:hAnsi="Times New Roman" w:cs="Times New Roman" w:hint="default"/>
        <w:b/>
        <w:i w:val="0"/>
        <w:cap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9BC76BB"/>
    <w:multiLevelType w:val="multilevel"/>
    <w:tmpl w:val="A9022D86"/>
    <w:lvl w:ilvl="0">
      <w:start w:val="2"/>
      <w:numFmt w:val="decimal"/>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5"/>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B0D7299"/>
    <w:multiLevelType w:val="hybridMultilevel"/>
    <w:tmpl w:val="FFC84F06"/>
    <w:lvl w:ilvl="0" w:tplc="D8781D64">
      <w:start w:val="2"/>
      <w:numFmt w:val="decimal"/>
      <w:lvlText w:val="4.3.5.%1"/>
      <w:lvlJc w:val="left"/>
      <w:pPr>
        <w:ind w:left="720" w:hanging="360"/>
      </w:pPr>
      <w:rPr>
        <w:rFonts w:ascii="Times New Roman" w:hAnsi="Times New Roman" w:cs="Times New Roman" w:hint="default"/>
        <w:b/>
        <w:i w:val="0"/>
        <w:cap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B5B2A19"/>
    <w:multiLevelType w:val="multilevel"/>
    <w:tmpl w:val="7B5B2A19"/>
    <w:lvl w:ilvl="0">
      <w:start w:val="1"/>
      <w:numFmt w:val="decimal"/>
      <w:lvlText w:val="2.2.%1"/>
      <w:lvlJc w:val="left"/>
      <w:pPr>
        <w:ind w:left="720" w:hanging="360"/>
      </w:pPr>
      <w:rPr>
        <w:rFonts w:ascii="Times New Roman" w:hAnsi="Times New Roman" w:cs="Times New Roman"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7"/>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15"/>
  </w:num>
  <w:num w:numId="14">
    <w:abstractNumId w:val="2"/>
  </w:num>
  <w:num w:numId="15">
    <w:abstractNumId w:val="6"/>
  </w:num>
  <w:num w:numId="16">
    <w:abstractNumId w:val="23"/>
  </w:num>
  <w:num w:numId="17">
    <w:abstractNumId w:val="26"/>
  </w:num>
  <w:num w:numId="18">
    <w:abstractNumId w:val="19"/>
  </w:num>
  <w:num w:numId="19">
    <w:abstractNumId w:val="4"/>
  </w:num>
  <w:num w:numId="20">
    <w:abstractNumId w:val="39"/>
  </w:num>
  <w:num w:numId="21">
    <w:abstractNumId w:val="5"/>
  </w:num>
  <w:num w:numId="22">
    <w:abstractNumId w:val="5"/>
  </w:num>
  <w:num w:numId="23">
    <w:abstractNumId w:val="17"/>
  </w:num>
  <w:num w:numId="24">
    <w:abstractNumId w:val="12"/>
  </w:num>
  <w:num w:numId="25">
    <w:abstractNumId w:val="18"/>
  </w:num>
  <w:num w:numId="26">
    <w:abstractNumId w:val="27"/>
  </w:num>
  <w:num w:numId="27">
    <w:abstractNumId w:val="37"/>
  </w:num>
  <w:num w:numId="28">
    <w:abstractNumId w:val="36"/>
  </w:num>
  <w:num w:numId="29">
    <w:abstractNumId w:val="28"/>
  </w:num>
  <w:num w:numId="30">
    <w:abstractNumId w:val="10"/>
  </w:num>
  <w:num w:numId="31">
    <w:abstractNumId w:val="3"/>
  </w:num>
  <w:num w:numId="32">
    <w:abstractNumId w:val="40"/>
  </w:num>
  <w:num w:numId="33">
    <w:abstractNumId w:val="8"/>
  </w:num>
  <w:num w:numId="34">
    <w:abstractNumId w:val="1"/>
  </w:num>
  <w:num w:numId="35">
    <w:abstractNumId w:val="9"/>
  </w:num>
  <w:num w:numId="36">
    <w:abstractNumId w:val="20"/>
  </w:num>
  <w:num w:numId="37">
    <w:abstractNumId w:val="38"/>
  </w:num>
  <w:num w:numId="38">
    <w:abstractNumId w:val="24"/>
  </w:num>
  <w:num w:numId="39">
    <w:abstractNumId w:val="11"/>
  </w:num>
  <w:num w:numId="40">
    <w:abstractNumId w:val="32"/>
  </w:num>
  <w:num w:numId="41">
    <w:abstractNumId w:val="31"/>
  </w:num>
  <w:num w:numId="42">
    <w:abstractNumId w:val="33"/>
  </w:num>
  <w:num w:numId="43">
    <w:abstractNumId w:val="1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57A5"/>
    <w:rsid w:val="00001E46"/>
    <w:rsid w:val="00001F04"/>
    <w:rsid w:val="000056C6"/>
    <w:rsid w:val="00005DF3"/>
    <w:rsid w:val="00012BC0"/>
    <w:rsid w:val="00013138"/>
    <w:rsid w:val="0001343A"/>
    <w:rsid w:val="000159BB"/>
    <w:rsid w:val="000159C0"/>
    <w:rsid w:val="00023F21"/>
    <w:rsid w:val="00025738"/>
    <w:rsid w:val="0002766A"/>
    <w:rsid w:val="00027A6D"/>
    <w:rsid w:val="00031FDC"/>
    <w:rsid w:val="00033D50"/>
    <w:rsid w:val="00035DC1"/>
    <w:rsid w:val="00040D4D"/>
    <w:rsid w:val="0004331F"/>
    <w:rsid w:val="000444FC"/>
    <w:rsid w:val="00045905"/>
    <w:rsid w:val="0004673A"/>
    <w:rsid w:val="0004681D"/>
    <w:rsid w:val="000529AD"/>
    <w:rsid w:val="00052BA6"/>
    <w:rsid w:val="000531D4"/>
    <w:rsid w:val="0005503C"/>
    <w:rsid w:val="00055FB7"/>
    <w:rsid w:val="000566E3"/>
    <w:rsid w:val="00056737"/>
    <w:rsid w:val="0005724E"/>
    <w:rsid w:val="00060300"/>
    <w:rsid w:val="0006033C"/>
    <w:rsid w:val="00066379"/>
    <w:rsid w:val="000679D9"/>
    <w:rsid w:val="00070534"/>
    <w:rsid w:val="000706CB"/>
    <w:rsid w:val="000711D4"/>
    <w:rsid w:val="00071278"/>
    <w:rsid w:val="00072FA2"/>
    <w:rsid w:val="000731F2"/>
    <w:rsid w:val="00073A4F"/>
    <w:rsid w:val="000814BA"/>
    <w:rsid w:val="00086373"/>
    <w:rsid w:val="000876A6"/>
    <w:rsid w:val="000948D5"/>
    <w:rsid w:val="00094DE7"/>
    <w:rsid w:val="00095E0F"/>
    <w:rsid w:val="000A0A60"/>
    <w:rsid w:val="000A0C30"/>
    <w:rsid w:val="000A0C77"/>
    <w:rsid w:val="000A1031"/>
    <w:rsid w:val="000A5181"/>
    <w:rsid w:val="000A5455"/>
    <w:rsid w:val="000A5505"/>
    <w:rsid w:val="000A5830"/>
    <w:rsid w:val="000A7511"/>
    <w:rsid w:val="000B1D5E"/>
    <w:rsid w:val="000B7687"/>
    <w:rsid w:val="000C1150"/>
    <w:rsid w:val="000C6123"/>
    <w:rsid w:val="000C6948"/>
    <w:rsid w:val="000C7223"/>
    <w:rsid w:val="000D194C"/>
    <w:rsid w:val="000D551F"/>
    <w:rsid w:val="000D5C09"/>
    <w:rsid w:val="000D66CF"/>
    <w:rsid w:val="000E1F9F"/>
    <w:rsid w:val="000E215C"/>
    <w:rsid w:val="000E610A"/>
    <w:rsid w:val="000E64A8"/>
    <w:rsid w:val="000E6EE9"/>
    <w:rsid w:val="000F151F"/>
    <w:rsid w:val="000F4603"/>
    <w:rsid w:val="000F6B0E"/>
    <w:rsid w:val="00100489"/>
    <w:rsid w:val="001024AB"/>
    <w:rsid w:val="0010311D"/>
    <w:rsid w:val="00103A63"/>
    <w:rsid w:val="00103BB1"/>
    <w:rsid w:val="001060E1"/>
    <w:rsid w:val="0011162C"/>
    <w:rsid w:val="00111661"/>
    <w:rsid w:val="001129B5"/>
    <w:rsid w:val="001158BC"/>
    <w:rsid w:val="00116F87"/>
    <w:rsid w:val="001217AF"/>
    <w:rsid w:val="001218B0"/>
    <w:rsid w:val="001241DD"/>
    <w:rsid w:val="0012566C"/>
    <w:rsid w:val="00126A9F"/>
    <w:rsid w:val="001275D8"/>
    <w:rsid w:val="00130C71"/>
    <w:rsid w:val="00131773"/>
    <w:rsid w:val="00134E4A"/>
    <w:rsid w:val="001351A0"/>
    <w:rsid w:val="00135B06"/>
    <w:rsid w:val="001431CB"/>
    <w:rsid w:val="00143FC1"/>
    <w:rsid w:val="0014453F"/>
    <w:rsid w:val="00157C89"/>
    <w:rsid w:val="00163E4B"/>
    <w:rsid w:val="0016774C"/>
    <w:rsid w:val="00172283"/>
    <w:rsid w:val="00172F32"/>
    <w:rsid w:val="0017375C"/>
    <w:rsid w:val="00174DB8"/>
    <w:rsid w:val="00175309"/>
    <w:rsid w:val="00177AF7"/>
    <w:rsid w:val="00180B8B"/>
    <w:rsid w:val="00181165"/>
    <w:rsid w:val="00181704"/>
    <w:rsid w:val="00181856"/>
    <w:rsid w:val="00181FE1"/>
    <w:rsid w:val="00183C01"/>
    <w:rsid w:val="00183CAB"/>
    <w:rsid w:val="00185A5F"/>
    <w:rsid w:val="001861FC"/>
    <w:rsid w:val="00190A45"/>
    <w:rsid w:val="00191402"/>
    <w:rsid w:val="00191682"/>
    <w:rsid w:val="001966C1"/>
    <w:rsid w:val="001A0EA4"/>
    <w:rsid w:val="001A2FD9"/>
    <w:rsid w:val="001B02ED"/>
    <w:rsid w:val="001B04B3"/>
    <w:rsid w:val="001B0B49"/>
    <w:rsid w:val="001B2254"/>
    <w:rsid w:val="001B452D"/>
    <w:rsid w:val="001B6C5A"/>
    <w:rsid w:val="001B6ECA"/>
    <w:rsid w:val="001C70FE"/>
    <w:rsid w:val="001D0866"/>
    <w:rsid w:val="001D4F6A"/>
    <w:rsid w:val="001E009E"/>
    <w:rsid w:val="001E15C0"/>
    <w:rsid w:val="001E24B0"/>
    <w:rsid w:val="001E42D1"/>
    <w:rsid w:val="001E5398"/>
    <w:rsid w:val="001E6031"/>
    <w:rsid w:val="001F6CA9"/>
    <w:rsid w:val="00200A40"/>
    <w:rsid w:val="00203ABA"/>
    <w:rsid w:val="00204EE5"/>
    <w:rsid w:val="00205428"/>
    <w:rsid w:val="0020664C"/>
    <w:rsid w:val="00206D73"/>
    <w:rsid w:val="00211A63"/>
    <w:rsid w:val="00211AF0"/>
    <w:rsid w:val="00212195"/>
    <w:rsid w:val="00215559"/>
    <w:rsid w:val="002156BB"/>
    <w:rsid w:val="00222FA7"/>
    <w:rsid w:val="00230075"/>
    <w:rsid w:val="00234190"/>
    <w:rsid w:val="00234ADE"/>
    <w:rsid w:val="00236EDB"/>
    <w:rsid w:val="00237565"/>
    <w:rsid w:val="00240BEC"/>
    <w:rsid w:val="00241D4D"/>
    <w:rsid w:val="00243BBC"/>
    <w:rsid w:val="00244983"/>
    <w:rsid w:val="00247264"/>
    <w:rsid w:val="0025208C"/>
    <w:rsid w:val="00252091"/>
    <w:rsid w:val="00252EA2"/>
    <w:rsid w:val="00253F34"/>
    <w:rsid w:val="0026083D"/>
    <w:rsid w:val="00262149"/>
    <w:rsid w:val="00265265"/>
    <w:rsid w:val="00266241"/>
    <w:rsid w:val="00267D51"/>
    <w:rsid w:val="002715B6"/>
    <w:rsid w:val="00272F5D"/>
    <w:rsid w:val="00275267"/>
    <w:rsid w:val="00275D25"/>
    <w:rsid w:val="00280192"/>
    <w:rsid w:val="00284ECA"/>
    <w:rsid w:val="002A2318"/>
    <w:rsid w:val="002A3E9D"/>
    <w:rsid w:val="002A6D34"/>
    <w:rsid w:val="002A7BDB"/>
    <w:rsid w:val="002B07A4"/>
    <w:rsid w:val="002B1440"/>
    <w:rsid w:val="002B26C1"/>
    <w:rsid w:val="002B34C2"/>
    <w:rsid w:val="002B65BC"/>
    <w:rsid w:val="002B7129"/>
    <w:rsid w:val="002C135F"/>
    <w:rsid w:val="002C1FCE"/>
    <w:rsid w:val="002C497E"/>
    <w:rsid w:val="002D00BC"/>
    <w:rsid w:val="002D0227"/>
    <w:rsid w:val="002D408C"/>
    <w:rsid w:val="002E22E6"/>
    <w:rsid w:val="002E319C"/>
    <w:rsid w:val="002E6145"/>
    <w:rsid w:val="002E6F1A"/>
    <w:rsid w:val="002E73D5"/>
    <w:rsid w:val="002F2C06"/>
    <w:rsid w:val="002F313C"/>
    <w:rsid w:val="002F582F"/>
    <w:rsid w:val="00300357"/>
    <w:rsid w:val="003100FB"/>
    <w:rsid w:val="003107DD"/>
    <w:rsid w:val="00310A4A"/>
    <w:rsid w:val="00310D8D"/>
    <w:rsid w:val="0031236C"/>
    <w:rsid w:val="00315191"/>
    <w:rsid w:val="003175DF"/>
    <w:rsid w:val="0032059F"/>
    <w:rsid w:val="003213B6"/>
    <w:rsid w:val="00321825"/>
    <w:rsid w:val="0032312F"/>
    <w:rsid w:val="00323C76"/>
    <w:rsid w:val="0032450D"/>
    <w:rsid w:val="00326040"/>
    <w:rsid w:val="00327D32"/>
    <w:rsid w:val="00330DAC"/>
    <w:rsid w:val="00332497"/>
    <w:rsid w:val="00335928"/>
    <w:rsid w:val="00340414"/>
    <w:rsid w:val="00340637"/>
    <w:rsid w:val="00340681"/>
    <w:rsid w:val="003431C0"/>
    <w:rsid w:val="00345516"/>
    <w:rsid w:val="003456D9"/>
    <w:rsid w:val="00347475"/>
    <w:rsid w:val="00350B92"/>
    <w:rsid w:val="00351854"/>
    <w:rsid w:val="00352C82"/>
    <w:rsid w:val="00352D92"/>
    <w:rsid w:val="00357A0D"/>
    <w:rsid w:val="00357F17"/>
    <w:rsid w:val="00360168"/>
    <w:rsid w:val="00360AD2"/>
    <w:rsid w:val="00361394"/>
    <w:rsid w:val="00362EE5"/>
    <w:rsid w:val="00363F70"/>
    <w:rsid w:val="003651CC"/>
    <w:rsid w:val="00371150"/>
    <w:rsid w:val="00381039"/>
    <w:rsid w:val="003812BF"/>
    <w:rsid w:val="0038264D"/>
    <w:rsid w:val="003844C4"/>
    <w:rsid w:val="00384C7E"/>
    <w:rsid w:val="003853FE"/>
    <w:rsid w:val="00386508"/>
    <w:rsid w:val="00394509"/>
    <w:rsid w:val="00394F66"/>
    <w:rsid w:val="003955B3"/>
    <w:rsid w:val="003A2765"/>
    <w:rsid w:val="003A423B"/>
    <w:rsid w:val="003B20BB"/>
    <w:rsid w:val="003B2DEE"/>
    <w:rsid w:val="003B3D19"/>
    <w:rsid w:val="003B4562"/>
    <w:rsid w:val="003B6CAF"/>
    <w:rsid w:val="003B7A46"/>
    <w:rsid w:val="003C2C59"/>
    <w:rsid w:val="003C58E7"/>
    <w:rsid w:val="003C71F8"/>
    <w:rsid w:val="003D2F7F"/>
    <w:rsid w:val="003D4DA0"/>
    <w:rsid w:val="003D51C9"/>
    <w:rsid w:val="003D66F1"/>
    <w:rsid w:val="003E2C42"/>
    <w:rsid w:val="003E6DFC"/>
    <w:rsid w:val="003F1D89"/>
    <w:rsid w:val="003F414F"/>
    <w:rsid w:val="003F552A"/>
    <w:rsid w:val="003F779C"/>
    <w:rsid w:val="0040007C"/>
    <w:rsid w:val="00401C57"/>
    <w:rsid w:val="0040450A"/>
    <w:rsid w:val="00404B5C"/>
    <w:rsid w:val="004077E8"/>
    <w:rsid w:val="004104E1"/>
    <w:rsid w:val="00410D3B"/>
    <w:rsid w:val="0041182E"/>
    <w:rsid w:val="00412009"/>
    <w:rsid w:val="00412B35"/>
    <w:rsid w:val="004144C1"/>
    <w:rsid w:val="0041514F"/>
    <w:rsid w:val="004201BA"/>
    <w:rsid w:val="004216C3"/>
    <w:rsid w:val="00421A95"/>
    <w:rsid w:val="00424813"/>
    <w:rsid w:val="0042702B"/>
    <w:rsid w:val="00431EF8"/>
    <w:rsid w:val="00433F80"/>
    <w:rsid w:val="00435FF3"/>
    <w:rsid w:val="00437751"/>
    <w:rsid w:val="0044086F"/>
    <w:rsid w:val="004411C2"/>
    <w:rsid w:val="00441415"/>
    <w:rsid w:val="00444160"/>
    <w:rsid w:val="004452F8"/>
    <w:rsid w:val="004454E6"/>
    <w:rsid w:val="00446D9F"/>
    <w:rsid w:val="00446F1E"/>
    <w:rsid w:val="0044700A"/>
    <w:rsid w:val="004575A9"/>
    <w:rsid w:val="00460865"/>
    <w:rsid w:val="00461203"/>
    <w:rsid w:val="004666D4"/>
    <w:rsid w:val="00466A75"/>
    <w:rsid w:val="004672BA"/>
    <w:rsid w:val="00467788"/>
    <w:rsid w:val="00473101"/>
    <w:rsid w:val="00473B5D"/>
    <w:rsid w:val="0047430A"/>
    <w:rsid w:val="00474C37"/>
    <w:rsid w:val="00483A62"/>
    <w:rsid w:val="00484B86"/>
    <w:rsid w:val="00485A60"/>
    <w:rsid w:val="0048755A"/>
    <w:rsid w:val="00491912"/>
    <w:rsid w:val="00492932"/>
    <w:rsid w:val="004945B0"/>
    <w:rsid w:val="0049526D"/>
    <w:rsid w:val="004A0373"/>
    <w:rsid w:val="004A0516"/>
    <w:rsid w:val="004A0D93"/>
    <w:rsid w:val="004A39CB"/>
    <w:rsid w:val="004A7249"/>
    <w:rsid w:val="004B0F1B"/>
    <w:rsid w:val="004B3EB5"/>
    <w:rsid w:val="004B57DE"/>
    <w:rsid w:val="004C16C8"/>
    <w:rsid w:val="004C2734"/>
    <w:rsid w:val="004C3F4F"/>
    <w:rsid w:val="004C5240"/>
    <w:rsid w:val="004D44B7"/>
    <w:rsid w:val="004D5859"/>
    <w:rsid w:val="004E0405"/>
    <w:rsid w:val="004E14F9"/>
    <w:rsid w:val="004E274A"/>
    <w:rsid w:val="004E2C60"/>
    <w:rsid w:val="004E3853"/>
    <w:rsid w:val="004E4C25"/>
    <w:rsid w:val="004E4F6E"/>
    <w:rsid w:val="004E4FAD"/>
    <w:rsid w:val="004E69A8"/>
    <w:rsid w:val="004E6DD0"/>
    <w:rsid w:val="004E75E0"/>
    <w:rsid w:val="004F368A"/>
    <w:rsid w:val="004F5036"/>
    <w:rsid w:val="004F5523"/>
    <w:rsid w:val="004F5BD5"/>
    <w:rsid w:val="004F663F"/>
    <w:rsid w:val="00501B94"/>
    <w:rsid w:val="005043C3"/>
    <w:rsid w:val="005103DF"/>
    <w:rsid w:val="00510AC5"/>
    <w:rsid w:val="0051431E"/>
    <w:rsid w:val="005155CC"/>
    <w:rsid w:val="00515B02"/>
    <w:rsid w:val="00521A1F"/>
    <w:rsid w:val="00526EA1"/>
    <w:rsid w:val="00527F00"/>
    <w:rsid w:val="00531464"/>
    <w:rsid w:val="00531755"/>
    <w:rsid w:val="00531B70"/>
    <w:rsid w:val="00534AC4"/>
    <w:rsid w:val="00535523"/>
    <w:rsid w:val="00537D4C"/>
    <w:rsid w:val="00540454"/>
    <w:rsid w:val="00540E37"/>
    <w:rsid w:val="005427F9"/>
    <w:rsid w:val="0054320F"/>
    <w:rsid w:val="005468A8"/>
    <w:rsid w:val="005477CB"/>
    <w:rsid w:val="00550D28"/>
    <w:rsid w:val="00553364"/>
    <w:rsid w:val="005549E5"/>
    <w:rsid w:val="00554C7B"/>
    <w:rsid w:val="005552D4"/>
    <w:rsid w:val="00556D0C"/>
    <w:rsid w:val="00560AE6"/>
    <w:rsid w:val="005627C8"/>
    <w:rsid w:val="00565127"/>
    <w:rsid w:val="00565461"/>
    <w:rsid w:val="00566AF7"/>
    <w:rsid w:val="00572ACA"/>
    <w:rsid w:val="00576927"/>
    <w:rsid w:val="00577645"/>
    <w:rsid w:val="005804E0"/>
    <w:rsid w:val="00580EFD"/>
    <w:rsid w:val="00583D8C"/>
    <w:rsid w:val="0058419E"/>
    <w:rsid w:val="00584FF2"/>
    <w:rsid w:val="005870AC"/>
    <w:rsid w:val="00587B51"/>
    <w:rsid w:val="00593CF1"/>
    <w:rsid w:val="00595DB9"/>
    <w:rsid w:val="0059750F"/>
    <w:rsid w:val="005A18F5"/>
    <w:rsid w:val="005A4024"/>
    <w:rsid w:val="005A4810"/>
    <w:rsid w:val="005A725B"/>
    <w:rsid w:val="005B148E"/>
    <w:rsid w:val="005B3A6D"/>
    <w:rsid w:val="005B4266"/>
    <w:rsid w:val="005C1AE4"/>
    <w:rsid w:val="005C1F53"/>
    <w:rsid w:val="005C7894"/>
    <w:rsid w:val="005D0201"/>
    <w:rsid w:val="005D40B7"/>
    <w:rsid w:val="005E093E"/>
    <w:rsid w:val="005E129A"/>
    <w:rsid w:val="005E14D5"/>
    <w:rsid w:val="005E203E"/>
    <w:rsid w:val="005E2B26"/>
    <w:rsid w:val="005E6D05"/>
    <w:rsid w:val="005E7EF8"/>
    <w:rsid w:val="005F10A8"/>
    <w:rsid w:val="005F36A0"/>
    <w:rsid w:val="005F4DC6"/>
    <w:rsid w:val="005F5890"/>
    <w:rsid w:val="005F5963"/>
    <w:rsid w:val="005F7A70"/>
    <w:rsid w:val="005F7F34"/>
    <w:rsid w:val="006004F0"/>
    <w:rsid w:val="0060117E"/>
    <w:rsid w:val="00604D34"/>
    <w:rsid w:val="00607E3A"/>
    <w:rsid w:val="006118AB"/>
    <w:rsid w:val="0061212F"/>
    <w:rsid w:val="006131F5"/>
    <w:rsid w:val="006137EC"/>
    <w:rsid w:val="00616F3B"/>
    <w:rsid w:val="0062041E"/>
    <w:rsid w:val="006224E9"/>
    <w:rsid w:val="00623D62"/>
    <w:rsid w:val="00624A9A"/>
    <w:rsid w:val="006251B1"/>
    <w:rsid w:val="0062733B"/>
    <w:rsid w:val="006313D4"/>
    <w:rsid w:val="00633CAB"/>
    <w:rsid w:val="00636749"/>
    <w:rsid w:val="00636A84"/>
    <w:rsid w:val="00637AAC"/>
    <w:rsid w:val="0064130B"/>
    <w:rsid w:val="00643AC9"/>
    <w:rsid w:val="006468FA"/>
    <w:rsid w:val="00651781"/>
    <w:rsid w:val="00652CDF"/>
    <w:rsid w:val="00652EAB"/>
    <w:rsid w:val="006559ED"/>
    <w:rsid w:val="0065765D"/>
    <w:rsid w:val="006669C9"/>
    <w:rsid w:val="00670AF1"/>
    <w:rsid w:val="00671918"/>
    <w:rsid w:val="00671EB7"/>
    <w:rsid w:val="00673F98"/>
    <w:rsid w:val="0068190A"/>
    <w:rsid w:val="00683063"/>
    <w:rsid w:val="00683C83"/>
    <w:rsid w:val="006920B5"/>
    <w:rsid w:val="0069274C"/>
    <w:rsid w:val="00692DD6"/>
    <w:rsid w:val="00693253"/>
    <w:rsid w:val="00697041"/>
    <w:rsid w:val="006A7741"/>
    <w:rsid w:val="006A7E24"/>
    <w:rsid w:val="006B0E8F"/>
    <w:rsid w:val="006B235F"/>
    <w:rsid w:val="006B4086"/>
    <w:rsid w:val="006B497E"/>
    <w:rsid w:val="006B71FC"/>
    <w:rsid w:val="006B79E1"/>
    <w:rsid w:val="006B7CE2"/>
    <w:rsid w:val="006B7F1F"/>
    <w:rsid w:val="006C72BC"/>
    <w:rsid w:val="006D01BD"/>
    <w:rsid w:val="006D185A"/>
    <w:rsid w:val="006D2299"/>
    <w:rsid w:val="006D4301"/>
    <w:rsid w:val="006D66A6"/>
    <w:rsid w:val="006D7A17"/>
    <w:rsid w:val="006E407E"/>
    <w:rsid w:val="006E5E8A"/>
    <w:rsid w:val="006F24D1"/>
    <w:rsid w:val="006F26A6"/>
    <w:rsid w:val="006F288C"/>
    <w:rsid w:val="006F2D43"/>
    <w:rsid w:val="006F4EAC"/>
    <w:rsid w:val="007008EB"/>
    <w:rsid w:val="007014E3"/>
    <w:rsid w:val="007025E5"/>
    <w:rsid w:val="00702B9F"/>
    <w:rsid w:val="007056C7"/>
    <w:rsid w:val="00707493"/>
    <w:rsid w:val="00710E33"/>
    <w:rsid w:val="007127B7"/>
    <w:rsid w:val="00716E1D"/>
    <w:rsid w:val="00717798"/>
    <w:rsid w:val="00717ABD"/>
    <w:rsid w:val="00721C48"/>
    <w:rsid w:val="00722358"/>
    <w:rsid w:val="00723843"/>
    <w:rsid w:val="00725307"/>
    <w:rsid w:val="00730EB5"/>
    <w:rsid w:val="00731FD5"/>
    <w:rsid w:val="00734473"/>
    <w:rsid w:val="00735E0A"/>
    <w:rsid w:val="007364AC"/>
    <w:rsid w:val="007365AC"/>
    <w:rsid w:val="00736C26"/>
    <w:rsid w:val="007421DA"/>
    <w:rsid w:val="00745800"/>
    <w:rsid w:val="00747F52"/>
    <w:rsid w:val="00753F3D"/>
    <w:rsid w:val="00761ADA"/>
    <w:rsid w:val="00762173"/>
    <w:rsid w:val="00764009"/>
    <w:rsid w:val="0076448D"/>
    <w:rsid w:val="007668E4"/>
    <w:rsid w:val="00766983"/>
    <w:rsid w:val="0077690A"/>
    <w:rsid w:val="0078098E"/>
    <w:rsid w:val="007812A4"/>
    <w:rsid w:val="00781999"/>
    <w:rsid w:val="00782262"/>
    <w:rsid w:val="00783E30"/>
    <w:rsid w:val="00784D70"/>
    <w:rsid w:val="007850A7"/>
    <w:rsid w:val="00785ABA"/>
    <w:rsid w:val="00794D3F"/>
    <w:rsid w:val="007960B3"/>
    <w:rsid w:val="007A08F4"/>
    <w:rsid w:val="007A7339"/>
    <w:rsid w:val="007A7D0C"/>
    <w:rsid w:val="007B33F1"/>
    <w:rsid w:val="007B3E54"/>
    <w:rsid w:val="007B6D79"/>
    <w:rsid w:val="007C0DEF"/>
    <w:rsid w:val="007C2AC6"/>
    <w:rsid w:val="007C4800"/>
    <w:rsid w:val="007C536A"/>
    <w:rsid w:val="007C6EAE"/>
    <w:rsid w:val="007D336F"/>
    <w:rsid w:val="007D3782"/>
    <w:rsid w:val="007D7A9A"/>
    <w:rsid w:val="007E15EA"/>
    <w:rsid w:val="007E33BC"/>
    <w:rsid w:val="007E503A"/>
    <w:rsid w:val="007F0AEF"/>
    <w:rsid w:val="007F16F4"/>
    <w:rsid w:val="007F19A3"/>
    <w:rsid w:val="007F7AFE"/>
    <w:rsid w:val="008025C7"/>
    <w:rsid w:val="00802684"/>
    <w:rsid w:val="00803232"/>
    <w:rsid w:val="00803C56"/>
    <w:rsid w:val="00805219"/>
    <w:rsid w:val="008057B0"/>
    <w:rsid w:val="00805CA7"/>
    <w:rsid w:val="008077F7"/>
    <w:rsid w:val="008100BD"/>
    <w:rsid w:val="00812433"/>
    <w:rsid w:val="008125C2"/>
    <w:rsid w:val="00816200"/>
    <w:rsid w:val="008210A3"/>
    <w:rsid w:val="00821C0E"/>
    <w:rsid w:val="00821D18"/>
    <w:rsid w:val="008239DF"/>
    <w:rsid w:val="00823C2D"/>
    <w:rsid w:val="008243B7"/>
    <w:rsid w:val="0082666B"/>
    <w:rsid w:val="00826784"/>
    <w:rsid w:val="00833CC8"/>
    <w:rsid w:val="00835FC8"/>
    <w:rsid w:val="008368FD"/>
    <w:rsid w:val="00836B23"/>
    <w:rsid w:val="00837A54"/>
    <w:rsid w:val="0084016B"/>
    <w:rsid w:val="00844337"/>
    <w:rsid w:val="0084462F"/>
    <w:rsid w:val="00845262"/>
    <w:rsid w:val="0084568F"/>
    <w:rsid w:val="00847792"/>
    <w:rsid w:val="008500BF"/>
    <w:rsid w:val="0085061B"/>
    <w:rsid w:val="00854534"/>
    <w:rsid w:val="008610AC"/>
    <w:rsid w:val="008618AF"/>
    <w:rsid w:val="008620DC"/>
    <w:rsid w:val="008707D6"/>
    <w:rsid w:val="00871122"/>
    <w:rsid w:val="00872D38"/>
    <w:rsid w:val="0087448C"/>
    <w:rsid w:val="00875E24"/>
    <w:rsid w:val="008816F3"/>
    <w:rsid w:val="00881A5F"/>
    <w:rsid w:val="00887480"/>
    <w:rsid w:val="00887AC5"/>
    <w:rsid w:val="008932E4"/>
    <w:rsid w:val="008949B3"/>
    <w:rsid w:val="008964B8"/>
    <w:rsid w:val="008A1549"/>
    <w:rsid w:val="008A1DA0"/>
    <w:rsid w:val="008B0F0D"/>
    <w:rsid w:val="008B4D75"/>
    <w:rsid w:val="008B61BF"/>
    <w:rsid w:val="008C5AB5"/>
    <w:rsid w:val="008D4D37"/>
    <w:rsid w:val="008D5416"/>
    <w:rsid w:val="008D6A3A"/>
    <w:rsid w:val="008E19C1"/>
    <w:rsid w:val="008E44C0"/>
    <w:rsid w:val="008F15E1"/>
    <w:rsid w:val="008F2ADC"/>
    <w:rsid w:val="008F6EFD"/>
    <w:rsid w:val="008F6FC9"/>
    <w:rsid w:val="008F7129"/>
    <w:rsid w:val="008F7871"/>
    <w:rsid w:val="0090133E"/>
    <w:rsid w:val="00905100"/>
    <w:rsid w:val="009057E1"/>
    <w:rsid w:val="0091150A"/>
    <w:rsid w:val="00912DA9"/>
    <w:rsid w:val="00913D63"/>
    <w:rsid w:val="0091437B"/>
    <w:rsid w:val="0091440E"/>
    <w:rsid w:val="00916265"/>
    <w:rsid w:val="0091651C"/>
    <w:rsid w:val="00917EFF"/>
    <w:rsid w:val="00921D13"/>
    <w:rsid w:val="009269A8"/>
    <w:rsid w:val="00931C70"/>
    <w:rsid w:val="00933E52"/>
    <w:rsid w:val="00934109"/>
    <w:rsid w:val="00936A55"/>
    <w:rsid w:val="00946DA1"/>
    <w:rsid w:val="00955A9A"/>
    <w:rsid w:val="009605D3"/>
    <w:rsid w:val="009629F9"/>
    <w:rsid w:val="00964B92"/>
    <w:rsid w:val="009653CF"/>
    <w:rsid w:val="00967F83"/>
    <w:rsid w:val="00970127"/>
    <w:rsid w:val="0097033E"/>
    <w:rsid w:val="00970CCE"/>
    <w:rsid w:val="00973F8F"/>
    <w:rsid w:val="00975CAB"/>
    <w:rsid w:val="00976837"/>
    <w:rsid w:val="009813BD"/>
    <w:rsid w:val="00982EC4"/>
    <w:rsid w:val="00983239"/>
    <w:rsid w:val="00986F16"/>
    <w:rsid w:val="00990280"/>
    <w:rsid w:val="0099047D"/>
    <w:rsid w:val="009915CB"/>
    <w:rsid w:val="00993A18"/>
    <w:rsid w:val="009971A6"/>
    <w:rsid w:val="00997498"/>
    <w:rsid w:val="009A0AF0"/>
    <w:rsid w:val="009A1112"/>
    <w:rsid w:val="009A497F"/>
    <w:rsid w:val="009A4FEC"/>
    <w:rsid w:val="009A6647"/>
    <w:rsid w:val="009B32DB"/>
    <w:rsid w:val="009B6736"/>
    <w:rsid w:val="009C0023"/>
    <w:rsid w:val="009C1481"/>
    <w:rsid w:val="009C4A38"/>
    <w:rsid w:val="009C5B71"/>
    <w:rsid w:val="009D0C39"/>
    <w:rsid w:val="009D11E5"/>
    <w:rsid w:val="009D5293"/>
    <w:rsid w:val="009D534F"/>
    <w:rsid w:val="009E65CA"/>
    <w:rsid w:val="009F3533"/>
    <w:rsid w:val="009F36D8"/>
    <w:rsid w:val="009F5321"/>
    <w:rsid w:val="009F5AD8"/>
    <w:rsid w:val="009F623B"/>
    <w:rsid w:val="009F6876"/>
    <w:rsid w:val="009F6BE9"/>
    <w:rsid w:val="009F75B3"/>
    <w:rsid w:val="00A00EAD"/>
    <w:rsid w:val="00A01FDF"/>
    <w:rsid w:val="00A042BF"/>
    <w:rsid w:val="00A050EF"/>
    <w:rsid w:val="00A07801"/>
    <w:rsid w:val="00A10871"/>
    <w:rsid w:val="00A125A1"/>
    <w:rsid w:val="00A14A6C"/>
    <w:rsid w:val="00A20803"/>
    <w:rsid w:val="00A20F64"/>
    <w:rsid w:val="00A22E57"/>
    <w:rsid w:val="00A233E7"/>
    <w:rsid w:val="00A25358"/>
    <w:rsid w:val="00A25C6B"/>
    <w:rsid w:val="00A2749E"/>
    <w:rsid w:val="00A30F8F"/>
    <w:rsid w:val="00A328F4"/>
    <w:rsid w:val="00A34D3A"/>
    <w:rsid w:val="00A35488"/>
    <w:rsid w:val="00A406B1"/>
    <w:rsid w:val="00A407FF"/>
    <w:rsid w:val="00A431EF"/>
    <w:rsid w:val="00A46236"/>
    <w:rsid w:val="00A46577"/>
    <w:rsid w:val="00A47CF9"/>
    <w:rsid w:val="00A50867"/>
    <w:rsid w:val="00A54C6F"/>
    <w:rsid w:val="00A54D7B"/>
    <w:rsid w:val="00A62922"/>
    <w:rsid w:val="00A65904"/>
    <w:rsid w:val="00A65BCE"/>
    <w:rsid w:val="00A671A3"/>
    <w:rsid w:val="00A702D5"/>
    <w:rsid w:val="00A715C8"/>
    <w:rsid w:val="00A73C1C"/>
    <w:rsid w:val="00A7401E"/>
    <w:rsid w:val="00A82394"/>
    <w:rsid w:val="00A8278C"/>
    <w:rsid w:val="00A84357"/>
    <w:rsid w:val="00A862D7"/>
    <w:rsid w:val="00A90421"/>
    <w:rsid w:val="00A90BE3"/>
    <w:rsid w:val="00A92061"/>
    <w:rsid w:val="00A92CA4"/>
    <w:rsid w:val="00A92D02"/>
    <w:rsid w:val="00A94571"/>
    <w:rsid w:val="00A94DDB"/>
    <w:rsid w:val="00A950F7"/>
    <w:rsid w:val="00A9633E"/>
    <w:rsid w:val="00AA0717"/>
    <w:rsid w:val="00AA36DB"/>
    <w:rsid w:val="00AA3FD3"/>
    <w:rsid w:val="00AA73E7"/>
    <w:rsid w:val="00AC2CCD"/>
    <w:rsid w:val="00AC2DC3"/>
    <w:rsid w:val="00AC74EC"/>
    <w:rsid w:val="00AC758A"/>
    <w:rsid w:val="00AD0ECC"/>
    <w:rsid w:val="00AD2607"/>
    <w:rsid w:val="00AD55FB"/>
    <w:rsid w:val="00AD6896"/>
    <w:rsid w:val="00AE4E86"/>
    <w:rsid w:val="00AE5D14"/>
    <w:rsid w:val="00AE7F4A"/>
    <w:rsid w:val="00AF256F"/>
    <w:rsid w:val="00AF5A30"/>
    <w:rsid w:val="00AF67C9"/>
    <w:rsid w:val="00B01CDD"/>
    <w:rsid w:val="00B02176"/>
    <w:rsid w:val="00B038DA"/>
    <w:rsid w:val="00B04E68"/>
    <w:rsid w:val="00B06AA7"/>
    <w:rsid w:val="00B07426"/>
    <w:rsid w:val="00B16D69"/>
    <w:rsid w:val="00B1711C"/>
    <w:rsid w:val="00B201C0"/>
    <w:rsid w:val="00B211BD"/>
    <w:rsid w:val="00B22D26"/>
    <w:rsid w:val="00B26125"/>
    <w:rsid w:val="00B26C98"/>
    <w:rsid w:val="00B332F6"/>
    <w:rsid w:val="00B40400"/>
    <w:rsid w:val="00B42775"/>
    <w:rsid w:val="00B4320C"/>
    <w:rsid w:val="00B432FF"/>
    <w:rsid w:val="00B4395A"/>
    <w:rsid w:val="00B44260"/>
    <w:rsid w:val="00B44CD8"/>
    <w:rsid w:val="00B52156"/>
    <w:rsid w:val="00B537A6"/>
    <w:rsid w:val="00B53FA9"/>
    <w:rsid w:val="00B572FB"/>
    <w:rsid w:val="00B60A0B"/>
    <w:rsid w:val="00B62A44"/>
    <w:rsid w:val="00B64B49"/>
    <w:rsid w:val="00B65339"/>
    <w:rsid w:val="00B67CAB"/>
    <w:rsid w:val="00B703FF"/>
    <w:rsid w:val="00B708AD"/>
    <w:rsid w:val="00B743D4"/>
    <w:rsid w:val="00B74483"/>
    <w:rsid w:val="00B771CC"/>
    <w:rsid w:val="00B779AB"/>
    <w:rsid w:val="00B80E8D"/>
    <w:rsid w:val="00B8318D"/>
    <w:rsid w:val="00B83393"/>
    <w:rsid w:val="00B83777"/>
    <w:rsid w:val="00B842D9"/>
    <w:rsid w:val="00B8649E"/>
    <w:rsid w:val="00B87967"/>
    <w:rsid w:val="00B97614"/>
    <w:rsid w:val="00BA1203"/>
    <w:rsid w:val="00BA250A"/>
    <w:rsid w:val="00BA372E"/>
    <w:rsid w:val="00BB0234"/>
    <w:rsid w:val="00BB3886"/>
    <w:rsid w:val="00BB3FB5"/>
    <w:rsid w:val="00BB7160"/>
    <w:rsid w:val="00BC00A7"/>
    <w:rsid w:val="00BC1F66"/>
    <w:rsid w:val="00BC7D7D"/>
    <w:rsid w:val="00BD09BF"/>
    <w:rsid w:val="00BD162B"/>
    <w:rsid w:val="00BD2406"/>
    <w:rsid w:val="00BD3F20"/>
    <w:rsid w:val="00BD69B6"/>
    <w:rsid w:val="00BD74A7"/>
    <w:rsid w:val="00BD7730"/>
    <w:rsid w:val="00BE0451"/>
    <w:rsid w:val="00BE576D"/>
    <w:rsid w:val="00BF334B"/>
    <w:rsid w:val="00BF3405"/>
    <w:rsid w:val="00BF3986"/>
    <w:rsid w:val="00BF4702"/>
    <w:rsid w:val="00BF5E89"/>
    <w:rsid w:val="00BF7CCE"/>
    <w:rsid w:val="00C02DF6"/>
    <w:rsid w:val="00C06153"/>
    <w:rsid w:val="00C070F8"/>
    <w:rsid w:val="00C115BC"/>
    <w:rsid w:val="00C12831"/>
    <w:rsid w:val="00C12CC2"/>
    <w:rsid w:val="00C17AA8"/>
    <w:rsid w:val="00C20531"/>
    <w:rsid w:val="00C21BE6"/>
    <w:rsid w:val="00C251DC"/>
    <w:rsid w:val="00C2712B"/>
    <w:rsid w:val="00C27D0B"/>
    <w:rsid w:val="00C30463"/>
    <w:rsid w:val="00C30CFC"/>
    <w:rsid w:val="00C35FC6"/>
    <w:rsid w:val="00C37CB7"/>
    <w:rsid w:val="00C420B9"/>
    <w:rsid w:val="00C46289"/>
    <w:rsid w:val="00C50BA5"/>
    <w:rsid w:val="00C529ED"/>
    <w:rsid w:val="00C52C70"/>
    <w:rsid w:val="00C54474"/>
    <w:rsid w:val="00C54E97"/>
    <w:rsid w:val="00C55475"/>
    <w:rsid w:val="00C55827"/>
    <w:rsid w:val="00C5651C"/>
    <w:rsid w:val="00C56E8C"/>
    <w:rsid w:val="00C66659"/>
    <w:rsid w:val="00C66A08"/>
    <w:rsid w:val="00C70964"/>
    <w:rsid w:val="00C736C7"/>
    <w:rsid w:val="00C7525A"/>
    <w:rsid w:val="00C823E1"/>
    <w:rsid w:val="00C85811"/>
    <w:rsid w:val="00C85A19"/>
    <w:rsid w:val="00C85BD3"/>
    <w:rsid w:val="00C8700E"/>
    <w:rsid w:val="00C904DC"/>
    <w:rsid w:val="00C90AE4"/>
    <w:rsid w:val="00C94D48"/>
    <w:rsid w:val="00C977DA"/>
    <w:rsid w:val="00CA26C9"/>
    <w:rsid w:val="00CA6972"/>
    <w:rsid w:val="00CA73A4"/>
    <w:rsid w:val="00CB13C8"/>
    <w:rsid w:val="00CB38A3"/>
    <w:rsid w:val="00CB4DEA"/>
    <w:rsid w:val="00CB4F47"/>
    <w:rsid w:val="00CC25C1"/>
    <w:rsid w:val="00CC4339"/>
    <w:rsid w:val="00CC5868"/>
    <w:rsid w:val="00CC5A78"/>
    <w:rsid w:val="00CD0717"/>
    <w:rsid w:val="00CD1322"/>
    <w:rsid w:val="00CD254A"/>
    <w:rsid w:val="00CD361C"/>
    <w:rsid w:val="00CD4403"/>
    <w:rsid w:val="00CD6AF3"/>
    <w:rsid w:val="00CE0BC8"/>
    <w:rsid w:val="00CE2BD4"/>
    <w:rsid w:val="00CE2D26"/>
    <w:rsid w:val="00CE32F5"/>
    <w:rsid w:val="00CE3AFF"/>
    <w:rsid w:val="00CE525E"/>
    <w:rsid w:val="00CF1FFC"/>
    <w:rsid w:val="00CF255A"/>
    <w:rsid w:val="00CF26C0"/>
    <w:rsid w:val="00CF6B04"/>
    <w:rsid w:val="00D01B9C"/>
    <w:rsid w:val="00D01E65"/>
    <w:rsid w:val="00D0290E"/>
    <w:rsid w:val="00D03608"/>
    <w:rsid w:val="00D04ABF"/>
    <w:rsid w:val="00D1217B"/>
    <w:rsid w:val="00D12CD0"/>
    <w:rsid w:val="00D13B1D"/>
    <w:rsid w:val="00D21999"/>
    <w:rsid w:val="00D26B46"/>
    <w:rsid w:val="00D3123C"/>
    <w:rsid w:val="00D31474"/>
    <w:rsid w:val="00D34BE6"/>
    <w:rsid w:val="00D36329"/>
    <w:rsid w:val="00D36A7A"/>
    <w:rsid w:val="00D42529"/>
    <w:rsid w:val="00D42D6B"/>
    <w:rsid w:val="00D47629"/>
    <w:rsid w:val="00D50705"/>
    <w:rsid w:val="00D50B3E"/>
    <w:rsid w:val="00D5151A"/>
    <w:rsid w:val="00D51F93"/>
    <w:rsid w:val="00D5313F"/>
    <w:rsid w:val="00D53740"/>
    <w:rsid w:val="00D550FF"/>
    <w:rsid w:val="00D561B2"/>
    <w:rsid w:val="00D64ADD"/>
    <w:rsid w:val="00D67651"/>
    <w:rsid w:val="00D70948"/>
    <w:rsid w:val="00D70F87"/>
    <w:rsid w:val="00D74BC9"/>
    <w:rsid w:val="00D761DC"/>
    <w:rsid w:val="00D765CB"/>
    <w:rsid w:val="00D77512"/>
    <w:rsid w:val="00D7764B"/>
    <w:rsid w:val="00D779FF"/>
    <w:rsid w:val="00D80A86"/>
    <w:rsid w:val="00D80B15"/>
    <w:rsid w:val="00D80CE0"/>
    <w:rsid w:val="00D81BAE"/>
    <w:rsid w:val="00D83002"/>
    <w:rsid w:val="00D83389"/>
    <w:rsid w:val="00D83FA4"/>
    <w:rsid w:val="00D8448A"/>
    <w:rsid w:val="00D90896"/>
    <w:rsid w:val="00DA05E9"/>
    <w:rsid w:val="00DA1E12"/>
    <w:rsid w:val="00DA2E30"/>
    <w:rsid w:val="00DA32CC"/>
    <w:rsid w:val="00DA3B2A"/>
    <w:rsid w:val="00DA5971"/>
    <w:rsid w:val="00DA644D"/>
    <w:rsid w:val="00DB1847"/>
    <w:rsid w:val="00DC1FF5"/>
    <w:rsid w:val="00DC323B"/>
    <w:rsid w:val="00DC48FD"/>
    <w:rsid w:val="00DC68C6"/>
    <w:rsid w:val="00DD19E7"/>
    <w:rsid w:val="00DD1DEF"/>
    <w:rsid w:val="00DD288B"/>
    <w:rsid w:val="00DD2F8C"/>
    <w:rsid w:val="00DD3B21"/>
    <w:rsid w:val="00DD465E"/>
    <w:rsid w:val="00DD5761"/>
    <w:rsid w:val="00DD668F"/>
    <w:rsid w:val="00DD7F0C"/>
    <w:rsid w:val="00DE1963"/>
    <w:rsid w:val="00DE5737"/>
    <w:rsid w:val="00DE6213"/>
    <w:rsid w:val="00DE7E59"/>
    <w:rsid w:val="00DF007C"/>
    <w:rsid w:val="00DF2D66"/>
    <w:rsid w:val="00DF69C4"/>
    <w:rsid w:val="00DF75EC"/>
    <w:rsid w:val="00E00352"/>
    <w:rsid w:val="00E02CFF"/>
    <w:rsid w:val="00E03277"/>
    <w:rsid w:val="00E03B77"/>
    <w:rsid w:val="00E073A4"/>
    <w:rsid w:val="00E118C1"/>
    <w:rsid w:val="00E1282F"/>
    <w:rsid w:val="00E15A49"/>
    <w:rsid w:val="00E16664"/>
    <w:rsid w:val="00E1673E"/>
    <w:rsid w:val="00E211C6"/>
    <w:rsid w:val="00E249BF"/>
    <w:rsid w:val="00E253EA"/>
    <w:rsid w:val="00E268D8"/>
    <w:rsid w:val="00E3659C"/>
    <w:rsid w:val="00E42652"/>
    <w:rsid w:val="00E467FF"/>
    <w:rsid w:val="00E54137"/>
    <w:rsid w:val="00E55D51"/>
    <w:rsid w:val="00E6033E"/>
    <w:rsid w:val="00E8384A"/>
    <w:rsid w:val="00E857A5"/>
    <w:rsid w:val="00E8617F"/>
    <w:rsid w:val="00E86510"/>
    <w:rsid w:val="00E922C2"/>
    <w:rsid w:val="00EA05C1"/>
    <w:rsid w:val="00EA38F7"/>
    <w:rsid w:val="00EA5788"/>
    <w:rsid w:val="00EB3A3A"/>
    <w:rsid w:val="00EB3E4C"/>
    <w:rsid w:val="00EB48DE"/>
    <w:rsid w:val="00EB4B11"/>
    <w:rsid w:val="00EB5A8A"/>
    <w:rsid w:val="00EB6322"/>
    <w:rsid w:val="00EC15CE"/>
    <w:rsid w:val="00EC3AB6"/>
    <w:rsid w:val="00EC50C2"/>
    <w:rsid w:val="00EC6004"/>
    <w:rsid w:val="00EC7BE3"/>
    <w:rsid w:val="00ED095C"/>
    <w:rsid w:val="00ED1B3C"/>
    <w:rsid w:val="00ED299E"/>
    <w:rsid w:val="00ED341F"/>
    <w:rsid w:val="00ED442B"/>
    <w:rsid w:val="00ED5F2A"/>
    <w:rsid w:val="00EE3176"/>
    <w:rsid w:val="00EE710B"/>
    <w:rsid w:val="00EE7E38"/>
    <w:rsid w:val="00EF3E9E"/>
    <w:rsid w:val="00EF67DB"/>
    <w:rsid w:val="00EF7CA2"/>
    <w:rsid w:val="00EF7E0E"/>
    <w:rsid w:val="00F007AC"/>
    <w:rsid w:val="00F012F0"/>
    <w:rsid w:val="00F02691"/>
    <w:rsid w:val="00F04B24"/>
    <w:rsid w:val="00F05190"/>
    <w:rsid w:val="00F0540E"/>
    <w:rsid w:val="00F12EDE"/>
    <w:rsid w:val="00F15990"/>
    <w:rsid w:val="00F209EE"/>
    <w:rsid w:val="00F216E5"/>
    <w:rsid w:val="00F2238D"/>
    <w:rsid w:val="00F224E1"/>
    <w:rsid w:val="00F26011"/>
    <w:rsid w:val="00F316D0"/>
    <w:rsid w:val="00F32EBA"/>
    <w:rsid w:val="00F352F8"/>
    <w:rsid w:val="00F37090"/>
    <w:rsid w:val="00F37750"/>
    <w:rsid w:val="00F41939"/>
    <w:rsid w:val="00F41E27"/>
    <w:rsid w:val="00F42797"/>
    <w:rsid w:val="00F45337"/>
    <w:rsid w:val="00F45B57"/>
    <w:rsid w:val="00F46751"/>
    <w:rsid w:val="00F51702"/>
    <w:rsid w:val="00F53EDC"/>
    <w:rsid w:val="00F541D9"/>
    <w:rsid w:val="00F54929"/>
    <w:rsid w:val="00F54BB9"/>
    <w:rsid w:val="00F56625"/>
    <w:rsid w:val="00F5732B"/>
    <w:rsid w:val="00F60C82"/>
    <w:rsid w:val="00F636F9"/>
    <w:rsid w:val="00F65F68"/>
    <w:rsid w:val="00F66AAE"/>
    <w:rsid w:val="00F66C74"/>
    <w:rsid w:val="00F67FB9"/>
    <w:rsid w:val="00F73E3D"/>
    <w:rsid w:val="00F73E61"/>
    <w:rsid w:val="00F775AE"/>
    <w:rsid w:val="00F77684"/>
    <w:rsid w:val="00F778ED"/>
    <w:rsid w:val="00F801EA"/>
    <w:rsid w:val="00F83459"/>
    <w:rsid w:val="00F91CA1"/>
    <w:rsid w:val="00F92063"/>
    <w:rsid w:val="00F92736"/>
    <w:rsid w:val="00F941B8"/>
    <w:rsid w:val="00F94764"/>
    <w:rsid w:val="00F95F22"/>
    <w:rsid w:val="00F96896"/>
    <w:rsid w:val="00FA1163"/>
    <w:rsid w:val="00FA38CA"/>
    <w:rsid w:val="00FA5AD1"/>
    <w:rsid w:val="00FA75B3"/>
    <w:rsid w:val="00FB2BEE"/>
    <w:rsid w:val="00FB5DE4"/>
    <w:rsid w:val="00FB7BBE"/>
    <w:rsid w:val="00FC0571"/>
    <w:rsid w:val="00FC2608"/>
    <w:rsid w:val="00FD05DB"/>
    <w:rsid w:val="00FD4190"/>
    <w:rsid w:val="00FE0596"/>
    <w:rsid w:val="00FE16D6"/>
    <w:rsid w:val="00FE257D"/>
    <w:rsid w:val="00FE2777"/>
    <w:rsid w:val="00FE35D1"/>
    <w:rsid w:val="00FE3BBB"/>
    <w:rsid w:val="00FE3E8E"/>
    <w:rsid w:val="00FE5CC4"/>
    <w:rsid w:val="00FF1477"/>
    <w:rsid w:val="00FF1DDA"/>
    <w:rsid w:val="00FF279E"/>
    <w:rsid w:val="00FF7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14783"/>
  <w15:docId w15:val="{451BF435-C315-433E-AAA2-7B4FBF312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61B"/>
    <w:pPr>
      <w:widowControl w:val="0"/>
      <w:spacing w:after="0" w:line="360" w:lineRule="auto"/>
      <w:jc w:val="both"/>
    </w:pPr>
    <w:rPr>
      <w:rFonts w:ascii="Times New Roman" w:eastAsia="SimSun" w:hAnsi="Times New Roman" w:cs="Times New Roman"/>
      <w:kern w:val="2"/>
      <w:sz w:val="24"/>
      <w:szCs w:val="24"/>
      <w:lang w:eastAsia="zh-CN"/>
    </w:rPr>
  </w:style>
  <w:style w:type="paragraph" w:styleId="Heading1">
    <w:name w:val="heading 1"/>
    <w:basedOn w:val="Normal"/>
    <w:next w:val="Normal"/>
    <w:link w:val="Heading1Char"/>
    <w:uiPriority w:val="9"/>
    <w:qFormat/>
    <w:rsid w:val="00E857A5"/>
    <w:pPr>
      <w:keepNext/>
      <w:keepLines/>
      <w:outlineLvl w:val="0"/>
    </w:pPr>
    <w:rPr>
      <w:b/>
      <w:color w:val="000000"/>
      <w:sz w:val="28"/>
      <w:szCs w:val="32"/>
    </w:rPr>
  </w:style>
  <w:style w:type="paragraph" w:styleId="Heading2">
    <w:name w:val="heading 2"/>
    <w:basedOn w:val="Normal"/>
    <w:next w:val="Normal"/>
    <w:link w:val="Heading2Char"/>
    <w:qFormat/>
    <w:rsid w:val="00E857A5"/>
    <w:pPr>
      <w:keepNext/>
      <w:keepLines/>
      <w:spacing w:before="40"/>
      <w:outlineLvl w:val="1"/>
    </w:pPr>
    <w:rPr>
      <w:b/>
      <w:color w:val="000000"/>
      <w:szCs w:val="26"/>
    </w:rPr>
  </w:style>
  <w:style w:type="paragraph" w:styleId="Heading3">
    <w:name w:val="heading 3"/>
    <w:basedOn w:val="Normal"/>
    <w:next w:val="Normal"/>
    <w:link w:val="Heading3Char"/>
    <w:uiPriority w:val="9"/>
    <w:unhideWhenUsed/>
    <w:qFormat/>
    <w:rsid w:val="00FE3BB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F470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7A5"/>
    <w:rPr>
      <w:rFonts w:ascii="Times New Roman" w:eastAsia="SimSun" w:hAnsi="Times New Roman" w:cs="Times New Roman"/>
      <w:b/>
      <w:color w:val="000000"/>
      <w:kern w:val="2"/>
      <w:sz w:val="28"/>
      <w:szCs w:val="32"/>
      <w:lang w:eastAsia="zh-CN"/>
    </w:rPr>
  </w:style>
  <w:style w:type="character" w:customStyle="1" w:styleId="Heading2Char">
    <w:name w:val="Heading 2 Char"/>
    <w:basedOn w:val="DefaultParagraphFont"/>
    <w:link w:val="Heading2"/>
    <w:rsid w:val="00E857A5"/>
    <w:rPr>
      <w:rFonts w:ascii="Times New Roman" w:eastAsia="SimSun" w:hAnsi="Times New Roman" w:cs="Times New Roman"/>
      <w:b/>
      <w:color w:val="000000"/>
      <w:kern w:val="2"/>
      <w:sz w:val="24"/>
      <w:szCs w:val="26"/>
      <w:lang w:eastAsia="zh-CN"/>
    </w:rPr>
  </w:style>
  <w:style w:type="paragraph" w:styleId="ListParagraph">
    <w:name w:val="List Paragraph"/>
    <w:aliases w:val="gambar bab 3"/>
    <w:basedOn w:val="Normal"/>
    <w:link w:val="ListParagraphChar"/>
    <w:uiPriority w:val="34"/>
    <w:qFormat/>
    <w:rsid w:val="00E857A5"/>
    <w:pPr>
      <w:ind w:left="720"/>
      <w:contextualSpacing/>
    </w:pPr>
  </w:style>
  <w:style w:type="character" w:customStyle="1" w:styleId="ListParagraphChar">
    <w:name w:val="List Paragraph Char"/>
    <w:aliases w:val="gambar bab 3 Char"/>
    <w:link w:val="ListParagraph"/>
    <w:uiPriority w:val="34"/>
    <w:locked/>
    <w:rsid w:val="00E857A5"/>
    <w:rPr>
      <w:rFonts w:ascii="Times New Roman" w:eastAsia="SimSun" w:hAnsi="Times New Roman" w:cs="Times New Roman"/>
      <w:kern w:val="2"/>
      <w:sz w:val="24"/>
      <w:szCs w:val="24"/>
      <w:lang w:eastAsia="zh-CN"/>
    </w:rPr>
  </w:style>
  <w:style w:type="paragraph" w:styleId="Header">
    <w:name w:val="header"/>
    <w:basedOn w:val="Normal"/>
    <w:link w:val="HeaderChar"/>
    <w:uiPriority w:val="99"/>
    <w:unhideWhenUsed/>
    <w:rsid w:val="000A5830"/>
    <w:pPr>
      <w:tabs>
        <w:tab w:val="center" w:pos="4680"/>
        <w:tab w:val="right" w:pos="9360"/>
      </w:tabs>
      <w:spacing w:line="240" w:lineRule="auto"/>
    </w:pPr>
  </w:style>
  <w:style w:type="character" w:customStyle="1" w:styleId="HeaderChar">
    <w:name w:val="Header Char"/>
    <w:basedOn w:val="DefaultParagraphFont"/>
    <w:link w:val="Header"/>
    <w:uiPriority w:val="99"/>
    <w:rsid w:val="000A5830"/>
    <w:rPr>
      <w:rFonts w:ascii="Times New Roman" w:eastAsia="SimSun" w:hAnsi="Times New Roman" w:cs="Times New Roman"/>
      <w:kern w:val="2"/>
      <w:sz w:val="24"/>
      <w:szCs w:val="24"/>
      <w:lang w:eastAsia="zh-CN"/>
    </w:rPr>
  </w:style>
  <w:style w:type="paragraph" w:styleId="Footer">
    <w:name w:val="footer"/>
    <w:basedOn w:val="Normal"/>
    <w:link w:val="FooterChar"/>
    <w:uiPriority w:val="99"/>
    <w:unhideWhenUsed/>
    <w:rsid w:val="000A5830"/>
    <w:pPr>
      <w:tabs>
        <w:tab w:val="center" w:pos="4680"/>
        <w:tab w:val="right" w:pos="9360"/>
      </w:tabs>
      <w:spacing w:line="240" w:lineRule="auto"/>
    </w:pPr>
  </w:style>
  <w:style w:type="character" w:customStyle="1" w:styleId="FooterChar">
    <w:name w:val="Footer Char"/>
    <w:basedOn w:val="DefaultParagraphFont"/>
    <w:link w:val="Footer"/>
    <w:uiPriority w:val="99"/>
    <w:rsid w:val="000A5830"/>
    <w:rPr>
      <w:rFonts w:ascii="Times New Roman" w:eastAsia="SimSun" w:hAnsi="Times New Roman" w:cs="Times New Roman"/>
      <w:kern w:val="2"/>
      <w:sz w:val="24"/>
      <w:szCs w:val="24"/>
      <w:lang w:eastAsia="zh-CN"/>
    </w:rPr>
  </w:style>
  <w:style w:type="paragraph" w:styleId="Caption">
    <w:name w:val="caption"/>
    <w:basedOn w:val="Normal"/>
    <w:next w:val="Normal"/>
    <w:uiPriority w:val="35"/>
    <w:qFormat/>
    <w:rsid w:val="007C6EAE"/>
    <w:pPr>
      <w:spacing w:after="200" w:line="240" w:lineRule="auto"/>
      <w:jc w:val="center"/>
    </w:pPr>
    <w:rPr>
      <w:iCs/>
      <w:color w:val="000000"/>
      <w:sz w:val="22"/>
      <w:szCs w:val="18"/>
    </w:rPr>
  </w:style>
  <w:style w:type="character" w:customStyle="1" w:styleId="Heading3Char">
    <w:name w:val="Heading 3 Char"/>
    <w:basedOn w:val="DefaultParagraphFont"/>
    <w:link w:val="Heading3"/>
    <w:uiPriority w:val="9"/>
    <w:rsid w:val="00FE3BBB"/>
    <w:rPr>
      <w:rFonts w:asciiTheme="majorHAnsi" w:eastAsiaTheme="majorEastAsia" w:hAnsiTheme="majorHAnsi" w:cstheme="majorBidi"/>
      <w:b/>
      <w:bCs/>
      <w:color w:val="4F81BD" w:themeColor="accent1"/>
      <w:kern w:val="2"/>
      <w:sz w:val="24"/>
      <w:szCs w:val="24"/>
      <w:lang w:eastAsia="zh-CN"/>
    </w:rPr>
  </w:style>
  <w:style w:type="paragraph" w:styleId="BalloonText">
    <w:name w:val="Balloon Text"/>
    <w:basedOn w:val="Normal"/>
    <w:link w:val="BalloonTextChar"/>
    <w:uiPriority w:val="99"/>
    <w:semiHidden/>
    <w:unhideWhenUsed/>
    <w:rsid w:val="00FE3BB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BBB"/>
    <w:rPr>
      <w:rFonts w:ascii="Tahoma" w:eastAsia="SimSun" w:hAnsi="Tahoma" w:cs="Tahoma"/>
      <w:kern w:val="2"/>
      <w:sz w:val="16"/>
      <w:szCs w:val="16"/>
      <w:lang w:eastAsia="zh-CN"/>
    </w:rPr>
  </w:style>
  <w:style w:type="paragraph" w:customStyle="1" w:styleId="Default">
    <w:name w:val="Default"/>
    <w:rsid w:val="0084433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2E319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218B0"/>
    <w:rPr>
      <w:color w:val="808080"/>
    </w:rPr>
  </w:style>
  <w:style w:type="character" w:customStyle="1" w:styleId="e24kjd">
    <w:name w:val="e24kjd"/>
    <w:basedOn w:val="DefaultParagraphFont"/>
    <w:rsid w:val="00A25358"/>
  </w:style>
  <w:style w:type="paragraph" w:styleId="TOCHeading">
    <w:name w:val="TOC Heading"/>
    <w:basedOn w:val="Heading1"/>
    <w:next w:val="Normal"/>
    <w:uiPriority w:val="39"/>
    <w:unhideWhenUsed/>
    <w:qFormat/>
    <w:rsid w:val="00340637"/>
    <w:pPr>
      <w:widowControl/>
      <w:spacing w:before="480" w:line="276" w:lineRule="auto"/>
      <w:jc w:val="left"/>
      <w:outlineLvl w:val="9"/>
    </w:pPr>
    <w:rPr>
      <w:rFonts w:asciiTheme="majorHAnsi" w:eastAsiaTheme="majorEastAsia" w:hAnsiTheme="majorHAnsi" w:cstheme="majorBidi"/>
      <w:bCs/>
      <w:color w:val="365F91" w:themeColor="accent1" w:themeShade="BF"/>
      <w:kern w:val="0"/>
      <w:szCs w:val="28"/>
      <w:lang w:eastAsia="ja-JP"/>
    </w:rPr>
  </w:style>
  <w:style w:type="paragraph" w:styleId="TOC1">
    <w:name w:val="toc 1"/>
    <w:basedOn w:val="Normal"/>
    <w:next w:val="Normal"/>
    <w:autoRedefine/>
    <w:uiPriority w:val="39"/>
    <w:unhideWhenUsed/>
    <w:rsid w:val="00340637"/>
    <w:pPr>
      <w:spacing w:after="100"/>
    </w:pPr>
  </w:style>
  <w:style w:type="paragraph" w:styleId="TOC2">
    <w:name w:val="toc 2"/>
    <w:basedOn w:val="Normal"/>
    <w:next w:val="Normal"/>
    <w:autoRedefine/>
    <w:uiPriority w:val="39"/>
    <w:unhideWhenUsed/>
    <w:rsid w:val="00340637"/>
    <w:pPr>
      <w:spacing w:after="100"/>
      <w:ind w:left="240"/>
    </w:pPr>
  </w:style>
  <w:style w:type="paragraph" w:styleId="TOC3">
    <w:name w:val="toc 3"/>
    <w:basedOn w:val="Normal"/>
    <w:next w:val="Normal"/>
    <w:autoRedefine/>
    <w:uiPriority w:val="39"/>
    <w:unhideWhenUsed/>
    <w:rsid w:val="00AD6896"/>
    <w:pPr>
      <w:tabs>
        <w:tab w:val="left" w:pos="993"/>
        <w:tab w:val="left" w:pos="1760"/>
        <w:tab w:val="right" w:leader="dot" w:pos="9350"/>
      </w:tabs>
      <w:spacing w:after="100"/>
      <w:ind w:left="993"/>
    </w:pPr>
  </w:style>
  <w:style w:type="character" w:styleId="Hyperlink">
    <w:name w:val="Hyperlink"/>
    <w:basedOn w:val="DefaultParagraphFont"/>
    <w:uiPriority w:val="99"/>
    <w:unhideWhenUsed/>
    <w:rsid w:val="00340637"/>
    <w:rPr>
      <w:color w:val="0000FF" w:themeColor="hyperlink"/>
      <w:u w:val="single"/>
    </w:rPr>
  </w:style>
  <w:style w:type="paragraph" w:styleId="TableofFigures">
    <w:name w:val="table of figures"/>
    <w:basedOn w:val="Normal"/>
    <w:next w:val="Normal"/>
    <w:uiPriority w:val="99"/>
    <w:unhideWhenUsed/>
    <w:rsid w:val="00BB0234"/>
  </w:style>
  <w:style w:type="character" w:customStyle="1" w:styleId="Heading4Char">
    <w:name w:val="Heading 4 Char"/>
    <w:basedOn w:val="DefaultParagraphFont"/>
    <w:link w:val="Heading4"/>
    <w:uiPriority w:val="9"/>
    <w:rsid w:val="00BF4702"/>
    <w:rPr>
      <w:rFonts w:asciiTheme="majorHAnsi" w:eastAsiaTheme="majorEastAsia" w:hAnsiTheme="majorHAnsi" w:cstheme="majorBidi"/>
      <w:i/>
      <w:iCs/>
      <w:color w:val="365F91" w:themeColor="accent1" w:themeShade="BF"/>
      <w:kern w:val="2"/>
      <w:sz w:val="24"/>
      <w:szCs w:val="24"/>
      <w:lang w:eastAsia="zh-CN"/>
    </w:rPr>
  </w:style>
  <w:style w:type="character" w:styleId="FollowedHyperlink">
    <w:name w:val="FollowedHyperlink"/>
    <w:basedOn w:val="DefaultParagraphFont"/>
    <w:uiPriority w:val="99"/>
    <w:semiHidden/>
    <w:unhideWhenUsed/>
    <w:rsid w:val="00483A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2438">
      <w:bodyDiv w:val="1"/>
      <w:marLeft w:val="0"/>
      <w:marRight w:val="0"/>
      <w:marTop w:val="0"/>
      <w:marBottom w:val="0"/>
      <w:divBdr>
        <w:top w:val="none" w:sz="0" w:space="0" w:color="auto"/>
        <w:left w:val="none" w:sz="0" w:space="0" w:color="auto"/>
        <w:bottom w:val="none" w:sz="0" w:space="0" w:color="auto"/>
        <w:right w:val="none" w:sz="0" w:space="0" w:color="auto"/>
      </w:divBdr>
    </w:div>
    <w:div w:id="46104319">
      <w:bodyDiv w:val="1"/>
      <w:marLeft w:val="0"/>
      <w:marRight w:val="0"/>
      <w:marTop w:val="0"/>
      <w:marBottom w:val="0"/>
      <w:divBdr>
        <w:top w:val="none" w:sz="0" w:space="0" w:color="auto"/>
        <w:left w:val="none" w:sz="0" w:space="0" w:color="auto"/>
        <w:bottom w:val="none" w:sz="0" w:space="0" w:color="auto"/>
        <w:right w:val="none" w:sz="0" w:space="0" w:color="auto"/>
      </w:divBdr>
    </w:div>
    <w:div w:id="84494167">
      <w:bodyDiv w:val="1"/>
      <w:marLeft w:val="0"/>
      <w:marRight w:val="0"/>
      <w:marTop w:val="0"/>
      <w:marBottom w:val="0"/>
      <w:divBdr>
        <w:top w:val="none" w:sz="0" w:space="0" w:color="auto"/>
        <w:left w:val="none" w:sz="0" w:space="0" w:color="auto"/>
        <w:bottom w:val="none" w:sz="0" w:space="0" w:color="auto"/>
        <w:right w:val="none" w:sz="0" w:space="0" w:color="auto"/>
      </w:divBdr>
    </w:div>
    <w:div w:id="90705405">
      <w:bodyDiv w:val="1"/>
      <w:marLeft w:val="0"/>
      <w:marRight w:val="0"/>
      <w:marTop w:val="0"/>
      <w:marBottom w:val="0"/>
      <w:divBdr>
        <w:top w:val="none" w:sz="0" w:space="0" w:color="auto"/>
        <w:left w:val="none" w:sz="0" w:space="0" w:color="auto"/>
        <w:bottom w:val="none" w:sz="0" w:space="0" w:color="auto"/>
        <w:right w:val="none" w:sz="0" w:space="0" w:color="auto"/>
      </w:divBdr>
    </w:div>
    <w:div w:id="138963632">
      <w:bodyDiv w:val="1"/>
      <w:marLeft w:val="0"/>
      <w:marRight w:val="0"/>
      <w:marTop w:val="0"/>
      <w:marBottom w:val="0"/>
      <w:divBdr>
        <w:top w:val="none" w:sz="0" w:space="0" w:color="auto"/>
        <w:left w:val="none" w:sz="0" w:space="0" w:color="auto"/>
        <w:bottom w:val="none" w:sz="0" w:space="0" w:color="auto"/>
        <w:right w:val="none" w:sz="0" w:space="0" w:color="auto"/>
      </w:divBdr>
    </w:div>
    <w:div w:id="161360222">
      <w:bodyDiv w:val="1"/>
      <w:marLeft w:val="0"/>
      <w:marRight w:val="0"/>
      <w:marTop w:val="0"/>
      <w:marBottom w:val="0"/>
      <w:divBdr>
        <w:top w:val="none" w:sz="0" w:space="0" w:color="auto"/>
        <w:left w:val="none" w:sz="0" w:space="0" w:color="auto"/>
        <w:bottom w:val="none" w:sz="0" w:space="0" w:color="auto"/>
        <w:right w:val="none" w:sz="0" w:space="0" w:color="auto"/>
      </w:divBdr>
    </w:div>
    <w:div w:id="167447191">
      <w:bodyDiv w:val="1"/>
      <w:marLeft w:val="0"/>
      <w:marRight w:val="0"/>
      <w:marTop w:val="0"/>
      <w:marBottom w:val="0"/>
      <w:divBdr>
        <w:top w:val="none" w:sz="0" w:space="0" w:color="auto"/>
        <w:left w:val="none" w:sz="0" w:space="0" w:color="auto"/>
        <w:bottom w:val="none" w:sz="0" w:space="0" w:color="auto"/>
        <w:right w:val="none" w:sz="0" w:space="0" w:color="auto"/>
      </w:divBdr>
    </w:div>
    <w:div w:id="174224601">
      <w:bodyDiv w:val="1"/>
      <w:marLeft w:val="0"/>
      <w:marRight w:val="0"/>
      <w:marTop w:val="0"/>
      <w:marBottom w:val="0"/>
      <w:divBdr>
        <w:top w:val="none" w:sz="0" w:space="0" w:color="auto"/>
        <w:left w:val="none" w:sz="0" w:space="0" w:color="auto"/>
        <w:bottom w:val="none" w:sz="0" w:space="0" w:color="auto"/>
        <w:right w:val="none" w:sz="0" w:space="0" w:color="auto"/>
      </w:divBdr>
    </w:div>
    <w:div w:id="250282585">
      <w:bodyDiv w:val="1"/>
      <w:marLeft w:val="0"/>
      <w:marRight w:val="0"/>
      <w:marTop w:val="0"/>
      <w:marBottom w:val="0"/>
      <w:divBdr>
        <w:top w:val="none" w:sz="0" w:space="0" w:color="auto"/>
        <w:left w:val="none" w:sz="0" w:space="0" w:color="auto"/>
        <w:bottom w:val="none" w:sz="0" w:space="0" w:color="auto"/>
        <w:right w:val="none" w:sz="0" w:space="0" w:color="auto"/>
      </w:divBdr>
    </w:div>
    <w:div w:id="272329737">
      <w:bodyDiv w:val="1"/>
      <w:marLeft w:val="0"/>
      <w:marRight w:val="0"/>
      <w:marTop w:val="0"/>
      <w:marBottom w:val="0"/>
      <w:divBdr>
        <w:top w:val="none" w:sz="0" w:space="0" w:color="auto"/>
        <w:left w:val="none" w:sz="0" w:space="0" w:color="auto"/>
        <w:bottom w:val="none" w:sz="0" w:space="0" w:color="auto"/>
        <w:right w:val="none" w:sz="0" w:space="0" w:color="auto"/>
      </w:divBdr>
    </w:div>
    <w:div w:id="272906984">
      <w:bodyDiv w:val="1"/>
      <w:marLeft w:val="0"/>
      <w:marRight w:val="0"/>
      <w:marTop w:val="0"/>
      <w:marBottom w:val="0"/>
      <w:divBdr>
        <w:top w:val="none" w:sz="0" w:space="0" w:color="auto"/>
        <w:left w:val="none" w:sz="0" w:space="0" w:color="auto"/>
        <w:bottom w:val="none" w:sz="0" w:space="0" w:color="auto"/>
        <w:right w:val="none" w:sz="0" w:space="0" w:color="auto"/>
      </w:divBdr>
    </w:div>
    <w:div w:id="299000060">
      <w:bodyDiv w:val="1"/>
      <w:marLeft w:val="0"/>
      <w:marRight w:val="0"/>
      <w:marTop w:val="0"/>
      <w:marBottom w:val="0"/>
      <w:divBdr>
        <w:top w:val="none" w:sz="0" w:space="0" w:color="auto"/>
        <w:left w:val="none" w:sz="0" w:space="0" w:color="auto"/>
        <w:bottom w:val="none" w:sz="0" w:space="0" w:color="auto"/>
        <w:right w:val="none" w:sz="0" w:space="0" w:color="auto"/>
      </w:divBdr>
    </w:div>
    <w:div w:id="309554391">
      <w:bodyDiv w:val="1"/>
      <w:marLeft w:val="0"/>
      <w:marRight w:val="0"/>
      <w:marTop w:val="0"/>
      <w:marBottom w:val="0"/>
      <w:divBdr>
        <w:top w:val="none" w:sz="0" w:space="0" w:color="auto"/>
        <w:left w:val="none" w:sz="0" w:space="0" w:color="auto"/>
        <w:bottom w:val="none" w:sz="0" w:space="0" w:color="auto"/>
        <w:right w:val="none" w:sz="0" w:space="0" w:color="auto"/>
      </w:divBdr>
    </w:div>
    <w:div w:id="361588224">
      <w:bodyDiv w:val="1"/>
      <w:marLeft w:val="0"/>
      <w:marRight w:val="0"/>
      <w:marTop w:val="0"/>
      <w:marBottom w:val="0"/>
      <w:divBdr>
        <w:top w:val="none" w:sz="0" w:space="0" w:color="auto"/>
        <w:left w:val="none" w:sz="0" w:space="0" w:color="auto"/>
        <w:bottom w:val="none" w:sz="0" w:space="0" w:color="auto"/>
        <w:right w:val="none" w:sz="0" w:space="0" w:color="auto"/>
      </w:divBdr>
    </w:div>
    <w:div w:id="390886572">
      <w:bodyDiv w:val="1"/>
      <w:marLeft w:val="0"/>
      <w:marRight w:val="0"/>
      <w:marTop w:val="0"/>
      <w:marBottom w:val="0"/>
      <w:divBdr>
        <w:top w:val="none" w:sz="0" w:space="0" w:color="auto"/>
        <w:left w:val="none" w:sz="0" w:space="0" w:color="auto"/>
        <w:bottom w:val="none" w:sz="0" w:space="0" w:color="auto"/>
        <w:right w:val="none" w:sz="0" w:space="0" w:color="auto"/>
      </w:divBdr>
    </w:div>
    <w:div w:id="394473167">
      <w:bodyDiv w:val="1"/>
      <w:marLeft w:val="0"/>
      <w:marRight w:val="0"/>
      <w:marTop w:val="0"/>
      <w:marBottom w:val="0"/>
      <w:divBdr>
        <w:top w:val="none" w:sz="0" w:space="0" w:color="auto"/>
        <w:left w:val="none" w:sz="0" w:space="0" w:color="auto"/>
        <w:bottom w:val="none" w:sz="0" w:space="0" w:color="auto"/>
        <w:right w:val="none" w:sz="0" w:space="0" w:color="auto"/>
      </w:divBdr>
    </w:div>
    <w:div w:id="405955348">
      <w:bodyDiv w:val="1"/>
      <w:marLeft w:val="0"/>
      <w:marRight w:val="0"/>
      <w:marTop w:val="0"/>
      <w:marBottom w:val="0"/>
      <w:divBdr>
        <w:top w:val="none" w:sz="0" w:space="0" w:color="auto"/>
        <w:left w:val="none" w:sz="0" w:space="0" w:color="auto"/>
        <w:bottom w:val="none" w:sz="0" w:space="0" w:color="auto"/>
        <w:right w:val="none" w:sz="0" w:space="0" w:color="auto"/>
      </w:divBdr>
    </w:div>
    <w:div w:id="420178234">
      <w:bodyDiv w:val="1"/>
      <w:marLeft w:val="0"/>
      <w:marRight w:val="0"/>
      <w:marTop w:val="0"/>
      <w:marBottom w:val="0"/>
      <w:divBdr>
        <w:top w:val="none" w:sz="0" w:space="0" w:color="auto"/>
        <w:left w:val="none" w:sz="0" w:space="0" w:color="auto"/>
        <w:bottom w:val="none" w:sz="0" w:space="0" w:color="auto"/>
        <w:right w:val="none" w:sz="0" w:space="0" w:color="auto"/>
      </w:divBdr>
    </w:div>
    <w:div w:id="420562243">
      <w:bodyDiv w:val="1"/>
      <w:marLeft w:val="0"/>
      <w:marRight w:val="0"/>
      <w:marTop w:val="0"/>
      <w:marBottom w:val="0"/>
      <w:divBdr>
        <w:top w:val="none" w:sz="0" w:space="0" w:color="auto"/>
        <w:left w:val="none" w:sz="0" w:space="0" w:color="auto"/>
        <w:bottom w:val="none" w:sz="0" w:space="0" w:color="auto"/>
        <w:right w:val="none" w:sz="0" w:space="0" w:color="auto"/>
      </w:divBdr>
    </w:div>
    <w:div w:id="480080684">
      <w:bodyDiv w:val="1"/>
      <w:marLeft w:val="0"/>
      <w:marRight w:val="0"/>
      <w:marTop w:val="0"/>
      <w:marBottom w:val="0"/>
      <w:divBdr>
        <w:top w:val="none" w:sz="0" w:space="0" w:color="auto"/>
        <w:left w:val="none" w:sz="0" w:space="0" w:color="auto"/>
        <w:bottom w:val="none" w:sz="0" w:space="0" w:color="auto"/>
        <w:right w:val="none" w:sz="0" w:space="0" w:color="auto"/>
      </w:divBdr>
    </w:div>
    <w:div w:id="497574887">
      <w:bodyDiv w:val="1"/>
      <w:marLeft w:val="0"/>
      <w:marRight w:val="0"/>
      <w:marTop w:val="0"/>
      <w:marBottom w:val="0"/>
      <w:divBdr>
        <w:top w:val="none" w:sz="0" w:space="0" w:color="auto"/>
        <w:left w:val="none" w:sz="0" w:space="0" w:color="auto"/>
        <w:bottom w:val="none" w:sz="0" w:space="0" w:color="auto"/>
        <w:right w:val="none" w:sz="0" w:space="0" w:color="auto"/>
      </w:divBdr>
    </w:div>
    <w:div w:id="508102712">
      <w:bodyDiv w:val="1"/>
      <w:marLeft w:val="0"/>
      <w:marRight w:val="0"/>
      <w:marTop w:val="0"/>
      <w:marBottom w:val="0"/>
      <w:divBdr>
        <w:top w:val="none" w:sz="0" w:space="0" w:color="auto"/>
        <w:left w:val="none" w:sz="0" w:space="0" w:color="auto"/>
        <w:bottom w:val="none" w:sz="0" w:space="0" w:color="auto"/>
        <w:right w:val="none" w:sz="0" w:space="0" w:color="auto"/>
      </w:divBdr>
    </w:div>
    <w:div w:id="524054270">
      <w:bodyDiv w:val="1"/>
      <w:marLeft w:val="0"/>
      <w:marRight w:val="0"/>
      <w:marTop w:val="0"/>
      <w:marBottom w:val="0"/>
      <w:divBdr>
        <w:top w:val="none" w:sz="0" w:space="0" w:color="auto"/>
        <w:left w:val="none" w:sz="0" w:space="0" w:color="auto"/>
        <w:bottom w:val="none" w:sz="0" w:space="0" w:color="auto"/>
        <w:right w:val="none" w:sz="0" w:space="0" w:color="auto"/>
      </w:divBdr>
    </w:div>
    <w:div w:id="546718732">
      <w:bodyDiv w:val="1"/>
      <w:marLeft w:val="0"/>
      <w:marRight w:val="0"/>
      <w:marTop w:val="0"/>
      <w:marBottom w:val="0"/>
      <w:divBdr>
        <w:top w:val="none" w:sz="0" w:space="0" w:color="auto"/>
        <w:left w:val="none" w:sz="0" w:space="0" w:color="auto"/>
        <w:bottom w:val="none" w:sz="0" w:space="0" w:color="auto"/>
        <w:right w:val="none" w:sz="0" w:space="0" w:color="auto"/>
      </w:divBdr>
    </w:div>
    <w:div w:id="619999274">
      <w:bodyDiv w:val="1"/>
      <w:marLeft w:val="0"/>
      <w:marRight w:val="0"/>
      <w:marTop w:val="0"/>
      <w:marBottom w:val="0"/>
      <w:divBdr>
        <w:top w:val="none" w:sz="0" w:space="0" w:color="auto"/>
        <w:left w:val="none" w:sz="0" w:space="0" w:color="auto"/>
        <w:bottom w:val="none" w:sz="0" w:space="0" w:color="auto"/>
        <w:right w:val="none" w:sz="0" w:space="0" w:color="auto"/>
      </w:divBdr>
    </w:div>
    <w:div w:id="621960927">
      <w:bodyDiv w:val="1"/>
      <w:marLeft w:val="0"/>
      <w:marRight w:val="0"/>
      <w:marTop w:val="0"/>
      <w:marBottom w:val="0"/>
      <w:divBdr>
        <w:top w:val="none" w:sz="0" w:space="0" w:color="auto"/>
        <w:left w:val="none" w:sz="0" w:space="0" w:color="auto"/>
        <w:bottom w:val="none" w:sz="0" w:space="0" w:color="auto"/>
        <w:right w:val="none" w:sz="0" w:space="0" w:color="auto"/>
      </w:divBdr>
    </w:div>
    <w:div w:id="628056048">
      <w:bodyDiv w:val="1"/>
      <w:marLeft w:val="0"/>
      <w:marRight w:val="0"/>
      <w:marTop w:val="0"/>
      <w:marBottom w:val="0"/>
      <w:divBdr>
        <w:top w:val="none" w:sz="0" w:space="0" w:color="auto"/>
        <w:left w:val="none" w:sz="0" w:space="0" w:color="auto"/>
        <w:bottom w:val="none" w:sz="0" w:space="0" w:color="auto"/>
        <w:right w:val="none" w:sz="0" w:space="0" w:color="auto"/>
      </w:divBdr>
    </w:div>
    <w:div w:id="657617122">
      <w:bodyDiv w:val="1"/>
      <w:marLeft w:val="0"/>
      <w:marRight w:val="0"/>
      <w:marTop w:val="0"/>
      <w:marBottom w:val="0"/>
      <w:divBdr>
        <w:top w:val="none" w:sz="0" w:space="0" w:color="auto"/>
        <w:left w:val="none" w:sz="0" w:space="0" w:color="auto"/>
        <w:bottom w:val="none" w:sz="0" w:space="0" w:color="auto"/>
        <w:right w:val="none" w:sz="0" w:space="0" w:color="auto"/>
      </w:divBdr>
    </w:div>
    <w:div w:id="661347613">
      <w:bodyDiv w:val="1"/>
      <w:marLeft w:val="0"/>
      <w:marRight w:val="0"/>
      <w:marTop w:val="0"/>
      <w:marBottom w:val="0"/>
      <w:divBdr>
        <w:top w:val="none" w:sz="0" w:space="0" w:color="auto"/>
        <w:left w:val="none" w:sz="0" w:space="0" w:color="auto"/>
        <w:bottom w:val="none" w:sz="0" w:space="0" w:color="auto"/>
        <w:right w:val="none" w:sz="0" w:space="0" w:color="auto"/>
      </w:divBdr>
    </w:div>
    <w:div w:id="662202064">
      <w:bodyDiv w:val="1"/>
      <w:marLeft w:val="0"/>
      <w:marRight w:val="0"/>
      <w:marTop w:val="0"/>
      <w:marBottom w:val="0"/>
      <w:divBdr>
        <w:top w:val="none" w:sz="0" w:space="0" w:color="auto"/>
        <w:left w:val="none" w:sz="0" w:space="0" w:color="auto"/>
        <w:bottom w:val="none" w:sz="0" w:space="0" w:color="auto"/>
        <w:right w:val="none" w:sz="0" w:space="0" w:color="auto"/>
      </w:divBdr>
    </w:div>
    <w:div w:id="664354804">
      <w:bodyDiv w:val="1"/>
      <w:marLeft w:val="0"/>
      <w:marRight w:val="0"/>
      <w:marTop w:val="0"/>
      <w:marBottom w:val="0"/>
      <w:divBdr>
        <w:top w:val="none" w:sz="0" w:space="0" w:color="auto"/>
        <w:left w:val="none" w:sz="0" w:space="0" w:color="auto"/>
        <w:bottom w:val="none" w:sz="0" w:space="0" w:color="auto"/>
        <w:right w:val="none" w:sz="0" w:space="0" w:color="auto"/>
      </w:divBdr>
    </w:div>
    <w:div w:id="689650149">
      <w:bodyDiv w:val="1"/>
      <w:marLeft w:val="0"/>
      <w:marRight w:val="0"/>
      <w:marTop w:val="0"/>
      <w:marBottom w:val="0"/>
      <w:divBdr>
        <w:top w:val="none" w:sz="0" w:space="0" w:color="auto"/>
        <w:left w:val="none" w:sz="0" w:space="0" w:color="auto"/>
        <w:bottom w:val="none" w:sz="0" w:space="0" w:color="auto"/>
        <w:right w:val="none" w:sz="0" w:space="0" w:color="auto"/>
      </w:divBdr>
    </w:div>
    <w:div w:id="701128424">
      <w:bodyDiv w:val="1"/>
      <w:marLeft w:val="0"/>
      <w:marRight w:val="0"/>
      <w:marTop w:val="0"/>
      <w:marBottom w:val="0"/>
      <w:divBdr>
        <w:top w:val="none" w:sz="0" w:space="0" w:color="auto"/>
        <w:left w:val="none" w:sz="0" w:space="0" w:color="auto"/>
        <w:bottom w:val="none" w:sz="0" w:space="0" w:color="auto"/>
        <w:right w:val="none" w:sz="0" w:space="0" w:color="auto"/>
      </w:divBdr>
    </w:div>
    <w:div w:id="713774029">
      <w:bodyDiv w:val="1"/>
      <w:marLeft w:val="0"/>
      <w:marRight w:val="0"/>
      <w:marTop w:val="0"/>
      <w:marBottom w:val="0"/>
      <w:divBdr>
        <w:top w:val="none" w:sz="0" w:space="0" w:color="auto"/>
        <w:left w:val="none" w:sz="0" w:space="0" w:color="auto"/>
        <w:bottom w:val="none" w:sz="0" w:space="0" w:color="auto"/>
        <w:right w:val="none" w:sz="0" w:space="0" w:color="auto"/>
      </w:divBdr>
    </w:div>
    <w:div w:id="736367578">
      <w:bodyDiv w:val="1"/>
      <w:marLeft w:val="0"/>
      <w:marRight w:val="0"/>
      <w:marTop w:val="0"/>
      <w:marBottom w:val="0"/>
      <w:divBdr>
        <w:top w:val="none" w:sz="0" w:space="0" w:color="auto"/>
        <w:left w:val="none" w:sz="0" w:space="0" w:color="auto"/>
        <w:bottom w:val="none" w:sz="0" w:space="0" w:color="auto"/>
        <w:right w:val="none" w:sz="0" w:space="0" w:color="auto"/>
      </w:divBdr>
    </w:div>
    <w:div w:id="759716112">
      <w:bodyDiv w:val="1"/>
      <w:marLeft w:val="0"/>
      <w:marRight w:val="0"/>
      <w:marTop w:val="0"/>
      <w:marBottom w:val="0"/>
      <w:divBdr>
        <w:top w:val="none" w:sz="0" w:space="0" w:color="auto"/>
        <w:left w:val="none" w:sz="0" w:space="0" w:color="auto"/>
        <w:bottom w:val="none" w:sz="0" w:space="0" w:color="auto"/>
        <w:right w:val="none" w:sz="0" w:space="0" w:color="auto"/>
      </w:divBdr>
    </w:div>
    <w:div w:id="765687098">
      <w:bodyDiv w:val="1"/>
      <w:marLeft w:val="0"/>
      <w:marRight w:val="0"/>
      <w:marTop w:val="0"/>
      <w:marBottom w:val="0"/>
      <w:divBdr>
        <w:top w:val="none" w:sz="0" w:space="0" w:color="auto"/>
        <w:left w:val="none" w:sz="0" w:space="0" w:color="auto"/>
        <w:bottom w:val="none" w:sz="0" w:space="0" w:color="auto"/>
        <w:right w:val="none" w:sz="0" w:space="0" w:color="auto"/>
      </w:divBdr>
    </w:div>
    <w:div w:id="803163424">
      <w:bodyDiv w:val="1"/>
      <w:marLeft w:val="0"/>
      <w:marRight w:val="0"/>
      <w:marTop w:val="0"/>
      <w:marBottom w:val="0"/>
      <w:divBdr>
        <w:top w:val="none" w:sz="0" w:space="0" w:color="auto"/>
        <w:left w:val="none" w:sz="0" w:space="0" w:color="auto"/>
        <w:bottom w:val="none" w:sz="0" w:space="0" w:color="auto"/>
        <w:right w:val="none" w:sz="0" w:space="0" w:color="auto"/>
      </w:divBdr>
    </w:div>
    <w:div w:id="812866149">
      <w:bodyDiv w:val="1"/>
      <w:marLeft w:val="0"/>
      <w:marRight w:val="0"/>
      <w:marTop w:val="0"/>
      <w:marBottom w:val="0"/>
      <w:divBdr>
        <w:top w:val="none" w:sz="0" w:space="0" w:color="auto"/>
        <w:left w:val="none" w:sz="0" w:space="0" w:color="auto"/>
        <w:bottom w:val="none" w:sz="0" w:space="0" w:color="auto"/>
        <w:right w:val="none" w:sz="0" w:space="0" w:color="auto"/>
      </w:divBdr>
    </w:div>
    <w:div w:id="824971125">
      <w:bodyDiv w:val="1"/>
      <w:marLeft w:val="0"/>
      <w:marRight w:val="0"/>
      <w:marTop w:val="0"/>
      <w:marBottom w:val="0"/>
      <w:divBdr>
        <w:top w:val="none" w:sz="0" w:space="0" w:color="auto"/>
        <w:left w:val="none" w:sz="0" w:space="0" w:color="auto"/>
        <w:bottom w:val="none" w:sz="0" w:space="0" w:color="auto"/>
        <w:right w:val="none" w:sz="0" w:space="0" w:color="auto"/>
      </w:divBdr>
    </w:div>
    <w:div w:id="840387674">
      <w:bodyDiv w:val="1"/>
      <w:marLeft w:val="0"/>
      <w:marRight w:val="0"/>
      <w:marTop w:val="0"/>
      <w:marBottom w:val="0"/>
      <w:divBdr>
        <w:top w:val="none" w:sz="0" w:space="0" w:color="auto"/>
        <w:left w:val="none" w:sz="0" w:space="0" w:color="auto"/>
        <w:bottom w:val="none" w:sz="0" w:space="0" w:color="auto"/>
        <w:right w:val="none" w:sz="0" w:space="0" w:color="auto"/>
      </w:divBdr>
    </w:div>
    <w:div w:id="870924164">
      <w:bodyDiv w:val="1"/>
      <w:marLeft w:val="0"/>
      <w:marRight w:val="0"/>
      <w:marTop w:val="0"/>
      <w:marBottom w:val="0"/>
      <w:divBdr>
        <w:top w:val="none" w:sz="0" w:space="0" w:color="auto"/>
        <w:left w:val="none" w:sz="0" w:space="0" w:color="auto"/>
        <w:bottom w:val="none" w:sz="0" w:space="0" w:color="auto"/>
        <w:right w:val="none" w:sz="0" w:space="0" w:color="auto"/>
      </w:divBdr>
    </w:div>
    <w:div w:id="950741822">
      <w:bodyDiv w:val="1"/>
      <w:marLeft w:val="0"/>
      <w:marRight w:val="0"/>
      <w:marTop w:val="0"/>
      <w:marBottom w:val="0"/>
      <w:divBdr>
        <w:top w:val="none" w:sz="0" w:space="0" w:color="auto"/>
        <w:left w:val="none" w:sz="0" w:space="0" w:color="auto"/>
        <w:bottom w:val="none" w:sz="0" w:space="0" w:color="auto"/>
        <w:right w:val="none" w:sz="0" w:space="0" w:color="auto"/>
      </w:divBdr>
    </w:div>
    <w:div w:id="968588772">
      <w:bodyDiv w:val="1"/>
      <w:marLeft w:val="0"/>
      <w:marRight w:val="0"/>
      <w:marTop w:val="0"/>
      <w:marBottom w:val="0"/>
      <w:divBdr>
        <w:top w:val="none" w:sz="0" w:space="0" w:color="auto"/>
        <w:left w:val="none" w:sz="0" w:space="0" w:color="auto"/>
        <w:bottom w:val="none" w:sz="0" w:space="0" w:color="auto"/>
        <w:right w:val="none" w:sz="0" w:space="0" w:color="auto"/>
      </w:divBdr>
    </w:div>
    <w:div w:id="971639429">
      <w:bodyDiv w:val="1"/>
      <w:marLeft w:val="0"/>
      <w:marRight w:val="0"/>
      <w:marTop w:val="0"/>
      <w:marBottom w:val="0"/>
      <w:divBdr>
        <w:top w:val="none" w:sz="0" w:space="0" w:color="auto"/>
        <w:left w:val="none" w:sz="0" w:space="0" w:color="auto"/>
        <w:bottom w:val="none" w:sz="0" w:space="0" w:color="auto"/>
        <w:right w:val="none" w:sz="0" w:space="0" w:color="auto"/>
      </w:divBdr>
    </w:div>
    <w:div w:id="1013612248">
      <w:bodyDiv w:val="1"/>
      <w:marLeft w:val="0"/>
      <w:marRight w:val="0"/>
      <w:marTop w:val="0"/>
      <w:marBottom w:val="0"/>
      <w:divBdr>
        <w:top w:val="none" w:sz="0" w:space="0" w:color="auto"/>
        <w:left w:val="none" w:sz="0" w:space="0" w:color="auto"/>
        <w:bottom w:val="none" w:sz="0" w:space="0" w:color="auto"/>
        <w:right w:val="none" w:sz="0" w:space="0" w:color="auto"/>
      </w:divBdr>
    </w:div>
    <w:div w:id="1017851066">
      <w:bodyDiv w:val="1"/>
      <w:marLeft w:val="0"/>
      <w:marRight w:val="0"/>
      <w:marTop w:val="0"/>
      <w:marBottom w:val="0"/>
      <w:divBdr>
        <w:top w:val="none" w:sz="0" w:space="0" w:color="auto"/>
        <w:left w:val="none" w:sz="0" w:space="0" w:color="auto"/>
        <w:bottom w:val="none" w:sz="0" w:space="0" w:color="auto"/>
        <w:right w:val="none" w:sz="0" w:space="0" w:color="auto"/>
      </w:divBdr>
    </w:div>
    <w:div w:id="1022125030">
      <w:bodyDiv w:val="1"/>
      <w:marLeft w:val="0"/>
      <w:marRight w:val="0"/>
      <w:marTop w:val="0"/>
      <w:marBottom w:val="0"/>
      <w:divBdr>
        <w:top w:val="none" w:sz="0" w:space="0" w:color="auto"/>
        <w:left w:val="none" w:sz="0" w:space="0" w:color="auto"/>
        <w:bottom w:val="none" w:sz="0" w:space="0" w:color="auto"/>
        <w:right w:val="none" w:sz="0" w:space="0" w:color="auto"/>
      </w:divBdr>
    </w:div>
    <w:div w:id="1034842633">
      <w:bodyDiv w:val="1"/>
      <w:marLeft w:val="0"/>
      <w:marRight w:val="0"/>
      <w:marTop w:val="0"/>
      <w:marBottom w:val="0"/>
      <w:divBdr>
        <w:top w:val="none" w:sz="0" w:space="0" w:color="auto"/>
        <w:left w:val="none" w:sz="0" w:space="0" w:color="auto"/>
        <w:bottom w:val="none" w:sz="0" w:space="0" w:color="auto"/>
        <w:right w:val="none" w:sz="0" w:space="0" w:color="auto"/>
      </w:divBdr>
    </w:div>
    <w:div w:id="1093665428">
      <w:bodyDiv w:val="1"/>
      <w:marLeft w:val="0"/>
      <w:marRight w:val="0"/>
      <w:marTop w:val="0"/>
      <w:marBottom w:val="0"/>
      <w:divBdr>
        <w:top w:val="none" w:sz="0" w:space="0" w:color="auto"/>
        <w:left w:val="none" w:sz="0" w:space="0" w:color="auto"/>
        <w:bottom w:val="none" w:sz="0" w:space="0" w:color="auto"/>
        <w:right w:val="none" w:sz="0" w:space="0" w:color="auto"/>
      </w:divBdr>
    </w:div>
    <w:div w:id="1100031754">
      <w:bodyDiv w:val="1"/>
      <w:marLeft w:val="0"/>
      <w:marRight w:val="0"/>
      <w:marTop w:val="0"/>
      <w:marBottom w:val="0"/>
      <w:divBdr>
        <w:top w:val="none" w:sz="0" w:space="0" w:color="auto"/>
        <w:left w:val="none" w:sz="0" w:space="0" w:color="auto"/>
        <w:bottom w:val="none" w:sz="0" w:space="0" w:color="auto"/>
        <w:right w:val="none" w:sz="0" w:space="0" w:color="auto"/>
      </w:divBdr>
    </w:div>
    <w:div w:id="1124230440">
      <w:bodyDiv w:val="1"/>
      <w:marLeft w:val="0"/>
      <w:marRight w:val="0"/>
      <w:marTop w:val="0"/>
      <w:marBottom w:val="0"/>
      <w:divBdr>
        <w:top w:val="none" w:sz="0" w:space="0" w:color="auto"/>
        <w:left w:val="none" w:sz="0" w:space="0" w:color="auto"/>
        <w:bottom w:val="none" w:sz="0" w:space="0" w:color="auto"/>
        <w:right w:val="none" w:sz="0" w:space="0" w:color="auto"/>
      </w:divBdr>
    </w:div>
    <w:div w:id="1125657725">
      <w:bodyDiv w:val="1"/>
      <w:marLeft w:val="0"/>
      <w:marRight w:val="0"/>
      <w:marTop w:val="0"/>
      <w:marBottom w:val="0"/>
      <w:divBdr>
        <w:top w:val="none" w:sz="0" w:space="0" w:color="auto"/>
        <w:left w:val="none" w:sz="0" w:space="0" w:color="auto"/>
        <w:bottom w:val="none" w:sz="0" w:space="0" w:color="auto"/>
        <w:right w:val="none" w:sz="0" w:space="0" w:color="auto"/>
      </w:divBdr>
    </w:div>
    <w:div w:id="1156142353">
      <w:bodyDiv w:val="1"/>
      <w:marLeft w:val="0"/>
      <w:marRight w:val="0"/>
      <w:marTop w:val="0"/>
      <w:marBottom w:val="0"/>
      <w:divBdr>
        <w:top w:val="none" w:sz="0" w:space="0" w:color="auto"/>
        <w:left w:val="none" w:sz="0" w:space="0" w:color="auto"/>
        <w:bottom w:val="none" w:sz="0" w:space="0" w:color="auto"/>
        <w:right w:val="none" w:sz="0" w:space="0" w:color="auto"/>
      </w:divBdr>
    </w:div>
    <w:div w:id="1179855831">
      <w:bodyDiv w:val="1"/>
      <w:marLeft w:val="0"/>
      <w:marRight w:val="0"/>
      <w:marTop w:val="0"/>
      <w:marBottom w:val="0"/>
      <w:divBdr>
        <w:top w:val="none" w:sz="0" w:space="0" w:color="auto"/>
        <w:left w:val="none" w:sz="0" w:space="0" w:color="auto"/>
        <w:bottom w:val="none" w:sz="0" w:space="0" w:color="auto"/>
        <w:right w:val="none" w:sz="0" w:space="0" w:color="auto"/>
      </w:divBdr>
    </w:div>
    <w:div w:id="1226137232">
      <w:bodyDiv w:val="1"/>
      <w:marLeft w:val="0"/>
      <w:marRight w:val="0"/>
      <w:marTop w:val="0"/>
      <w:marBottom w:val="0"/>
      <w:divBdr>
        <w:top w:val="none" w:sz="0" w:space="0" w:color="auto"/>
        <w:left w:val="none" w:sz="0" w:space="0" w:color="auto"/>
        <w:bottom w:val="none" w:sz="0" w:space="0" w:color="auto"/>
        <w:right w:val="none" w:sz="0" w:space="0" w:color="auto"/>
      </w:divBdr>
    </w:div>
    <w:div w:id="1255699910">
      <w:bodyDiv w:val="1"/>
      <w:marLeft w:val="0"/>
      <w:marRight w:val="0"/>
      <w:marTop w:val="0"/>
      <w:marBottom w:val="0"/>
      <w:divBdr>
        <w:top w:val="none" w:sz="0" w:space="0" w:color="auto"/>
        <w:left w:val="none" w:sz="0" w:space="0" w:color="auto"/>
        <w:bottom w:val="none" w:sz="0" w:space="0" w:color="auto"/>
        <w:right w:val="none" w:sz="0" w:space="0" w:color="auto"/>
      </w:divBdr>
    </w:div>
    <w:div w:id="1267421762">
      <w:bodyDiv w:val="1"/>
      <w:marLeft w:val="0"/>
      <w:marRight w:val="0"/>
      <w:marTop w:val="0"/>
      <w:marBottom w:val="0"/>
      <w:divBdr>
        <w:top w:val="none" w:sz="0" w:space="0" w:color="auto"/>
        <w:left w:val="none" w:sz="0" w:space="0" w:color="auto"/>
        <w:bottom w:val="none" w:sz="0" w:space="0" w:color="auto"/>
        <w:right w:val="none" w:sz="0" w:space="0" w:color="auto"/>
      </w:divBdr>
    </w:div>
    <w:div w:id="1275406835">
      <w:bodyDiv w:val="1"/>
      <w:marLeft w:val="0"/>
      <w:marRight w:val="0"/>
      <w:marTop w:val="0"/>
      <w:marBottom w:val="0"/>
      <w:divBdr>
        <w:top w:val="none" w:sz="0" w:space="0" w:color="auto"/>
        <w:left w:val="none" w:sz="0" w:space="0" w:color="auto"/>
        <w:bottom w:val="none" w:sz="0" w:space="0" w:color="auto"/>
        <w:right w:val="none" w:sz="0" w:space="0" w:color="auto"/>
      </w:divBdr>
    </w:div>
    <w:div w:id="1276710388">
      <w:bodyDiv w:val="1"/>
      <w:marLeft w:val="0"/>
      <w:marRight w:val="0"/>
      <w:marTop w:val="0"/>
      <w:marBottom w:val="0"/>
      <w:divBdr>
        <w:top w:val="none" w:sz="0" w:space="0" w:color="auto"/>
        <w:left w:val="none" w:sz="0" w:space="0" w:color="auto"/>
        <w:bottom w:val="none" w:sz="0" w:space="0" w:color="auto"/>
        <w:right w:val="none" w:sz="0" w:space="0" w:color="auto"/>
      </w:divBdr>
    </w:div>
    <w:div w:id="1287354493">
      <w:bodyDiv w:val="1"/>
      <w:marLeft w:val="0"/>
      <w:marRight w:val="0"/>
      <w:marTop w:val="0"/>
      <w:marBottom w:val="0"/>
      <w:divBdr>
        <w:top w:val="none" w:sz="0" w:space="0" w:color="auto"/>
        <w:left w:val="none" w:sz="0" w:space="0" w:color="auto"/>
        <w:bottom w:val="none" w:sz="0" w:space="0" w:color="auto"/>
        <w:right w:val="none" w:sz="0" w:space="0" w:color="auto"/>
      </w:divBdr>
    </w:div>
    <w:div w:id="1307320667">
      <w:bodyDiv w:val="1"/>
      <w:marLeft w:val="0"/>
      <w:marRight w:val="0"/>
      <w:marTop w:val="0"/>
      <w:marBottom w:val="0"/>
      <w:divBdr>
        <w:top w:val="none" w:sz="0" w:space="0" w:color="auto"/>
        <w:left w:val="none" w:sz="0" w:space="0" w:color="auto"/>
        <w:bottom w:val="none" w:sz="0" w:space="0" w:color="auto"/>
        <w:right w:val="none" w:sz="0" w:space="0" w:color="auto"/>
      </w:divBdr>
    </w:div>
    <w:div w:id="1345858207">
      <w:bodyDiv w:val="1"/>
      <w:marLeft w:val="0"/>
      <w:marRight w:val="0"/>
      <w:marTop w:val="0"/>
      <w:marBottom w:val="0"/>
      <w:divBdr>
        <w:top w:val="none" w:sz="0" w:space="0" w:color="auto"/>
        <w:left w:val="none" w:sz="0" w:space="0" w:color="auto"/>
        <w:bottom w:val="none" w:sz="0" w:space="0" w:color="auto"/>
        <w:right w:val="none" w:sz="0" w:space="0" w:color="auto"/>
      </w:divBdr>
    </w:div>
    <w:div w:id="1350258313">
      <w:bodyDiv w:val="1"/>
      <w:marLeft w:val="0"/>
      <w:marRight w:val="0"/>
      <w:marTop w:val="0"/>
      <w:marBottom w:val="0"/>
      <w:divBdr>
        <w:top w:val="none" w:sz="0" w:space="0" w:color="auto"/>
        <w:left w:val="none" w:sz="0" w:space="0" w:color="auto"/>
        <w:bottom w:val="none" w:sz="0" w:space="0" w:color="auto"/>
        <w:right w:val="none" w:sz="0" w:space="0" w:color="auto"/>
      </w:divBdr>
    </w:div>
    <w:div w:id="1360161497">
      <w:bodyDiv w:val="1"/>
      <w:marLeft w:val="0"/>
      <w:marRight w:val="0"/>
      <w:marTop w:val="0"/>
      <w:marBottom w:val="0"/>
      <w:divBdr>
        <w:top w:val="none" w:sz="0" w:space="0" w:color="auto"/>
        <w:left w:val="none" w:sz="0" w:space="0" w:color="auto"/>
        <w:bottom w:val="none" w:sz="0" w:space="0" w:color="auto"/>
        <w:right w:val="none" w:sz="0" w:space="0" w:color="auto"/>
      </w:divBdr>
    </w:div>
    <w:div w:id="1369799953">
      <w:bodyDiv w:val="1"/>
      <w:marLeft w:val="0"/>
      <w:marRight w:val="0"/>
      <w:marTop w:val="0"/>
      <w:marBottom w:val="0"/>
      <w:divBdr>
        <w:top w:val="none" w:sz="0" w:space="0" w:color="auto"/>
        <w:left w:val="none" w:sz="0" w:space="0" w:color="auto"/>
        <w:bottom w:val="none" w:sz="0" w:space="0" w:color="auto"/>
        <w:right w:val="none" w:sz="0" w:space="0" w:color="auto"/>
      </w:divBdr>
    </w:div>
    <w:div w:id="1370685778">
      <w:bodyDiv w:val="1"/>
      <w:marLeft w:val="0"/>
      <w:marRight w:val="0"/>
      <w:marTop w:val="0"/>
      <w:marBottom w:val="0"/>
      <w:divBdr>
        <w:top w:val="none" w:sz="0" w:space="0" w:color="auto"/>
        <w:left w:val="none" w:sz="0" w:space="0" w:color="auto"/>
        <w:bottom w:val="none" w:sz="0" w:space="0" w:color="auto"/>
        <w:right w:val="none" w:sz="0" w:space="0" w:color="auto"/>
      </w:divBdr>
    </w:div>
    <w:div w:id="1377006665">
      <w:bodyDiv w:val="1"/>
      <w:marLeft w:val="0"/>
      <w:marRight w:val="0"/>
      <w:marTop w:val="0"/>
      <w:marBottom w:val="0"/>
      <w:divBdr>
        <w:top w:val="none" w:sz="0" w:space="0" w:color="auto"/>
        <w:left w:val="none" w:sz="0" w:space="0" w:color="auto"/>
        <w:bottom w:val="none" w:sz="0" w:space="0" w:color="auto"/>
        <w:right w:val="none" w:sz="0" w:space="0" w:color="auto"/>
      </w:divBdr>
    </w:div>
    <w:div w:id="1394621765">
      <w:bodyDiv w:val="1"/>
      <w:marLeft w:val="0"/>
      <w:marRight w:val="0"/>
      <w:marTop w:val="0"/>
      <w:marBottom w:val="0"/>
      <w:divBdr>
        <w:top w:val="none" w:sz="0" w:space="0" w:color="auto"/>
        <w:left w:val="none" w:sz="0" w:space="0" w:color="auto"/>
        <w:bottom w:val="none" w:sz="0" w:space="0" w:color="auto"/>
        <w:right w:val="none" w:sz="0" w:space="0" w:color="auto"/>
      </w:divBdr>
    </w:div>
    <w:div w:id="1409693174">
      <w:bodyDiv w:val="1"/>
      <w:marLeft w:val="0"/>
      <w:marRight w:val="0"/>
      <w:marTop w:val="0"/>
      <w:marBottom w:val="0"/>
      <w:divBdr>
        <w:top w:val="none" w:sz="0" w:space="0" w:color="auto"/>
        <w:left w:val="none" w:sz="0" w:space="0" w:color="auto"/>
        <w:bottom w:val="none" w:sz="0" w:space="0" w:color="auto"/>
        <w:right w:val="none" w:sz="0" w:space="0" w:color="auto"/>
      </w:divBdr>
    </w:div>
    <w:div w:id="1413046468">
      <w:bodyDiv w:val="1"/>
      <w:marLeft w:val="0"/>
      <w:marRight w:val="0"/>
      <w:marTop w:val="0"/>
      <w:marBottom w:val="0"/>
      <w:divBdr>
        <w:top w:val="none" w:sz="0" w:space="0" w:color="auto"/>
        <w:left w:val="none" w:sz="0" w:space="0" w:color="auto"/>
        <w:bottom w:val="none" w:sz="0" w:space="0" w:color="auto"/>
        <w:right w:val="none" w:sz="0" w:space="0" w:color="auto"/>
      </w:divBdr>
    </w:div>
    <w:div w:id="1422336876">
      <w:bodyDiv w:val="1"/>
      <w:marLeft w:val="0"/>
      <w:marRight w:val="0"/>
      <w:marTop w:val="0"/>
      <w:marBottom w:val="0"/>
      <w:divBdr>
        <w:top w:val="none" w:sz="0" w:space="0" w:color="auto"/>
        <w:left w:val="none" w:sz="0" w:space="0" w:color="auto"/>
        <w:bottom w:val="none" w:sz="0" w:space="0" w:color="auto"/>
        <w:right w:val="none" w:sz="0" w:space="0" w:color="auto"/>
      </w:divBdr>
    </w:div>
    <w:div w:id="1467314095">
      <w:bodyDiv w:val="1"/>
      <w:marLeft w:val="0"/>
      <w:marRight w:val="0"/>
      <w:marTop w:val="0"/>
      <w:marBottom w:val="0"/>
      <w:divBdr>
        <w:top w:val="none" w:sz="0" w:space="0" w:color="auto"/>
        <w:left w:val="none" w:sz="0" w:space="0" w:color="auto"/>
        <w:bottom w:val="none" w:sz="0" w:space="0" w:color="auto"/>
        <w:right w:val="none" w:sz="0" w:space="0" w:color="auto"/>
      </w:divBdr>
    </w:div>
    <w:div w:id="1469275657">
      <w:bodyDiv w:val="1"/>
      <w:marLeft w:val="0"/>
      <w:marRight w:val="0"/>
      <w:marTop w:val="0"/>
      <w:marBottom w:val="0"/>
      <w:divBdr>
        <w:top w:val="none" w:sz="0" w:space="0" w:color="auto"/>
        <w:left w:val="none" w:sz="0" w:space="0" w:color="auto"/>
        <w:bottom w:val="none" w:sz="0" w:space="0" w:color="auto"/>
        <w:right w:val="none" w:sz="0" w:space="0" w:color="auto"/>
      </w:divBdr>
    </w:div>
    <w:div w:id="1490487742">
      <w:bodyDiv w:val="1"/>
      <w:marLeft w:val="0"/>
      <w:marRight w:val="0"/>
      <w:marTop w:val="0"/>
      <w:marBottom w:val="0"/>
      <w:divBdr>
        <w:top w:val="none" w:sz="0" w:space="0" w:color="auto"/>
        <w:left w:val="none" w:sz="0" w:space="0" w:color="auto"/>
        <w:bottom w:val="none" w:sz="0" w:space="0" w:color="auto"/>
        <w:right w:val="none" w:sz="0" w:space="0" w:color="auto"/>
      </w:divBdr>
    </w:div>
    <w:div w:id="1490708440">
      <w:bodyDiv w:val="1"/>
      <w:marLeft w:val="0"/>
      <w:marRight w:val="0"/>
      <w:marTop w:val="0"/>
      <w:marBottom w:val="0"/>
      <w:divBdr>
        <w:top w:val="none" w:sz="0" w:space="0" w:color="auto"/>
        <w:left w:val="none" w:sz="0" w:space="0" w:color="auto"/>
        <w:bottom w:val="none" w:sz="0" w:space="0" w:color="auto"/>
        <w:right w:val="none" w:sz="0" w:space="0" w:color="auto"/>
      </w:divBdr>
    </w:div>
    <w:div w:id="1498962390">
      <w:bodyDiv w:val="1"/>
      <w:marLeft w:val="0"/>
      <w:marRight w:val="0"/>
      <w:marTop w:val="0"/>
      <w:marBottom w:val="0"/>
      <w:divBdr>
        <w:top w:val="none" w:sz="0" w:space="0" w:color="auto"/>
        <w:left w:val="none" w:sz="0" w:space="0" w:color="auto"/>
        <w:bottom w:val="none" w:sz="0" w:space="0" w:color="auto"/>
        <w:right w:val="none" w:sz="0" w:space="0" w:color="auto"/>
      </w:divBdr>
    </w:div>
    <w:div w:id="1500461493">
      <w:bodyDiv w:val="1"/>
      <w:marLeft w:val="0"/>
      <w:marRight w:val="0"/>
      <w:marTop w:val="0"/>
      <w:marBottom w:val="0"/>
      <w:divBdr>
        <w:top w:val="none" w:sz="0" w:space="0" w:color="auto"/>
        <w:left w:val="none" w:sz="0" w:space="0" w:color="auto"/>
        <w:bottom w:val="none" w:sz="0" w:space="0" w:color="auto"/>
        <w:right w:val="none" w:sz="0" w:space="0" w:color="auto"/>
      </w:divBdr>
    </w:div>
    <w:div w:id="1533376499">
      <w:bodyDiv w:val="1"/>
      <w:marLeft w:val="0"/>
      <w:marRight w:val="0"/>
      <w:marTop w:val="0"/>
      <w:marBottom w:val="0"/>
      <w:divBdr>
        <w:top w:val="none" w:sz="0" w:space="0" w:color="auto"/>
        <w:left w:val="none" w:sz="0" w:space="0" w:color="auto"/>
        <w:bottom w:val="none" w:sz="0" w:space="0" w:color="auto"/>
        <w:right w:val="none" w:sz="0" w:space="0" w:color="auto"/>
      </w:divBdr>
    </w:div>
    <w:div w:id="1556547997">
      <w:bodyDiv w:val="1"/>
      <w:marLeft w:val="0"/>
      <w:marRight w:val="0"/>
      <w:marTop w:val="0"/>
      <w:marBottom w:val="0"/>
      <w:divBdr>
        <w:top w:val="none" w:sz="0" w:space="0" w:color="auto"/>
        <w:left w:val="none" w:sz="0" w:space="0" w:color="auto"/>
        <w:bottom w:val="none" w:sz="0" w:space="0" w:color="auto"/>
        <w:right w:val="none" w:sz="0" w:space="0" w:color="auto"/>
      </w:divBdr>
    </w:div>
    <w:div w:id="1560558624">
      <w:bodyDiv w:val="1"/>
      <w:marLeft w:val="0"/>
      <w:marRight w:val="0"/>
      <w:marTop w:val="0"/>
      <w:marBottom w:val="0"/>
      <w:divBdr>
        <w:top w:val="none" w:sz="0" w:space="0" w:color="auto"/>
        <w:left w:val="none" w:sz="0" w:space="0" w:color="auto"/>
        <w:bottom w:val="none" w:sz="0" w:space="0" w:color="auto"/>
        <w:right w:val="none" w:sz="0" w:space="0" w:color="auto"/>
      </w:divBdr>
    </w:div>
    <w:div w:id="1569195693">
      <w:bodyDiv w:val="1"/>
      <w:marLeft w:val="0"/>
      <w:marRight w:val="0"/>
      <w:marTop w:val="0"/>
      <w:marBottom w:val="0"/>
      <w:divBdr>
        <w:top w:val="none" w:sz="0" w:space="0" w:color="auto"/>
        <w:left w:val="none" w:sz="0" w:space="0" w:color="auto"/>
        <w:bottom w:val="none" w:sz="0" w:space="0" w:color="auto"/>
        <w:right w:val="none" w:sz="0" w:space="0" w:color="auto"/>
      </w:divBdr>
    </w:div>
    <w:div w:id="1569683382">
      <w:bodyDiv w:val="1"/>
      <w:marLeft w:val="0"/>
      <w:marRight w:val="0"/>
      <w:marTop w:val="0"/>
      <w:marBottom w:val="0"/>
      <w:divBdr>
        <w:top w:val="none" w:sz="0" w:space="0" w:color="auto"/>
        <w:left w:val="none" w:sz="0" w:space="0" w:color="auto"/>
        <w:bottom w:val="none" w:sz="0" w:space="0" w:color="auto"/>
        <w:right w:val="none" w:sz="0" w:space="0" w:color="auto"/>
      </w:divBdr>
    </w:div>
    <w:div w:id="1570924866">
      <w:bodyDiv w:val="1"/>
      <w:marLeft w:val="0"/>
      <w:marRight w:val="0"/>
      <w:marTop w:val="0"/>
      <w:marBottom w:val="0"/>
      <w:divBdr>
        <w:top w:val="none" w:sz="0" w:space="0" w:color="auto"/>
        <w:left w:val="none" w:sz="0" w:space="0" w:color="auto"/>
        <w:bottom w:val="none" w:sz="0" w:space="0" w:color="auto"/>
        <w:right w:val="none" w:sz="0" w:space="0" w:color="auto"/>
      </w:divBdr>
    </w:div>
    <w:div w:id="1614243901">
      <w:bodyDiv w:val="1"/>
      <w:marLeft w:val="0"/>
      <w:marRight w:val="0"/>
      <w:marTop w:val="0"/>
      <w:marBottom w:val="0"/>
      <w:divBdr>
        <w:top w:val="none" w:sz="0" w:space="0" w:color="auto"/>
        <w:left w:val="none" w:sz="0" w:space="0" w:color="auto"/>
        <w:bottom w:val="none" w:sz="0" w:space="0" w:color="auto"/>
        <w:right w:val="none" w:sz="0" w:space="0" w:color="auto"/>
      </w:divBdr>
    </w:div>
    <w:div w:id="1643196947">
      <w:bodyDiv w:val="1"/>
      <w:marLeft w:val="0"/>
      <w:marRight w:val="0"/>
      <w:marTop w:val="0"/>
      <w:marBottom w:val="0"/>
      <w:divBdr>
        <w:top w:val="none" w:sz="0" w:space="0" w:color="auto"/>
        <w:left w:val="none" w:sz="0" w:space="0" w:color="auto"/>
        <w:bottom w:val="none" w:sz="0" w:space="0" w:color="auto"/>
        <w:right w:val="none" w:sz="0" w:space="0" w:color="auto"/>
      </w:divBdr>
    </w:div>
    <w:div w:id="1661468811">
      <w:bodyDiv w:val="1"/>
      <w:marLeft w:val="0"/>
      <w:marRight w:val="0"/>
      <w:marTop w:val="0"/>
      <w:marBottom w:val="0"/>
      <w:divBdr>
        <w:top w:val="none" w:sz="0" w:space="0" w:color="auto"/>
        <w:left w:val="none" w:sz="0" w:space="0" w:color="auto"/>
        <w:bottom w:val="none" w:sz="0" w:space="0" w:color="auto"/>
        <w:right w:val="none" w:sz="0" w:space="0" w:color="auto"/>
      </w:divBdr>
    </w:div>
    <w:div w:id="1664116892">
      <w:bodyDiv w:val="1"/>
      <w:marLeft w:val="0"/>
      <w:marRight w:val="0"/>
      <w:marTop w:val="0"/>
      <w:marBottom w:val="0"/>
      <w:divBdr>
        <w:top w:val="none" w:sz="0" w:space="0" w:color="auto"/>
        <w:left w:val="none" w:sz="0" w:space="0" w:color="auto"/>
        <w:bottom w:val="none" w:sz="0" w:space="0" w:color="auto"/>
        <w:right w:val="none" w:sz="0" w:space="0" w:color="auto"/>
      </w:divBdr>
    </w:div>
    <w:div w:id="1682926546">
      <w:bodyDiv w:val="1"/>
      <w:marLeft w:val="0"/>
      <w:marRight w:val="0"/>
      <w:marTop w:val="0"/>
      <w:marBottom w:val="0"/>
      <w:divBdr>
        <w:top w:val="none" w:sz="0" w:space="0" w:color="auto"/>
        <w:left w:val="none" w:sz="0" w:space="0" w:color="auto"/>
        <w:bottom w:val="none" w:sz="0" w:space="0" w:color="auto"/>
        <w:right w:val="none" w:sz="0" w:space="0" w:color="auto"/>
      </w:divBdr>
    </w:div>
    <w:div w:id="1708026641">
      <w:bodyDiv w:val="1"/>
      <w:marLeft w:val="0"/>
      <w:marRight w:val="0"/>
      <w:marTop w:val="0"/>
      <w:marBottom w:val="0"/>
      <w:divBdr>
        <w:top w:val="none" w:sz="0" w:space="0" w:color="auto"/>
        <w:left w:val="none" w:sz="0" w:space="0" w:color="auto"/>
        <w:bottom w:val="none" w:sz="0" w:space="0" w:color="auto"/>
        <w:right w:val="none" w:sz="0" w:space="0" w:color="auto"/>
      </w:divBdr>
    </w:div>
    <w:div w:id="1722558282">
      <w:bodyDiv w:val="1"/>
      <w:marLeft w:val="0"/>
      <w:marRight w:val="0"/>
      <w:marTop w:val="0"/>
      <w:marBottom w:val="0"/>
      <w:divBdr>
        <w:top w:val="none" w:sz="0" w:space="0" w:color="auto"/>
        <w:left w:val="none" w:sz="0" w:space="0" w:color="auto"/>
        <w:bottom w:val="none" w:sz="0" w:space="0" w:color="auto"/>
        <w:right w:val="none" w:sz="0" w:space="0" w:color="auto"/>
      </w:divBdr>
    </w:div>
    <w:div w:id="1734157503">
      <w:bodyDiv w:val="1"/>
      <w:marLeft w:val="0"/>
      <w:marRight w:val="0"/>
      <w:marTop w:val="0"/>
      <w:marBottom w:val="0"/>
      <w:divBdr>
        <w:top w:val="none" w:sz="0" w:space="0" w:color="auto"/>
        <w:left w:val="none" w:sz="0" w:space="0" w:color="auto"/>
        <w:bottom w:val="none" w:sz="0" w:space="0" w:color="auto"/>
        <w:right w:val="none" w:sz="0" w:space="0" w:color="auto"/>
      </w:divBdr>
    </w:div>
    <w:div w:id="1736126377">
      <w:bodyDiv w:val="1"/>
      <w:marLeft w:val="0"/>
      <w:marRight w:val="0"/>
      <w:marTop w:val="0"/>
      <w:marBottom w:val="0"/>
      <w:divBdr>
        <w:top w:val="none" w:sz="0" w:space="0" w:color="auto"/>
        <w:left w:val="none" w:sz="0" w:space="0" w:color="auto"/>
        <w:bottom w:val="none" w:sz="0" w:space="0" w:color="auto"/>
        <w:right w:val="none" w:sz="0" w:space="0" w:color="auto"/>
      </w:divBdr>
    </w:div>
    <w:div w:id="1740470862">
      <w:bodyDiv w:val="1"/>
      <w:marLeft w:val="0"/>
      <w:marRight w:val="0"/>
      <w:marTop w:val="0"/>
      <w:marBottom w:val="0"/>
      <w:divBdr>
        <w:top w:val="none" w:sz="0" w:space="0" w:color="auto"/>
        <w:left w:val="none" w:sz="0" w:space="0" w:color="auto"/>
        <w:bottom w:val="none" w:sz="0" w:space="0" w:color="auto"/>
        <w:right w:val="none" w:sz="0" w:space="0" w:color="auto"/>
      </w:divBdr>
    </w:div>
    <w:div w:id="1745493561">
      <w:bodyDiv w:val="1"/>
      <w:marLeft w:val="0"/>
      <w:marRight w:val="0"/>
      <w:marTop w:val="0"/>
      <w:marBottom w:val="0"/>
      <w:divBdr>
        <w:top w:val="none" w:sz="0" w:space="0" w:color="auto"/>
        <w:left w:val="none" w:sz="0" w:space="0" w:color="auto"/>
        <w:bottom w:val="none" w:sz="0" w:space="0" w:color="auto"/>
        <w:right w:val="none" w:sz="0" w:space="0" w:color="auto"/>
      </w:divBdr>
    </w:div>
    <w:div w:id="1747722882">
      <w:bodyDiv w:val="1"/>
      <w:marLeft w:val="0"/>
      <w:marRight w:val="0"/>
      <w:marTop w:val="0"/>
      <w:marBottom w:val="0"/>
      <w:divBdr>
        <w:top w:val="none" w:sz="0" w:space="0" w:color="auto"/>
        <w:left w:val="none" w:sz="0" w:space="0" w:color="auto"/>
        <w:bottom w:val="none" w:sz="0" w:space="0" w:color="auto"/>
        <w:right w:val="none" w:sz="0" w:space="0" w:color="auto"/>
      </w:divBdr>
    </w:div>
    <w:div w:id="1758135169">
      <w:bodyDiv w:val="1"/>
      <w:marLeft w:val="0"/>
      <w:marRight w:val="0"/>
      <w:marTop w:val="0"/>
      <w:marBottom w:val="0"/>
      <w:divBdr>
        <w:top w:val="none" w:sz="0" w:space="0" w:color="auto"/>
        <w:left w:val="none" w:sz="0" w:space="0" w:color="auto"/>
        <w:bottom w:val="none" w:sz="0" w:space="0" w:color="auto"/>
        <w:right w:val="none" w:sz="0" w:space="0" w:color="auto"/>
      </w:divBdr>
    </w:div>
    <w:div w:id="1789350475">
      <w:bodyDiv w:val="1"/>
      <w:marLeft w:val="0"/>
      <w:marRight w:val="0"/>
      <w:marTop w:val="0"/>
      <w:marBottom w:val="0"/>
      <w:divBdr>
        <w:top w:val="none" w:sz="0" w:space="0" w:color="auto"/>
        <w:left w:val="none" w:sz="0" w:space="0" w:color="auto"/>
        <w:bottom w:val="none" w:sz="0" w:space="0" w:color="auto"/>
        <w:right w:val="none" w:sz="0" w:space="0" w:color="auto"/>
      </w:divBdr>
    </w:div>
    <w:div w:id="1815027255">
      <w:bodyDiv w:val="1"/>
      <w:marLeft w:val="0"/>
      <w:marRight w:val="0"/>
      <w:marTop w:val="0"/>
      <w:marBottom w:val="0"/>
      <w:divBdr>
        <w:top w:val="none" w:sz="0" w:space="0" w:color="auto"/>
        <w:left w:val="none" w:sz="0" w:space="0" w:color="auto"/>
        <w:bottom w:val="none" w:sz="0" w:space="0" w:color="auto"/>
        <w:right w:val="none" w:sz="0" w:space="0" w:color="auto"/>
      </w:divBdr>
    </w:div>
    <w:div w:id="1822696398">
      <w:bodyDiv w:val="1"/>
      <w:marLeft w:val="0"/>
      <w:marRight w:val="0"/>
      <w:marTop w:val="0"/>
      <w:marBottom w:val="0"/>
      <w:divBdr>
        <w:top w:val="none" w:sz="0" w:space="0" w:color="auto"/>
        <w:left w:val="none" w:sz="0" w:space="0" w:color="auto"/>
        <w:bottom w:val="none" w:sz="0" w:space="0" w:color="auto"/>
        <w:right w:val="none" w:sz="0" w:space="0" w:color="auto"/>
      </w:divBdr>
    </w:div>
    <w:div w:id="1857572578">
      <w:bodyDiv w:val="1"/>
      <w:marLeft w:val="0"/>
      <w:marRight w:val="0"/>
      <w:marTop w:val="0"/>
      <w:marBottom w:val="0"/>
      <w:divBdr>
        <w:top w:val="none" w:sz="0" w:space="0" w:color="auto"/>
        <w:left w:val="none" w:sz="0" w:space="0" w:color="auto"/>
        <w:bottom w:val="none" w:sz="0" w:space="0" w:color="auto"/>
        <w:right w:val="none" w:sz="0" w:space="0" w:color="auto"/>
      </w:divBdr>
    </w:div>
    <w:div w:id="1877348376">
      <w:bodyDiv w:val="1"/>
      <w:marLeft w:val="0"/>
      <w:marRight w:val="0"/>
      <w:marTop w:val="0"/>
      <w:marBottom w:val="0"/>
      <w:divBdr>
        <w:top w:val="none" w:sz="0" w:space="0" w:color="auto"/>
        <w:left w:val="none" w:sz="0" w:space="0" w:color="auto"/>
        <w:bottom w:val="none" w:sz="0" w:space="0" w:color="auto"/>
        <w:right w:val="none" w:sz="0" w:space="0" w:color="auto"/>
      </w:divBdr>
    </w:div>
    <w:div w:id="1879277018">
      <w:bodyDiv w:val="1"/>
      <w:marLeft w:val="0"/>
      <w:marRight w:val="0"/>
      <w:marTop w:val="0"/>
      <w:marBottom w:val="0"/>
      <w:divBdr>
        <w:top w:val="none" w:sz="0" w:space="0" w:color="auto"/>
        <w:left w:val="none" w:sz="0" w:space="0" w:color="auto"/>
        <w:bottom w:val="none" w:sz="0" w:space="0" w:color="auto"/>
        <w:right w:val="none" w:sz="0" w:space="0" w:color="auto"/>
      </w:divBdr>
    </w:div>
    <w:div w:id="1935507139">
      <w:bodyDiv w:val="1"/>
      <w:marLeft w:val="0"/>
      <w:marRight w:val="0"/>
      <w:marTop w:val="0"/>
      <w:marBottom w:val="0"/>
      <w:divBdr>
        <w:top w:val="none" w:sz="0" w:space="0" w:color="auto"/>
        <w:left w:val="none" w:sz="0" w:space="0" w:color="auto"/>
        <w:bottom w:val="none" w:sz="0" w:space="0" w:color="auto"/>
        <w:right w:val="none" w:sz="0" w:space="0" w:color="auto"/>
      </w:divBdr>
    </w:div>
    <w:div w:id="1990552821">
      <w:bodyDiv w:val="1"/>
      <w:marLeft w:val="0"/>
      <w:marRight w:val="0"/>
      <w:marTop w:val="0"/>
      <w:marBottom w:val="0"/>
      <w:divBdr>
        <w:top w:val="none" w:sz="0" w:space="0" w:color="auto"/>
        <w:left w:val="none" w:sz="0" w:space="0" w:color="auto"/>
        <w:bottom w:val="none" w:sz="0" w:space="0" w:color="auto"/>
        <w:right w:val="none" w:sz="0" w:space="0" w:color="auto"/>
      </w:divBdr>
    </w:div>
    <w:div w:id="1996495077">
      <w:bodyDiv w:val="1"/>
      <w:marLeft w:val="0"/>
      <w:marRight w:val="0"/>
      <w:marTop w:val="0"/>
      <w:marBottom w:val="0"/>
      <w:divBdr>
        <w:top w:val="none" w:sz="0" w:space="0" w:color="auto"/>
        <w:left w:val="none" w:sz="0" w:space="0" w:color="auto"/>
        <w:bottom w:val="none" w:sz="0" w:space="0" w:color="auto"/>
        <w:right w:val="none" w:sz="0" w:space="0" w:color="auto"/>
      </w:divBdr>
    </w:div>
    <w:div w:id="1999185934">
      <w:bodyDiv w:val="1"/>
      <w:marLeft w:val="0"/>
      <w:marRight w:val="0"/>
      <w:marTop w:val="0"/>
      <w:marBottom w:val="0"/>
      <w:divBdr>
        <w:top w:val="none" w:sz="0" w:space="0" w:color="auto"/>
        <w:left w:val="none" w:sz="0" w:space="0" w:color="auto"/>
        <w:bottom w:val="none" w:sz="0" w:space="0" w:color="auto"/>
        <w:right w:val="none" w:sz="0" w:space="0" w:color="auto"/>
      </w:divBdr>
    </w:div>
    <w:div w:id="2017923428">
      <w:bodyDiv w:val="1"/>
      <w:marLeft w:val="0"/>
      <w:marRight w:val="0"/>
      <w:marTop w:val="0"/>
      <w:marBottom w:val="0"/>
      <w:divBdr>
        <w:top w:val="none" w:sz="0" w:space="0" w:color="auto"/>
        <w:left w:val="none" w:sz="0" w:space="0" w:color="auto"/>
        <w:bottom w:val="none" w:sz="0" w:space="0" w:color="auto"/>
        <w:right w:val="none" w:sz="0" w:space="0" w:color="auto"/>
      </w:divBdr>
    </w:div>
    <w:div w:id="2024937693">
      <w:bodyDiv w:val="1"/>
      <w:marLeft w:val="0"/>
      <w:marRight w:val="0"/>
      <w:marTop w:val="0"/>
      <w:marBottom w:val="0"/>
      <w:divBdr>
        <w:top w:val="none" w:sz="0" w:space="0" w:color="auto"/>
        <w:left w:val="none" w:sz="0" w:space="0" w:color="auto"/>
        <w:bottom w:val="none" w:sz="0" w:space="0" w:color="auto"/>
        <w:right w:val="none" w:sz="0" w:space="0" w:color="auto"/>
      </w:divBdr>
    </w:div>
    <w:div w:id="2029794919">
      <w:bodyDiv w:val="1"/>
      <w:marLeft w:val="0"/>
      <w:marRight w:val="0"/>
      <w:marTop w:val="0"/>
      <w:marBottom w:val="0"/>
      <w:divBdr>
        <w:top w:val="none" w:sz="0" w:space="0" w:color="auto"/>
        <w:left w:val="none" w:sz="0" w:space="0" w:color="auto"/>
        <w:bottom w:val="none" w:sz="0" w:space="0" w:color="auto"/>
        <w:right w:val="none" w:sz="0" w:space="0" w:color="auto"/>
      </w:divBdr>
    </w:div>
    <w:div w:id="2039309539">
      <w:bodyDiv w:val="1"/>
      <w:marLeft w:val="0"/>
      <w:marRight w:val="0"/>
      <w:marTop w:val="0"/>
      <w:marBottom w:val="0"/>
      <w:divBdr>
        <w:top w:val="none" w:sz="0" w:space="0" w:color="auto"/>
        <w:left w:val="none" w:sz="0" w:space="0" w:color="auto"/>
        <w:bottom w:val="none" w:sz="0" w:space="0" w:color="auto"/>
        <w:right w:val="none" w:sz="0" w:space="0" w:color="auto"/>
      </w:divBdr>
    </w:div>
    <w:div w:id="2043742411">
      <w:bodyDiv w:val="1"/>
      <w:marLeft w:val="0"/>
      <w:marRight w:val="0"/>
      <w:marTop w:val="0"/>
      <w:marBottom w:val="0"/>
      <w:divBdr>
        <w:top w:val="none" w:sz="0" w:space="0" w:color="auto"/>
        <w:left w:val="none" w:sz="0" w:space="0" w:color="auto"/>
        <w:bottom w:val="none" w:sz="0" w:space="0" w:color="auto"/>
        <w:right w:val="none" w:sz="0" w:space="0" w:color="auto"/>
      </w:divBdr>
    </w:div>
    <w:div w:id="2089500042">
      <w:bodyDiv w:val="1"/>
      <w:marLeft w:val="0"/>
      <w:marRight w:val="0"/>
      <w:marTop w:val="0"/>
      <w:marBottom w:val="0"/>
      <w:divBdr>
        <w:top w:val="none" w:sz="0" w:space="0" w:color="auto"/>
        <w:left w:val="none" w:sz="0" w:space="0" w:color="auto"/>
        <w:bottom w:val="none" w:sz="0" w:space="0" w:color="auto"/>
        <w:right w:val="none" w:sz="0" w:space="0" w:color="auto"/>
      </w:divBdr>
    </w:div>
    <w:div w:id="2124837319">
      <w:bodyDiv w:val="1"/>
      <w:marLeft w:val="0"/>
      <w:marRight w:val="0"/>
      <w:marTop w:val="0"/>
      <w:marBottom w:val="0"/>
      <w:divBdr>
        <w:top w:val="none" w:sz="0" w:space="0" w:color="auto"/>
        <w:left w:val="none" w:sz="0" w:space="0" w:color="auto"/>
        <w:bottom w:val="none" w:sz="0" w:space="0" w:color="auto"/>
        <w:right w:val="none" w:sz="0" w:space="0" w:color="auto"/>
      </w:divBdr>
    </w:div>
    <w:div w:id="213289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package" Target="embeddings/Microsoft_Visio_Drawing.vsdx"/><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chart" Target="charts/chart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4.jpeg"/><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akurasi testing menggunakan PCA</c:v>
                </c:pt>
              </c:strCache>
            </c:strRef>
          </c:tx>
          <c:spPr>
            <a:solidFill>
              <a:schemeClr val="accent1"/>
            </a:solidFill>
            <a:ln>
              <a:noFill/>
            </a:ln>
            <a:effectLst/>
          </c:spPr>
          <c:invertIfNegative val="0"/>
          <c:cat>
            <c:numRef>
              <c:f>Sheet1!$A$2:$A$4</c:f>
              <c:numCache>
                <c:formatCode>General</c:formatCode>
                <c:ptCount val="3"/>
                <c:pt idx="0">
                  <c:v>2700</c:v>
                </c:pt>
                <c:pt idx="1">
                  <c:v>10800</c:v>
                </c:pt>
                <c:pt idx="2">
                  <c:v>13500</c:v>
                </c:pt>
              </c:numCache>
            </c:numRef>
          </c:cat>
          <c:val>
            <c:numRef>
              <c:f>Sheet1!$B$2:$B$4</c:f>
              <c:numCache>
                <c:formatCode>General</c:formatCode>
                <c:ptCount val="3"/>
                <c:pt idx="0">
                  <c:v>79.040000000000006</c:v>
                </c:pt>
                <c:pt idx="1">
                  <c:v>93.54</c:v>
                </c:pt>
                <c:pt idx="2">
                  <c:v>91.26</c:v>
                </c:pt>
              </c:numCache>
            </c:numRef>
          </c:val>
          <c:extLst>
            <c:ext xmlns:c16="http://schemas.microsoft.com/office/drawing/2014/chart" uri="{C3380CC4-5D6E-409C-BE32-E72D297353CC}">
              <c16:uniqueId val="{00000000-DAD1-4E1B-9051-7E9A54BC1775}"/>
            </c:ext>
          </c:extLst>
        </c:ser>
        <c:ser>
          <c:idx val="1"/>
          <c:order val="1"/>
          <c:tx>
            <c:strRef>
              <c:f>Sheet1!$C$1</c:f>
              <c:strCache>
                <c:ptCount val="1"/>
                <c:pt idx="0">
                  <c:v>akurasi testing tanpa PCA</c:v>
                </c:pt>
              </c:strCache>
            </c:strRef>
          </c:tx>
          <c:spPr>
            <a:solidFill>
              <a:schemeClr val="accent3"/>
            </a:solidFill>
            <a:ln>
              <a:noFill/>
            </a:ln>
            <a:effectLst/>
          </c:spPr>
          <c:invertIfNegative val="0"/>
          <c:cat>
            <c:numRef>
              <c:f>Sheet1!$A$2:$A$4</c:f>
              <c:numCache>
                <c:formatCode>General</c:formatCode>
                <c:ptCount val="3"/>
                <c:pt idx="0">
                  <c:v>2700</c:v>
                </c:pt>
                <c:pt idx="1">
                  <c:v>10800</c:v>
                </c:pt>
                <c:pt idx="2">
                  <c:v>13500</c:v>
                </c:pt>
              </c:numCache>
            </c:numRef>
          </c:cat>
          <c:val>
            <c:numRef>
              <c:f>Sheet1!$C$2:$C$4</c:f>
              <c:numCache>
                <c:formatCode>General</c:formatCode>
                <c:ptCount val="3"/>
                <c:pt idx="0">
                  <c:v>78.87</c:v>
                </c:pt>
                <c:pt idx="1">
                  <c:v>93.59</c:v>
                </c:pt>
                <c:pt idx="2">
                  <c:v>90.67</c:v>
                </c:pt>
              </c:numCache>
            </c:numRef>
          </c:val>
          <c:extLst>
            <c:ext xmlns:c16="http://schemas.microsoft.com/office/drawing/2014/chart" uri="{C3380CC4-5D6E-409C-BE32-E72D297353CC}">
              <c16:uniqueId val="{00000001-DAD1-4E1B-9051-7E9A54BC1775}"/>
            </c:ext>
          </c:extLst>
        </c:ser>
        <c:dLbls>
          <c:showLegendKey val="0"/>
          <c:showVal val="0"/>
          <c:showCatName val="0"/>
          <c:showSerName val="0"/>
          <c:showPercent val="0"/>
          <c:showBubbleSize val="0"/>
        </c:dLbls>
        <c:gapWidth val="300"/>
        <c:axId val="127850752"/>
        <c:axId val="127852928"/>
      </c:barChart>
      <c:catAx>
        <c:axId val="12785075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id-ID"/>
                  <a:t>Jumlah </a:t>
                </a:r>
                <a:r>
                  <a:rPr lang="id-ID" sz="1000" b="1" i="0" u="none" strike="noStrike" kern="1200" baseline="0">
                    <a:solidFill>
                      <a:sysClr val="windowText" lastClr="000000"/>
                    </a:solidFill>
                    <a:latin typeface="+mn-lt"/>
                    <a:ea typeface="+mn-ea"/>
                    <a:cs typeface="+mn-cs"/>
                  </a:rPr>
                  <a:t>Dataset</a:t>
                </a:r>
                <a:endParaRPr lang="id-ID"/>
              </a:p>
            </c:rich>
          </c:tx>
          <c:overlay val="0"/>
          <c:spPr>
            <a:noFill/>
            <a:ln>
              <a:noFill/>
            </a:ln>
            <a:effectLst/>
          </c:spPr>
        </c:title>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7852928"/>
        <c:crosses val="autoZero"/>
        <c:auto val="1"/>
        <c:lblAlgn val="ctr"/>
        <c:lblOffset val="100"/>
        <c:noMultiLvlLbl val="0"/>
      </c:catAx>
      <c:valAx>
        <c:axId val="127852928"/>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minorGridlines>
          <c:spPr>
            <a:ln w="9525" cap="flat" cmpd="sng" algn="ctr">
              <a:solidFill>
                <a:schemeClr val="tx1">
                  <a:tint val="50000"/>
                  <a:shade val="95000"/>
                  <a:satMod val="105000"/>
                </a:schemeClr>
              </a:solidFill>
              <a:prstDash val="solid"/>
              <a:round/>
            </a:ln>
            <a:effectLst/>
          </c:spPr>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id-ID"/>
                  <a:t>Akurasi (%)</a:t>
                </a:r>
              </a:p>
            </c:rich>
          </c:tx>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7850752"/>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3D1A7-A441-4E9D-9BD5-21F0E0026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19620</Words>
  <Characters>111840</Characters>
  <Application>Microsoft Office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7</dc:creator>
  <cp:lastModifiedBy>PSTI</cp:lastModifiedBy>
  <cp:revision>17</cp:revision>
  <cp:lastPrinted>2020-07-27T11:41:00Z</cp:lastPrinted>
  <dcterms:created xsi:type="dcterms:W3CDTF">2020-07-26T02:36:00Z</dcterms:created>
  <dcterms:modified xsi:type="dcterms:W3CDTF">2020-07-29T12:23:00Z</dcterms:modified>
</cp:coreProperties>
</file>